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0C5B3F" w14:textId="77777777" w:rsidR="00CC6701" w:rsidRDefault="00CC6701">
      <w:pPr>
        <w:rPr>
          <w:rFonts w:ascii="Times New Roman" w:eastAsia="宋体" w:hAnsi="Times New Roman" w:cs="Times New Roman"/>
          <w:kern w:val="0"/>
          <w:sz w:val="36"/>
          <w:szCs w:val="24"/>
        </w:rPr>
      </w:pPr>
    </w:p>
    <w:p w14:paraId="6215541B" w14:textId="77777777" w:rsidR="00CC6701" w:rsidRDefault="00CC6701">
      <w:pPr>
        <w:widowControl/>
        <w:jc w:val="left"/>
        <w:rPr>
          <w:rFonts w:ascii="Times New Roman" w:eastAsia="宋体" w:hAnsi="Times New Roman" w:cs="Times New Roman"/>
          <w:kern w:val="0"/>
          <w:sz w:val="36"/>
          <w:szCs w:val="24"/>
        </w:rPr>
      </w:pPr>
    </w:p>
    <w:p w14:paraId="67486FF1" w14:textId="77777777" w:rsidR="00CC6701" w:rsidRPr="00BB6D5D" w:rsidRDefault="00925CF0">
      <w:pPr>
        <w:widowControl/>
        <w:autoSpaceDE w:val="0"/>
        <w:autoSpaceDN w:val="0"/>
        <w:adjustRightInd w:val="0"/>
        <w:jc w:val="center"/>
        <w:outlineLvl w:val="0"/>
        <w:rPr>
          <w:rFonts w:ascii="Times New Roman" w:eastAsia="黑体" w:hAnsi="Times New Roman" w:cs="Times New Roman"/>
          <w:color w:val="000000"/>
          <w:kern w:val="0"/>
          <w:sz w:val="100"/>
          <w:szCs w:val="100"/>
          <w:lang w:val="zh-CN"/>
        </w:rPr>
      </w:pPr>
      <w:r w:rsidRPr="00BB6D5D">
        <w:rPr>
          <w:rFonts w:ascii="Times New Roman" w:eastAsia="黑体" w:hAnsi="Times New Roman" w:cs="Times New Roman"/>
          <w:color w:val="000000"/>
          <w:kern w:val="0"/>
          <w:sz w:val="100"/>
          <w:szCs w:val="100"/>
          <w:lang w:val="zh-CN"/>
        </w:rPr>
        <w:t>竞争性比选采购</w:t>
      </w:r>
    </w:p>
    <w:p w14:paraId="60FB4C1D" w14:textId="77777777" w:rsidR="00CC6701" w:rsidRPr="00BB6D5D" w:rsidRDefault="00CC6701">
      <w:pPr>
        <w:widowControl/>
        <w:autoSpaceDE w:val="0"/>
        <w:autoSpaceDN w:val="0"/>
        <w:adjustRightInd w:val="0"/>
        <w:jc w:val="left"/>
        <w:rPr>
          <w:rFonts w:ascii="Times New Roman" w:eastAsia="黑体" w:hAnsi="Times New Roman" w:cs="Times New Roman"/>
          <w:color w:val="000000"/>
          <w:kern w:val="0"/>
          <w:sz w:val="32"/>
          <w:szCs w:val="32"/>
          <w:lang w:val="zh-CN"/>
        </w:rPr>
      </w:pPr>
    </w:p>
    <w:p w14:paraId="23A3CD07" w14:textId="77777777" w:rsidR="00CC6701" w:rsidRPr="00BB6D5D" w:rsidRDefault="00CC6701">
      <w:pPr>
        <w:widowControl/>
        <w:autoSpaceDE w:val="0"/>
        <w:autoSpaceDN w:val="0"/>
        <w:adjustRightInd w:val="0"/>
        <w:jc w:val="left"/>
        <w:rPr>
          <w:rFonts w:ascii="Times New Roman" w:eastAsia="黑体" w:hAnsi="Times New Roman" w:cs="Times New Roman"/>
          <w:color w:val="000000"/>
          <w:kern w:val="0"/>
          <w:sz w:val="32"/>
          <w:szCs w:val="32"/>
          <w:lang w:val="zh-CN"/>
        </w:rPr>
      </w:pPr>
    </w:p>
    <w:p w14:paraId="5DFD4CE0" w14:textId="77777777" w:rsidR="00CC6701" w:rsidRPr="00BB6D5D" w:rsidRDefault="00CC6701">
      <w:pPr>
        <w:widowControl/>
        <w:autoSpaceDE w:val="0"/>
        <w:autoSpaceDN w:val="0"/>
        <w:adjustRightInd w:val="0"/>
        <w:jc w:val="left"/>
        <w:rPr>
          <w:rFonts w:ascii="Times New Roman" w:eastAsia="黑体" w:hAnsi="Times New Roman" w:cs="Times New Roman"/>
          <w:color w:val="000000"/>
          <w:kern w:val="0"/>
          <w:sz w:val="32"/>
          <w:szCs w:val="32"/>
          <w:lang w:val="zh-CN"/>
        </w:rPr>
      </w:pPr>
    </w:p>
    <w:p w14:paraId="597B0437" w14:textId="77777777" w:rsidR="00CC6701" w:rsidRPr="00BB6D5D" w:rsidRDefault="00CC6701">
      <w:pPr>
        <w:widowControl/>
        <w:autoSpaceDE w:val="0"/>
        <w:autoSpaceDN w:val="0"/>
        <w:adjustRightInd w:val="0"/>
        <w:jc w:val="left"/>
        <w:rPr>
          <w:rFonts w:ascii="Times New Roman" w:eastAsia="黑体" w:hAnsi="Times New Roman" w:cs="Times New Roman"/>
          <w:color w:val="000000"/>
          <w:kern w:val="0"/>
          <w:sz w:val="32"/>
          <w:szCs w:val="32"/>
          <w:lang w:val="zh-CN"/>
        </w:rPr>
      </w:pPr>
    </w:p>
    <w:p w14:paraId="5F5D9FD3" w14:textId="77777777" w:rsidR="00CC6701" w:rsidRPr="00BB6D5D" w:rsidRDefault="00CC6701">
      <w:pPr>
        <w:widowControl/>
        <w:autoSpaceDE w:val="0"/>
        <w:autoSpaceDN w:val="0"/>
        <w:adjustRightInd w:val="0"/>
        <w:jc w:val="left"/>
        <w:rPr>
          <w:rFonts w:ascii="Times New Roman" w:eastAsia="黑体" w:hAnsi="Times New Roman" w:cs="Times New Roman"/>
          <w:color w:val="000000"/>
          <w:kern w:val="0"/>
          <w:sz w:val="32"/>
          <w:szCs w:val="32"/>
          <w:lang w:val="zh-CN"/>
        </w:rPr>
      </w:pPr>
    </w:p>
    <w:p w14:paraId="25C9466F" w14:textId="77777777" w:rsidR="00CC6701" w:rsidRPr="00BB6D5D" w:rsidRDefault="00CC6701">
      <w:pPr>
        <w:widowControl/>
        <w:autoSpaceDE w:val="0"/>
        <w:autoSpaceDN w:val="0"/>
        <w:adjustRightInd w:val="0"/>
        <w:jc w:val="left"/>
        <w:rPr>
          <w:rFonts w:ascii="Times New Roman" w:eastAsia="黑体" w:hAnsi="Times New Roman" w:cs="Times New Roman"/>
          <w:color w:val="000000"/>
          <w:kern w:val="0"/>
          <w:sz w:val="32"/>
          <w:szCs w:val="32"/>
          <w:lang w:val="zh-CN"/>
        </w:rPr>
      </w:pPr>
    </w:p>
    <w:tbl>
      <w:tblPr>
        <w:tblStyle w:val="ad"/>
        <w:tblpPr w:leftFromText="180" w:rightFromText="180" w:vertAnchor="text" w:tblpY="12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6179"/>
      </w:tblGrid>
      <w:tr w:rsidR="00CC6701" w:rsidRPr="00BB6D5D" w14:paraId="1BF592AB" w14:textId="77777777">
        <w:tc>
          <w:tcPr>
            <w:tcW w:w="2127" w:type="dxa"/>
          </w:tcPr>
          <w:p w14:paraId="359FCF91" w14:textId="77777777" w:rsidR="00CC6701" w:rsidRPr="00BB6D5D" w:rsidRDefault="00925CF0">
            <w:pPr>
              <w:widowControl/>
              <w:autoSpaceDE w:val="0"/>
              <w:autoSpaceDN w:val="0"/>
              <w:adjustRightInd w:val="0"/>
              <w:jc w:val="left"/>
              <w:rPr>
                <w:rFonts w:eastAsia="黑体"/>
                <w:color w:val="000000"/>
                <w:kern w:val="0"/>
                <w:sz w:val="32"/>
                <w:szCs w:val="32"/>
                <w:lang w:val="zh-CN"/>
              </w:rPr>
            </w:pPr>
            <w:r w:rsidRPr="00BB6D5D">
              <w:rPr>
                <w:rFonts w:eastAsia="黑体"/>
                <w:color w:val="000000"/>
                <w:kern w:val="0"/>
                <w:sz w:val="44"/>
                <w:szCs w:val="44"/>
                <w:lang w:val="zh-CN"/>
              </w:rPr>
              <w:t>项目编号</w:t>
            </w:r>
          </w:p>
        </w:tc>
        <w:tc>
          <w:tcPr>
            <w:tcW w:w="6179" w:type="dxa"/>
          </w:tcPr>
          <w:p w14:paraId="4EEAACD7" w14:textId="141E45BD" w:rsidR="00CC6701" w:rsidRPr="00BB6D5D" w:rsidRDefault="00925CF0" w:rsidP="00CB4DF4">
            <w:pPr>
              <w:widowControl/>
              <w:autoSpaceDE w:val="0"/>
              <w:autoSpaceDN w:val="0"/>
              <w:adjustRightInd w:val="0"/>
              <w:jc w:val="left"/>
              <w:rPr>
                <w:rFonts w:eastAsia="黑体"/>
                <w:color w:val="000000"/>
                <w:kern w:val="0"/>
                <w:sz w:val="44"/>
                <w:szCs w:val="44"/>
                <w:lang w:val="zh-CN"/>
              </w:rPr>
            </w:pPr>
            <w:r w:rsidRPr="00BB6D5D">
              <w:rPr>
                <w:rFonts w:eastAsia="黑体"/>
                <w:color w:val="000000"/>
                <w:kern w:val="0"/>
                <w:sz w:val="44"/>
                <w:szCs w:val="44"/>
                <w:lang w:val="zh-CN"/>
              </w:rPr>
              <w:t>：</w:t>
            </w:r>
            <w:r w:rsidRPr="00BB6D5D">
              <w:rPr>
                <w:rFonts w:ascii="黑体" w:eastAsia="黑体" w:hAnsi="黑体"/>
                <w:color w:val="000000"/>
                <w:kern w:val="0"/>
                <w:sz w:val="44"/>
                <w:szCs w:val="44"/>
                <w:lang w:val="zh-CN"/>
              </w:rPr>
              <w:t>NJKQ-2026CG0</w:t>
            </w:r>
            <w:r w:rsidR="00CB4DF4">
              <w:rPr>
                <w:rFonts w:ascii="黑体" w:eastAsia="黑体" w:hAnsi="黑体"/>
                <w:color w:val="000000"/>
                <w:kern w:val="0"/>
                <w:sz w:val="44"/>
                <w:szCs w:val="44"/>
                <w:lang w:val="zh-CN"/>
              </w:rPr>
              <w:t>74</w:t>
            </w:r>
          </w:p>
        </w:tc>
      </w:tr>
      <w:tr w:rsidR="00CC6701" w:rsidRPr="00BB6D5D" w14:paraId="5F1BCE19" w14:textId="77777777">
        <w:tc>
          <w:tcPr>
            <w:tcW w:w="2127" w:type="dxa"/>
          </w:tcPr>
          <w:p w14:paraId="37086670" w14:textId="77777777" w:rsidR="00CC6701" w:rsidRPr="00BB6D5D" w:rsidRDefault="00925CF0">
            <w:pPr>
              <w:widowControl/>
              <w:autoSpaceDE w:val="0"/>
              <w:autoSpaceDN w:val="0"/>
              <w:adjustRightInd w:val="0"/>
              <w:jc w:val="left"/>
              <w:rPr>
                <w:rFonts w:eastAsia="黑体"/>
                <w:color w:val="000000"/>
                <w:kern w:val="0"/>
                <w:sz w:val="32"/>
                <w:szCs w:val="32"/>
                <w:lang w:val="zh-CN"/>
              </w:rPr>
            </w:pPr>
            <w:r w:rsidRPr="00BB6D5D">
              <w:rPr>
                <w:rFonts w:eastAsia="黑体"/>
                <w:color w:val="000000"/>
                <w:kern w:val="0"/>
                <w:sz w:val="44"/>
                <w:szCs w:val="44"/>
                <w:lang w:val="zh-CN"/>
              </w:rPr>
              <w:t>项目名称</w:t>
            </w:r>
          </w:p>
        </w:tc>
        <w:tc>
          <w:tcPr>
            <w:tcW w:w="6179" w:type="dxa"/>
          </w:tcPr>
          <w:p w14:paraId="584EB8FE" w14:textId="5D89B249" w:rsidR="00CC6701" w:rsidRPr="00BB6D5D" w:rsidRDefault="00925CF0">
            <w:pPr>
              <w:widowControl/>
              <w:autoSpaceDE w:val="0"/>
              <w:autoSpaceDN w:val="0"/>
              <w:adjustRightInd w:val="0"/>
              <w:ind w:left="440" w:hangingChars="100" w:hanging="440"/>
              <w:jc w:val="left"/>
              <w:rPr>
                <w:rFonts w:eastAsia="黑体"/>
                <w:color w:val="000000"/>
                <w:kern w:val="0"/>
                <w:sz w:val="32"/>
                <w:szCs w:val="32"/>
                <w:lang w:val="zh-CN"/>
              </w:rPr>
            </w:pPr>
            <w:r w:rsidRPr="00BB6D5D">
              <w:rPr>
                <w:rFonts w:eastAsia="黑体"/>
                <w:color w:val="000000"/>
                <w:kern w:val="0"/>
                <w:sz w:val="44"/>
                <w:szCs w:val="44"/>
                <w:lang w:val="zh-CN"/>
              </w:rPr>
              <w:t>：</w:t>
            </w:r>
            <w:r w:rsidR="00CB4DF4" w:rsidRPr="00CB4DF4">
              <w:rPr>
                <w:rFonts w:eastAsia="黑体"/>
                <w:color w:val="000000"/>
                <w:kern w:val="0"/>
                <w:sz w:val="44"/>
                <w:szCs w:val="44"/>
                <w:lang w:val="zh-CN"/>
              </w:rPr>
              <w:t>1</w:t>
            </w:r>
            <w:r w:rsidR="00CB4DF4" w:rsidRPr="00CB4DF4">
              <w:rPr>
                <w:rFonts w:eastAsia="黑体"/>
                <w:color w:val="000000"/>
                <w:kern w:val="0"/>
                <w:sz w:val="44"/>
                <w:szCs w:val="44"/>
                <w:lang w:val="zh-CN"/>
              </w:rPr>
              <w:t>号楼地下车库建筑结构加固改造项目监理服务</w:t>
            </w:r>
          </w:p>
        </w:tc>
      </w:tr>
    </w:tbl>
    <w:p w14:paraId="48BE8F84" w14:textId="77777777" w:rsidR="00CC6701" w:rsidRPr="00BB6D5D" w:rsidRDefault="00CC6701">
      <w:pPr>
        <w:widowControl/>
        <w:autoSpaceDE w:val="0"/>
        <w:autoSpaceDN w:val="0"/>
        <w:adjustRightInd w:val="0"/>
        <w:jc w:val="left"/>
        <w:rPr>
          <w:rFonts w:ascii="Times New Roman" w:eastAsia="黑体" w:hAnsi="Times New Roman" w:cs="Times New Roman"/>
          <w:color w:val="000000"/>
          <w:kern w:val="0"/>
          <w:sz w:val="32"/>
          <w:szCs w:val="32"/>
          <w:lang w:val="zh-CN"/>
        </w:rPr>
      </w:pPr>
    </w:p>
    <w:p w14:paraId="51948D26" w14:textId="77777777" w:rsidR="00CC6701" w:rsidRPr="00BB6D5D" w:rsidRDefault="00CC6701">
      <w:pPr>
        <w:widowControl/>
        <w:autoSpaceDE w:val="0"/>
        <w:autoSpaceDN w:val="0"/>
        <w:adjustRightInd w:val="0"/>
        <w:jc w:val="left"/>
        <w:rPr>
          <w:rFonts w:ascii="Times New Roman" w:eastAsia="黑体" w:hAnsi="Times New Roman" w:cs="Times New Roman"/>
          <w:color w:val="000000"/>
          <w:kern w:val="0"/>
          <w:sz w:val="32"/>
          <w:szCs w:val="32"/>
          <w:lang w:val="zh-CN"/>
        </w:rPr>
      </w:pPr>
    </w:p>
    <w:p w14:paraId="4AF7CE9C" w14:textId="77777777" w:rsidR="00CC6701" w:rsidRPr="00BB6D5D" w:rsidRDefault="00CC6701">
      <w:pPr>
        <w:widowControl/>
        <w:autoSpaceDE w:val="0"/>
        <w:autoSpaceDN w:val="0"/>
        <w:adjustRightInd w:val="0"/>
        <w:jc w:val="left"/>
        <w:rPr>
          <w:rFonts w:ascii="Times New Roman" w:eastAsia="黑体" w:hAnsi="Times New Roman" w:cs="Times New Roman"/>
          <w:color w:val="000000"/>
          <w:kern w:val="0"/>
          <w:sz w:val="32"/>
          <w:szCs w:val="32"/>
          <w:lang w:val="zh-CN"/>
        </w:rPr>
      </w:pPr>
    </w:p>
    <w:p w14:paraId="1FBE0E6A" w14:textId="77777777" w:rsidR="00CC6701" w:rsidRPr="00BB6D5D" w:rsidRDefault="00CC6701">
      <w:pPr>
        <w:widowControl/>
        <w:autoSpaceDE w:val="0"/>
        <w:autoSpaceDN w:val="0"/>
        <w:adjustRightInd w:val="0"/>
        <w:jc w:val="left"/>
        <w:rPr>
          <w:rFonts w:ascii="Times New Roman" w:eastAsia="黑体" w:hAnsi="Times New Roman" w:cs="Times New Roman"/>
          <w:color w:val="000000"/>
          <w:kern w:val="0"/>
          <w:sz w:val="32"/>
          <w:szCs w:val="32"/>
          <w:lang w:val="zh-CN"/>
        </w:rPr>
      </w:pPr>
    </w:p>
    <w:p w14:paraId="593BC6E2" w14:textId="77777777" w:rsidR="00CC6701" w:rsidRPr="00BB6D5D" w:rsidRDefault="00925CF0">
      <w:pPr>
        <w:widowControl/>
        <w:autoSpaceDE w:val="0"/>
        <w:autoSpaceDN w:val="0"/>
        <w:adjustRightInd w:val="0"/>
        <w:jc w:val="center"/>
        <w:outlineLvl w:val="0"/>
        <w:rPr>
          <w:rFonts w:ascii="Times New Roman" w:eastAsia="黑体" w:hAnsi="Times New Roman" w:cs="Times New Roman"/>
          <w:color w:val="000000"/>
          <w:kern w:val="0"/>
          <w:sz w:val="44"/>
          <w:szCs w:val="44"/>
          <w:lang w:val="zh-CN"/>
        </w:rPr>
      </w:pPr>
      <w:r w:rsidRPr="00BB6D5D">
        <w:rPr>
          <w:rFonts w:ascii="Times New Roman" w:eastAsia="黑体" w:hAnsi="Times New Roman" w:cs="Times New Roman"/>
          <w:color w:val="000000"/>
          <w:kern w:val="0"/>
          <w:sz w:val="44"/>
          <w:szCs w:val="44"/>
          <w:lang w:val="zh-CN"/>
        </w:rPr>
        <w:t>南京市口腔医院</w:t>
      </w:r>
    </w:p>
    <w:p w14:paraId="6549A5CA" w14:textId="71B6F8A6" w:rsidR="00CC6701" w:rsidRPr="00BB6D5D" w:rsidRDefault="00925CF0">
      <w:pPr>
        <w:widowControl/>
        <w:autoSpaceDE w:val="0"/>
        <w:autoSpaceDN w:val="0"/>
        <w:adjustRightInd w:val="0"/>
        <w:jc w:val="center"/>
        <w:rPr>
          <w:rFonts w:ascii="Times New Roman" w:eastAsia="黑体" w:hAnsi="Times New Roman" w:cs="Times New Roman"/>
          <w:color w:val="000000"/>
          <w:kern w:val="0"/>
          <w:sz w:val="36"/>
          <w:szCs w:val="36"/>
          <w:lang w:val="zh-CN"/>
        </w:rPr>
      </w:pPr>
      <w:r w:rsidRPr="00BB6D5D">
        <w:rPr>
          <w:rFonts w:ascii="Times New Roman" w:eastAsia="黑体" w:hAnsi="Times New Roman" w:cs="Times New Roman"/>
          <w:color w:val="000000"/>
          <w:kern w:val="0"/>
          <w:sz w:val="44"/>
          <w:szCs w:val="44"/>
          <w:lang w:val="zh-CN"/>
        </w:rPr>
        <w:t>二</w:t>
      </w:r>
      <w:r w:rsidRPr="00BB6D5D">
        <w:rPr>
          <w:rFonts w:ascii="黑体" w:eastAsia="黑体" w:hAnsi="黑体" w:cs="Times New Roman" w:hint="eastAsia"/>
          <w:color w:val="000000"/>
          <w:kern w:val="0"/>
          <w:sz w:val="44"/>
          <w:szCs w:val="44"/>
          <w:lang w:val="zh-CN"/>
        </w:rPr>
        <w:t>〇</w:t>
      </w:r>
      <w:r w:rsidRPr="00BB6D5D">
        <w:rPr>
          <w:rFonts w:ascii="Times New Roman" w:eastAsia="黑体" w:hAnsi="Times New Roman" w:cs="Times New Roman"/>
          <w:color w:val="000000"/>
          <w:kern w:val="0"/>
          <w:sz w:val="44"/>
          <w:szCs w:val="44"/>
          <w:lang w:val="zh-CN"/>
        </w:rPr>
        <w:t>二</w:t>
      </w:r>
      <w:r w:rsidRPr="00BB6D5D">
        <w:rPr>
          <w:rFonts w:ascii="Times New Roman" w:eastAsia="黑体" w:hAnsi="Times New Roman" w:cs="Times New Roman" w:hint="eastAsia"/>
          <w:color w:val="000000"/>
          <w:kern w:val="0"/>
          <w:sz w:val="44"/>
          <w:szCs w:val="44"/>
          <w:lang w:val="zh-CN"/>
        </w:rPr>
        <w:t>六</w:t>
      </w:r>
      <w:r w:rsidRPr="00BB6D5D">
        <w:rPr>
          <w:rFonts w:ascii="Times New Roman" w:eastAsia="黑体" w:hAnsi="Times New Roman" w:cs="Times New Roman"/>
          <w:color w:val="000000"/>
          <w:kern w:val="0"/>
          <w:sz w:val="44"/>
          <w:szCs w:val="44"/>
          <w:lang w:val="zh-CN"/>
        </w:rPr>
        <w:t>年</w:t>
      </w:r>
      <w:r w:rsidR="00CB4DF4">
        <w:rPr>
          <w:rFonts w:ascii="Times New Roman" w:eastAsia="黑体" w:hAnsi="Times New Roman" w:cs="Times New Roman" w:hint="eastAsia"/>
          <w:color w:val="000000"/>
          <w:kern w:val="0"/>
          <w:sz w:val="44"/>
          <w:szCs w:val="44"/>
          <w:lang w:val="zh-CN"/>
        </w:rPr>
        <w:t>六</w:t>
      </w:r>
      <w:r w:rsidRPr="00BB6D5D">
        <w:rPr>
          <w:rFonts w:ascii="Times New Roman" w:eastAsia="黑体" w:hAnsi="Times New Roman" w:cs="Times New Roman"/>
          <w:color w:val="000000"/>
          <w:kern w:val="0"/>
          <w:sz w:val="44"/>
          <w:szCs w:val="44"/>
          <w:lang w:val="zh-CN"/>
        </w:rPr>
        <w:t>月</w:t>
      </w:r>
      <w:r w:rsidRPr="00BB6D5D">
        <w:rPr>
          <w:rFonts w:ascii="Times New Roman" w:eastAsia="黑体" w:hAnsi="Times New Roman" w:cs="Times New Roman"/>
          <w:color w:val="000000"/>
          <w:kern w:val="0"/>
          <w:sz w:val="44"/>
          <w:szCs w:val="44"/>
          <w:lang w:val="zh-CN"/>
        </w:rPr>
        <w:br w:type="page"/>
      </w:r>
      <w:r w:rsidRPr="00BB6D5D">
        <w:rPr>
          <w:rFonts w:ascii="Times New Roman" w:eastAsia="黑体" w:hAnsi="Times New Roman" w:cs="Times New Roman"/>
          <w:color w:val="000000"/>
          <w:kern w:val="0"/>
          <w:sz w:val="36"/>
          <w:szCs w:val="36"/>
          <w:lang w:val="zh-CN"/>
        </w:rPr>
        <w:lastRenderedPageBreak/>
        <w:t>第一章</w:t>
      </w:r>
      <w:r w:rsidRPr="00BB6D5D">
        <w:rPr>
          <w:rFonts w:ascii="Times New Roman" w:eastAsia="黑体" w:hAnsi="Times New Roman" w:cs="Times New Roman"/>
          <w:color w:val="000000"/>
          <w:kern w:val="0"/>
          <w:sz w:val="36"/>
          <w:szCs w:val="36"/>
          <w:lang w:val="zh-CN"/>
        </w:rPr>
        <w:t xml:space="preserve">  </w:t>
      </w:r>
      <w:r w:rsidRPr="00BB6D5D">
        <w:rPr>
          <w:rFonts w:ascii="Times New Roman" w:eastAsia="黑体" w:hAnsi="Times New Roman" w:cs="Times New Roman"/>
          <w:color w:val="000000"/>
          <w:kern w:val="0"/>
          <w:sz w:val="36"/>
          <w:szCs w:val="36"/>
          <w:lang w:val="zh-CN"/>
        </w:rPr>
        <w:t>采购邀请</w:t>
      </w:r>
      <w:r w:rsidRPr="00BB6D5D">
        <w:rPr>
          <w:rFonts w:ascii="Times New Roman" w:eastAsia="黑体" w:hAnsi="Times New Roman" w:cs="Times New Roman"/>
          <w:color w:val="000000"/>
          <w:kern w:val="0"/>
          <w:sz w:val="36"/>
          <w:szCs w:val="36"/>
          <w:lang w:val="zh-CN"/>
        </w:rPr>
        <w:t xml:space="preserve">  </w:t>
      </w:r>
    </w:p>
    <w:p w14:paraId="556A207B" w14:textId="77777777" w:rsidR="00CC6701" w:rsidRPr="00BB6D5D" w:rsidRDefault="00CC6701">
      <w:pPr>
        <w:widowControl/>
        <w:autoSpaceDE w:val="0"/>
        <w:autoSpaceDN w:val="0"/>
        <w:adjustRightInd w:val="0"/>
        <w:ind w:firstLine="420"/>
        <w:jc w:val="left"/>
        <w:rPr>
          <w:rFonts w:ascii="Times New Roman" w:eastAsia="宋体" w:hAnsi="Times New Roman" w:cs="Times New Roman"/>
          <w:color w:val="000000"/>
          <w:kern w:val="0"/>
          <w:sz w:val="24"/>
          <w:szCs w:val="21"/>
          <w:lang w:val="zh-CN"/>
        </w:rPr>
      </w:pPr>
    </w:p>
    <w:p w14:paraId="636CF050" w14:textId="6AC6784A" w:rsidR="00CC6701" w:rsidRPr="00BB6D5D" w:rsidRDefault="00925CF0">
      <w:pPr>
        <w:widowControl/>
        <w:jc w:val="left"/>
        <w:rPr>
          <w:rFonts w:ascii="Times New Roman" w:eastAsia="宋体" w:hAnsi="Times New Roman" w:cs="Times New Roman"/>
          <w:color w:val="000000"/>
          <w:kern w:val="0"/>
          <w:sz w:val="24"/>
          <w:szCs w:val="21"/>
        </w:rPr>
      </w:pPr>
      <w:bookmarkStart w:id="0" w:name="OLE_LINK7"/>
      <w:bookmarkStart w:id="1" w:name="OLE_LINK8"/>
      <w:bookmarkStart w:id="2" w:name="OLE_LINK3"/>
      <w:bookmarkStart w:id="3" w:name="OLE_LINK4"/>
      <w:r w:rsidRPr="00BB6D5D">
        <w:rPr>
          <w:rFonts w:ascii="Times New Roman" w:eastAsia="宋体" w:hAnsi="Times New Roman" w:cs="Times New Roman"/>
          <w:color w:val="000000"/>
          <w:kern w:val="0"/>
          <w:sz w:val="24"/>
          <w:szCs w:val="21"/>
        </w:rPr>
        <w:t>南京市口腔医院</w:t>
      </w:r>
      <w:bookmarkEnd w:id="0"/>
      <w:bookmarkEnd w:id="1"/>
      <w:r w:rsidRPr="00BB6D5D">
        <w:rPr>
          <w:rFonts w:ascii="Times New Roman" w:eastAsia="宋体" w:hAnsi="Times New Roman" w:cs="Times New Roman"/>
          <w:color w:val="000000"/>
          <w:kern w:val="0"/>
          <w:sz w:val="24"/>
          <w:szCs w:val="21"/>
        </w:rPr>
        <w:t>就</w:t>
      </w:r>
      <w:r w:rsidR="00CB4DF4" w:rsidRPr="00CB4DF4">
        <w:rPr>
          <w:rFonts w:ascii="Times New Roman" w:eastAsia="宋体" w:hAnsi="Times New Roman" w:cs="Times New Roman"/>
          <w:color w:val="000000"/>
          <w:kern w:val="0"/>
          <w:sz w:val="24"/>
          <w:szCs w:val="21"/>
          <w:u w:val="single"/>
        </w:rPr>
        <w:t>1</w:t>
      </w:r>
      <w:r w:rsidR="00CB4DF4" w:rsidRPr="00CB4DF4">
        <w:rPr>
          <w:rFonts w:ascii="Times New Roman" w:eastAsia="宋体" w:hAnsi="Times New Roman" w:cs="Times New Roman"/>
          <w:color w:val="000000"/>
          <w:kern w:val="0"/>
          <w:sz w:val="24"/>
          <w:szCs w:val="21"/>
          <w:u w:val="single"/>
        </w:rPr>
        <w:t>号楼地下车库建筑结构加固改造项目监理服务</w:t>
      </w:r>
      <w:r w:rsidRPr="00BB6D5D">
        <w:rPr>
          <w:rFonts w:ascii="Times New Roman" w:eastAsia="宋体" w:hAnsi="Times New Roman" w:cs="Times New Roman"/>
          <w:color w:val="000000"/>
          <w:kern w:val="0"/>
          <w:sz w:val="24"/>
          <w:szCs w:val="21"/>
        </w:rPr>
        <w:t>进行竞争性比选采购，有关事宜公告如下：</w:t>
      </w:r>
    </w:p>
    <w:p w14:paraId="654C20E6" w14:textId="77777777" w:rsidR="00CC6701" w:rsidRPr="00BB6D5D" w:rsidRDefault="00925CF0">
      <w:pPr>
        <w:widowControl/>
        <w:jc w:val="left"/>
        <w:rPr>
          <w:rFonts w:ascii="Times New Roman" w:eastAsia="宋体" w:hAnsi="Times New Roman" w:cs="Times New Roman"/>
          <w:color w:val="000000"/>
          <w:kern w:val="0"/>
          <w:sz w:val="24"/>
          <w:szCs w:val="21"/>
        </w:rPr>
      </w:pPr>
      <w:r w:rsidRPr="00BB6D5D">
        <w:rPr>
          <w:rFonts w:ascii="Times New Roman" w:eastAsia="宋体" w:hAnsi="Times New Roman" w:cs="Times New Roman"/>
          <w:color w:val="000000"/>
          <w:kern w:val="0"/>
          <w:sz w:val="24"/>
          <w:szCs w:val="21"/>
        </w:rPr>
        <w:t>一、采购项目信息：</w:t>
      </w:r>
    </w:p>
    <w:p w14:paraId="349710B7" w14:textId="0494002B" w:rsidR="00CC6701" w:rsidRPr="00BB6D5D" w:rsidRDefault="00925CF0">
      <w:pPr>
        <w:widowControl/>
        <w:jc w:val="left"/>
        <w:rPr>
          <w:rFonts w:ascii="Times New Roman" w:eastAsia="宋体" w:hAnsi="Times New Roman" w:cs="Times New Roman"/>
          <w:color w:val="000000"/>
          <w:kern w:val="0"/>
          <w:sz w:val="24"/>
          <w:szCs w:val="21"/>
        </w:rPr>
      </w:pPr>
      <w:r w:rsidRPr="00BB6D5D">
        <w:rPr>
          <w:rFonts w:ascii="Times New Roman" w:eastAsia="宋体" w:hAnsi="Times New Roman" w:cs="Times New Roman"/>
          <w:color w:val="000000"/>
          <w:kern w:val="0"/>
          <w:sz w:val="24"/>
          <w:szCs w:val="21"/>
        </w:rPr>
        <w:t>1.</w:t>
      </w:r>
      <w:bookmarkStart w:id="4" w:name="OLE_LINK18"/>
      <w:bookmarkStart w:id="5" w:name="OLE_LINK13"/>
      <w:r w:rsidRPr="00BB6D5D">
        <w:rPr>
          <w:rFonts w:ascii="Times New Roman" w:eastAsia="宋体" w:hAnsi="Times New Roman" w:cs="Times New Roman"/>
          <w:color w:val="000000"/>
          <w:kern w:val="0"/>
          <w:sz w:val="24"/>
          <w:szCs w:val="21"/>
        </w:rPr>
        <w:t>项目编号：</w:t>
      </w:r>
      <w:bookmarkEnd w:id="4"/>
      <w:bookmarkEnd w:id="5"/>
      <w:r w:rsidRPr="00BB6D5D">
        <w:rPr>
          <w:rFonts w:ascii="Times New Roman" w:eastAsia="宋体" w:hAnsi="Times New Roman" w:cs="Times New Roman"/>
          <w:color w:val="000000"/>
          <w:kern w:val="0"/>
          <w:sz w:val="24"/>
          <w:szCs w:val="21"/>
        </w:rPr>
        <w:t>NJKQ-2026CG0</w:t>
      </w:r>
      <w:r w:rsidR="00CB4DF4">
        <w:rPr>
          <w:rFonts w:ascii="Times New Roman" w:eastAsia="宋体" w:hAnsi="Times New Roman" w:cs="Times New Roman"/>
          <w:color w:val="000000"/>
          <w:kern w:val="0"/>
          <w:sz w:val="24"/>
          <w:szCs w:val="21"/>
        </w:rPr>
        <w:t>74</w:t>
      </w:r>
    </w:p>
    <w:p w14:paraId="22690B4F" w14:textId="41C20159" w:rsidR="00CC6701" w:rsidRPr="00BB6D5D" w:rsidRDefault="00925CF0">
      <w:pPr>
        <w:widowControl/>
        <w:jc w:val="left"/>
        <w:rPr>
          <w:rFonts w:ascii="Times New Roman" w:eastAsia="宋体" w:hAnsi="Times New Roman" w:cs="Times New Roman"/>
          <w:color w:val="000000"/>
          <w:kern w:val="0"/>
          <w:sz w:val="24"/>
          <w:szCs w:val="21"/>
        </w:rPr>
      </w:pPr>
      <w:r w:rsidRPr="00BB6D5D">
        <w:rPr>
          <w:rFonts w:ascii="Times New Roman" w:eastAsia="宋体" w:hAnsi="Times New Roman" w:cs="Times New Roman"/>
          <w:color w:val="000000"/>
          <w:kern w:val="0"/>
          <w:sz w:val="24"/>
          <w:szCs w:val="21"/>
        </w:rPr>
        <w:t>2.</w:t>
      </w:r>
      <w:r w:rsidRPr="00BB6D5D">
        <w:rPr>
          <w:rFonts w:ascii="Times New Roman" w:eastAsia="宋体" w:hAnsi="Times New Roman" w:cs="Times New Roman"/>
          <w:color w:val="000000"/>
          <w:kern w:val="0"/>
          <w:sz w:val="24"/>
          <w:szCs w:val="21"/>
        </w:rPr>
        <w:t>项目名称：</w:t>
      </w:r>
      <w:bookmarkStart w:id="6" w:name="OLE_LINK11"/>
      <w:bookmarkStart w:id="7" w:name="OLE_LINK12"/>
      <w:r w:rsidR="00CB4DF4" w:rsidRPr="00CB4DF4">
        <w:rPr>
          <w:rFonts w:ascii="Times New Roman" w:eastAsia="宋体" w:hAnsi="Times New Roman" w:cs="Times New Roman"/>
          <w:color w:val="000000"/>
          <w:kern w:val="0"/>
          <w:sz w:val="24"/>
          <w:szCs w:val="21"/>
        </w:rPr>
        <w:t>1</w:t>
      </w:r>
      <w:r w:rsidR="00CB4DF4" w:rsidRPr="00CB4DF4">
        <w:rPr>
          <w:rFonts w:ascii="Times New Roman" w:eastAsia="宋体" w:hAnsi="Times New Roman" w:cs="Times New Roman"/>
          <w:color w:val="000000"/>
          <w:kern w:val="0"/>
          <w:sz w:val="24"/>
          <w:szCs w:val="21"/>
        </w:rPr>
        <w:t>号楼地下车库建筑结构加固改造项目监理服务</w:t>
      </w:r>
    </w:p>
    <w:bookmarkEnd w:id="6"/>
    <w:bookmarkEnd w:id="7"/>
    <w:p w14:paraId="32E38C79" w14:textId="77777777" w:rsidR="00CC6701" w:rsidRPr="00BB6D5D" w:rsidRDefault="00925CF0">
      <w:pPr>
        <w:widowControl/>
        <w:jc w:val="left"/>
        <w:rPr>
          <w:rFonts w:ascii="Times New Roman" w:eastAsia="宋体" w:hAnsi="Times New Roman" w:cs="Times New Roman"/>
          <w:color w:val="000000"/>
          <w:kern w:val="0"/>
          <w:sz w:val="24"/>
          <w:szCs w:val="21"/>
        </w:rPr>
      </w:pPr>
      <w:r w:rsidRPr="00BB6D5D">
        <w:rPr>
          <w:rFonts w:ascii="Times New Roman" w:eastAsia="宋体" w:hAnsi="Times New Roman" w:cs="Times New Roman"/>
          <w:color w:val="000000"/>
          <w:kern w:val="0"/>
          <w:sz w:val="24"/>
          <w:szCs w:val="21"/>
        </w:rPr>
        <w:t>3.</w:t>
      </w:r>
      <w:r w:rsidRPr="00BB6D5D">
        <w:rPr>
          <w:rFonts w:ascii="Times New Roman" w:eastAsia="宋体" w:hAnsi="Times New Roman" w:cs="Times New Roman"/>
          <w:color w:val="000000"/>
          <w:kern w:val="0"/>
          <w:sz w:val="24"/>
          <w:szCs w:val="21"/>
        </w:rPr>
        <w:t>采购项目用途、数量、简要技术要求等：详见采购文件</w:t>
      </w:r>
    </w:p>
    <w:p w14:paraId="5E90CF54" w14:textId="77777777" w:rsidR="00CC6701" w:rsidRPr="00BB6D5D" w:rsidRDefault="00925CF0">
      <w:pPr>
        <w:widowControl/>
        <w:snapToGrid w:val="0"/>
        <w:spacing w:afterLines="50" w:after="156"/>
        <w:jc w:val="left"/>
        <w:rPr>
          <w:rFonts w:ascii="Times New Roman" w:eastAsia="宋体" w:hAnsi="Times New Roman" w:cs="Times New Roman"/>
          <w:color w:val="000000"/>
          <w:kern w:val="0"/>
          <w:sz w:val="24"/>
          <w:szCs w:val="21"/>
        </w:rPr>
      </w:pPr>
      <w:r w:rsidRPr="00BB6D5D">
        <w:rPr>
          <w:rFonts w:ascii="Times New Roman" w:eastAsia="宋体" w:hAnsi="Times New Roman" w:cs="Times New Roman"/>
          <w:color w:val="000000"/>
          <w:kern w:val="0"/>
          <w:sz w:val="24"/>
          <w:szCs w:val="21"/>
        </w:rPr>
        <w:t>4.</w:t>
      </w:r>
      <w:r w:rsidRPr="00BB6D5D">
        <w:rPr>
          <w:rFonts w:ascii="Times New Roman" w:eastAsia="宋体" w:hAnsi="Times New Roman" w:cs="Times New Roman"/>
          <w:color w:val="000000"/>
          <w:kern w:val="0"/>
          <w:sz w:val="24"/>
          <w:szCs w:val="21"/>
        </w:rPr>
        <w:t>采购项目内容</w:t>
      </w:r>
      <w:r w:rsidRPr="00BB6D5D">
        <w:rPr>
          <w:rFonts w:ascii="Times New Roman" w:eastAsia="宋体" w:hAnsi="Times New Roman" w:cs="Times New Roman"/>
          <w:color w:val="000000"/>
          <w:kern w:val="0"/>
          <w:sz w:val="24"/>
          <w:szCs w:val="21"/>
        </w:rPr>
        <w:t xml:space="preserve">: </w:t>
      </w:r>
    </w:p>
    <w:tbl>
      <w:tblPr>
        <w:tblW w:w="5000" w:type="pct"/>
        <w:jc w:val="center"/>
        <w:tblCellMar>
          <w:left w:w="0" w:type="dxa"/>
          <w:right w:w="0" w:type="dxa"/>
        </w:tblCellMar>
        <w:tblLook w:val="04A0" w:firstRow="1" w:lastRow="0" w:firstColumn="1" w:lastColumn="0" w:noHBand="0" w:noVBand="1"/>
      </w:tblPr>
      <w:tblGrid>
        <w:gridCol w:w="983"/>
        <w:gridCol w:w="5245"/>
        <w:gridCol w:w="2058"/>
      </w:tblGrid>
      <w:tr w:rsidR="0060548C" w:rsidRPr="00BB6D5D" w14:paraId="702109B6" w14:textId="77777777" w:rsidTr="005D336B">
        <w:trPr>
          <w:jc w:val="center"/>
        </w:trPr>
        <w:tc>
          <w:tcPr>
            <w:tcW w:w="593" w:type="pct"/>
            <w:tcBorders>
              <w:top w:val="single" w:sz="4" w:space="0" w:color="auto"/>
              <w:left w:val="single" w:sz="8" w:space="0" w:color="auto"/>
              <w:bottom w:val="single" w:sz="4" w:space="0" w:color="auto"/>
              <w:right w:val="single" w:sz="8" w:space="0" w:color="auto"/>
            </w:tcBorders>
            <w:vAlign w:val="center"/>
          </w:tcPr>
          <w:p w14:paraId="746EAD64" w14:textId="77777777" w:rsidR="0060548C" w:rsidRPr="00BB6D5D" w:rsidRDefault="0060548C">
            <w:pPr>
              <w:widowControl/>
              <w:spacing w:line="340" w:lineRule="exact"/>
              <w:jc w:val="center"/>
              <w:rPr>
                <w:rFonts w:ascii="Times New Roman" w:eastAsia="宋体" w:hAnsi="Times New Roman" w:cs="Times New Roman"/>
                <w:color w:val="000000"/>
                <w:kern w:val="0"/>
                <w:sz w:val="24"/>
                <w:szCs w:val="21"/>
              </w:rPr>
            </w:pPr>
            <w:bookmarkStart w:id="8" w:name="_Hlk212122425"/>
            <w:bookmarkStart w:id="9" w:name="OLE_LINK6"/>
            <w:bookmarkStart w:id="10" w:name="OLE_LINK9"/>
            <w:bookmarkStart w:id="11" w:name="OLE_LINK10"/>
            <w:r w:rsidRPr="00BB6D5D">
              <w:rPr>
                <w:rFonts w:ascii="Times New Roman" w:eastAsia="宋体" w:hAnsi="Times New Roman" w:cs="Times New Roman"/>
                <w:color w:val="000000"/>
                <w:kern w:val="0"/>
                <w:sz w:val="24"/>
                <w:szCs w:val="21"/>
              </w:rPr>
              <w:t>序号</w:t>
            </w:r>
          </w:p>
        </w:tc>
        <w:tc>
          <w:tcPr>
            <w:tcW w:w="3165" w:type="pct"/>
            <w:tcBorders>
              <w:top w:val="single" w:sz="4" w:space="0" w:color="auto"/>
              <w:left w:val="single" w:sz="8" w:space="0" w:color="auto"/>
              <w:bottom w:val="single" w:sz="4" w:space="0" w:color="auto"/>
              <w:right w:val="single" w:sz="8" w:space="0" w:color="auto"/>
            </w:tcBorders>
            <w:vAlign w:val="center"/>
          </w:tcPr>
          <w:p w14:paraId="54FEDA66" w14:textId="77777777" w:rsidR="0060548C" w:rsidRPr="00BB6D5D" w:rsidRDefault="0060548C">
            <w:pPr>
              <w:widowControl/>
              <w:spacing w:line="340" w:lineRule="exact"/>
              <w:jc w:val="center"/>
              <w:rPr>
                <w:rFonts w:ascii="Times New Roman" w:eastAsia="宋体" w:hAnsi="Times New Roman" w:cs="Times New Roman"/>
                <w:color w:val="000000"/>
                <w:kern w:val="0"/>
                <w:sz w:val="24"/>
                <w:szCs w:val="21"/>
              </w:rPr>
            </w:pPr>
            <w:r w:rsidRPr="00BB6D5D">
              <w:rPr>
                <w:rFonts w:ascii="Times New Roman" w:eastAsia="宋体" w:hAnsi="Times New Roman" w:cs="Times New Roman"/>
                <w:color w:val="000000"/>
                <w:kern w:val="0"/>
                <w:sz w:val="24"/>
                <w:szCs w:val="21"/>
              </w:rPr>
              <w:t>名称</w:t>
            </w:r>
          </w:p>
        </w:tc>
        <w:tc>
          <w:tcPr>
            <w:tcW w:w="1242" w:type="pct"/>
            <w:tcBorders>
              <w:top w:val="single" w:sz="4" w:space="0" w:color="auto"/>
              <w:left w:val="single" w:sz="8" w:space="0" w:color="auto"/>
              <w:bottom w:val="single" w:sz="4" w:space="0" w:color="auto"/>
              <w:right w:val="single" w:sz="8" w:space="0" w:color="auto"/>
            </w:tcBorders>
            <w:vAlign w:val="center"/>
          </w:tcPr>
          <w:p w14:paraId="2DE87F8D" w14:textId="77777777" w:rsidR="0060548C" w:rsidRPr="00BB6D5D" w:rsidRDefault="0060548C">
            <w:pPr>
              <w:widowControl/>
              <w:spacing w:line="340" w:lineRule="exact"/>
              <w:jc w:val="center"/>
              <w:rPr>
                <w:rFonts w:ascii="Times New Roman" w:eastAsia="宋体" w:hAnsi="Times New Roman" w:cs="Times New Roman"/>
                <w:color w:val="000000"/>
                <w:kern w:val="0"/>
                <w:sz w:val="24"/>
                <w:szCs w:val="21"/>
              </w:rPr>
            </w:pPr>
            <w:r w:rsidRPr="00BB6D5D">
              <w:rPr>
                <w:rFonts w:ascii="Times New Roman" w:eastAsia="宋体" w:hAnsi="Times New Roman" w:cs="Times New Roman" w:hint="eastAsia"/>
                <w:color w:val="000000"/>
                <w:kern w:val="0"/>
                <w:sz w:val="24"/>
                <w:szCs w:val="21"/>
              </w:rPr>
              <w:t>预算</w:t>
            </w:r>
            <w:r w:rsidRPr="00BB6D5D">
              <w:rPr>
                <w:rFonts w:ascii="Times New Roman" w:eastAsia="宋体" w:hAnsi="Times New Roman" w:cs="Times New Roman"/>
                <w:color w:val="000000"/>
                <w:kern w:val="0"/>
                <w:sz w:val="24"/>
                <w:szCs w:val="21"/>
              </w:rPr>
              <w:t>金额</w:t>
            </w:r>
            <w:r w:rsidRPr="00BB6D5D">
              <w:rPr>
                <w:rFonts w:ascii="宋体" w:eastAsia="宋体" w:hAnsi="宋体" w:cs="Times New Roman"/>
                <w:color w:val="000000"/>
                <w:kern w:val="0"/>
                <w:sz w:val="24"/>
                <w:szCs w:val="21"/>
              </w:rPr>
              <w:t>(</w:t>
            </w:r>
            <w:r w:rsidRPr="00BB6D5D">
              <w:rPr>
                <w:rFonts w:ascii="宋体" w:eastAsia="宋体" w:hAnsi="宋体" w:cs="Times New Roman" w:hint="eastAsia"/>
                <w:color w:val="000000"/>
                <w:kern w:val="0"/>
                <w:sz w:val="24"/>
                <w:szCs w:val="21"/>
              </w:rPr>
              <w:t>万</w:t>
            </w:r>
            <w:r w:rsidRPr="00BB6D5D">
              <w:rPr>
                <w:rFonts w:ascii="宋体" w:eastAsia="宋体" w:hAnsi="宋体" w:cs="Times New Roman"/>
                <w:color w:val="000000"/>
                <w:kern w:val="0"/>
                <w:sz w:val="24"/>
                <w:szCs w:val="21"/>
              </w:rPr>
              <w:t>元)</w:t>
            </w:r>
          </w:p>
        </w:tc>
      </w:tr>
      <w:bookmarkEnd w:id="8"/>
      <w:tr w:rsidR="0060548C" w:rsidRPr="00BB6D5D" w14:paraId="19436864" w14:textId="77777777" w:rsidTr="005D336B">
        <w:trPr>
          <w:trHeight w:val="764"/>
          <w:jc w:val="center"/>
        </w:trPr>
        <w:tc>
          <w:tcPr>
            <w:tcW w:w="593" w:type="pct"/>
            <w:tcBorders>
              <w:top w:val="single" w:sz="4" w:space="0" w:color="auto"/>
              <w:left w:val="single" w:sz="8" w:space="0" w:color="auto"/>
              <w:bottom w:val="single" w:sz="8" w:space="0" w:color="auto"/>
              <w:right w:val="single" w:sz="8" w:space="0" w:color="auto"/>
            </w:tcBorders>
            <w:vAlign w:val="center"/>
          </w:tcPr>
          <w:p w14:paraId="3E7E80D4" w14:textId="77777777" w:rsidR="0060548C" w:rsidRPr="00BB6D5D" w:rsidRDefault="0060548C">
            <w:pPr>
              <w:widowControl/>
              <w:spacing w:line="340" w:lineRule="exact"/>
              <w:jc w:val="center"/>
              <w:rPr>
                <w:rFonts w:ascii="Times New Roman" w:eastAsia="宋体" w:hAnsi="Times New Roman" w:cs="Times New Roman"/>
                <w:color w:val="000000"/>
                <w:kern w:val="0"/>
                <w:sz w:val="24"/>
                <w:szCs w:val="21"/>
              </w:rPr>
            </w:pPr>
            <w:r w:rsidRPr="00BB6D5D">
              <w:rPr>
                <w:rFonts w:ascii="Times New Roman" w:eastAsia="宋体" w:hAnsi="Times New Roman" w:cs="Times New Roman"/>
                <w:color w:val="000000"/>
                <w:kern w:val="0"/>
                <w:sz w:val="24"/>
                <w:szCs w:val="21"/>
              </w:rPr>
              <w:t>1</w:t>
            </w:r>
          </w:p>
        </w:tc>
        <w:tc>
          <w:tcPr>
            <w:tcW w:w="3165" w:type="pct"/>
            <w:tcBorders>
              <w:top w:val="single" w:sz="4" w:space="0" w:color="auto"/>
              <w:left w:val="single" w:sz="8" w:space="0" w:color="auto"/>
              <w:bottom w:val="single" w:sz="8" w:space="0" w:color="auto"/>
              <w:right w:val="single" w:sz="8" w:space="0" w:color="auto"/>
            </w:tcBorders>
            <w:vAlign w:val="center"/>
          </w:tcPr>
          <w:p w14:paraId="16212CA5" w14:textId="0289D153" w:rsidR="0060548C" w:rsidRPr="00BB6D5D" w:rsidRDefault="0060548C">
            <w:pPr>
              <w:widowControl/>
              <w:spacing w:line="340" w:lineRule="exact"/>
              <w:jc w:val="center"/>
              <w:rPr>
                <w:rFonts w:ascii="Times New Roman" w:eastAsia="宋体" w:hAnsi="Times New Roman" w:cs="Times New Roman"/>
                <w:color w:val="000000"/>
                <w:kern w:val="0"/>
                <w:sz w:val="24"/>
                <w:szCs w:val="21"/>
              </w:rPr>
            </w:pPr>
            <w:r w:rsidRPr="00CB4DF4">
              <w:rPr>
                <w:rFonts w:ascii="Times New Roman" w:eastAsia="宋体" w:hAnsi="Times New Roman" w:cs="Times New Roman"/>
                <w:color w:val="000000"/>
                <w:kern w:val="0"/>
                <w:sz w:val="24"/>
                <w:szCs w:val="21"/>
              </w:rPr>
              <w:t>1</w:t>
            </w:r>
            <w:r w:rsidRPr="00CB4DF4">
              <w:rPr>
                <w:rFonts w:ascii="Times New Roman" w:eastAsia="宋体" w:hAnsi="Times New Roman" w:cs="Times New Roman"/>
                <w:color w:val="000000"/>
                <w:kern w:val="0"/>
                <w:sz w:val="24"/>
                <w:szCs w:val="21"/>
              </w:rPr>
              <w:t>号楼地下车库建筑结构加固改造项目监理服务</w:t>
            </w:r>
          </w:p>
        </w:tc>
        <w:tc>
          <w:tcPr>
            <w:tcW w:w="1242" w:type="pct"/>
            <w:tcBorders>
              <w:top w:val="single" w:sz="4" w:space="0" w:color="auto"/>
              <w:left w:val="single" w:sz="8" w:space="0" w:color="auto"/>
              <w:bottom w:val="single" w:sz="8" w:space="0" w:color="auto"/>
              <w:right w:val="single" w:sz="8" w:space="0" w:color="auto"/>
            </w:tcBorders>
            <w:vAlign w:val="center"/>
          </w:tcPr>
          <w:p w14:paraId="389E91B5" w14:textId="58C47BA3" w:rsidR="0060548C" w:rsidRPr="00BB6D5D" w:rsidRDefault="0060548C">
            <w:pPr>
              <w:widowControl/>
              <w:spacing w:line="340" w:lineRule="exact"/>
              <w:jc w:val="center"/>
              <w:rPr>
                <w:rFonts w:ascii="Times New Roman" w:eastAsia="宋体" w:hAnsi="Times New Roman" w:cs="Times New Roman"/>
                <w:color w:val="000000"/>
                <w:kern w:val="0"/>
                <w:sz w:val="24"/>
                <w:szCs w:val="21"/>
              </w:rPr>
            </w:pPr>
            <w:r>
              <w:rPr>
                <w:rFonts w:ascii="Times New Roman" w:eastAsia="宋体" w:hAnsi="Times New Roman" w:cs="Times New Roman"/>
                <w:color w:val="000000"/>
                <w:kern w:val="0"/>
                <w:sz w:val="24"/>
                <w:szCs w:val="21"/>
              </w:rPr>
              <w:t>9</w:t>
            </w:r>
            <w:r w:rsidRPr="00BB6D5D">
              <w:rPr>
                <w:rFonts w:ascii="Times New Roman" w:eastAsia="宋体" w:hAnsi="Times New Roman" w:cs="Times New Roman"/>
                <w:color w:val="000000"/>
                <w:kern w:val="0"/>
                <w:sz w:val="24"/>
                <w:szCs w:val="21"/>
              </w:rPr>
              <w:t xml:space="preserve"> </w:t>
            </w:r>
          </w:p>
        </w:tc>
      </w:tr>
    </w:tbl>
    <w:p w14:paraId="27406516" w14:textId="1076395A" w:rsidR="00CC6701" w:rsidRPr="00DE7566" w:rsidRDefault="007270BF">
      <w:pPr>
        <w:widowControl/>
        <w:jc w:val="left"/>
        <w:rPr>
          <w:rFonts w:ascii="Times New Roman" w:eastAsia="宋体" w:hAnsi="Times New Roman" w:cs="Times New Roman"/>
          <w:b/>
          <w:color w:val="000000"/>
          <w:kern w:val="0"/>
          <w:sz w:val="24"/>
          <w:szCs w:val="21"/>
        </w:rPr>
      </w:pPr>
      <w:bookmarkStart w:id="12" w:name="OLE_LINK17"/>
      <w:bookmarkEnd w:id="9"/>
      <w:bookmarkEnd w:id="10"/>
      <w:bookmarkEnd w:id="11"/>
      <w:r w:rsidRPr="00DE7566">
        <w:rPr>
          <w:rFonts w:ascii="Times New Roman" w:eastAsia="宋体" w:hAnsi="Times New Roman" w:cs="Times New Roman" w:hint="eastAsia"/>
          <w:b/>
          <w:color w:val="000000"/>
          <w:kern w:val="0"/>
          <w:sz w:val="24"/>
          <w:szCs w:val="21"/>
        </w:rPr>
        <w:t>5</w:t>
      </w:r>
      <w:r w:rsidRPr="00DE7566">
        <w:rPr>
          <w:rFonts w:ascii="Times New Roman" w:eastAsia="宋体" w:hAnsi="Times New Roman" w:cs="Times New Roman"/>
          <w:b/>
          <w:color w:val="000000"/>
          <w:kern w:val="0"/>
          <w:sz w:val="24"/>
          <w:szCs w:val="21"/>
        </w:rPr>
        <w:t>.</w:t>
      </w:r>
      <w:r w:rsidR="002B31AD">
        <w:rPr>
          <w:rFonts w:ascii="Times New Roman" w:eastAsia="宋体" w:hAnsi="Times New Roman" w:cs="Times New Roman" w:hint="eastAsia"/>
          <w:b/>
          <w:color w:val="000000"/>
          <w:kern w:val="0"/>
          <w:sz w:val="24"/>
          <w:szCs w:val="21"/>
        </w:rPr>
        <w:t>本项目不接受联合体投标</w:t>
      </w:r>
    </w:p>
    <w:p w14:paraId="780A970A" w14:textId="47675714" w:rsidR="00DE7566" w:rsidRPr="00E7538F" w:rsidRDefault="00DE7566" w:rsidP="00DE7566">
      <w:pPr>
        <w:adjustRightInd w:val="0"/>
        <w:snapToGrid w:val="0"/>
        <w:spacing w:before="60" w:after="60" w:line="400" w:lineRule="exact"/>
        <w:rPr>
          <w:rFonts w:ascii="宋体" w:eastAsia="宋体" w:hAnsi="宋体" w:cs="Times New Roman"/>
          <w:sz w:val="24"/>
          <w:szCs w:val="24"/>
        </w:rPr>
      </w:pPr>
      <w:r w:rsidRPr="00E7538F">
        <w:rPr>
          <w:rFonts w:ascii="宋体" w:eastAsia="宋体" w:hAnsi="宋体" w:cs="Times New Roman" w:hint="eastAsia"/>
          <w:sz w:val="24"/>
          <w:szCs w:val="24"/>
        </w:rPr>
        <w:t>二、供应商特殊资质要求</w:t>
      </w:r>
    </w:p>
    <w:p w14:paraId="4951421C" w14:textId="77777777" w:rsidR="00DE7566" w:rsidRPr="00592BA2" w:rsidRDefault="00DE7566" w:rsidP="00DE7566">
      <w:pPr>
        <w:adjustRightInd w:val="0"/>
        <w:snapToGrid w:val="0"/>
        <w:spacing w:before="60" w:after="60" w:line="400" w:lineRule="exact"/>
        <w:rPr>
          <w:rFonts w:ascii="宋体" w:eastAsia="宋体" w:hAnsi="宋体" w:cs="Times New Roman"/>
          <w:sz w:val="24"/>
          <w:szCs w:val="24"/>
        </w:rPr>
      </w:pPr>
      <w:r w:rsidRPr="00592BA2">
        <w:rPr>
          <w:rFonts w:ascii="宋体" w:eastAsia="宋体" w:hAnsi="宋体" w:cs="Times New Roman" w:hint="eastAsia"/>
          <w:sz w:val="24"/>
          <w:szCs w:val="24"/>
        </w:rPr>
        <w:t>具备建设行政主管部门颁发的</w:t>
      </w:r>
      <w:r w:rsidRPr="00592BA2">
        <w:rPr>
          <w:rFonts w:ascii="宋体" w:eastAsia="宋体" w:hAnsi="宋体" w:cs="Times New Roman" w:hint="eastAsia"/>
          <w:b/>
          <w:sz w:val="24"/>
          <w:szCs w:val="24"/>
        </w:rPr>
        <w:t>工程监理综合资质</w:t>
      </w:r>
      <w:r w:rsidRPr="00592BA2">
        <w:rPr>
          <w:rFonts w:ascii="宋体" w:eastAsia="宋体" w:hAnsi="宋体" w:cs="Times New Roman" w:hint="eastAsia"/>
          <w:sz w:val="24"/>
          <w:szCs w:val="24"/>
        </w:rPr>
        <w:t>，或房屋建筑工程专业监理资质；</w:t>
      </w:r>
    </w:p>
    <w:p w14:paraId="6EB58EF8" w14:textId="463ABE7F" w:rsidR="00DE7566" w:rsidRPr="00592BA2" w:rsidRDefault="00DE7566">
      <w:pPr>
        <w:widowControl/>
        <w:jc w:val="left"/>
        <w:rPr>
          <w:rFonts w:ascii="Times New Roman" w:eastAsia="宋体" w:hAnsi="Times New Roman" w:cs="Times New Roman"/>
          <w:color w:val="000000"/>
          <w:kern w:val="0"/>
          <w:sz w:val="24"/>
          <w:szCs w:val="21"/>
        </w:rPr>
      </w:pPr>
    </w:p>
    <w:p w14:paraId="6C72CCCA" w14:textId="5B35530F" w:rsidR="00CC6701" w:rsidRPr="00592BA2" w:rsidRDefault="00DE7566">
      <w:pPr>
        <w:widowControl/>
        <w:jc w:val="left"/>
        <w:rPr>
          <w:rFonts w:ascii="Times New Roman" w:eastAsia="宋体" w:hAnsi="Times New Roman" w:cs="Times New Roman"/>
          <w:color w:val="000000"/>
          <w:kern w:val="0"/>
          <w:sz w:val="24"/>
          <w:szCs w:val="21"/>
        </w:rPr>
      </w:pPr>
      <w:r w:rsidRPr="00592BA2">
        <w:rPr>
          <w:rFonts w:ascii="Times New Roman" w:eastAsia="宋体" w:hAnsi="Times New Roman" w:cs="Times New Roman" w:hint="eastAsia"/>
          <w:color w:val="000000"/>
          <w:kern w:val="0"/>
          <w:sz w:val="24"/>
          <w:szCs w:val="21"/>
        </w:rPr>
        <w:t>三</w:t>
      </w:r>
      <w:r w:rsidR="00925CF0" w:rsidRPr="00592BA2">
        <w:rPr>
          <w:rFonts w:ascii="Times New Roman" w:eastAsia="宋体" w:hAnsi="Times New Roman" w:cs="Times New Roman"/>
          <w:color w:val="000000"/>
          <w:kern w:val="0"/>
          <w:sz w:val="24"/>
          <w:szCs w:val="21"/>
        </w:rPr>
        <w:t>、采购文件获取的时间、方式、公告期限等</w:t>
      </w:r>
      <w:r w:rsidR="00925CF0" w:rsidRPr="00592BA2">
        <w:rPr>
          <w:rFonts w:ascii="Times New Roman" w:eastAsia="宋体" w:hAnsi="Times New Roman" w:cs="Times New Roman"/>
          <w:color w:val="000000"/>
          <w:kern w:val="0"/>
          <w:sz w:val="24"/>
          <w:szCs w:val="21"/>
        </w:rPr>
        <w:t>:</w:t>
      </w:r>
    </w:p>
    <w:p w14:paraId="0B274C62" w14:textId="77777777" w:rsidR="00CC6701" w:rsidRPr="00592BA2" w:rsidRDefault="00925CF0">
      <w:pPr>
        <w:widowControl/>
        <w:jc w:val="left"/>
        <w:rPr>
          <w:rFonts w:ascii="Times New Roman" w:eastAsia="宋体" w:hAnsi="Times New Roman" w:cs="Times New Roman"/>
          <w:color w:val="000000"/>
          <w:kern w:val="0"/>
          <w:sz w:val="24"/>
          <w:szCs w:val="21"/>
        </w:rPr>
      </w:pPr>
      <w:r w:rsidRPr="00592BA2">
        <w:rPr>
          <w:rFonts w:ascii="Times New Roman" w:eastAsia="宋体" w:hAnsi="Times New Roman" w:cs="Times New Roman"/>
          <w:color w:val="000000"/>
          <w:kern w:val="0"/>
          <w:sz w:val="24"/>
          <w:szCs w:val="21"/>
        </w:rPr>
        <w:t>自即日起至应答截止时间前，从南京市口腔医院网站公告下载栏免费下载。</w:t>
      </w:r>
    </w:p>
    <w:p w14:paraId="7DAA0DC3" w14:textId="77777777" w:rsidR="00CC6701" w:rsidRPr="00592BA2" w:rsidRDefault="00CC6701">
      <w:pPr>
        <w:widowControl/>
        <w:jc w:val="left"/>
        <w:rPr>
          <w:rFonts w:ascii="Times New Roman" w:eastAsia="宋体" w:hAnsi="Times New Roman" w:cs="Times New Roman"/>
          <w:color w:val="000000"/>
          <w:kern w:val="0"/>
          <w:sz w:val="24"/>
          <w:szCs w:val="21"/>
        </w:rPr>
      </w:pPr>
    </w:p>
    <w:p w14:paraId="7FDEDA96" w14:textId="3E34FCEF" w:rsidR="00CC6701" w:rsidRPr="00592BA2" w:rsidRDefault="00DE7566">
      <w:pPr>
        <w:widowControl/>
        <w:jc w:val="left"/>
        <w:rPr>
          <w:rFonts w:ascii="Times New Roman" w:eastAsia="宋体" w:hAnsi="Times New Roman" w:cs="Times New Roman"/>
          <w:color w:val="000000"/>
          <w:kern w:val="0"/>
          <w:sz w:val="24"/>
          <w:szCs w:val="21"/>
        </w:rPr>
      </w:pPr>
      <w:r w:rsidRPr="00592BA2">
        <w:rPr>
          <w:rFonts w:ascii="Times New Roman" w:eastAsia="宋体" w:hAnsi="Times New Roman" w:cs="Times New Roman" w:hint="eastAsia"/>
          <w:color w:val="000000"/>
          <w:kern w:val="0"/>
          <w:sz w:val="24"/>
          <w:szCs w:val="21"/>
        </w:rPr>
        <w:t>四</w:t>
      </w:r>
      <w:r w:rsidR="00925CF0" w:rsidRPr="00592BA2">
        <w:rPr>
          <w:rFonts w:ascii="Times New Roman" w:eastAsia="宋体" w:hAnsi="Times New Roman" w:cs="Times New Roman"/>
          <w:color w:val="000000"/>
          <w:kern w:val="0"/>
          <w:sz w:val="24"/>
          <w:szCs w:val="21"/>
        </w:rPr>
        <w:t>、报名截止时间：</w:t>
      </w:r>
    </w:p>
    <w:p w14:paraId="4711F0FC" w14:textId="032C90E2" w:rsidR="00A70D74" w:rsidRDefault="00A70D74" w:rsidP="00A70D74">
      <w:pPr>
        <w:widowControl/>
        <w:jc w:val="left"/>
        <w:rPr>
          <w:rFonts w:ascii="Times New Roman" w:eastAsia="宋体" w:hAnsi="Times New Roman" w:cs="Times New Roman"/>
          <w:b/>
          <w:color w:val="333333"/>
          <w:kern w:val="0"/>
          <w:sz w:val="24"/>
          <w:szCs w:val="21"/>
          <w:lang w:bidi="ar"/>
        </w:rPr>
      </w:pPr>
      <w:r>
        <w:rPr>
          <w:rFonts w:ascii="Times New Roman" w:eastAsia="宋体" w:hAnsi="Times New Roman" w:cs="Times New Roman"/>
          <w:b/>
          <w:kern w:val="0"/>
          <w:sz w:val="24"/>
          <w:szCs w:val="24"/>
          <w:lang w:bidi="ar"/>
        </w:rPr>
        <w:t>2026-07-0</w:t>
      </w:r>
      <w:r w:rsidR="00A33A3C">
        <w:rPr>
          <w:rFonts w:ascii="Times New Roman" w:eastAsia="宋体" w:hAnsi="Times New Roman" w:cs="Times New Roman"/>
          <w:b/>
          <w:kern w:val="0"/>
          <w:sz w:val="24"/>
          <w:szCs w:val="24"/>
          <w:lang w:bidi="ar"/>
        </w:rPr>
        <w:t>7</w:t>
      </w:r>
      <w:r>
        <w:rPr>
          <w:rFonts w:ascii="Times New Roman" w:eastAsia="宋体" w:hAnsi="Times New Roman" w:cs="Times New Roman"/>
          <w:b/>
          <w:color w:val="333333"/>
          <w:kern w:val="0"/>
          <w:sz w:val="24"/>
          <w:szCs w:val="21"/>
          <w:lang w:bidi="ar"/>
        </w:rPr>
        <w:t xml:space="preserve">      17:00</w:t>
      </w:r>
    </w:p>
    <w:p w14:paraId="1656C765" w14:textId="77777777" w:rsidR="00A70D74" w:rsidRDefault="00A70D74" w:rsidP="00A70D74">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报名联系人姓名：胡老师  联</w:t>
      </w:r>
      <w:r>
        <w:rPr>
          <w:rFonts w:ascii="Times New Roman" w:eastAsia="宋体" w:hAnsi="Times New Roman" w:cs="Times New Roman" w:hint="eastAsia"/>
          <w:color w:val="000000"/>
          <w:kern w:val="0"/>
          <w:sz w:val="24"/>
          <w:szCs w:val="21"/>
        </w:rPr>
        <w:t>系电话：</w:t>
      </w:r>
      <w:r>
        <w:rPr>
          <w:rFonts w:ascii="Times New Roman" w:eastAsia="宋体" w:hAnsi="Times New Roman" w:cs="Times New Roman"/>
          <w:color w:val="000000"/>
          <w:kern w:val="0"/>
          <w:sz w:val="24"/>
          <w:szCs w:val="21"/>
        </w:rPr>
        <w:t>025-83620164</w:t>
      </w:r>
    </w:p>
    <w:p w14:paraId="1A2C2AFC" w14:textId="77777777" w:rsidR="00A70D74" w:rsidRDefault="00A70D74" w:rsidP="00A70D74">
      <w:pPr>
        <w:widowControl/>
        <w:jc w:val="left"/>
        <w:rPr>
          <w:rFonts w:ascii="宋体" w:eastAsia="宋体" w:hAnsi="宋体" w:cs="宋体"/>
          <w:color w:val="000000"/>
          <w:kern w:val="0"/>
          <w:sz w:val="24"/>
          <w:szCs w:val="21"/>
        </w:rPr>
      </w:pPr>
      <w:r>
        <w:rPr>
          <w:rFonts w:ascii="宋体" w:eastAsia="宋体" w:hAnsi="宋体" w:cs="宋体" w:hint="eastAsia"/>
          <w:b/>
          <w:color w:val="000000"/>
          <w:kern w:val="0"/>
          <w:sz w:val="24"/>
          <w:szCs w:val="21"/>
        </w:rPr>
        <w:t>报名邮箱：</w:t>
      </w:r>
      <w:r>
        <w:rPr>
          <w:rFonts w:ascii="Times New Roman" w:eastAsia="宋体" w:hAnsi="Times New Roman" w:cs="Times New Roman"/>
          <w:b/>
          <w:color w:val="000000"/>
          <w:kern w:val="0"/>
          <w:sz w:val="22"/>
        </w:rPr>
        <w:t>njkqcgzx2022@163.com</w:t>
      </w:r>
      <w:r>
        <w:rPr>
          <w:rFonts w:ascii="宋体" w:eastAsia="宋体" w:hAnsi="宋体" w:cs="宋体" w:hint="eastAsia"/>
          <w:color w:val="000000"/>
          <w:kern w:val="0"/>
          <w:sz w:val="22"/>
        </w:rPr>
        <w:t xml:space="preserve"> (</w:t>
      </w:r>
      <w:r>
        <w:rPr>
          <w:rFonts w:ascii="宋体" w:eastAsia="宋体" w:hAnsi="宋体" w:cs="宋体" w:hint="eastAsia"/>
          <w:b/>
          <w:color w:val="000000"/>
          <w:kern w:val="0"/>
          <w:sz w:val="22"/>
        </w:rPr>
        <w:t>仅接受邮箱报名</w:t>
      </w:r>
      <w:r>
        <w:rPr>
          <w:rFonts w:ascii="宋体" w:eastAsia="宋体" w:hAnsi="宋体" w:cs="宋体" w:hint="eastAsia"/>
          <w:b/>
          <w:color w:val="FF0000"/>
          <w:kern w:val="0"/>
          <w:sz w:val="22"/>
        </w:rPr>
        <w:t>无需上传相关附件</w:t>
      </w:r>
      <w:r>
        <w:rPr>
          <w:rFonts w:ascii="宋体" w:eastAsia="宋体" w:hAnsi="宋体" w:cs="宋体" w:hint="eastAsia"/>
          <w:color w:val="000000"/>
          <w:kern w:val="0"/>
          <w:sz w:val="22"/>
        </w:rPr>
        <w:t>，项目+公司+联系人+电话)</w:t>
      </w:r>
    </w:p>
    <w:p w14:paraId="2B79CF5A" w14:textId="77777777" w:rsidR="00A70D74" w:rsidRDefault="00A70D74" w:rsidP="00A70D74">
      <w:pPr>
        <w:widowControl/>
        <w:jc w:val="left"/>
        <w:rPr>
          <w:rFonts w:ascii="Times New Roman" w:eastAsia="宋体" w:hAnsi="Times New Roman" w:cs="Times New Roman"/>
          <w:b/>
          <w:color w:val="000000"/>
          <w:kern w:val="0"/>
          <w:sz w:val="22"/>
        </w:rPr>
      </w:pPr>
      <w:r>
        <w:rPr>
          <w:rFonts w:ascii="宋体" w:eastAsia="宋体" w:hAnsi="宋体" w:cs="宋体" w:hint="eastAsia"/>
          <w:b/>
          <w:color w:val="000000"/>
          <w:kern w:val="0"/>
          <w:sz w:val="24"/>
          <w:szCs w:val="21"/>
        </w:rPr>
        <w:t>医院纪检监督电话</w:t>
      </w:r>
      <w:r>
        <w:rPr>
          <w:rFonts w:ascii="宋体" w:eastAsia="宋体" w:hAnsi="宋体" w:cs="宋体" w:hint="eastAsia"/>
          <w:b/>
          <w:color w:val="000000"/>
          <w:kern w:val="0"/>
          <w:sz w:val="22"/>
        </w:rPr>
        <w:t>：</w:t>
      </w:r>
      <w:r>
        <w:rPr>
          <w:rFonts w:ascii="Times New Roman" w:eastAsia="宋体" w:hAnsi="Times New Roman" w:cs="Times New Roman"/>
          <w:b/>
          <w:color w:val="000000"/>
          <w:kern w:val="0"/>
          <w:sz w:val="22"/>
        </w:rPr>
        <w:t>025-83620316</w:t>
      </w:r>
    </w:p>
    <w:p w14:paraId="7B14864F" w14:textId="77777777" w:rsidR="00A70D74" w:rsidRDefault="00A70D74" w:rsidP="00A70D74">
      <w:pPr>
        <w:widowControl/>
        <w:jc w:val="left"/>
        <w:rPr>
          <w:rFonts w:ascii="宋体" w:eastAsia="宋体" w:hAnsi="宋体" w:cs="宋体"/>
          <w:b/>
          <w:color w:val="000000"/>
          <w:kern w:val="0"/>
          <w:sz w:val="22"/>
        </w:rPr>
      </w:pPr>
    </w:p>
    <w:p w14:paraId="5D718400" w14:textId="71C2DEDB" w:rsidR="00A70D74" w:rsidRDefault="00A70D74" w:rsidP="00A70D74">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五、提交响应文件:</w:t>
      </w:r>
    </w:p>
    <w:p w14:paraId="66E1E537" w14:textId="73703F11" w:rsidR="00A70D74" w:rsidRDefault="00A70D74" w:rsidP="00A70D74">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提交响应文件开始时间：</w:t>
      </w:r>
      <w:r>
        <w:rPr>
          <w:rFonts w:ascii="Times New Roman" w:eastAsia="宋体" w:hAnsi="Times New Roman" w:cs="Times New Roman"/>
          <w:b/>
          <w:color w:val="000000"/>
          <w:kern w:val="0"/>
          <w:sz w:val="24"/>
          <w:szCs w:val="21"/>
        </w:rPr>
        <w:t>2026-07-0</w:t>
      </w:r>
      <w:r w:rsidR="00A33A3C">
        <w:rPr>
          <w:rFonts w:ascii="Times New Roman" w:eastAsia="宋体" w:hAnsi="Times New Roman" w:cs="Times New Roman"/>
          <w:b/>
          <w:color w:val="000000"/>
          <w:kern w:val="0"/>
          <w:sz w:val="24"/>
          <w:szCs w:val="21"/>
        </w:rPr>
        <w:t>8</w:t>
      </w:r>
      <w:r>
        <w:rPr>
          <w:rFonts w:ascii="Times New Roman" w:eastAsia="宋体" w:hAnsi="Times New Roman" w:cs="Times New Roman"/>
          <w:b/>
          <w:color w:val="000000"/>
          <w:kern w:val="0"/>
          <w:sz w:val="24"/>
          <w:szCs w:val="21"/>
        </w:rPr>
        <w:t xml:space="preserve">  </w:t>
      </w:r>
      <w:r w:rsidR="00A33A3C">
        <w:rPr>
          <w:rFonts w:ascii="Times New Roman" w:eastAsia="宋体" w:hAnsi="Times New Roman" w:cs="Times New Roman"/>
          <w:b/>
          <w:color w:val="000000"/>
          <w:kern w:val="0"/>
          <w:sz w:val="24"/>
          <w:szCs w:val="21"/>
        </w:rPr>
        <w:t>9</w:t>
      </w:r>
      <w:r>
        <w:rPr>
          <w:rFonts w:ascii="Times New Roman" w:eastAsia="宋体" w:hAnsi="Times New Roman" w:cs="Times New Roman"/>
          <w:b/>
          <w:color w:val="000000"/>
          <w:kern w:val="0"/>
          <w:sz w:val="24"/>
          <w:szCs w:val="21"/>
        </w:rPr>
        <w:t>:00</w:t>
      </w:r>
    </w:p>
    <w:p w14:paraId="03235A6F" w14:textId="717F1F71" w:rsidR="00A70D74" w:rsidRDefault="00A70D74" w:rsidP="00A70D74">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提交响应文件截止时间：</w:t>
      </w:r>
      <w:r>
        <w:rPr>
          <w:rFonts w:ascii="Times New Roman" w:eastAsia="宋体" w:hAnsi="Times New Roman" w:cs="Times New Roman"/>
          <w:b/>
          <w:color w:val="000000"/>
          <w:kern w:val="0"/>
          <w:sz w:val="24"/>
          <w:szCs w:val="21"/>
        </w:rPr>
        <w:t>2026-07-0</w:t>
      </w:r>
      <w:r w:rsidR="00A33A3C">
        <w:rPr>
          <w:rFonts w:ascii="Times New Roman" w:eastAsia="宋体" w:hAnsi="Times New Roman" w:cs="Times New Roman"/>
          <w:b/>
          <w:color w:val="000000"/>
          <w:kern w:val="0"/>
          <w:sz w:val="24"/>
          <w:szCs w:val="21"/>
        </w:rPr>
        <w:t>8</w:t>
      </w:r>
      <w:r>
        <w:rPr>
          <w:rFonts w:ascii="Times New Roman" w:eastAsia="宋体" w:hAnsi="Times New Roman" w:cs="Times New Roman"/>
          <w:b/>
          <w:color w:val="000000"/>
          <w:kern w:val="0"/>
          <w:sz w:val="24"/>
          <w:szCs w:val="21"/>
        </w:rPr>
        <w:t xml:space="preserve">  </w:t>
      </w:r>
      <w:r w:rsidR="00A33A3C">
        <w:rPr>
          <w:rFonts w:ascii="Times New Roman" w:eastAsia="宋体" w:hAnsi="Times New Roman" w:cs="Times New Roman"/>
          <w:b/>
          <w:color w:val="000000"/>
          <w:kern w:val="0"/>
          <w:sz w:val="24"/>
          <w:szCs w:val="21"/>
        </w:rPr>
        <w:t>9</w:t>
      </w:r>
      <w:r>
        <w:rPr>
          <w:rFonts w:ascii="Times New Roman" w:eastAsia="宋体" w:hAnsi="Times New Roman" w:cs="Times New Roman"/>
          <w:b/>
          <w:color w:val="000000"/>
          <w:kern w:val="0"/>
          <w:sz w:val="24"/>
          <w:szCs w:val="21"/>
        </w:rPr>
        <w:t>:25</w:t>
      </w:r>
    </w:p>
    <w:p w14:paraId="7E50F391" w14:textId="77777777" w:rsidR="00A70D74" w:rsidRDefault="00A70D74" w:rsidP="00A70D74">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提交响应文件地点：南京</w:t>
      </w:r>
      <w:r>
        <w:rPr>
          <w:rFonts w:ascii="Times New Roman" w:eastAsia="宋体" w:hAnsi="Times New Roman" w:cs="Times New Roman" w:hint="eastAsia"/>
          <w:color w:val="000000"/>
          <w:kern w:val="0"/>
          <w:sz w:val="24"/>
          <w:szCs w:val="21"/>
        </w:rPr>
        <w:t>市口腔医院</w:t>
      </w:r>
      <w:r>
        <w:rPr>
          <w:rFonts w:ascii="Times New Roman" w:eastAsia="宋体" w:hAnsi="Times New Roman" w:cs="Times New Roman"/>
          <w:color w:val="000000"/>
          <w:kern w:val="0"/>
          <w:sz w:val="24"/>
          <w:szCs w:val="21"/>
        </w:rPr>
        <w:t>1</w:t>
      </w:r>
      <w:r>
        <w:rPr>
          <w:rFonts w:ascii="Times New Roman" w:eastAsia="宋体" w:hAnsi="Times New Roman" w:cs="Times New Roman" w:hint="eastAsia"/>
          <w:color w:val="000000"/>
          <w:kern w:val="0"/>
          <w:sz w:val="24"/>
          <w:szCs w:val="21"/>
        </w:rPr>
        <w:t>号楼</w:t>
      </w:r>
      <w:r>
        <w:rPr>
          <w:rFonts w:ascii="Times New Roman" w:eastAsia="宋体" w:hAnsi="Times New Roman" w:cs="Times New Roman"/>
          <w:color w:val="000000"/>
          <w:kern w:val="0"/>
          <w:sz w:val="24"/>
          <w:szCs w:val="21"/>
        </w:rPr>
        <w:t>7</w:t>
      </w:r>
      <w:r>
        <w:rPr>
          <w:rFonts w:ascii="Times New Roman" w:eastAsia="宋体" w:hAnsi="Times New Roman" w:cs="Times New Roman" w:hint="eastAsia"/>
          <w:color w:val="000000"/>
          <w:kern w:val="0"/>
          <w:sz w:val="24"/>
          <w:szCs w:val="21"/>
        </w:rPr>
        <w:t>楼</w:t>
      </w:r>
      <w:r>
        <w:rPr>
          <w:rFonts w:ascii="Times New Roman" w:eastAsia="宋体" w:hAnsi="Times New Roman" w:cs="Times New Roman"/>
          <w:color w:val="000000"/>
          <w:kern w:val="0"/>
          <w:sz w:val="24"/>
          <w:szCs w:val="21"/>
        </w:rPr>
        <w:t>709</w:t>
      </w:r>
      <w:r>
        <w:rPr>
          <w:rFonts w:ascii="Times New Roman" w:eastAsia="宋体" w:hAnsi="Times New Roman" w:cs="Times New Roman" w:hint="eastAsia"/>
          <w:color w:val="000000"/>
          <w:kern w:val="0"/>
          <w:sz w:val="24"/>
          <w:szCs w:val="21"/>
        </w:rPr>
        <w:t>会议室</w:t>
      </w:r>
    </w:p>
    <w:p w14:paraId="029CF812" w14:textId="77777777" w:rsidR="00A70D74" w:rsidRDefault="00A70D74" w:rsidP="00A70D74">
      <w:pPr>
        <w:widowControl/>
        <w:jc w:val="left"/>
        <w:rPr>
          <w:rFonts w:ascii="宋体" w:eastAsia="宋体" w:hAnsi="宋体" w:cs="宋体"/>
          <w:color w:val="000000"/>
          <w:kern w:val="0"/>
          <w:sz w:val="24"/>
          <w:szCs w:val="21"/>
        </w:rPr>
      </w:pPr>
    </w:p>
    <w:p w14:paraId="5AE56E6E" w14:textId="321E1960" w:rsidR="00A70D74" w:rsidRDefault="00A70D74" w:rsidP="00A70D74">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六、采购时间和地点</w:t>
      </w:r>
    </w:p>
    <w:p w14:paraId="2ECA4C07" w14:textId="02CD250D" w:rsidR="00A70D74" w:rsidRDefault="00A70D74" w:rsidP="00A70D74">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时间：</w:t>
      </w:r>
      <w:r>
        <w:rPr>
          <w:rFonts w:ascii="Times New Roman" w:eastAsia="宋体" w:hAnsi="Times New Roman" w:cs="Times New Roman"/>
          <w:b/>
          <w:color w:val="000000"/>
          <w:kern w:val="0"/>
          <w:sz w:val="24"/>
          <w:szCs w:val="21"/>
        </w:rPr>
        <w:t>2026-07-0</w:t>
      </w:r>
      <w:r w:rsidR="00A33A3C">
        <w:rPr>
          <w:rFonts w:ascii="Times New Roman" w:eastAsia="宋体" w:hAnsi="Times New Roman" w:cs="Times New Roman"/>
          <w:b/>
          <w:color w:val="000000"/>
          <w:kern w:val="0"/>
          <w:sz w:val="24"/>
          <w:szCs w:val="21"/>
        </w:rPr>
        <w:t>8</w:t>
      </w:r>
      <w:bookmarkStart w:id="13" w:name="_GoBack"/>
      <w:bookmarkEnd w:id="13"/>
      <w:r>
        <w:rPr>
          <w:rFonts w:ascii="Times New Roman" w:eastAsia="宋体" w:hAnsi="Times New Roman" w:cs="Times New Roman"/>
          <w:b/>
          <w:color w:val="000000"/>
          <w:kern w:val="0"/>
          <w:sz w:val="24"/>
          <w:szCs w:val="21"/>
        </w:rPr>
        <w:t xml:space="preserve">   </w:t>
      </w:r>
      <w:r w:rsidR="00A33A3C">
        <w:rPr>
          <w:rFonts w:ascii="Times New Roman" w:eastAsia="宋体" w:hAnsi="Times New Roman" w:cs="Times New Roman"/>
          <w:b/>
          <w:color w:val="000000"/>
          <w:kern w:val="0"/>
          <w:sz w:val="24"/>
          <w:szCs w:val="21"/>
        </w:rPr>
        <w:t>9</w:t>
      </w:r>
      <w:r>
        <w:rPr>
          <w:rFonts w:ascii="Times New Roman" w:eastAsia="宋体" w:hAnsi="Times New Roman" w:cs="Times New Roman"/>
          <w:b/>
          <w:color w:val="000000"/>
          <w:kern w:val="0"/>
          <w:sz w:val="24"/>
          <w:szCs w:val="21"/>
        </w:rPr>
        <w:t>:30</w:t>
      </w:r>
      <w:r>
        <w:rPr>
          <w:rFonts w:ascii="宋体" w:eastAsia="宋体" w:hAnsi="宋体" w:cs="宋体" w:hint="eastAsia"/>
          <w:color w:val="000000"/>
          <w:kern w:val="0"/>
          <w:sz w:val="24"/>
          <w:szCs w:val="21"/>
        </w:rPr>
        <w:t xml:space="preserve"> </w:t>
      </w:r>
    </w:p>
    <w:p w14:paraId="21D37FC3" w14:textId="77777777" w:rsidR="00A70D74" w:rsidRDefault="00A70D74" w:rsidP="00A70D74">
      <w:pPr>
        <w:widowControl/>
        <w:jc w:val="left"/>
        <w:rPr>
          <w:rFonts w:ascii="Times New Roman" w:eastAsia="宋体" w:hAnsi="Times New Roman" w:cs="Times New Roman"/>
          <w:color w:val="000000"/>
          <w:kern w:val="0"/>
          <w:sz w:val="24"/>
          <w:szCs w:val="21"/>
          <w:lang w:val="zh-CN"/>
        </w:rPr>
      </w:pPr>
      <w:r>
        <w:rPr>
          <w:rFonts w:ascii="宋体" w:eastAsia="宋体" w:hAnsi="宋体" w:cs="宋体" w:hint="eastAsia"/>
          <w:color w:val="000000"/>
          <w:kern w:val="0"/>
          <w:sz w:val="24"/>
          <w:szCs w:val="21"/>
        </w:rPr>
        <w:t>地点：南京市</w:t>
      </w:r>
      <w:r>
        <w:rPr>
          <w:rFonts w:ascii="Times New Roman" w:eastAsia="宋体" w:hAnsi="Times New Roman" w:cs="Times New Roman" w:hint="eastAsia"/>
          <w:color w:val="000000"/>
          <w:kern w:val="0"/>
          <w:sz w:val="24"/>
          <w:szCs w:val="21"/>
        </w:rPr>
        <w:t>中央路</w:t>
      </w:r>
      <w:r>
        <w:rPr>
          <w:rFonts w:ascii="Times New Roman" w:eastAsia="宋体" w:hAnsi="Times New Roman" w:cs="Times New Roman"/>
          <w:color w:val="000000"/>
          <w:kern w:val="0"/>
          <w:sz w:val="24"/>
          <w:szCs w:val="21"/>
        </w:rPr>
        <w:t>30</w:t>
      </w:r>
      <w:r>
        <w:rPr>
          <w:rFonts w:ascii="Times New Roman" w:eastAsia="宋体" w:hAnsi="Times New Roman" w:cs="Times New Roman" w:hint="eastAsia"/>
          <w:color w:val="000000"/>
          <w:kern w:val="0"/>
          <w:sz w:val="24"/>
          <w:szCs w:val="21"/>
        </w:rPr>
        <w:t>号南京市口腔医院</w:t>
      </w:r>
      <w:r>
        <w:rPr>
          <w:rFonts w:ascii="Times New Roman" w:eastAsia="宋体" w:hAnsi="Times New Roman" w:cs="Times New Roman"/>
          <w:color w:val="000000"/>
          <w:kern w:val="0"/>
          <w:sz w:val="24"/>
          <w:szCs w:val="21"/>
        </w:rPr>
        <w:t>1</w:t>
      </w:r>
      <w:r>
        <w:rPr>
          <w:rFonts w:ascii="Times New Roman" w:eastAsia="宋体" w:hAnsi="Times New Roman" w:cs="Times New Roman" w:hint="eastAsia"/>
          <w:color w:val="000000"/>
          <w:kern w:val="0"/>
          <w:sz w:val="24"/>
          <w:szCs w:val="21"/>
        </w:rPr>
        <w:t>号楼</w:t>
      </w:r>
      <w:r>
        <w:rPr>
          <w:rFonts w:ascii="Times New Roman" w:eastAsia="宋体" w:hAnsi="Times New Roman" w:cs="Times New Roman"/>
          <w:color w:val="000000"/>
          <w:kern w:val="0"/>
          <w:sz w:val="24"/>
          <w:szCs w:val="21"/>
        </w:rPr>
        <w:t>7</w:t>
      </w:r>
      <w:r>
        <w:rPr>
          <w:rFonts w:ascii="Times New Roman" w:eastAsia="宋体" w:hAnsi="Times New Roman" w:cs="Times New Roman" w:hint="eastAsia"/>
          <w:color w:val="000000"/>
          <w:kern w:val="0"/>
          <w:sz w:val="24"/>
          <w:szCs w:val="21"/>
        </w:rPr>
        <w:t>楼</w:t>
      </w:r>
      <w:r>
        <w:rPr>
          <w:rFonts w:ascii="Times New Roman" w:eastAsia="宋体" w:hAnsi="Times New Roman" w:cs="Times New Roman"/>
          <w:color w:val="000000"/>
          <w:kern w:val="0"/>
          <w:sz w:val="24"/>
          <w:szCs w:val="21"/>
        </w:rPr>
        <w:t>709</w:t>
      </w:r>
      <w:r>
        <w:rPr>
          <w:rFonts w:ascii="Times New Roman" w:eastAsia="宋体" w:hAnsi="Times New Roman" w:cs="Times New Roman" w:hint="eastAsia"/>
          <w:color w:val="000000"/>
          <w:kern w:val="0"/>
          <w:sz w:val="24"/>
          <w:szCs w:val="21"/>
        </w:rPr>
        <w:t>会议室</w:t>
      </w:r>
    </w:p>
    <w:p w14:paraId="0764DB54" w14:textId="77777777" w:rsidR="00CC6701" w:rsidRPr="00BB6D5D" w:rsidRDefault="00925CF0">
      <w:pPr>
        <w:widowControl/>
        <w:jc w:val="left"/>
        <w:rPr>
          <w:rFonts w:ascii="Times New Roman" w:eastAsia="宋体" w:hAnsi="Times New Roman" w:cs="Times New Roman"/>
          <w:b/>
          <w:bCs/>
          <w:color w:val="FF0000"/>
          <w:kern w:val="0"/>
          <w:sz w:val="22"/>
          <w:lang w:bidi="ar"/>
        </w:rPr>
      </w:pPr>
      <w:r w:rsidRPr="00BB6D5D">
        <w:rPr>
          <w:rFonts w:ascii="Times New Roman" w:eastAsia="宋体" w:hAnsi="Times New Roman" w:cs="Times New Roman"/>
          <w:b/>
          <w:bCs/>
          <w:color w:val="FF0000"/>
          <w:kern w:val="0"/>
          <w:sz w:val="22"/>
          <w:lang w:bidi="ar"/>
        </w:rPr>
        <w:t>注：</w:t>
      </w:r>
      <w:r w:rsidRPr="00BB6D5D">
        <w:rPr>
          <w:rFonts w:ascii="Times New Roman" w:eastAsia="宋体" w:hAnsi="Times New Roman" w:cs="Times New Roman"/>
          <w:b/>
          <w:bCs/>
          <w:color w:val="FF0000"/>
          <w:kern w:val="0"/>
          <w:sz w:val="22"/>
          <w:lang w:bidi="ar"/>
        </w:rPr>
        <w:t>1</w:t>
      </w:r>
      <w:r w:rsidRPr="00BB6D5D">
        <w:rPr>
          <w:rFonts w:ascii="Times New Roman" w:eastAsia="宋体" w:hAnsi="Times New Roman" w:cs="Times New Roman"/>
          <w:b/>
          <w:bCs/>
          <w:color w:val="FF0000"/>
          <w:kern w:val="0"/>
          <w:sz w:val="22"/>
          <w:lang w:bidi="ar"/>
        </w:rPr>
        <w:t>、应答文件一式四份，一正三副。同时提交</w:t>
      </w:r>
      <w:r w:rsidRPr="00BB6D5D">
        <w:rPr>
          <w:rFonts w:ascii="Times New Roman" w:eastAsia="宋体" w:hAnsi="Times New Roman" w:cs="Times New Roman"/>
          <w:b/>
          <w:bCs/>
          <w:color w:val="FF0000"/>
          <w:kern w:val="0"/>
          <w:sz w:val="22"/>
          <w:lang w:bidi="ar"/>
        </w:rPr>
        <w:t>PDF</w:t>
      </w:r>
      <w:r w:rsidRPr="00BB6D5D">
        <w:rPr>
          <w:rFonts w:ascii="Times New Roman" w:eastAsia="宋体" w:hAnsi="Times New Roman" w:cs="Times New Roman"/>
          <w:b/>
          <w:bCs/>
          <w:color w:val="FF0000"/>
          <w:kern w:val="0"/>
          <w:sz w:val="22"/>
          <w:lang w:bidi="ar"/>
        </w:rPr>
        <w:t>版本。纸质版或</w:t>
      </w:r>
      <w:r w:rsidRPr="00BB6D5D">
        <w:rPr>
          <w:rFonts w:ascii="Times New Roman" w:eastAsia="宋体" w:hAnsi="Times New Roman" w:cs="Times New Roman"/>
          <w:b/>
          <w:bCs/>
          <w:color w:val="FF0000"/>
          <w:kern w:val="0"/>
          <w:sz w:val="22"/>
          <w:lang w:bidi="ar"/>
        </w:rPr>
        <w:t>PDF</w:t>
      </w:r>
      <w:r w:rsidRPr="00BB6D5D">
        <w:rPr>
          <w:rFonts w:ascii="Times New Roman" w:eastAsia="宋体" w:hAnsi="Times New Roman" w:cs="Times New Roman"/>
          <w:b/>
          <w:bCs/>
          <w:color w:val="FF0000"/>
          <w:kern w:val="0"/>
          <w:sz w:val="22"/>
          <w:lang w:bidi="ar"/>
        </w:rPr>
        <w:t>版缺一者，视为无效应答。</w:t>
      </w:r>
    </w:p>
    <w:p w14:paraId="433EE619" w14:textId="77777777" w:rsidR="00CC6701" w:rsidRPr="00BB6D5D" w:rsidRDefault="00925CF0">
      <w:pPr>
        <w:widowControl/>
        <w:ind w:firstLineChars="200" w:firstLine="442"/>
        <w:jc w:val="left"/>
        <w:rPr>
          <w:rFonts w:ascii="Times New Roman" w:eastAsia="宋体" w:hAnsi="Times New Roman" w:cs="Times New Roman"/>
          <w:b/>
          <w:bCs/>
          <w:color w:val="FF0000"/>
          <w:kern w:val="0"/>
          <w:sz w:val="22"/>
          <w:lang w:bidi="ar"/>
        </w:rPr>
      </w:pPr>
      <w:r w:rsidRPr="00BB6D5D">
        <w:rPr>
          <w:rFonts w:ascii="Times New Roman" w:eastAsia="宋体" w:hAnsi="Times New Roman" w:cs="Times New Roman"/>
          <w:b/>
          <w:bCs/>
          <w:color w:val="FF0000"/>
          <w:kern w:val="0"/>
          <w:sz w:val="22"/>
          <w:lang w:bidi="ar"/>
        </w:rPr>
        <w:t>2</w:t>
      </w:r>
      <w:r w:rsidRPr="00BB6D5D">
        <w:rPr>
          <w:rFonts w:ascii="Times New Roman" w:eastAsia="宋体" w:hAnsi="Times New Roman" w:cs="Times New Roman"/>
          <w:b/>
          <w:bCs/>
          <w:color w:val="FF0000"/>
          <w:kern w:val="0"/>
          <w:sz w:val="22"/>
          <w:lang w:bidi="ar"/>
        </w:rPr>
        <w:t>、应答文件报价超预算者视为无效应答。</w:t>
      </w:r>
    </w:p>
    <w:p w14:paraId="5F0E3553" w14:textId="77777777" w:rsidR="00CC6701" w:rsidRPr="00BB6D5D" w:rsidRDefault="00925CF0">
      <w:pPr>
        <w:widowControl/>
        <w:ind w:firstLine="441"/>
        <w:jc w:val="left"/>
        <w:rPr>
          <w:rFonts w:ascii="Times New Roman" w:eastAsia="宋体" w:hAnsi="Times New Roman" w:cs="Times New Roman"/>
          <w:b/>
          <w:bCs/>
          <w:color w:val="FF0000"/>
          <w:kern w:val="0"/>
          <w:sz w:val="22"/>
          <w:lang w:bidi="ar"/>
        </w:rPr>
      </w:pPr>
      <w:r w:rsidRPr="00BB6D5D">
        <w:rPr>
          <w:rFonts w:ascii="Times New Roman" w:eastAsia="宋体" w:hAnsi="Times New Roman" w:cs="Times New Roman"/>
          <w:b/>
          <w:bCs/>
          <w:color w:val="FF0000"/>
          <w:kern w:val="0"/>
          <w:sz w:val="22"/>
          <w:lang w:bidi="ar"/>
        </w:rPr>
        <w:t>3</w:t>
      </w:r>
      <w:r w:rsidRPr="00BB6D5D">
        <w:rPr>
          <w:rFonts w:ascii="Times New Roman" w:eastAsia="宋体" w:hAnsi="Times New Roman" w:cs="Times New Roman"/>
          <w:b/>
          <w:bCs/>
          <w:color w:val="FF0000"/>
          <w:kern w:val="0"/>
          <w:sz w:val="22"/>
          <w:lang w:bidi="ar"/>
        </w:rPr>
        <w:t>、资质证明文件不得缺项。</w:t>
      </w:r>
    </w:p>
    <w:p w14:paraId="3F209C86" w14:textId="77777777" w:rsidR="00CC6701" w:rsidRPr="00BB6D5D" w:rsidRDefault="00925CF0">
      <w:pPr>
        <w:widowControl/>
        <w:ind w:firstLine="441"/>
        <w:jc w:val="left"/>
        <w:rPr>
          <w:rFonts w:ascii="Times New Roman" w:eastAsia="宋体" w:hAnsi="Times New Roman" w:cs="Times New Roman"/>
          <w:b/>
          <w:bCs/>
          <w:color w:val="FF0000"/>
          <w:kern w:val="0"/>
          <w:sz w:val="22"/>
          <w:lang w:bidi="ar"/>
        </w:rPr>
      </w:pPr>
      <w:r w:rsidRPr="00BB6D5D">
        <w:rPr>
          <w:rFonts w:ascii="Times New Roman" w:eastAsia="宋体" w:hAnsi="Times New Roman" w:cs="Times New Roman"/>
          <w:b/>
          <w:bCs/>
          <w:color w:val="FF0000"/>
          <w:kern w:val="0"/>
          <w:sz w:val="22"/>
          <w:lang w:bidi="ar"/>
        </w:rPr>
        <w:t>4</w:t>
      </w:r>
      <w:r w:rsidRPr="00BB6D5D">
        <w:rPr>
          <w:rFonts w:ascii="Times New Roman" w:eastAsia="宋体" w:hAnsi="Times New Roman" w:cs="Times New Roman"/>
          <w:b/>
          <w:bCs/>
          <w:color w:val="FF0000"/>
          <w:kern w:val="0"/>
          <w:sz w:val="22"/>
          <w:lang w:bidi="ar"/>
        </w:rPr>
        <w:t>、所提供合同复印件不得遮挡任何信息，否则认定为无效合同</w:t>
      </w:r>
    </w:p>
    <w:bookmarkEnd w:id="2"/>
    <w:bookmarkEnd w:id="3"/>
    <w:bookmarkEnd w:id="12"/>
    <w:p w14:paraId="6121A5AE" w14:textId="77777777" w:rsidR="00CC6701" w:rsidRPr="00BB6D5D" w:rsidRDefault="00925CF0">
      <w:pPr>
        <w:pageBreakBefore/>
        <w:widowControl/>
        <w:autoSpaceDE w:val="0"/>
        <w:autoSpaceDN w:val="0"/>
        <w:adjustRightInd w:val="0"/>
        <w:jc w:val="center"/>
        <w:rPr>
          <w:rFonts w:ascii="Times New Roman" w:eastAsia="黑体" w:hAnsi="Times New Roman" w:cs="Times New Roman"/>
          <w:b/>
          <w:color w:val="000000"/>
          <w:kern w:val="0"/>
          <w:sz w:val="36"/>
          <w:szCs w:val="36"/>
        </w:rPr>
      </w:pPr>
      <w:r w:rsidRPr="00BB6D5D">
        <w:rPr>
          <w:rFonts w:ascii="Times New Roman" w:eastAsia="黑体" w:hAnsi="Times New Roman" w:cs="Times New Roman"/>
          <w:b/>
          <w:color w:val="000000"/>
          <w:kern w:val="0"/>
          <w:sz w:val="36"/>
          <w:szCs w:val="36"/>
        </w:rPr>
        <w:lastRenderedPageBreak/>
        <w:t>第二章</w:t>
      </w:r>
      <w:r w:rsidRPr="00BB6D5D">
        <w:rPr>
          <w:rFonts w:ascii="Times New Roman" w:eastAsia="黑体" w:hAnsi="Times New Roman" w:cs="Times New Roman"/>
          <w:b/>
          <w:color w:val="000000"/>
          <w:kern w:val="0"/>
          <w:sz w:val="36"/>
          <w:szCs w:val="36"/>
        </w:rPr>
        <w:t xml:space="preserve"> </w:t>
      </w:r>
      <w:r w:rsidRPr="00BB6D5D">
        <w:rPr>
          <w:rFonts w:ascii="Times New Roman" w:eastAsia="黑体" w:hAnsi="Times New Roman" w:cs="Times New Roman"/>
          <w:b/>
          <w:color w:val="000000"/>
          <w:kern w:val="0"/>
          <w:sz w:val="36"/>
          <w:szCs w:val="36"/>
        </w:rPr>
        <w:t>评标标准</w:t>
      </w:r>
    </w:p>
    <w:tbl>
      <w:tblPr>
        <w:tblW w:w="106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263"/>
        <w:gridCol w:w="1005"/>
        <w:gridCol w:w="6096"/>
        <w:gridCol w:w="708"/>
        <w:gridCol w:w="978"/>
      </w:tblGrid>
      <w:tr w:rsidR="003C0489" w:rsidRPr="00BB6D5D" w14:paraId="4A1D5002" w14:textId="77777777" w:rsidTr="003C0489">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14:paraId="62DDFEB8" w14:textId="77777777" w:rsidR="003C0489" w:rsidRPr="00BB6D5D" w:rsidRDefault="003C0489">
            <w:pPr>
              <w:adjustRightInd w:val="0"/>
              <w:snapToGrid w:val="0"/>
              <w:jc w:val="center"/>
              <w:rPr>
                <w:rFonts w:ascii="Times New Roman" w:eastAsia="宋体" w:hAnsi="Times New Roman" w:cs="Times New Roman"/>
                <w:b/>
                <w:bCs/>
                <w:color w:val="000000"/>
                <w:sz w:val="24"/>
                <w:szCs w:val="24"/>
              </w:rPr>
            </w:pPr>
            <w:r w:rsidRPr="00BB6D5D">
              <w:rPr>
                <w:rFonts w:ascii="Times New Roman" w:eastAsia="宋体" w:hAnsi="Times New Roman" w:cs="Times New Roman"/>
                <w:b/>
                <w:bCs/>
                <w:color w:val="000000"/>
                <w:sz w:val="24"/>
                <w:szCs w:val="24"/>
              </w:rPr>
              <w:t>序号</w:t>
            </w:r>
          </w:p>
        </w:tc>
        <w:tc>
          <w:tcPr>
            <w:tcW w:w="1263" w:type="dxa"/>
            <w:tcBorders>
              <w:top w:val="single" w:sz="4" w:space="0" w:color="auto"/>
              <w:left w:val="single" w:sz="4" w:space="0" w:color="auto"/>
              <w:bottom w:val="single" w:sz="4" w:space="0" w:color="auto"/>
              <w:right w:val="single" w:sz="4" w:space="0" w:color="auto"/>
            </w:tcBorders>
            <w:vAlign w:val="center"/>
          </w:tcPr>
          <w:p w14:paraId="60007982" w14:textId="52DA9860" w:rsidR="003C0489" w:rsidRPr="00BB6D5D" w:rsidRDefault="003C0489">
            <w:pPr>
              <w:adjustRightInd w:val="0"/>
              <w:snapToGrid w:val="0"/>
              <w:jc w:val="center"/>
              <w:rPr>
                <w:rFonts w:ascii="Times New Roman" w:eastAsia="宋体" w:hAnsi="Times New Roman" w:cs="Times New Roman"/>
                <w:b/>
                <w:bCs/>
                <w:color w:val="000000"/>
                <w:sz w:val="24"/>
                <w:szCs w:val="24"/>
              </w:rPr>
            </w:pPr>
            <w:r w:rsidRPr="00BB6D5D">
              <w:rPr>
                <w:rFonts w:ascii="Times New Roman" w:eastAsia="宋体" w:hAnsi="Times New Roman" w:cs="Times New Roman"/>
                <w:b/>
                <w:bCs/>
                <w:color w:val="000000"/>
                <w:sz w:val="24"/>
                <w:szCs w:val="24"/>
              </w:rPr>
              <w:t>评分因素</w:t>
            </w:r>
          </w:p>
        </w:tc>
        <w:tc>
          <w:tcPr>
            <w:tcW w:w="7101" w:type="dxa"/>
            <w:gridSpan w:val="2"/>
            <w:tcBorders>
              <w:top w:val="single" w:sz="4" w:space="0" w:color="auto"/>
              <w:left w:val="single" w:sz="4" w:space="0" w:color="auto"/>
              <w:bottom w:val="single" w:sz="4" w:space="0" w:color="auto"/>
              <w:right w:val="single" w:sz="4" w:space="0" w:color="auto"/>
            </w:tcBorders>
            <w:vAlign w:val="center"/>
          </w:tcPr>
          <w:p w14:paraId="7F96D668" w14:textId="317B3DD9" w:rsidR="003C0489" w:rsidRPr="00BB6D5D" w:rsidRDefault="003C0489">
            <w:pPr>
              <w:adjustRightInd w:val="0"/>
              <w:snapToGrid w:val="0"/>
              <w:jc w:val="center"/>
              <w:rPr>
                <w:rFonts w:ascii="Times New Roman" w:eastAsia="宋体" w:hAnsi="Times New Roman" w:cs="Times New Roman"/>
                <w:b/>
                <w:bCs/>
                <w:color w:val="000000"/>
                <w:sz w:val="24"/>
                <w:szCs w:val="24"/>
              </w:rPr>
            </w:pPr>
            <w:r w:rsidRPr="00BB6D5D">
              <w:rPr>
                <w:rFonts w:ascii="Times New Roman" w:eastAsia="宋体" w:hAnsi="Times New Roman" w:cs="Times New Roman"/>
                <w:b/>
                <w:bCs/>
                <w:color w:val="000000"/>
                <w:sz w:val="24"/>
                <w:szCs w:val="24"/>
              </w:rPr>
              <w:t>评审细则</w:t>
            </w:r>
          </w:p>
        </w:tc>
        <w:tc>
          <w:tcPr>
            <w:tcW w:w="708" w:type="dxa"/>
            <w:tcBorders>
              <w:top w:val="single" w:sz="4" w:space="0" w:color="auto"/>
              <w:left w:val="single" w:sz="4" w:space="0" w:color="auto"/>
              <w:bottom w:val="single" w:sz="4" w:space="0" w:color="auto"/>
              <w:right w:val="single" w:sz="4" w:space="0" w:color="auto"/>
            </w:tcBorders>
            <w:vAlign w:val="center"/>
          </w:tcPr>
          <w:p w14:paraId="58AC5255" w14:textId="77777777" w:rsidR="003C0489" w:rsidRPr="00BB6D5D" w:rsidRDefault="003C0489">
            <w:pPr>
              <w:adjustRightInd w:val="0"/>
              <w:snapToGrid w:val="0"/>
              <w:jc w:val="center"/>
              <w:rPr>
                <w:rFonts w:ascii="Times New Roman" w:eastAsia="宋体" w:hAnsi="Times New Roman" w:cs="Times New Roman"/>
                <w:b/>
                <w:bCs/>
                <w:color w:val="000000"/>
                <w:sz w:val="24"/>
                <w:szCs w:val="24"/>
              </w:rPr>
            </w:pPr>
            <w:r w:rsidRPr="00BB6D5D">
              <w:rPr>
                <w:rFonts w:ascii="Times New Roman" w:eastAsia="宋体" w:hAnsi="Times New Roman" w:cs="Times New Roman"/>
                <w:b/>
                <w:bCs/>
                <w:color w:val="000000"/>
                <w:sz w:val="24"/>
                <w:szCs w:val="24"/>
              </w:rPr>
              <w:t>分值</w:t>
            </w:r>
          </w:p>
        </w:tc>
        <w:tc>
          <w:tcPr>
            <w:tcW w:w="978" w:type="dxa"/>
            <w:tcBorders>
              <w:top w:val="single" w:sz="4" w:space="0" w:color="auto"/>
              <w:left w:val="single" w:sz="4" w:space="0" w:color="auto"/>
              <w:bottom w:val="single" w:sz="4" w:space="0" w:color="auto"/>
              <w:right w:val="single" w:sz="4" w:space="0" w:color="auto"/>
            </w:tcBorders>
            <w:vAlign w:val="center"/>
          </w:tcPr>
          <w:p w14:paraId="65DF7F23" w14:textId="77777777" w:rsidR="003C0489" w:rsidRPr="00BB6D5D" w:rsidRDefault="003C0489">
            <w:pPr>
              <w:adjustRightInd w:val="0"/>
              <w:snapToGrid w:val="0"/>
              <w:jc w:val="center"/>
              <w:rPr>
                <w:rFonts w:ascii="Times New Roman" w:eastAsia="宋体" w:hAnsi="Times New Roman" w:cs="Times New Roman"/>
                <w:b/>
                <w:bCs/>
                <w:color w:val="000000"/>
                <w:sz w:val="24"/>
                <w:szCs w:val="24"/>
              </w:rPr>
            </w:pPr>
            <w:r w:rsidRPr="00BB6D5D">
              <w:rPr>
                <w:rFonts w:ascii="Times New Roman" w:eastAsia="宋体" w:hAnsi="Times New Roman" w:cs="Times New Roman" w:hint="eastAsia"/>
                <w:b/>
                <w:bCs/>
                <w:color w:val="000000"/>
                <w:sz w:val="24"/>
                <w:szCs w:val="24"/>
              </w:rPr>
              <w:t>备注</w:t>
            </w:r>
          </w:p>
        </w:tc>
      </w:tr>
      <w:tr w:rsidR="003C0489" w:rsidRPr="00BB6D5D" w14:paraId="047129F0" w14:textId="77777777" w:rsidTr="003C0489">
        <w:trPr>
          <w:cantSplit/>
          <w:jc w:val="center"/>
        </w:trPr>
        <w:tc>
          <w:tcPr>
            <w:tcW w:w="562" w:type="dxa"/>
            <w:tcBorders>
              <w:top w:val="single" w:sz="4" w:space="0" w:color="auto"/>
              <w:left w:val="single" w:sz="4" w:space="0" w:color="auto"/>
              <w:bottom w:val="single" w:sz="4" w:space="0" w:color="auto"/>
              <w:right w:val="single" w:sz="4" w:space="0" w:color="auto"/>
            </w:tcBorders>
            <w:vAlign w:val="center"/>
          </w:tcPr>
          <w:p w14:paraId="619344F3" w14:textId="77777777" w:rsidR="003C0489" w:rsidRPr="00BB6D5D" w:rsidRDefault="003C0489">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1</w:t>
            </w:r>
          </w:p>
        </w:tc>
        <w:tc>
          <w:tcPr>
            <w:tcW w:w="1263" w:type="dxa"/>
            <w:tcBorders>
              <w:top w:val="single" w:sz="4" w:space="0" w:color="auto"/>
              <w:left w:val="single" w:sz="4" w:space="0" w:color="auto"/>
              <w:bottom w:val="single" w:sz="4" w:space="0" w:color="auto"/>
              <w:right w:val="single" w:sz="4" w:space="0" w:color="auto"/>
            </w:tcBorders>
            <w:vAlign w:val="center"/>
          </w:tcPr>
          <w:p w14:paraId="1DB993D3" w14:textId="77777777" w:rsidR="003C0489" w:rsidRPr="00BB6D5D" w:rsidRDefault="003C0489" w:rsidP="003C0489">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价格</w:t>
            </w:r>
          </w:p>
          <w:p w14:paraId="45C0E196" w14:textId="7368BCCC" w:rsidR="003C0489" w:rsidRPr="00BB6D5D" w:rsidRDefault="003C0489" w:rsidP="003C0489">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w:t>
            </w:r>
            <w:r w:rsidRPr="00BB6D5D">
              <w:rPr>
                <w:rFonts w:ascii="Times New Roman" w:eastAsia="宋体" w:hAnsi="Times New Roman" w:cs="Times New Roman"/>
                <w:color w:val="000000"/>
                <w:sz w:val="24"/>
                <w:szCs w:val="24"/>
              </w:rPr>
              <w:t>30</w:t>
            </w:r>
            <w:r w:rsidRPr="00BB6D5D">
              <w:rPr>
                <w:rFonts w:ascii="Times New Roman" w:eastAsia="宋体" w:hAnsi="Times New Roman" w:cs="Times New Roman"/>
                <w:color w:val="000000"/>
                <w:sz w:val="24"/>
                <w:szCs w:val="24"/>
              </w:rPr>
              <w:t>分）</w:t>
            </w:r>
          </w:p>
        </w:tc>
        <w:tc>
          <w:tcPr>
            <w:tcW w:w="7101" w:type="dxa"/>
            <w:gridSpan w:val="2"/>
            <w:tcBorders>
              <w:top w:val="single" w:sz="4" w:space="0" w:color="auto"/>
              <w:left w:val="single" w:sz="4" w:space="0" w:color="auto"/>
              <w:bottom w:val="single" w:sz="4" w:space="0" w:color="auto"/>
              <w:right w:val="single" w:sz="4" w:space="0" w:color="auto"/>
            </w:tcBorders>
            <w:vAlign w:val="center"/>
          </w:tcPr>
          <w:p w14:paraId="7F6DBB5C" w14:textId="0D425B9A" w:rsidR="003C0489" w:rsidRPr="00BB6D5D" w:rsidRDefault="003C0489">
            <w:pPr>
              <w:adjustRightInd w:val="0"/>
              <w:snapToGrid w:val="0"/>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价格为评审基准价，其价格分为满分。其他供应商的价格分统一按照下列公式计算（小数点保留两位）：报价得分</w:t>
            </w:r>
            <w:r w:rsidRPr="00BB6D5D">
              <w:rPr>
                <w:rFonts w:ascii="Times New Roman" w:eastAsia="宋体" w:hAnsi="Times New Roman" w:cs="Times New Roman"/>
                <w:color w:val="000000"/>
                <w:sz w:val="24"/>
                <w:szCs w:val="24"/>
              </w:rPr>
              <w:t>=</w:t>
            </w:r>
            <w:r w:rsidRPr="00BB6D5D">
              <w:rPr>
                <w:rFonts w:ascii="宋体" w:eastAsia="宋体" w:hAnsi="宋体" w:cs="Times New Roman"/>
                <w:color w:val="000000"/>
                <w:sz w:val="24"/>
                <w:szCs w:val="24"/>
              </w:rPr>
              <w:t>(评审分采用低价优先法计算，即满足采购文件要求且价格最低的报价基准价／报价)</w:t>
            </w:r>
            <w:r w:rsidRPr="00BB6D5D">
              <w:rPr>
                <w:rFonts w:ascii="Times New Roman" w:eastAsia="宋体" w:hAnsi="Times New Roman" w:cs="Times New Roman"/>
                <w:color w:val="000000"/>
                <w:sz w:val="24"/>
                <w:szCs w:val="24"/>
              </w:rPr>
              <w:t>×30</w:t>
            </w:r>
          </w:p>
        </w:tc>
        <w:tc>
          <w:tcPr>
            <w:tcW w:w="708" w:type="dxa"/>
            <w:tcBorders>
              <w:top w:val="single" w:sz="4" w:space="0" w:color="auto"/>
              <w:left w:val="single" w:sz="4" w:space="0" w:color="auto"/>
              <w:bottom w:val="single" w:sz="4" w:space="0" w:color="auto"/>
              <w:right w:val="single" w:sz="4" w:space="0" w:color="auto"/>
            </w:tcBorders>
            <w:vAlign w:val="center"/>
          </w:tcPr>
          <w:p w14:paraId="2FB9B8ED" w14:textId="77777777" w:rsidR="003C0489" w:rsidRPr="00BB6D5D" w:rsidRDefault="003C0489">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30</w:t>
            </w:r>
          </w:p>
        </w:tc>
        <w:tc>
          <w:tcPr>
            <w:tcW w:w="978" w:type="dxa"/>
            <w:tcBorders>
              <w:top w:val="single" w:sz="4" w:space="0" w:color="auto"/>
              <w:left w:val="single" w:sz="4" w:space="0" w:color="auto"/>
              <w:bottom w:val="single" w:sz="4" w:space="0" w:color="auto"/>
              <w:right w:val="single" w:sz="4" w:space="0" w:color="auto"/>
            </w:tcBorders>
            <w:vAlign w:val="center"/>
          </w:tcPr>
          <w:p w14:paraId="02F8235C" w14:textId="77777777" w:rsidR="003C0489" w:rsidRPr="00BB6D5D" w:rsidRDefault="003C0489">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hint="eastAsia"/>
                <w:color w:val="000000"/>
                <w:sz w:val="24"/>
                <w:szCs w:val="24"/>
              </w:rPr>
              <w:t>价格分</w:t>
            </w:r>
          </w:p>
        </w:tc>
      </w:tr>
      <w:tr w:rsidR="003C0489" w:rsidRPr="00BB6D5D" w14:paraId="6A179070" w14:textId="77777777" w:rsidTr="003C0489">
        <w:trPr>
          <w:cantSplit/>
          <w:jc w:val="center"/>
        </w:trPr>
        <w:tc>
          <w:tcPr>
            <w:tcW w:w="562" w:type="dxa"/>
            <w:tcBorders>
              <w:left w:val="single" w:sz="4" w:space="0" w:color="auto"/>
              <w:right w:val="single" w:sz="4" w:space="0" w:color="auto"/>
            </w:tcBorders>
            <w:vAlign w:val="center"/>
          </w:tcPr>
          <w:p w14:paraId="0462816F" w14:textId="77777777" w:rsidR="003C0489" w:rsidRPr="00BB6D5D" w:rsidRDefault="003C0489">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2</w:t>
            </w:r>
          </w:p>
        </w:tc>
        <w:tc>
          <w:tcPr>
            <w:tcW w:w="1263" w:type="dxa"/>
            <w:tcBorders>
              <w:left w:val="single" w:sz="4" w:space="0" w:color="auto"/>
              <w:right w:val="single" w:sz="4" w:space="0" w:color="auto"/>
            </w:tcBorders>
            <w:vAlign w:val="center"/>
          </w:tcPr>
          <w:p w14:paraId="3190B32D" w14:textId="77777777" w:rsidR="003C0489" w:rsidRPr="00BB6D5D" w:rsidRDefault="003C0489" w:rsidP="003C0489">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业绩</w:t>
            </w:r>
          </w:p>
          <w:p w14:paraId="3E1A4561" w14:textId="170618E3" w:rsidR="003C0489" w:rsidRPr="00192560" w:rsidRDefault="003C0489" w:rsidP="00400F67">
            <w:pPr>
              <w:adjustRightInd w:val="0"/>
              <w:snapToGrid w:val="0"/>
              <w:jc w:val="center"/>
              <w:rPr>
                <w:rFonts w:ascii="Times New Roman" w:eastAsia="宋体" w:hAnsi="Times New Roman" w:cs="Times New Roman"/>
                <w:b/>
                <w:sz w:val="24"/>
                <w:szCs w:val="24"/>
              </w:rPr>
            </w:pPr>
            <w:r w:rsidRPr="00BB6D5D">
              <w:rPr>
                <w:rFonts w:ascii="Times New Roman" w:eastAsia="宋体" w:hAnsi="Times New Roman" w:cs="Times New Roman"/>
                <w:color w:val="000000"/>
                <w:sz w:val="24"/>
                <w:szCs w:val="24"/>
              </w:rPr>
              <w:t>（</w:t>
            </w:r>
            <w:r w:rsidR="00400F67">
              <w:rPr>
                <w:rFonts w:ascii="Times New Roman" w:eastAsia="宋体" w:hAnsi="Times New Roman" w:cs="Times New Roman"/>
                <w:color w:val="000000"/>
                <w:sz w:val="24"/>
                <w:szCs w:val="24"/>
              </w:rPr>
              <w:t>9</w:t>
            </w:r>
            <w:r w:rsidRPr="00BB6D5D">
              <w:rPr>
                <w:rFonts w:ascii="Times New Roman" w:eastAsia="宋体" w:hAnsi="Times New Roman" w:cs="Times New Roman"/>
                <w:color w:val="000000"/>
                <w:sz w:val="24"/>
                <w:szCs w:val="24"/>
              </w:rPr>
              <w:t>分）</w:t>
            </w:r>
          </w:p>
        </w:tc>
        <w:tc>
          <w:tcPr>
            <w:tcW w:w="7101" w:type="dxa"/>
            <w:gridSpan w:val="2"/>
            <w:tcBorders>
              <w:top w:val="single" w:sz="4" w:space="0" w:color="auto"/>
              <w:left w:val="single" w:sz="4" w:space="0" w:color="auto"/>
              <w:bottom w:val="single" w:sz="4" w:space="0" w:color="auto"/>
              <w:right w:val="single" w:sz="4" w:space="0" w:color="auto"/>
            </w:tcBorders>
            <w:vAlign w:val="center"/>
          </w:tcPr>
          <w:p w14:paraId="0B79829B" w14:textId="2047A48B" w:rsidR="003C0489" w:rsidRPr="00BB6D5D" w:rsidRDefault="00D578D4" w:rsidP="00D578D4">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应答人</w:t>
            </w:r>
            <w:r>
              <w:rPr>
                <w:rFonts w:ascii="Times New Roman" w:eastAsia="宋体" w:hAnsi="Times New Roman" w:cs="Times New Roman" w:hint="eastAsia"/>
                <w:color w:val="000000"/>
                <w:sz w:val="24"/>
                <w:szCs w:val="24"/>
              </w:rPr>
              <w:t>2</w:t>
            </w:r>
            <w:r>
              <w:rPr>
                <w:rFonts w:ascii="Times New Roman" w:eastAsia="宋体" w:hAnsi="Times New Roman" w:cs="Times New Roman"/>
                <w:color w:val="000000"/>
                <w:sz w:val="24"/>
                <w:szCs w:val="24"/>
              </w:rPr>
              <w:t>023</w:t>
            </w:r>
            <w:r>
              <w:rPr>
                <w:rFonts w:ascii="Times New Roman" w:eastAsia="宋体" w:hAnsi="Times New Roman" w:cs="Times New Roman" w:hint="eastAsia"/>
                <w:color w:val="000000"/>
                <w:sz w:val="24"/>
                <w:szCs w:val="24"/>
              </w:rPr>
              <w:t>年</w:t>
            </w:r>
            <w:r>
              <w:rPr>
                <w:rFonts w:ascii="Times New Roman" w:eastAsia="宋体" w:hAnsi="Times New Roman" w:cs="Times New Roman" w:hint="eastAsia"/>
                <w:color w:val="000000"/>
                <w:sz w:val="24"/>
                <w:szCs w:val="24"/>
              </w:rPr>
              <w:t>1</w:t>
            </w:r>
            <w:r>
              <w:rPr>
                <w:rFonts w:ascii="Times New Roman" w:eastAsia="宋体" w:hAnsi="Times New Roman" w:cs="Times New Roman" w:hint="eastAsia"/>
                <w:color w:val="000000"/>
                <w:sz w:val="24"/>
                <w:szCs w:val="24"/>
              </w:rPr>
              <w:t>月</w:t>
            </w:r>
            <w:r>
              <w:rPr>
                <w:rFonts w:ascii="Times New Roman" w:eastAsia="宋体" w:hAnsi="Times New Roman" w:cs="Times New Roman" w:hint="eastAsia"/>
                <w:color w:val="000000"/>
                <w:sz w:val="24"/>
                <w:szCs w:val="24"/>
              </w:rPr>
              <w:t>1</w:t>
            </w:r>
            <w:r>
              <w:rPr>
                <w:rFonts w:ascii="Times New Roman" w:eastAsia="宋体" w:hAnsi="Times New Roman" w:cs="Times New Roman" w:hint="eastAsia"/>
                <w:color w:val="000000"/>
                <w:sz w:val="24"/>
                <w:szCs w:val="24"/>
              </w:rPr>
              <w:t>日以来</w:t>
            </w:r>
            <w:r w:rsidR="00527AB9">
              <w:rPr>
                <w:rFonts w:ascii="Times New Roman" w:eastAsia="宋体" w:hAnsi="Times New Roman" w:cs="Times New Roman" w:hint="eastAsia"/>
                <w:color w:val="000000"/>
                <w:sz w:val="24"/>
                <w:szCs w:val="24"/>
              </w:rPr>
              <w:t>承担</w:t>
            </w:r>
            <w:r w:rsidR="003C0489" w:rsidRPr="00192560">
              <w:rPr>
                <w:rFonts w:ascii="Times New Roman" w:eastAsia="宋体" w:hAnsi="Times New Roman" w:cs="Times New Roman"/>
                <w:color w:val="000000"/>
                <w:sz w:val="24"/>
                <w:szCs w:val="24"/>
              </w:rPr>
              <w:t>过类似加固工程项目</w:t>
            </w:r>
            <w:r w:rsidR="00527AB9">
              <w:rPr>
                <w:rFonts w:ascii="Times New Roman" w:eastAsia="宋体" w:hAnsi="Times New Roman" w:cs="Times New Roman" w:hint="eastAsia"/>
                <w:color w:val="000000"/>
                <w:sz w:val="24"/>
                <w:szCs w:val="24"/>
              </w:rPr>
              <w:t>监理的，</w:t>
            </w:r>
            <w:r>
              <w:rPr>
                <w:rFonts w:ascii="Times New Roman" w:eastAsia="宋体" w:hAnsi="Times New Roman" w:cs="Times New Roman" w:hint="eastAsia"/>
                <w:color w:val="000000"/>
                <w:sz w:val="24"/>
                <w:szCs w:val="24"/>
              </w:rPr>
              <w:t>每提供一份合同</w:t>
            </w:r>
            <w:r w:rsidR="003C0489" w:rsidRPr="000E32CC">
              <w:rPr>
                <w:rFonts w:ascii="Times New Roman" w:eastAsia="宋体" w:hAnsi="Times New Roman" w:cs="Times New Roman" w:hint="eastAsia"/>
                <w:color w:val="000000"/>
                <w:sz w:val="24"/>
                <w:szCs w:val="24"/>
              </w:rPr>
              <w:t>得</w:t>
            </w:r>
            <w:r>
              <w:rPr>
                <w:rFonts w:ascii="Times New Roman" w:eastAsia="宋体" w:hAnsi="Times New Roman" w:cs="Times New Roman"/>
                <w:color w:val="000000"/>
                <w:sz w:val="24"/>
                <w:szCs w:val="24"/>
              </w:rPr>
              <w:t>3</w:t>
            </w:r>
            <w:r w:rsidR="003C0489" w:rsidRPr="000E32CC">
              <w:rPr>
                <w:rFonts w:ascii="Times New Roman" w:eastAsia="宋体" w:hAnsi="Times New Roman" w:cs="Times New Roman"/>
                <w:color w:val="000000"/>
                <w:sz w:val="24"/>
                <w:szCs w:val="24"/>
              </w:rPr>
              <w:t>分</w:t>
            </w:r>
            <w:r w:rsidR="0015124D">
              <w:rPr>
                <w:rFonts w:ascii="Times New Roman" w:eastAsia="宋体" w:hAnsi="Times New Roman" w:cs="Times New Roman" w:hint="eastAsia"/>
                <w:color w:val="000000"/>
                <w:sz w:val="24"/>
                <w:szCs w:val="24"/>
              </w:rPr>
              <w:t>，</w:t>
            </w:r>
            <w:r>
              <w:rPr>
                <w:rFonts w:ascii="Times New Roman" w:eastAsia="宋体" w:hAnsi="Times New Roman" w:cs="Times New Roman"/>
                <w:color w:val="000000"/>
                <w:sz w:val="24"/>
                <w:szCs w:val="24"/>
              </w:rPr>
              <w:t xml:space="preserve"> </w:t>
            </w:r>
            <w:r w:rsidRPr="00D578D4">
              <w:rPr>
                <w:rFonts w:ascii="Times New Roman" w:eastAsia="宋体" w:hAnsi="Times New Roman" w:cs="Times New Roman" w:hint="eastAsia"/>
                <w:color w:val="000000"/>
                <w:sz w:val="24"/>
                <w:szCs w:val="24"/>
              </w:rPr>
              <w:t>最多</w:t>
            </w:r>
            <w:r>
              <w:rPr>
                <w:rFonts w:ascii="Times New Roman" w:eastAsia="宋体" w:hAnsi="Times New Roman" w:cs="Times New Roman" w:hint="eastAsia"/>
                <w:color w:val="000000"/>
                <w:sz w:val="24"/>
                <w:szCs w:val="24"/>
              </w:rPr>
              <w:t>得</w:t>
            </w:r>
            <w:r>
              <w:rPr>
                <w:rFonts w:ascii="Times New Roman" w:eastAsia="宋体" w:hAnsi="Times New Roman" w:cs="Times New Roman"/>
                <w:color w:val="000000"/>
                <w:sz w:val="24"/>
                <w:szCs w:val="24"/>
              </w:rPr>
              <w:t>9</w:t>
            </w:r>
            <w:r w:rsidR="003C0489" w:rsidRPr="000E32CC">
              <w:rPr>
                <w:rFonts w:ascii="Times New Roman" w:eastAsia="宋体" w:hAnsi="Times New Roman" w:cs="Times New Roman"/>
                <w:color w:val="000000"/>
                <w:sz w:val="24"/>
                <w:szCs w:val="24"/>
              </w:rPr>
              <w:t>分</w:t>
            </w:r>
            <w:r w:rsidR="00527AB9">
              <w:rPr>
                <w:rFonts w:ascii="Times New Roman" w:eastAsia="宋体" w:hAnsi="Times New Roman" w:cs="Times New Roman" w:hint="eastAsia"/>
                <w:color w:val="000000"/>
                <w:sz w:val="24"/>
                <w:szCs w:val="24"/>
              </w:rPr>
              <w:t>。</w:t>
            </w:r>
            <w:r w:rsidR="003C0489" w:rsidRPr="000E32CC">
              <w:rPr>
                <w:rFonts w:ascii="Times New Roman" w:eastAsia="宋体" w:hAnsi="Times New Roman" w:cs="Times New Roman" w:hint="eastAsia"/>
                <w:color w:val="000000"/>
                <w:sz w:val="24"/>
                <w:szCs w:val="24"/>
              </w:rPr>
              <w:t>（</w:t>
            </w:r>
            <w:r w:rsidR="003C0489" w:rsidRPr="00192560">
              <w:rPr>
                <w:rFonts w:ascii="Times New Roman" w:eastAsia="宋体" w:hAnsi="Times New Roman" w:cs="Times New Roman" w:hint="eastAsia"/>
                <w:color w:val="000000"/>
                <w:sz w:val="24"/>
                <w:szCs w:val="24"/>
              </w:rPr>
              <w:t>要求提供</w:t>
            </w:r>
            <w:r w:rsidR="003C0489">
              <w:rPr>
                <w:rFonts w:ascii="Times New Roman" w:eastAsia="宋体" w:hAnsi="Times New Roman" w:cs="Times New Roman" w:hint="eastAsia"/>
                <w:color w:val="000000"/>
                <w:sz w:val="24"/>
                <w:szCs w:val="24"/>
              </w:rPr>
              <w:t>监理合同，</w:t>
            </w:r>
            <w:r>
              <w:rPr>
                <w:rFonts w:ascii="Times New Roman" w:eastAsia="宋体" w:hAnsi="Times New Roman" w:cs="Times New Roman" w:hint="eastAsia"/>
                <w:color w:val="000000"/>
                <w:sz w:val="24"/>
                <w:szCs w:val="24"/>
              </w:rPr>
              <w:t>监理质量评估报告复印件</w:t>
            </w:r>
            <w:r w:rsidR="003C0489" w:rsidRPr="000E32CC">
              <w:rPr>
                <w:rFonts w:ascii="Times New Roman" w:eastAsia="宋体" w:hAnsi="Times New Roman" w:cs="Times New Roman" w:hint="eastAsia"/>
                <w:color w:val="000000"/>
                <w:sz w:val="24"/>
                <w:szCs w:val="24"/>
              </w:rPr>
              <w:t>）</w:t>
            </w:r>
          </w:p>
        </w:tc>
        <w:tc>
          <w:tcPr>
            <w:tcW w:w="708" w:type="dxa"/>
            <w:tcBorders>
              <w:left w:val="single" w:sz="4" w:space="0" w:color="auto"/>
              <w:right w:val="single" w:sz="4" w:space="0" w:color="auto"/>
            </w:tcBorders>
            <w:vAlign w:val="center"/>
          </w:tcPr>
          <w:p w14:paraId="4F942696" w14:textId="73C77564" w:rsidR="003C0489" w:rsidRPr="00BB6D5D" w:rsidRDefault="00D578D4" w:rsidP="00D578D4">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9</w:t>
            </w:r>
          </w:p>
        </w:tc>
        <w:tc>
          <w:tcPr>
            <w:tcW w:w="978" w:type="dxa"/>
            <w:tcBorders>
              <w:left w:val="single" w:sz="4" w:space="0" w:color="auto"/>
              <w:right w:val="single" w:sz="4" w:space="0" w:color="auto"/>
            </w:tcBorders>
            <w:vAlign w:val="center"/>
          </w:tcPr>
          <w:p w14:paraId="01991DC4" w14:textId="77777777" w:rsidR="003C0489" w:rsidRPr="00BB6D5D" w:rsidRDefault="003C0489">
            <w:pPr>
              <w:adjustRightInd w:val="0"/>
              <w:snapToGrid w:val="0"/>
              <w:rPr>
                <w:rFonts w:ascii="Times New Roman" w:eastAsia="宋体" w:hAnsi="Times New Roman" w:cs="Times New Roman"/>
                <w:color w:val="000000"/>
                <w:sz w:val="24"/>
                <w:szCs w:val="24"/>
              </w:rPr>
            </w:pPr>
            <w:r w:rsidRPr="00BB6D5D">
              <w:rPr>
                <w:rFonts w:ascii="Times New Roman" w:eastAsia="宋体" w:hAnsi="Times New Roman" w:cs="Times New Roman" w:hint="eastAsia"/>
                <w:color w:val="000000"/>
                <w:sz w:val="24"/>
                <w:szCs w:val="24"/>
              </w:rPr>
              <w:t>客观分</w:t>
            </w:r>
          </w:p>
        </w:tc>
      </w:tr>
      <w:tr w:rsidR="003C0489" w:rsidRPr="00BB6D5D" w14:paraId="0FEA60DA" w14:textId="77777777" w:rsidTr="00592BA2">
        <w:trPr>
          <w:cantSplit/>
          <w:jc w:val="center"/>
        </w:trPr>
        <w:tc>
          <w:tcPr>
            <w:tcW w:w="562" w:type="dxa"/>
            <w:tcBorders>
              <w:left w:val="single" w:sz="4" w:space="0" w:color="auto"/>
              <w:right w:val="single" w:sz="4" w:space="0" w:color="auto"/>
            </w:tcBorders>
            <w:vAlign w:val="center"/>
          </w:tcPr>
          <w:p w14:paraId="295CCF07" w14:textId="10633D35" w:rsidR="003C0489" w:rsidRPr="00BB6D5D" w:rsidRDefault="003C0489">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3</w:t>
            </w:r>
          </w:p>
        </w:tc>
        <w:tc>
          <w:tcPr>
            <w:tcW w:w="1263" w:type="dxa"/>
            <w:tcBorders>
              <w:left w:val="single" w:sz="4" w:space="0" w:color="auto"/>
              <w:right w:val="single" w:sz="4" w:space="0" w:color="auto"/>
            </w:tcBorders>
            <w:shd w:val="clear" w:color="auto" w:fill="auto"/>
            <w:vAlign w:val="center"/>
          </w:tcPr>
          <w:p w14:paraId="2F72B87C" w14:textId="77777777" w:rsidR="00400F67" w:rsidRPr="00592BA2" w:rsidRDefault="003C0489" w:rsidP="003C0489">
            <w:pPr>
              <w:adjustRightInd w:val="0"/>
              <w:snapToGrid w:val="0"/>
              <w:jc w:val="center"/>
              <w:rPr>
                <w:rFonts w:ascii="Times New Roman" w:eastAsia="宋体" w:hAnsi="Times New Roman" w:cs="Times New Roman"/>
                <w:color w:val="000000"/>
                <w:sz w:val="24"/>
                <w:szCs w:val="24"/>
              </w:rPr>
            </w:pPr>
            <w:r w:rsidRPr="00592BA2">
              <w:rPr>
                <w:rFonts w:ascii="Times New Roman" w:eastAsia="宋体" w:hAnsi="Times New Roman" w:cs="Times New Roman" w:hint="eastAsia"/>
                <w:color w:val="000000"/>
                <w:sz w:val="24"/>
                <w:szCs w:val="24"/>
              </w:rPr>
              <w:t>设备</w:t>
            </w:r>
          </w:p>
          <w:p w14:paraId="28262ADA" w14:textId="58185B5F" w:rsidR="003C0489" w:rsidRPr="00592BA2" w:rsidRDefault="003C0489" w:rsidP="00400F67">
            <w:pPr>
              <w:adjustRightInd w:val="0"/>
              <w:snapToGrid w:val="0"/>
              <w:jc w:val="center"/>
              <w:rPr>
                <w:rFonts w:ascii="Times New Roman" w:eastAsia="宋体" w:hAnsi="Times New Roman" w:cs="Times New Roman"/>
                <w:color w:val="000000"/>
                <w:sz w:val="24"/>
                <w:szCs w:val="24"/>
              </w:rPr>
            </w:pPr>
            <w:r w:rsidRPr="00592BA2">
              <w:rPr>
                <w:rFonts w:ascii="Times New Roman" w:eastAsia="宋体" w:hAnsi="Times New Roman" w:cs="Times New Roman" w:hint="eastAsia"/>
                <w:color w:val="000000"/>
                <w:sz w:val="24"/>
                <w:szCs w:val="24"/>
              </w:rPr>
              <w:t>（</w:t>
            </w:r>
            <w:r w:rsidR="00400F67" w:rsidRPr="00592BA2">
              <w:rPr>
                <w:rFonts w:ascii="Times New Roman" w:eastAsia="宋体" w:hAnsi="Times New Roman" w:cs="Times New Roman"/>
                <w:color w:val="000000"/>
                <w:sz w:val="24"/>
                <w:szCs w:val="24"/>
              </w:rPr>
              <w:t>4</w:t>
            </w:r>
            <w:r w:rsidRPr="00592BA2">
              <w:rPr>
                <w:rFonts w:ascii="Times New Roman" w:eastAsia="宋体" w:hAnsi="Times New Roman" w:cs="Times New Roman"/>
                <w:color w:val="000000"/>
                <w:sz w:val="24"/>
                <w:szCs w:val="24"/>
              </w:rPr>
              <w:t>分）</w:t>
            </w:r>
          </w:p>
        </w:tc>
        <w:tc>
          <w:tcPr>
            <w:tcW w:w="7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3A4A93" w14:textId="1117853B" w:rsidR="003C0489" w:rsidRPr="00592BA2" w:rsidRDefault="003C0489" w:rsidP="00003375">
            <w:pPr>
              <w:adjustRightInd w:val="0"/>
              <w:snapToGrid w:val="0"/>
              <w:rPr>
                <w:rFonts w:ascii="Times New Roman" w:eastAsia="宋体" w:hAnsi="Times New Roman" w:cs="Times New Roman"/>
                <w:color w:val="000000"/>
                <w:sz w:val="24"/>
                <w:szCs w:val="24"/>
              </w:rPr>
            </w:pPr>
            <w:r w:rsidRPr="00592BA2">
              <w:rPr>
                <w:rFonts w:ascii="Times New Roman" w:eastAsia="宋体" w:hAnsi="Times New Roman" w:cs="Times New Roman" w:hint="eastAsia"/>
                <w:color w:val="000000"/>
                <w:sz w:val="24"/>
                <w:szCs w:val="24"/>
              </w:rPr>
              <w:t>满足工程检测</w:t>
            </w:r>
            <w:r w:rsidR="00003375" w:rsidRPr="00592BA2">
              <w:rPr>
                <w:rFonts w:ascii="Times New Roman" w:eastAsia="宋体" w:hAnsi="Times New Roman" w:cs="Times New Roman" w:hint="eastAsia"/>
                <w:color w:val="000000"/>
                <w:sz w:val="24"/>
                <w:szCs w:val="24"/>
              </w:rPr>
              <w:t>的设备</w:t>
            </w:r>
            <w:r w:rsidRPr="00592BA2">
              <w:rPr>
                <w:rFonts w:ascii="Times New Roman" w:eastAsia="宋体" w:hAnsi="Times New Roman" w:cs="Times New Roman" w:hint="eastAsia"/>
                <w:color w:val="000000"/>
                <w:sz w:val="24"/>
                <w:szCs w:val="24"/>
              </w:rPr>
              <w:t>：</w:t>
            </w:r>
            <w:r w:rsidR="00003375" w:rsidRPr="00592BA2">
              <w:rPr>
                <w:rFonts w:ascii="Times New Roman" w:eastAsia="宋体" w:hAnsi="Times New Roman" w:cs="Times New Roman" w:hint="eastAsia"/>
                <w:color w:val="000000"/>
                <w:sz w:val="24"/>
                <w:szCs w:val="24"/>
              </w:rPr>
              <w:t>如</w:t>
            </w:r>
            <w:r w:rsidRPr="00592BA2">
              <w:rPr>
                <w:rFonts w:ascii="Times New Roman" w:eastAsia="宋体" w:hAnsi="Times New Roman" w:cs="Times New Roman" w:hint="eastAsia"/>
                <w:color w:val="000000"/>
                <w:sz w:val="24"/>
                <w:szCs w:val="24"/>
              </w:rPr>
              <w:t>水准仪、经</w:t>
            </w:r>
            <w:r w:rsidR="00003375" w:rsidRPr="00592BA2">
              <w:rPr>
                <w:rFonts w:ascii="Times New Roman" w:eastAsia="宋体" w:hAnsi="Times New Roman" w:cs="Times New Roman" w:hint="eastAsia"/>
                <w:color w:val="000000"/>
                <w:sz w:val="24"/>
                <w:szCs w:val="24"/>
              </w:rPr>
              <w:t>纬仪（全站仪）、混凝土回弹仪、激光测距仪、钢筋保护层厚度检测仪等，需提供照片与购买或租赁发票，每提供一个设备得</w:t>
            </w:r>
            <w:r w:rsidR="00003375" w:rsidRPr="00592BA2">
              <w:rPr>
                <w:rFonts w:ascii="Times New Roman" w:eastAsia="宋体" w:hAnsi="Times New Roman" w:cs="Times New Roman" w:hint="eastAsia"/>
                <w:color w:val="000000"/>
                <w:sz w:val="24"/>
                <w:szCs w:val="24"/>
              </w:rPr>
              <w:t>1</w:t>
            </w:r>
            <w:r w:rsidR="00003375" w:rsidRPr="00592BA2">
              <w:rPr>
                <w:rFonts w:ascii="Times New Roman" w:eastAsia="宋体" w:hAnsi="Times New Roman" w:cs="Times New Roman" w:hint="eastAsia"/>
                <w:color w:val="000000"/>
                <w:sz w:val="24"/>
                <w:szCs w:val="24"/>
              </w:rPr>
              <w:t>分，最多得</w:t>
            </w:r>
            <w:r w:rsidR="00003375" w:rsidRPr="00592BA2">
              <w:rPr>
                <w:rFonts w:ascii="Times New Roman" w:eastAsia="宋体" w:hAnsi="Times New Roman" w:cs="Times New Roman"/>
                <w:color w:val="000000"/>
                <w:sz w:val="24"/>
                <w:szCs w:val="24"/>
              </w:rPr>
              <w:t>4</w:t>
            </w:r>
            <w:r w:rsidR="00003375" w:rsidRPr="00592BA2">
              <w:rPr>
                <w:rFonts w:ascii="Times New Roman" w:eastAsia="宋体" w:hAnsi="Times New Roman" w:cs="Times New Roman" w:hint="eastAsia"/>
                <w:color w:val="000000"/>
                <w:sz w:val="24"/>
                <w:szCs w:val="24"/>
              </w:rPr>
              <w:t>分。</w:t>
            </w:r>
          </w:p>
        </w:tc>
        <w:tc>
          <w:tcPr>
            <w:tcW w:w="708" w:type="dxa"/>
            <w:tcBorders>
              <w:left w:val="single" w:sz="4" w:space="0" w:color="auto"/>
              <w:right w:val="single" w:sz="4" w:space="0" w:color="auto"/>
            </w:tcBorders>
            <w:vAlign w:val="center"/>
          </w:tcPr>
          <w:p w14:paraId="704BE3FB" w14:textId="290A611A" w:rsidR="003C0489" w:rsidRPr="00BB6D5D" w:rsidRDefault="00003375">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4</w:t>
            </w:r>
          </w:p>
        </w:tc>
        <w:tc>
          <w:tcPr>
            <w:tcW w:w="978" w:type="dxa"/>
            <w:tcBorders>
              <w:left w:val="single" w:sz="4" w:space="0" w:color="auto"/>
              <w:right w:val="single" w:sz="4" w:space="0" w:color="auto"/>
            </w:tcBorders>
            <w:vAlign w:val="center"/>
          </w:tcPr>
          <w:p w14:paraId="2A761AAE" w14:textId="6A8F23F4" w:rsidR="003C0489" w:rsidRPr="00BB6D5D" w:rsidRDefault="003C0489">
            <w:pPr>
              <w:adjustRightInd w:val="0"/>
              <w:snapToGrid w:val="0"/>
              <w:rPr>
                <w:rFonts w:ascii="Times New Roman" w:eastAsia="宋体" w:hAnsi="Times New Roman" w:cs="Times New Roman"/>
                <w:color w:val="000000"/>
                <w:sz w:val="24"/>
                <w:szCs w:val="24"/>
              </w:rPr>
            </w:pPr>
            <w:r w:rsidRPr="00BB6D5D">
              <w:rPr>
                <w:rFonts w:ascii="Times New Roman" w:eastAsia="宋体" w:hAnsi="Times New Roman" w:cs="Times New Roman" w:hint="eastAsia"/>
                <w:color w:val="000000"/>
                <w:sz w:val="24"/>
                <w:szCs w:val="24"/>
              </w:rPr>
              <w:t>客观分</w:t>
            </w:r>
          </w:p>
        </w:tc>
      </w:tr>
      <w:tr w:rsidR="00400F67" w:rsidRPr="00BB6D5D" w14:paraId="532B8D3B" w14:textId="77777777" w:rsidTr="00906E4B">
        <w:trPr>
          <w:cantSplit/>
          <w:trHeight w:val="3735"/>
          <w:jc w:val="center"/>
        </w:trPr>
        <w:tc>
          <w:tcPr>
            <w:tcW w:w="562" w:type="dxa"/>
            <w:tcBorders>
              <w:left w:val="single" w:sz="4" w:space="0" w:color="auto"/>
              <w:right w:val="single" w:sz="4" w:space="0" w:color="auto"/>
            </w:tcBorders>
            <w:vAlign w:val="center"/>
          </w:tcPr>
          <w:p w14:paraId="63487832" w14:textId="77777777" w:rsidR="00400F67" w:rsidRPr="00BB6D5D" w:rsidRDefault="00400F67">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4</w:t>
            </w:r>
            <w:r>
              <w:rPr>
                <w:rFonts w:ascii="Times New Roman" w:eastAsia="宋体" w:hAnsi="Times New Roman" w:cs="Times New Roman"/>
                <w:color w:val="000000"/>
                <w:sz w:val="24"/>
                <w:szCs w:val="24"/>
              </w:rPr>
              <w:t>.1</w:t>
            </w:r>
          </w:p>
          <w:p w14:paraId="6415FA74" w14:textId="0906D6A7" w:rsidR="00400F67" w:rsidRPr="00BB6D5D" w:rsidRDefault="00400F67" w:rsidP="00906E4B">
            <w:pPr>
              <w:adjustRightInd w:val="0"/>
              <w:snapToGrid w:val="0"/>
              <w:jc w:val="center"/>
              <w:rPr>
                <w:rFonts w:ascii="Times New Roman" w:eastAsia="宋体" w:hAnsi="Times New Roman" w:cs="Times New Roman"/>
                <w:color w:val="000000"/>
                <w:sz w:val="24"/>
                <w:szCs w:val="24"/>
              </w:rPr>
            </w:pPr>
          </w:p>
        </w:tc>
        <w:tc>
          <w:tcPr>
            <w:tcW w:w="1263" w:type="dxa"/>
            <w:vMerge w:val="restart"/>
            <w:tcBorders>
              <w:left w:val="single" w:sz="4" w:space="0" w:color="auto"/>
              <w:right w:val="single" w:sz="4" w:space="0" w:color="auto"/>
            </w:tcBorders>
            <w:vAlign w:val="center"/>
          </w:tcPr>
          <w:p w14:paraId="3A3612C7" w14:textId="009730CE" w:rsidR="00400F67" w:rsidRPr="00BB6D5D" w:rsidRDefault="00400F67" w:rsidP="00400F67">
            <w:pPr>
              <w:adjustRightInd w:val="0"/>
              <w:snapToGrid w:val="0"/>
              <w:jc w:val="center"/>
              <w:rPr>
                <w:rFonts w:ascii="Times New Roman" w:eastAsia="宋体" w:hAnsi="Times New Roman" w:cs="Times New Roman"/>
                <w:color w:val="000000"/>
                <w:sz w:val="24"/>
                <w:szCs w:val="24"/>
              </w:rPr>
            </w:pPr>
            <w:r w:rsidRPr="003C0489">
              <w:rPr>
                <w:rFonts w:ascii="Times New Roman" w:eastAsia="宋体" w:hAnsi="Times New Roman" w:cs="Times New Roman" w:hint="eastAsia"/>
                <w:color w:val="000000"/>
                <w:sz w:val="24"/>
                <w:szCs w:val="24"/>
              </w:rPr>
              <w:t>总监及监理组成员</w:t>
            </w:r>
            <w:r w:rsidRPr="003C0489">
              <w:rPr>
                <w:rFonts w:ascii="宋体" w:eastAsia="宋体" w:hAnsi="宋体" w:cs="Times New Roman"/>
                <w:color w:val="000000"/>
                <w:sz w:val="24"/>
                <w:szCs w:val="24"/>
              </w:rPr>
              <w:t>(</w:t>
            </w:r>
            <w:r>
              <w:rPr>
                <w:rFonts w:ascii="Times New Roman" w:eastAsia="宋体" w:hAnsi="Times New Roman" w:cs="Times New Roman"/>
                <w:color w:val="000000"/>
                <w:sz w:val="24"/>
                <w:szCs w:val="24"/>
              </w:rPr>
              <w:t>21</w:t>
            </w:r>
            <w:r>
              <w:rPr>
                <w:rFonts w:ascii="Times New Roman" w:eastAsia="宋体" w:hAnsi="Times New Roman" w:cs="Times New Roman" w:hint="eastAsia"/>
                <w:color w:val="000000"/>
                <w:sz w:val="24"/>
                <w:szCs w:val="24"/>
              </w:rPr>
              <w:t>分</w:t>
            </w:r>
            <w:r w:rsidRPr="003C0489">
              <w:rPr>
                <w:rFonts w:ascii="宋体" w:eastAsia="宋体" w:hAnsi="宋体" w:cs="Times New Roman"/>
                <w:color w:val="000000"/>
                <w:sz w:val="24"/>
                <w:szCs w:val="24"/>
              </w:rPr>
              <w:t>)</w:t>
            </w:r>
          </w:p>
        </w:tc>
        <w:tc>
          <w:tcPr>
            <w:tcW w:w="1005" w:type="dxa"/>
            <w:tcBorders>
              <w:left w:val="single" w:sz="4" w:space="0" w:color="auto"/>
              <w:right w:val="single" w:sz="4" w:space="0" w:color="auto"/>
            </w:tcBorders>
            <w:vAlign w:val="center"/>
          </w:tcPr>
          <w:p w14:paraId="430F8FCF" w14:textId="4EB292CF" w:rsidR="00400F67" w:rsidRPr="003C0489" w:rsidRDefault="00400F67" w:rsidP="003C0489">
            <w:pPr>
              <w:adjustRightInd w:val="0"/>
              <w:snapToGrid w:val="0"/>
              <w:jc w:val="center"/>
              <w:rPr>
                <w:rFonts w:ascii="Times New Roman" w:eastAsia="宋体" w:hAnsi="Times New Roman" w:cs="Times New Roman"/>
                <w:color w:val="000000"/>
                <w:sz w:val="24"/>
                <w:szCs w:val="24"/>
              </w:rPr>
            </w:pPr>
            <w:r w:rsidRPr="003C0489">
              <w:rPr>
                <w:rFonts w:ascii="Times New Roman" w:eastAsia="宋体" w:hAnsi="Times New Roman" w:cs="Times New Roman" w:hint="eastAsia"/>
                <w:color w:val="000000"/>
                <w:sz w:val="24"/>
                <w:szCs w:val="24"/>
              </w:rPr>
              <w:t>总监理工程师</w:t>
            </w:r>
          </w:p>
        </w:tc>
        <w:tc>
          <w:tcPr>
            <w:tcW w:w="6096" w:type="dxa"/>
            <w:tcBorders>
              <w:top w:val="single" w:sz="4" w:space="0" w:color="auto"/>
              <w:left w:val="single" w:sz="4" w:space="0" w:color="auto"/>
              <w:right w:val="single" w:sz="4" w:space="0" w:color="auto"/>
            </w:tcBorders>
            <w:vAlign w:val="center"/>
          </w:tcPr>
          <w:p w14:paraId="09AB0A80" w14:textId="48AF89B7" w:rsidR="00400F67" w:rsidRDefault="00400F67" w:rsidP="00527AB9">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1</w:t>
            </w:r>
            <w:r>
              <w:rPr>
                <w:rFonts w:ascii="Times New Roman" w:eastAsia="宋体" w:hAnsi="Times New Roman" w:cs="Times New Roman" w:hint="eastAsia"/>
                <w:color w:val="000000"/>
                <w:sz w:val="24"/>
                <w:szCs w:val="24"/>
              </w:rPr>
              <w:t>）</w:t>
            </w:r>
            <w:r w:rsidRPr="003C0489">
              <w:rPr>
                <w:rFonts w:ascii="Times New Roman" w:eastAsia="宋体" w:hAnsi="Times New Roman" w:cs="Times New Roman" w:hint="eastAsia"/>
                <w:color w:val="000000"/>
                <w:sz w:val="24"/>
                <w:szCs w:val="24"/>
              </w:rPr>
              <w:t>持有国家注册监理工程师证书，注册专业为房屋建筑工程或土木建筑工程</w:t>
            </w:r>
            <w:r>
              <w:rPr>
                <w:rFonts w:ascii="Times New Roman" w:eastAsia="宋体" w:hAnsi="Times New Roman" w:cs="Times New Roman" w:hint="eastAsia"/>
                <w:color w:val="000000"/>
                <w:sz w:val="24"/>
                <w:szCs w:val="24"/>
              </w:rPr>
              <w:t>，</w:t>
            </w:r>
            <w:r w:rsidRPr="003C0489">
              <w:rPr>
                <w:rFonts w:ascii="Times New Roman" w:eastAsia="宋体" w:hAnsi="Times New Roman" w:cs="Times New Roman" w:hint="eastAsia"/>
                <w:color w:val="000000"/>
                <w:sz w:val="24"/>
                <w:szCs w:val="24"/>
              </w:rPr>
              <w:t>得</w:t>
            </w:r>
            <w:r w:rsidRPr="003C0489">
              <w:rPr>
                <w:rFonts w:ascii="Times New Roman" w:eastAsia="宋体" w:hAnsi="Times New Roman" w:cs="Times New Roman"/>
                <w:color w:val="000000"/>
                <w:sz w:val="24"/>
                <w:szCs w:val="24"/>
              </w:rPr>
              <w:t>3</w:t>
            </w:r>
            <w:r w:rsidRPr="003C0489">
              <w:rPr>
                <w:rFonts w:ascii="Times New Roman" w:eastAsia="宋体" w:hAnsi="Times New Roman" w:cs="Times New Roman"/>
                <w:color w:val="000000"/>
                <w:sz w:val="24"/>
                <w:szCs w:val="24"/>
              </w:rPr>
              <w:t>分；</w:t>
            </w:r>
          </w:p>
          <w:p w14:paraId="34CCF511" w14:textId="6644B0DC" w:rsidR="00400F67" w:rsidRDefault="00400F67" w:rsidP="00527AB9">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2</w:t>
            </w:r>
            <w:r>
              <w:rPr>
                <w:rFonts w:ascii="Times New Roman" w:eastAsia="宋体" w:hAnsi="Times New Roman" w:cs="Times New Roman" w:hint="eastAsia"/>
                <w:color w:val="000000"/>
                <w:sz w:val="24"/>
                <w:szCs w:val="24"/>
              </w:rPr>
              <w:t>）</w:t>
            </w:r>
            <w:r w:rsidRPr="003C0489">
              <w:rPr>
                <w:rFonts w:ascii="Times New Roman" w:eastAsia="宋体" w:hAnsi="Times New Roman" w:cs="Times New Roman" w:hint="eastAsia"/>
                <w:color w:val="000000"/>
                <w:sz w:val="24"/>
                <w:szCs w:val="24"/>
              </w:rPr>
              <w:t>学历专业为结构工程</w:t>
            </w:r>
            <w:r w:rsidRPr="003C0489">
              <w:rPr>
                <w:rFonts w:ascii="Times New Roman" w:eastAsia="宋体" w:hAnsi="Times New Roman" w:cs="Times New Roman"/>
                <w:color w:val="000000"/>
                <w:sz w:val="24"/>
                <w:szCs w:val="24"/>
              </w:rPr>
              <w:t>/</w:t>
            </w:r>
            <w:r w:rsidRPr="003C0489">
              <w:rPr>
                <w:rFonts w:ascii="Times New Roman" w:eastAsia="宋体" w:hAnsi="Times New Roman" w:cs="Times New Roman"/>
                <w:color w:val="000000"/>
                <w:sz w:val="24"/>
                <w:szCs w:val="24"/>
              </w:rPr>
              <w:t>土木工程</w:t>
            </w:r>
            <w:r w:rsidRPr="003C0489">
              <w:rPr>
                <w:rFonts w:ascii="Times New Roman" w:eastAsia="宋体" w:hAnsi="Times New Roman" w:cs="Times New Roman"/>
                <w:color w:val="000000"/>
                <w:sz w:val="24"/>
                <w:szCs w:val="24"/>
              </w:rPr>
              <w:t>/</w:t>
            </w:r>
            <w:r w:rsidRPr="003C0489">
              <w:rPr>
                <w:rFonts w:ascii="Times New Roman" w:eastAsia="宋体" w:hAnsi="Times New Roman" w:cs="Times New Roman"/>
                <w:color w:val="000000"/>
                <w:sz w:val="24"/>
                <w:szCs w:val="24"/>
              </w:rPr>
              <w:t>工民建</w:t>
            </w:r>
            <w:r>
              <w:rPr>
                <w:rFonts w:ascii="Times New Roman" w:eastAsia="宋体" w:hAnsi="Times New Roman" w:cs="Times New Roman" w:hint="eastAsia"/>
                <w:color w:val="000000"/>
                <w:sz w:val="24"/>
                <w:szCs w:val="24"/>
              </w:rPr>
              <w:t>的</w:t>
            </w:r>
            <w:r w:rsidRPr="003C0489">
              <w:rPr>
                <w:rFonts w:ascii="Times New Roman" w:eastAsia="宋体" w:hAnsi="Times New Roman" w:cs="Times New Roman"/>
                <w:color w:val="000000"/>
                <w:sz w:val="24"/>
                <w:szCs w:val="24"/>
              </w:rPr>
              <w:t>得</w:t>
            </w:r>
            <w:r w:rsidRPr="003C0489">
              <w:rPr>
                <w:rFonts w:ascii="Times New Roman" w:eastAsia="宋体" w:hAnsi="Times New Roman" w:cs="Times New Roman"/>
                <w:color w:val="000000"/>
                <w:sz w:val="24"/>
                <w:szCs w:val="24"/>
              </w:rPr>
              <w:t>2</w:t>
            </w:r>
            <w:r w:rsidRPr="003C0489">
              <w:rPr>
                <w:rFonts w:ascii="Times New Roman" w:eastAsia="宋体" w:hAnsi="Times New Roman" w:cs="Times New Roman"/>
                <w:color w:val="000000"/>
                <w:sz w:val="24"/>
                <w:szCs w:val="24"/>
              </w:rPr>
              <w:t>分，；</w:t>
            </w:r>
          </w:p>
          <w:p w14:paraId="35E24D04" w14:textId="7441CF9F" w:rsidR="00400F67" w:rsidRDefault="00400F67" w:rsidP="00527AB9">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3</w:t>
            </w:r>
            <w:r>
              <w:rPr>
                <w:rFonts w:ascii="Times New Roman" w:eastAsia="宋体" w:hAnsi="Times New Roman" w:cs="Times New Roman" w:hint="eastAsia"/>
                <w:color w:val="000000"/>
                <w:sz w:val="24"/>
                <w:szCs w:val="24"/>
              </w:rPr>
              <w:t>）</w:t>
            </w:r>
            <w:r w:rsidRPr="003C0489">
              <w:rPr>
                <w:rFonts w:ascii="Times New Roman" w:eastAsia="宋体" w:hAnsi="Times New Roman" w:cs="Times New Roman"/>
                <w:color w:val="000000"/>
                <w:sz w:val="24"/>
                <w:szCs w:val="24"/>
              </w:rPr>
              <w:t>具备</w:t>
            </w:r>
            <w:r>
              <w:rPr>
                <w:rFonts w:ascii="Times New Roman" w:eastAsia="宋体" w:hAnsi="Times New Roman" w:cs="Times New Roman" w:hint="eastAsia"/>
                <w:color w:val="000000"/>
                <w:sz w:val="24"/>
                <w:szCs w:val="24"/>
              </w:rPr>
              <w:t>高级及以上职称，得</w:t>
            </w:r>
            <w:r>
              <w:rPr>
                <w:rFonts w:ascii="Times New Roman" w:eastAsia="宋体" w:hAnsi="Times New Roman" w:cs="Times New Roman" w:hint="eastAsia"/>
                <w:color w:val="000000"/>
                <w:sz w:val="24"/>
                <w:szCs w:val="24"/>
              </w:rPr>
              <w:t>4</w:t>
            </w:r>
            <w:r>
              <w:rPr>
                <w:rFonts w:ascii="Times New Roman" w:eastAsia="宋体" w:hAnsi="Times New Roman" w:cs="Times New Roman" w:hint="eastAsia"/>
                <w:color w:val="000000"/>
                <w:sz w:val="24"/>
                <w:szCs w:val="24"/>
              </w:rPr>
              <w:t>分，</w:t>
            </w:r>
            <w:r w:rsidRPr="003C0489">
              <w:rPr>
                <w:rFonts w:ascii="Times New Roman" w:eastAsia="宋体" w:hAnsi="Times New Roman" w:cs="Times New Roman"/>
                <w:color w:val="000000"/>
                <w:sz w:val="24"/>
                <w:szCs w:val="24"/>
              </w:rPr>
              <w:t>中级职称</w:t>
            </w:r>
            <w:r>
              <w:rPr>
                <w:rFonts w:ascii="Times New Roman" w:eastAsia="宋体" w:hAnsi="Times New Roman" w:cs="Times New Roman" w:hint="eastAsia"/>
                <w:color w:val="000000"/>
                <w:sz w:val="24"/>
                <w:szCs w:val="24"/>
              </w:rPr>
              <w:t>得</w:t>
            </w:r>
            <w:r>
              <w:rPr>
                <w:rFonts w:ascii="Times New Roman" w:eastAsia="宋体" w:hAnsi="Times New Roman" w:cs="Times New Roman" w:hint="eastAsia"/>
                <w:color w:val="000000"/>
                <w:sz w:val="24"/>
                <w:szCs w:val="24"/>
              </w:rPr>
              <w:t>2</w:t>
            </w:r>
            <w:r>
              <w:rPr>
                <w:rFonts w:ascii="Times New Roman" w:eastAsia="宋体" w:hAnsi="Times New Roman" w:cs="Times New Roman" w:hint="eastAsia"/>
                <w:color w:val="000000"/>
                <w:sz w:val="24"/>
                <w:szCs w:val="24"/>
              </w:rPr>
              <w:t>分</w:t>
            </w:r>
            <w:r w:rsidRPr="003C0489">
              <w:rPr>
                <w:rFonts w:ascii="Times New Roman" w:eastAsia="宋体" w:hAnsi="Times New Roman" w:cs="Times New Roman"/>
                <w:color w:val="000000"/>
                <w:sz w:val="24"/>
                <w:szCs w:val="24"/>
              </w:rPr>
              <w:t>；</w:t>
            </w:r>
          </w:p>
          <w:p w14:paraId="45B16300" w14:textId="3C5E2583" w:rsidR="00400F67" w:rsidRPr="00BB6D5D" w:rsidRDefault="00400F67" w:rsidP="00527AB9">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4</w:t>
            </w:r>
            <w:r>
              <w:rPr>
                <w:rFonts w:ascii="Times New Roman" w:eastAsia="宋体" w:hAnsi="Times New Roman" w:cs="Times New Roman" w:hint="eastAsia"/>
                <w:color w:val="000000"/>
                <w:sz w:val="24"/>
                <w:szCs w:val="24"/>
              </w:rPr>
              <w:t>）</w:t>
            </w:r>
            <w:r w:rsidRPr="003C0489">
              <w:rPr>
                <w:rFonts w:ascii="Times New Roman" w:eastAsia="宋体" w:hAnsi="Times New Roman" w:cs="Times New Roman"/>
                <w:color w:val="000000"/>
                <w:sz w:val="24"/>
                <w:szCs w:val="24"/>
              </w:rPr>
              <w:t>监理执业年限</w:t>
            </w:r>
            <w:r w:rsidRPr="003C0489">
              <w:rPr>
                <w:rFonts w:ascii="Times New Roman" w:eastAsia="宋体" w:hAnsi="Times New Roman" w:cs="Times New Roman"/>
                <w:color w:val="000000"/>
                <w:sz w:val="24"/>
                <w:szCs w:val="24"/>
              </w:rPr>
              <w:t>≥8</w:t>
            </w:r>
            <w:r w:rsidRPr="003C0489">
              <w:rPr>
                <w:rFonts w:ascii="Times New Roman" w:eastAsia="宋体" w:hAnsi="Times New Roman" w:cs="Times New Roman"/>
                <w:color w:val="000000"/>
                <w:sz w:val="24"/>
                <w:szCs w:val="24"/>
              </w:rPr>
              <w:t>年</w:t>
            </w:r>
            <w:r>
              <w:rPr>
                <w:rFonts w:ascii="Times New Roman" w:eastAsia="宋体" w:hAnsi="Times New Roman" w:cs="Times New Roman" w:hint="eastAsia"/>
                <w:color w:val="000000"/>
                <w:sz w:val="24"/>
                <w:szCs w:val="24"/>
              </w:rPr>
              <w:t>得</w:t>
            </w:r>
            <w:r>
              <w:rPr>
                <w:rFonts w:ascii="Times New Roman" w:eastAsia="宋体" w:hAnsi="Times New Roman" w:cs="Times New Roman" w:hint="eastAsia"/>
                <w:color w:val="000000"/>
                <w:sz w:val="24"/>
                <w:szCs w:val="24"/>
              </w:rPr>
              <w:t>2</w:t>
            </w:r>
            <w:r>
              <w:rPr>
                <w:rFonts w:ascii="Times New Roman" w:eastAsia="宋体" w:hAnsi="Times New Roman" w:cs="Times New Roman" w:hint="eastAsia"/>
                <w:color w:val="000000"/>
                <w:sz w:val="24"/>
                <w:szCs w:val="24"/>
              </w:rPr>
              <w:t>分，</w:t>
            </w:r>
            <w:r w:rsidRPr="003C0489">
              <w:rPr>
                <w:rFonts w:ascii="Times New Roman" w:eastAsia="宋体" w:hAnsi="Times New Roman" w:cs="Times New Roman"/>
                <w:color w:val="000000"/>
                <w:sz w:val="24"/>
                <w:szCs w:val="24"/>
              </w:rPr>
              <w:t>≥</w:t>
            </w:r>
            <w:r>
              <w:rPr>
                <w:rFonts w:ascii="Times New Roman" w:eastAsia="宋体" w:hAnsi="Times New Roman" w:cs="Times New Roman"/>
                <w:color w:val="000000"/>
                <w:sz w:val="24"/>
                <w:szCs w:val="24"/>
              </w:rPr>
              <w:t>5</w:t>
            </w:r>
            <w:r>
              <w:rPr>
                <w:rFonts w:ascii="Times New Roman" w:eastAsia="宋体" w:hAnsi="Times New Roman" w:cs="Times New Roman" w:hint="eastAsia"/>
                <w:color w:val="000000"/>
                <w:sz w:val="24"/>
                <w:szCs w:val="24"/>
              </w:rPr>
              <w:t>年得</w:t>
            </w:r>
            <w:r>
              <w:rPr>
                <w:rFonts w:ascii="Times New Roman" w:eastAsia="宋体" w:hAnsi="Times New Roman" w:cs="Times New Roman" w:hint="eastAsia"/>
                <w:color w:val="000000"/>
                <w:sz w:val="24"/>
                <w:szCs w:val="24"/>
              </w:rPr>
              <w:t>1</w:t>
            </w:r>
            <w:r>
              <w:rPr>
                <w:rFonts w:ascii="Times New Roman" w:eastAsia="宋体" w:hAnsi="Times New Roman" w:cs="Times New Roman" w:hint="eastAsia"/>
                <w:color w:val="000000"/>
                <w:sz w:val="24"/>
                <w:szCs w:val="24"/>
              </w:rPr>
              <w:t>分</w:t>
            </w:r>
            <w:r>
              <w:rPr>
                <w:rFonts w:ascii="Times New Roman" w:eastAsia="宋体" w:hAnsi="Times New Roman" w:cs="Times New Roman"/>
                <w:color w:val="000000"/>
                <w:sz w:val="24"/>
                <w:szCs w:val="24"/>
              </w:rPr>
              <w:t>（以注册监理工程师执业资格证书签发时间起至投标截止时间止计算）</w:t>
            </w:r>
            <w:r>
              <w:rPr>
                <w:rFonts w:ascii="Times New Roman" w:eastAsia="宋体" w:hAnsi="Times New Roman" w:cs="Times New Roman" w:hint="eastAsia"/>
                <w:color w:val="000000"/>
                <w:sz w:val="24"/>
                <w:szCs w:val="24"/>
              </w:rPr>
              <w:t>；</w:t>
            </w:r>
          </w:p>
          <w:p w14:paraId="412FDAF4" w14:textId="0F8BCAFF" w:rsidR="00400F67" w:rsidRPr="003C0489" w:rsidRDefault="00400F67" w:rsidP="003C0489">
            <w:pPr>
              <w:adjustRightInd w:val="0"/>
              <w:snapToGrid w:val="0"/>
              <w:rPr>
                <w:rFonts w:ascii="Times New Roman" w:eastAsia="宋体" w:hAnsi="Times New Roman" w:cs="Times New Roman"/>
                <w:color w:val="000000"/>
                <w:sz w:val="24"/>
                <w:szCs w:val="24"/>
              </w:rPr>
            </w:pPr>
            <w:r w:rsidRPr="00400F67">
              <w:rPr>
                <w:rFonts w:ascii="Times New Roman" w:eastAsia="宋体" w:hAnsi="Times New Roman" w:cs="Times New Roman" w:hint="eastAsia"/>
                <w:color w:val="000000"/>
                <w:sz w:val="24"/>
                <w:szCs w:val="24"/>
              </w:rPr>
              <w:t>5</w:t>
            </w:r>
            <w:r w:rsidRPr="00400F67">
              <w:rPr>
                <w:rFonts w:ascii="Times New Roman" w:eastAsia="宋体" w:hAnsi="Times New Roman" w:cs="Times New Roman" w:hint="eastAsia"/>
                <w:color w:val="000000"/>
                <w:sz w:val="24"/>
                <w:szCs w:val="24"/>
              </w:rPr>
              <w:t>）近</w:t>
            </w:r>
            <w:r w:rsidRPr="00400F67">
              <w:rPr>
                <w:rFonts w:ascii="Times New Roman" w:eastAsia="宋体" w:hAnsi="Times New Roman" w:cs="Times New Roman"/>
                <w:color w:val="000000"/>
                <w:sz w:val="24"/>
                <w:szCs w:val="24"/>
              </w:rPr>
              <w:t>5</w:t>
            </w:r>
            <w:r w:rsidRPr="00400F67">
              <w:rPr>
                <w:rFonts w:ascii="Times New Roman" w:eastAsia="宋体" w:hAnsi="Times New Roman" w:cs="Times New Roman"/>
                <w:color w:val="000000"/>
                <w:sz w:val="24"/>
                <w:szCs w:val="24"/>
              </w:rPr>
              <w:t>年内作为总监理工程师监理过类似结构加固工程</w:t>
            </w:r>
            <w:r w:rsidRPr="00400F67">
              <w:rPr>
                <w:rFonts w:ascii="Times New Roman" w:eastAsia="宋体" w:hAnsi="Times New Roman" w:cs="Times New Roman" w:hint="eastAsia"/>
                <w:color w:val="000000"/>
                <w:sz w:val="24"/>
                <w:szCs w:val="24"/>
              </w:rPr>
              <w:t>，</w:t>
            </w:r>
          </w:p>
          <w:p w14:paraId="63EFA851" w14:textId="73FE66B9" w:rsidR="00400F67" w:rsidRPr="003C0489" w:rsidRDefault="00400F67" w:rsidP="003C0489">
            <w:pPr>
              <w:adjustRightInd w:val="0"/>
              <w:snapToGrid w:val="0"/>
              <w:rPr>
                <w:rFonts w:ascii="Times New Roman" w:eastAsia="宋体" w:hAnsi="Times New Roman" w:cs="Times New Roman"/>
                <w:color w:val="000000"/>
                <w:sz w:val="24"/>
                <w:szCs w:val="24"/>
              </w:rPr>
            </w:pPr>
            <w:r w:rsidRPr="003C0489">
              <w:rPr>
                <w:rFonts w:ascii="Times New Roman" w:eastAsia="宋体" w:hAnsi="Times New Roman" w:cs="Times New Roman"/>
                <w:color w:val="000000"/>
                <w:sz w:val="24"/>
                <w:szCs w:val="24"/>
              </w:rPr>
              <w:t>提供监理合同</w:t>
            </w:r>
            <w:r>
              <w:rPr>
                <w:rFonts w:ascii="Times New Roman" w:eastAsia="宋体" w:hAnsi="Times New Roman" w:cs="Times New Roman" w:hint="eastAsia"/>
                <w:color w:val="000000"/>
                <w:sz w:val="24"/>
                <w:szCs w:val="24"/>
              </w:rPr>
              <w:t>或质量评估报告，能显示总监理工程师姓名，每一项得</w:t>
            </w:r>
            <w:r>
              <w:rPr>
                <w:rFonts w:ascii="Times New Roman" w:eastAsia="宋体" w:hAnsi="Times New Roman" w:cs="Times New Roman" w:hint="eastAsia"/>
                <w:color w:val="000000"/>
                <w:sz w:val="24"/>
                <w:szCs w:val="24"/>
              </w:rPr>
              <w:t>2</w:t>
            </w:r>
            <w:r>
              <w:rPr>
                <w:rFonts w:ascii="Times New Roman" w:eastAsia="宋体" w:hAnsi="Times New Roman" w:cs="Times New Roman" w:hint="eastAsia"/>
                <w:color w:val="000000"/>
                <w:sz w:val="24"/>
                <w:szCs w:val="24"/>
              </w:rPr>
              <w:t>分，最多得</w:t>
            </w:r>
            <w:r>
              <w:rPr>
                <w:rFonts w:ascii="Times New Roman" w:eastAsia="宋体" w:hAnsi="Times New Roman" w:cs="Times New Roman" w:hint="eastAsia"/>
                <w:color w:val="000000"/>
                <w:sz w:val="24"/>
                <w:szCs w:val="24"/>
              </w:rPr>
              <w:t>4</w:t>
            </w:r>
            <w:r>
              <w:rPr>
                <w:rFonts w:ascii="Times New Roman" w:eastAsia="宋体" w:hAnsi="Times New Roman" w:cs="Times New Roman" w:hint="eastAsia"/>
                <w:color w:val="000000"/>
                <w:sz w:val="24"/>
                <w:szCs w:val="24"/>
              </w:rPr>
              <w:t>分。</w:t>
            </w:r>
          </w:p>
          <w:p w14:paraId="477B1F94" w14:textId="4203905F" w:rsidR="00400F67" w:rsidRPr="00BB6D5D" w:rsidRDefault="00400F67" w:rsidP="00400F67">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以上需提供各种证书复印件及近半年任意一个月应答人为其缴纳的社保证明。</w:t>
            </w:r>
          </w:p>
        </w:tc>
        <w:tc>
          <w:tcPr>
            <w:tcW w:w="708" w:type="dxa"/>
            <w:tcBorders>
              <w:left w:val="single" w:sz="4" w:space="0" w:color="auto"/>
              <w:right w:val="single" w:sz="4" w:space="0" w:color="auto"/>
            </w:tcBorders>
            <w:vAlign w:val="center"/>
          </w:tcPr>
          <w:p w14:paraId="59774EF3" w14:textId="49E98F53" w:rsidR="00400F67" w:rsidRPr="00BB6D5D" w:rsidRDefault="00400F67" w:rsidP="00530E8A">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1</w:t>
            </w:r>
            <w:r>
              <w:rPr>
                <w:rFonts w:ascii="Times New Roman" w:eastAsia="宋体" w:hAnsi="Times New Roman" w:cs="Times New Roman"/>
                <w:color w:val="000000"/>
                <w:sz w:val="24"/>
                <w:szCs w:val="24"/>
              </w:rPr>
              <w:t>5</w:t>
            </w:r>
          </w:p>
        </w:tc>
        <w:tc>
          <w:tcPr>
            <w:tcW w:w="978" w:type="dxa"/>
            <w:tcBorders>
              <w:left w:val="single" w:sz="4" w:space="0" w:color="auto"/>
              <w:right w:val="single" w:sz="4" w:space="0" w:color="auto"/>
            </w:tcBorders>
            <w:vAlign w:val="center"/>
          </w:tcPr>
          <w:p w14:paraId="511CA67B" w14:textId="42E90D1F" w:rsidR="00400F67" w:rsidRPr="00BB6D5D" w:rsidRDefault="00400F67" w:rsidP="004460A2">
            <w:pPr>
              <w:adjustRightInd w:val="0"/>
              <w:snapToGrid w:val="0"/>
              <w:rPr>
                <w:rFonts w:ascii="Times New Roman" w:eastAsia="宋体" w:hAnsi="Times New Roman" w:cs="Times New Roman"/>
                <w:color w:val="000000"/>
                <w:sz w:val="24"/>
                <w:szCs w:val="24"/>
              </w:rPr>
            </w:pPr>
            <w:r w:rsidRPr="00BB6D5D">
              <w:rPr>
                <w:rFonts w:ascii="Times New Roman" w:eastAsia="宋体" w:hAnsi="Times New Roman" w:cs="Times New Roman" w:hint="eastAsia"/>
                <w:color w:val="000000"/>
                <w:sz w:val="24"/>
                <w:szCs w:val="24"/>
              </w:rPr>
              <w:t>客观分</w:t>
            </w:r>
          </w:p>
        </w:tc>
      </w:tr>
      <w:tr w:rsidR="003C0489" w:rsidRPr="00BB6D5D" w14:paraId="0DE14547" w14:textId="77777777" w:rsidTr="003C0489">
        <w:trPr>
          <w:cantSplit/>
          <w:jc w:val="center"/>
        </w:trPr>
        <w:tc>
          <w:tcPr>
            <w:tcW w:w="562" w:type="dxa"/>
            <w:tcBorders>
              <w:left w:val="single" w:sz="4" w:space="0" w:color="auto"/>
              <w:right w:val="single" w:sz="4" w:space="0" w:color="auto"/>
            </w:tcBorders>
            <w:vAlign w:val="center"/>
          </w:tcPr>
          <w:p w14:paraId="1CA9850D" w14:textId="5F37842C" w:rsidR="003C0489" w:rsidRPr="00BB6D5D" w:rsidRDefault="003C0489" w:rsidP="00400F67">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4</w:t>
            </w:r>
            <w:r>
              <w:rPr>
                <w:rFonts w:ascii="Times New Roman" w:eastAsia="宋体" w:hAnsi="Times New Roman" w:cs="Times New Roman"/>
                <w:color w:val="000000"/>
                <w:sz w:val="24"/>
                <w:szCs w:val="24"/>
              </w:rPr>
              <w:t>.</w:t>
            </w:r>
            <w:r w:rsidR="00400F67">
              <w:rPr>
                <w:rFonts w:ascii="Times New Roman" w:eastAsia="宋体" w:hAnsi="Times New Roman" w:cs="Times New Roman"/>
                <w:color w:val="000000"/>
                <w:sz w:val="24"/>
                <w:szCs w:val="24"/>
              </w:rPr>
              <w:t>2</w:t>
            </w:r>
          </w:p>
        </w:tc>
        <w:tc>
          <w:tcPr>
            <w:tcW w:w="1263" w:type="dxa"/>
            <w:vMerge/>
            <w:tcBorders>
              <w:left w:val="single" w:sz="4" w:space="0" w:color="auto"/>
              <w:right w:val="single" w:sz="4" w:space="0" w:color="auto"/>
            </w:tcBorders>
            <w:vAlign w:val="center"/>
          </w:tcPr>
          <w:p w14:paraId="2E61FC98" w14:textId="77777777" w:rsidR="003C0489" w:rsidRPr="00BB6D5D" w:rsidRDefault="003C0489">
            <w:pPr>
              <w:adjustRightInd w:val="0"/>
              <w:snapToGrid w:val="0"/>
              <w:jc w:val="center"/>
              <w:rPr>
                <w:rFonts w:ascii="Times New Roman" w:eastAsia="宋体" w:hAnsi="Times New Roman" w:cs="Times New Roman"/>
                <w:color w:val="000000"/>
                <w:sz w:val="24"/>
                <w:szCs w:val="24"/>
              </w:rPr>
            </w:pPr>
          </w:p>
        </w:tc>
        <w:tc>
          <w:tcPr>
            <w:tcW w:w="1005" w:type="dxa"/>
            <w:tcBorders>
              <w:left w:val="single" w:sz="4" w:space="0" w:color="auto"/>
              <w:right w:val="single" w:sz="4" w:space="0" w:color="auto"/>
            </w:tcBorders>
            <w:vAlign w:val="center"/>
          </w:tcPr>
          <w:p w14:paraId="7F6B2F85" w14:textId="0216DC06" w:rsidR="003C0489" w:rsidRPr="00BB6D5D" w:rsidRDefault="003C0489" w:rsidP="00400F67">
            <w:pPr>
              <w:adjustRightInd w:val="0"/>
              <w:snapToGrid w:val="0"/>
              <w:jc w:val="center"/>
              <w:rPr>
                <w:rFonts w:ascii="Times New Roman" w:eastAsia="宋体" w:hAnsi="Times New Roman" w:cs="Times New Roman"/>
                <w:color w:val="000000"/>
                <w:sz w:val="24"/>
                <w:szCs w:val="24"/>
              </w:rPr>
            </w:pPr>
            <w:r w:rsidRPr="003C0489">
              <w:rPr>
                <w:rFonts w:ascii="Times New Roman" w:eastAsia="宋体" w:hAnsi="Times New Roman" w:cs="Times New Roman" w:hint="eastAsia"/>
                <w:color w:val="000000"/>
                <w:sz w:val="24"/>
                <w:szCs w:val="24"/>
              </w:rPr>
              <w:t>监理组人员</w:t>
            </w:r>
          </w:p>
        </w:tc>
        <w:tc>
          <w:tcPr>
            <w:tcW w:w="6096" w:type="dxa"/>
            <w:tcBorders>
              <w:top w:val="single" w:sz="4" w:space="0" w:color="auto"/>
              <w:left w:val="single" w:sz="4" w:space="0" w:color="auto"/>
              <w:bottom w:val="single" w:sz="4" w:space="0" w:color="auto"/>
              <w:right w:val="single" w:sz="4" w:space="0" w:color="auto"/>
            </w:tcBorders>
            <w:vAlign w:val="center"/>
          </w:tcPr>
          <w:p w14:paraId="567A1672" w14:textId="2D070495" w:rsidR="00400F67" w:rsidRDefault="00400F67">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除总监理工程师外，</w:t>
            </w:r>
          </w:p>
          <w:p w14:paraId="30FF2B1D" w14:textId="77777777" w:rsidR="003C0489" w:rsidRDefault="00400F67" w:rsidP="00400F67">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项目组成员中有</w:t>
            </w:r>
            <w:r w:rsidR="003C0489" w:rsidRPr="003C0489">
              <w:rPr>
                <w:rFonts w:ascii="Times New Roman" w:eastAsia="宋体" w:hAnsi="Times New Roman" w:cs="Times New Roman" w:hint="eastAsia"/>
                <w:color w:val="000000"/>
                <w:sz w:val="24"/>
                <w:szCs w:val="24"/>
              </w:rPr>
              <w:t>结构类专业监理工程师</w:t>
            </w:r>
            <w:r>
              <w:rPr>
                <w:rFonts w:ascii="Times New Roman" w:eastAsia="宋体" w:hAnsi="Times New Roman" w:cs="Times New Roman" w:hint="eastAsia"/>
                <w:color w:val="000000"/>
                <w:sz w:val="24"/>
                <w:szCs w:val="24"/>
              </w:rPr>
              <w:t>、</w:t>
            </w:r>
            <w:r w:rsidR="003C0489" w:rsidRPr="003C0489">
              <w:rPr>
                <w:rFonts w:ascii="Times New Roman" w:eastAsia="宋体" w:hAnsi="Times New Roman" w:cs="Times New Roman"/>
                <w:color w:val="000000"/>
                <w:sz w:val="24"/>
                <w:szCs w:val="24"/>
              </w:rPr>
              <w:t>工程材料类专业监理工程师</w:t>
            </w:r>
            <w:r>
              <w:rPr>
                <w:rFonts w:ascii="Times New Roman" w:eastAsia="宋体" w:hAnsi="Times New Roman" w:cs="Times New Roman" w:hint="eastAsia"/>
                <w:color w:val="000000"/>
                <w:sz w:val="24"/>
                <w:szCs w:val="24"/>
              </w:rPr>
              <w:t>，每提供</w:t>
            </w:r>
            <w:r>
              <w:rPr>
                <w:rFonts w:ascii="Times New Roman" w:eastAsia="宋体" w:hAnsi="Times New Roman" w:cs="Times New Roman" w:hint="eastAsia"/>
                <w:color w:val="000000"/>
                <w:sz w:val="24"/>
                <w:szCs w:val="24"/>
              </w:rPr>
              <w:t>1</w:t>
            </w:r>
            <w:r>
              <w:rPr>
                <w:rFonts w:ascii="Times New Roman" w:eastAsia="宋体" w:hAnsi="Times New Roman" w:cs="Times New Roman" w:hint="eastAsia"/>
                <w:color w:val="000000"/>
                <w:sz w:val="24"/>
                <w:szCs w:val="24"/>
              </w:rPr>
              <w:t>人得</w:t>
            </w:r>
            <w:r>
              <w:rPr>
                <w:rFonts w:ascii="Times New Roman" w:eastAsia="宋体" w:hAnsi="Times New Roman" w:cs="Times New Roman" w:hint="eastAsia"/>
                <w:color w:val="000000"/>
                <w:sz w:val="24"/>
                <w:szCs w:val="24"/>
              </w:rPr>
              <w:t>2</w:t>
            </w:r>
            <w:r>
              <w:rPr>
                <w:rFonts w:ascii="Times New Roman" w:eastAsia="宋体" w:hAnsi="Times New Roman" w:cs="Times New Roman" w:hint="eastAsia"/>
                <w:color w:val="000000"/>
                <w:sz w:val="24"/>
                <w:szCs w:val="24"/>
              </w:rPr>
              <w:t>分，此项最多得</w:t>
            </w:r>
            <w:r>
              <w:rPr>
                <w:rFonts w:ascii="Times New Roman" w:eastAsia="宋体" w:hAnsi="Times New Roman" w:cs="Times New Roman"/>
                <w:color w:val="000000"/>
                <w:sz w:val="24"/>
                <w:szCs w:val="24"/>
              </w:rPr>
              <w:t>6</w:t>
            </w:r>
            <w:r>
              <w:rPr>
                <w:rFonts w:ascii="Times New Roman" w:eastAsia="宋体" w:hAnsi="Times New Roman" w:cs="Times New Roman" w:hint="eastAsia"/>
                <w:color w:val="000000"/>
                <w:sz w:val="24"/>
                <w:szCs w:val="24"/>
              </w:rPr>
              <w:t>分，同一人多证不累计；</w:t>
            </w:r>
          </w:p>
          <w:p w14:paraId="002427E4" w14:textId="1DC65D37" w:rsidR="00400F67" w:rsidRPr="00BB6D5D" w:rsidRDefault="00400F67" w:rsidP="00400F67">
            <w:pPr>
              <w:adjustRightInd w:val="0"/>
              <w:snapToGrid w:val="0"/>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需提供证书复印件及近半年任意一个月应答人为其缴纳的社保证明。</w:t>
            </w:r>
          </w:p>
        </w:tc>
        <w:tc>
          <w:tcPr>
            <w:tcW w:w="708" w:type="dxa"/>
            <w:tcBorders>
              <w:left w:val="single" w:sz="4" w:space="0" w:color="auto"/>
              <w:right w:val="single" w:sz="4" w:space="0" w:color="auto"/>
            </w:tcBorders>
            <w:vAlign w:val="center"/>
          </w:tcPr>
          <w:p w14:paraId="061B130C" w14:textId="22609607" w:rsidR="003C0489" w:rsidRPr="00BB6D5D" w:rsidRDefault="00400F67">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6</w:t>
            </w:r>
          </w:p>
        </w:tc>
        <w:tc>
          <w:tcPr>
            <w:tcW w:w="978" w:type="dxa"/>
            <w:tcBorders>
              <w:left w:val="single" w:sz="4" w:space="0" w:color="auto"/>
              <w:right w:val="single" w:sz="4" w:space="0" w:color="auto"/>
            </w:tcBorders>
            <w:vAlign w:val="center"/>
          </w:tcPr>
          <w:p w14:paraId="57B67632" w14:textId="772A06EF" w:rsidR="003C0489" w:rsidRPr="00BB6D5D" w:rsidRDefault="003C0489">
            <w:pPr>
              <w:adjustRightInd w:val="0"/>
              <w:snapToGrid w:val="0"/>
              <w:rPr>
                <w:rFonts w:ascii="Times New Roman" w:eastAsia="宋体" w:hAnsi="Times New Roman" w:cs="Times New Roman"/>
                <w:color w:val="000000"/>
                <w:sz w:val="24"/>
                <w:szCs w:val="24"/>
              </w:rPr>
            </w:pPr>
            <w:r w:rsidRPr="00BB6D5D">
              <w:rPr>
                <w:rFonts w:ascii="Times New Roman" w:eastAsia="宋体" w:hAnsi="Times New Roman" w:cs="Times New Roman" w:hint="eastAsia"/>
                <w:color w:val="000000"/>
                <w:sz w:val="24"/>
                <w:szCs w:val="24"/>
              </w:rPr>
              <w:t>客观分</w:t>
            </w:r>
          </w:p>
        </w:tc>
      </w:tr>
      <w:tr w:rsidR="003C0489" w:rsidRPr="00BB6D5D" w14:paraId="2B32C3CF" w14:textId="77777777" w:rsidTr="003C0489">
        <w:trPr>
          <w:cantSplit/>
          <w:jc w:val="center"/>
        </w:trPr>
        <w:tc>
          <w:tcPr>
            <w:tcW w:w="562" w:type="dxa"/>
            <w:tcBorders>
              <w:left w:val="single" w:sz="4" w:space="0" w:color="auto"/>
              <w:right w:val="single" w:sz="4" w:space="0" w:color="auto"/>
            </w:tcBorders>
            <w:vAlign w:val="center"/>
          </w:tcPr>
          <w:p w14:paraId="122F435F" w14:textId="6FD66299" w:rsidR="003C0489" w:rsidRPr="00BB6D5D" w:rsidRDefault="003C0489" w:rsidP="00400F67">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5</w:t>
            </w:r>
          </w:p>
        </w:tc>
        <w:tc>
          <w:tcPr>
            <w:tcW w:w="1263" w:type="dxa"/>
            <w:vMerge w:val="restart"/>
            <w:tcBorders>
              <w:left w:val="single" w:sz="4" w:space="0" w:color="auto"/>
              <w:right w:val="single" w:sz="4" w:space="0" w:color="auto"/>
            </w:tcBorders>
            <w:vAlign w:val="center"/>
          </w:tcPr>
          <w:p w14:paraId="27C6AC39" w14:textId="77777777" w:rsidR="003C0489" w:rsidRDefault="003C0489" w:rsidP="003C0489">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hint="eastAsia"/>
                <w:color w:val="000000"/>
                <w:sz w:val="24"/>
                <w:szCs w:val="24"/>
              </w:rPr>
              <w:t>监理方案</w:t>
            </w:r>
          </w:p>
          <w:p w14:paraId="52FE1803" w14:textId="54DE754D" w:rsidR="003C0489" w:rsidRPr="000E32CC" w:rsidRDefault="003C0489" w:rsidP="00805F22">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w:t>
            </w:r>
            <w:r w:rsidR="00805F22">
              <w:rPr>
                <w:rFonts w:ascii="Times New Roman" w:eastAsia="宋体" w:hAnsi="Times New Roman" w:cs="Times New Roman"/>
                <w:color w:val="000000"/>
                <w:sz w:val="24"/>
                <w:szCs w:val="24"/>
              </w:rPr>
              <w:t>36</w:t>
            </w:r>
            <w:r w:rsidRPr="00BB6D5D">
              <w:rPr>
                <w:rFonts w:ascii="Times New Roman" w:eastAsia="宋体" w:hAnsi="Times New Roman" w:cs="Times New Roman"/>
                <w:color w:val="000000"/>
                <w:sz w:val="24"/>
                <w:szCs w:val="24"/>
              </w:rPr>
              <w:t>分）</w:t>
            </w:r>
          </w:p>
        </w:tc>
        <w:tc>
          <w:tcPr>
            <w:tcW w:w="7101" w:type="dxa"/>
            <w:gridSpan w:val="2"/>
            <w:tcBorders>
              <w:top w:val="single" w:sz="4" w:space="0" w:color="auto"/>
              <w:left w:val="single" w:sz="4" w:space="0" w:color="auto"/>
              <w:bottom w:val="single" w:sz="4" w:space="0" w:color="auto"/>
              <w:right w:val="single" w:sz="4" w:space="0" w:color="auto"/>
            </w:tcBorders>
            <w:vAlign w:val="center"/>
          </w:tcPr>
          <w:p w14:paraId="6AA1BFA1" w14:textId="1B37F114"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color w:val="000000"/>
                <w:sz w:val="24"/>
                <w:szCs w:val="24"/>
              </w:rPr>
              <w:t>监理大纲内容：</w:t>
            </w:r>
          </w:p>
          <w:p w14:paraId="5A416B6A" w14:textId="3CC79C99"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监理大纲内容齐全、结构完整、重点突出、符合规范、针对性强得</w:t>
            </w:r>
            <w:r w:rsidR="00805F22">
              <w:rPr>
                <w:rFonts w:ascii="Times New Roman" w:eastAsia="宋体" w:hAnsi="Times New Roman" w:cs="Times New Roman"/>
                <w:color w:val="000000"/>
                <w:sz w:val="24"/>
                <w:szCs w:val="24"/>
              </w:rPr>
              <w:t>6</w:t>
            </w:r>
            <w:r w:rsidRPr="000E32CC">
              <w:rPr>
                <w:rFonts w:ascii="Times New Roman" w:eastAsia="宋体" w:hAnsi="Times New Roman" w:cs="Times New Roman"/>
                <w:color w:val="000000"/>
                <w:sz w:val="24"/>
                <w:szCs w:val="24"/>
              </w:rPr>
              <w:t>分；</w:t>
            </w:r>
          </w:p>
          <w:p w14:paraId="1AC298E0" w14:textId="420A4237"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监理大纲内容较齐全、结构较完整、重点较突出、针对性较强得</w:t>
            </w:r>
            <w:r w:rsidR="00805F22">
              <w:rPr>
                <w:rFonts w:ascii="Times New Roman" w:eastAsia="宋体" w:hAnsi="Times New Roman" w:cs="Times New Roman"/>
                <w:color w:val="000000"/>
                <w:sz w:val="24"/>
                <w:szCs w:val="24"/>
              </w:rPr>
              <w:t>4</w:t>
            </w:r>
            <w:r w:rsidRPr="000E32CC">
              <w:rPr>
                <w:rFonts w:ascii="Times New Roman" w:eastAsia="宋体" w:hAnsi="Times New Roman" w:cs="Times New Roman"/>
                <w:color w:val="000000"/>
                <w:sz w:val="24"/>
                <w:szCs w:val="24"/>
              </w:rPr>
              <w:t>分；</w:t>
            </w:r>
          </w:p>
          <w:p w14:paraId="366F9B46" w14:textId="3F88A5A2"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监理大纲内容、结构、重点、针对性一般得</w:t>
            </w:r>
            <w:r w:rsidR="00805F22">
              <w:rPr>
                <w:rFonts w:ascii="Times New Roman" w:eastAsia="宋体" w:hAnsi="Times New Roman" w:cs="Times New Roman"/>
                <w:color w:val="000000"/>
                <w:sz w:val="24"/>
                <w:szCs w:val="24"/>
              </w:rPr>
              <w:t>2</w:t>
            </w:r>
            <w:r w:rsidRPr="000E32CC">
              <w:rPr>
                <w:rFonts w:ascii="Times New Roman" w:eastAsia="宋体" w:hAnsi="Times New Roman" w:cs="Times New Roman"/>
                <w:color w:val="000000"/>
                <w:sz w:val="24"/>
                <w:szCs w:val="24"/>
              </w:rPr>
              <w:t>分；</w:t>
            </w:r>
          </w:p>
          <w:p w14:paraId="2F85F5F7" w14:textId="72A4945C" w:rsidR="003C0489" w:rsidRPr="00BB6D5D"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该项未提供不得分。</w:t>
            </w:r>
          </w:p>
        </w:tc>
        <w:tc>
          <w:tcPr>
            <w:tcW w:w="708" w:type="dxa"/>
            <w:tcBorders>
              <w:left w:val="single" w:sz="4" w:space="0" w:color="auto"/>
              <w:right w:val="single" w:sz="4" w:space="0" w:color="auto"/>
            </w:tcBorders>
            <w:vAlign w:val="center"/>
          </w:tcPr>
          <w:p w14:paraId="4139C5B2" w14:textId="7462264B" w:rsidR="003C0489" w:rsidRPr="00BB6D5D" w:rsidRDefault="00400F67">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6</w:t>
            </w:r>
          </w:p>
        </w:tc>
        <w:tc>
          <w:tcPr>
            <w:tcW w:w="978" w:type="dxa"/>
            <w:tcBorders>
              <w:left w:val="single" w:sz="4" w:space="0" w:color="auto"/>
              <w:right w:val="single" w:sz="4" w:space="0" w:color="auto"/>
            </w:tcBorders>
            <w:vAlign w:val="center"/>
          </w:tcPr>
          <w:p w14:paraId="606203A5" w14:textId="77777777" w:rsidR="003C0489" w:rsidRPr="00BB6D5D" w:rsidRDefault="003C0489">
            <w:pPr>
              <w:adjustRightInd w:val="0"/>
              <w:snapToGrid w:val="0"/>
              <w:rPr>
                <w:rFonts w:ascii="Times New Roman" w:eastAsia="宋体" w:hAnsi="Times New Roman" w:cs="Times New Roman"/>
                <w:color w:val="000000"/>
                <w:sz w:val="24"/>
                <w:szCs w:val="24"/>
              </w:rPr>
            </w:pPr>
            <w:r w:rsidRPr="00BB6D5D">
              <w:rPr>
                <w:rFonts w:ascii="Times New Roman" w:eastAsia="宋体" w:hAnsi="Times New Roman" w:cs="Times New Roman" w:hint="eastAsia"/>
                <w:color w:val="000000"/>
                <w:sz w:val="24"/>
                <w:szCs w:val="24"/>
              </w:rPr>
              <w:t>主观分</w:t>
            </w:r>
          </w:p>
        </w:tc>
      </w:tr>
      <w:tr w:rsidR="003C0489" w:rsidRPr="00BB6D5D" w14:paraId="189F3F1F" w14:textId="77777777" w:rsidTr="003C0489">
        <w:trPr>
          <w:cantSplit/>
          <w:jc w:val="center"/>
        </w:trPr>
        <w:tc>
          <w:tcPr>
            <w:tcW w:w="562" w:type="dxa"/>
            <w:tcBorders>
              <w:left w:val="single" w:sz="4" w:space="0" w:color="auto"/>
              <w:right w:val="single" w:sz="4" w:space="0" w:color="auto"/>
            </w:tcBorders>
            <w:vAlign w:val="center"/>
          </w:tcPr>
          <w:p w14:paraId="558EA122" w14:textId="7FF07D51" w:rsidR="003C0489" w:rsidRPr="00BB6D5D" w:rsidRDefault="00400F67">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6</w:t>
            </w:r>
          </w:p>
        </w:tc>
        <w:tc>
          <w:tcPr>
            <w:tcW w:w="1263" w:type="dxa"/>
            <w:vMerge/>
            <w:tcBorders>
              <w:left w:val="single" w:sz="4" w:space="0" w:color="auto"/>
              <w:right w:val="single" w:sz="4" w:space="0" w:color="auto"/>
            </w:tcBorders>
            <w:vAlign w:val="center"/>
          </w:tcPr>
          <w:p w14:paraId="11F04B5A" w14:textId="77777777" w:rsidR="003C0489" w:rsidRPr="000E32CC" w:rsidRDefault="003C0489" w:rsidP="000E32CC">
            <w:pPr>
              <w:adjustRightInd w:val="0"/>
              <w:snapToGrid w:val="0"/>
              <w:rPr>
                <w:rFonts w:ascii="Times New Roman" w:eastAsia="宋体" w:hAnsi="Times New Roman" w:cs="Times New Roman"/>
                <w:color w:val="000000"/>
                <w:sz w:val="24"/>
                <w:szCs w:val="24"/>
              </w:rPr>
            </w:pPr>
          </w:p>
        </w:tc>
        <w:tc>
          <w:tcPr>
            <w:tcW w:w="7101" w:type="dxa"/>
            <w:gridSpan w:val="2"/>
            <w:tcBorders>
              <w:top w:val="single" w:sz="4" w:space="0" w:color="auto"/>
              <w:left w:val="single" w:sz="4" w:space="0" w:color="auto"/>
              <w:bottom w:val="single" w:sz="4" w:space="0" w:color="auto"/>
              <w:right w:val="single" w:sz="4" w:space="0" w:color="auto"/>
            </w:tcBorders>
            <w:vAlign w:val="center"/>
          </w:tcPr>
          <w:p w14:paraId="21F7DFF4" w14:textId="19832A41"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color w:val="000000"/>
                <w:sz w:val="24"/>
                <w:szCs w:val="24"/>
              </w:rPr>
              <w:t>质量控制管理方案：</w:t>
            </w:r>
          </w:p>
          <w:p w14:paraId="3D5758F3" w14:textId="57289FDF"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质量控制管理方案针对性强、要点明确、措施得力得</w:t>
            </w:r>
            <w:r w:rsidR="00805F22">
              <w:rPr>
                <w:rFonts w:ascii="Times New Roman" w:eastAsia="宋体" w:hAnsi="Times New Roman" w:cs="Times New Roman"/>
                <w:color w:val="000000"/>
                <w:sz w:val="24"/>
                <w:szCs w:val="24"/>
              </w:rPr>
              <w:t>6</w:t>
            </w:r>
            <w:r w:rsidRPr="000E32CC">
              <w:rPr>
                <w:rFonts w:ascii="Times New Roman" w:eastAsia="宋体" w:hAnsi="Times New Roman" w:cs="Times New Roman"/>
                <w:color w:val="000000"/>
                <w:sz w:val="24"/>
                <w:szCs w:val="24"/>
              </w:rPr>
              <w:t>分；</w:t>
            </w:r>
          </w:p>
          <w:p w14:paraId="5AFC3CCA" w14:textId="684A719F"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质量控制管理方案针对性较强、要点基本明确、措施较得力得</w:t>
            </w:r>
            <w:r w:rsidR="00805F22">
              <w:rPr>
                <w:rFonts w:ascii="Times New Roman" w:eastAsia="宋体" w:hAnsi="Times New Roman" w:cs="Times New Roman"/>
                <w:color w:val="000000"/>
                <w:sz w:val="24"/>
                <w:szCs w:val="24"/>
              </w:rPr>
              <w:t>4</w:t>
            </w:r>
            <w:r w:rsidRPr="000E32CC">
              <w:rPr>
                <w:rFonts w:ascii="Times New Roman" w:eastAsia="宋体" w:hAnsi="Times New Roman" w:cs="Times New Roman"/>
                <w:color w:val="000000"/>
                <w:sz w:val="24"/>
                <w:szCs w:val="24"/>
              </w:rPr>
              <w:t>分；</w:t>
            </w:r>
          </w:p>
          <w:p w14:paraId="19B4FB69" w14:textId="12F595BD"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质量控制管理方案针对性、要点、措施基本满足得</w:t>
            </w:r>
            <w:r w:rsidR="00805F22">
              <w:rPr>
                <w:rFonts w:ascii="Times New Roman" w:eastAsia="宋体" w:hAnsi="Times New Roman" w:cs="Times New Roman"/>
                <w:color w:val="000000"/>
                <w:sz w:val="24"/>
                <w:szCs w:val="24"/>
              </w:rPr>
              <w:t>2</w:t>
            </w:r>
            <w:r w:rsidRPr="000E32CC">
              <w:rPr>
                <w:rFonts w:ascii="Times New Roman" w:eastAsia="宋体" w:hAnsi="Times New Roman" w:cs="Times New Roman"/>
                <w:color w:val="000000"/>
                <w:sz w:val="24"/>
                <w:szCs w:val="24"/>
              </w:rPr>
              <w:t>分；</w:t>
            </w:r>
          </w:p>
          <w:p w14:paraId="3D82E95E" w14:textId="4F1D9F72" w:rsidR="003C0489" w:rsidRPr="00BB6D5D"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该项未提供不得分。</w:t>
            </w:r>
          </w:p>
        </w:tc>
        <w:tc>
          <w:tcPr>
            <w:tcW w:w="708" w:type="dxa"/>
            <w:tcBorders>
              <w:left w:val="single" w:sz="4" w:space="0" w:color="auto"/>
              <w:right w:val="single" w:sz="4" w:space="0" w:color="auto"/>
            </w:tcBorders>
            <w:vAlign w:val="center"/>
          </w:tcPr>
          <w:p w14:paraId="623F8420" w14:textId="3D62C92A" w:rsidR="003C0489" w:rsidRPr="00BB6D5D" w:rsidRDefault="00400F67">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6</w:t>
            </w:r>
          </w:p>
        </w:tc>
        <w:tc>
          <w:tcPr>
            <w:tcW w:w="978" w:type="dxa"/>
            <w:tcBorders>
              <w:left w:val="single" w:sz="4" w:space="0" w:color="auto"/>
              <w:right w:val="single" w:sz="4" w:space="0" w:color="auto"/>
            </w:tcBorders>
            <w:vAlign w:val="center"/>
          </w:tcPr>
          <w:p w14:paraId="39BCBCAE" w14:textId="77777777" w:rsidR="003C0489" w:rsidRPr="00BB6D5D" w:rsidRDefault="003C0489">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hint="eastAsia"/>
                <w:color w:val="000000"/>
                <w:sz w:val="24"/>
                <w:szCs w:val="24"/>
              </w:rPr>
              <w:t>主观分</w:t>
            </w:r>
          </w:p>
        </w:tc>
      </w:tr>
      <w:tr w:rsidR="003C0489" w:rsidRPr="00BB6D5D" w14:paraId="00FDDD71" w14:textId="77777777" w:rsidTr="003C0489">
        <w:trPr>
          <w:cantSplit/>
          <w:jc w:val="center"/>
        </w:trPr>
        <w:tc>
          <w:tcPr>
            <w:tcW w:w="562" w:type="dxa"/>
            <w:tcBorders>
              <w:left w:val="single" w:sz="4" w:space="0" w:color="auto"/>
              <w:right w:val="single" w:sz="4" w:space="0" w:color="auto"/>
            </w:tcBorders>
            <w:vAlign w:val="center"/>
          </w:tcPr>
          <w:p w14:paraId="30454EEC" w14:textId="6E779221" w:rsidR="003C0489" w:rsidRPr="00BB6D5D" w:rsidRDefault="00400F67">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lastRenderedPageBreak/>
              <w:t>7</w:t>
            </w:r>
          </w:p>
        </w:tc>
        <w:tc>
          <w:tcPr>
            <w:tcW w:w="1263" w:type="dxa"/>
            <w:vMerge/>
            <w:tcBorders>
              <w:left w:val="single" w:sz="4" w:space="0" w:color="auto"/>
              <w:right w:val="single" w:sz="4" w:space="0" w:color="auto"/>
            </w:tcBorders>
            <w:vAlign w:val="center"/>
          </w:tcPr>
          <w:p w14:paraId="48D7BB9F" w14:textId="77777777" w:rsidR="003C0489" w:rsidRPr="000E32CC" w:rsidRDefault="003C0489" w:rsidP="000E32CC">
            <w:pPr>
              <w:adjustRightInd w:val="0"/>
              <w:snapToGrid w:val="0"/>
              <w:rPr>
                <w:rFonts w:ascii="Times New Roman" w:eastAsia="宋体" w:hAnsi="Times New Roman" w:cs="Times New Roman"/>
                <w:color w:val="000000"/>
                <w:sz w:val="24"/>
                <w:szCs w:val="24"/>
              </w:rPr>
            </w:pPr>
          </w:p>
        </w:tc>
        <w:tc>
          <w:tcPr>
            <w:tcW w:w="7101" w:type="dxa"/>
            <w:gridSpan w:val="2"/>
            <w:tcBorders>
              <w:top w:val="single" w:sz="4" w:space="0" w:color="auto"/>
              <w:left w:val="single" w:sz="4" w:space="0" w:color="auto"/>
              <w:bottom w:val="single" w:sz="4" w:space="0" w:color="auto"/>
              <w:right w:val="single" w:sz="4" w:space="0" w:color="auto"/>
            </w:tcBorders>
            <w:vAlign w:val="center"/>
          </w:tcPr>
          <w:p w14:paraId="270BC439" w14:textId="529AEE8F"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color w:val="000000"/>
                <w:sz w:val="24"/>
                <w:szCs w:val="24"/>
              </w:rPr>
              <w:t>进度控制管理方案：</w:t>
            </w:r>
          </w:p>
          <w:p w14:paraId="09737B07" w14:textId="6BCA45BB"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进度控制管理方案针对性强、要点明确、措施得力得</w:t>
            </w:r>
            <w:r w:rsidR="00805F22">
              <w:rPr>
                <w:rFonts w:ascii="Times New Roman" w:eastAsia="宋体" w:hAnsi="Times New Roman" w:cs="Times New Roman"/>
                <w:color w:val="000000"/>
                <w:sz w:val="24"/>
                <w:szCs w:val="24"/>
              </w:rPr>
              <w:t>6</w:t>
            </w:r>
            <w:r w:rsidRPr="000E32CC">
              <w:rPr>
                <w:rFonts w:ascii="Times New Roman" w:eastAsia="宋体" w:hAnsi="Times New Roman" w:cs="Times New Roman"/>
                <w:color w:val="000000"/>
                <w:sz w:val="24"/>
                <w:szCs w:val="24"/>
              </w:rPr>
              <w:t>分；</w:t>
            </w:r>
          </w:p>
          <w:p w14:paraId="2E43777D" w14:textId="7F3D06E0"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进度控制管理方案针对性较强、要点基本明确、措施较得力得</w:t>
            </w:r>
            <w:r w:rsidR="00805F22">
              <w:rPr>
                <w:rFonts w:ascii="Times New Roman" w:eastAsia="宋体" w:hAnsi="Times New Roman" w:cs="Times New Roman"/>
                <w:color w:val="000000"/>
                <w:sz w:val="24"/>
                <w:szCs w:val="24"/>
              </w:rPr>
              <w:t>4</w:t>
            </w:r>
            <w:r w:rsidRPr="000E32CC">
              <w:rPr>
                <w:rFonts w:ascii="Times New Roman" w:eastAsia="宋体" w:hAnsi="Times New Roman" w:cs="Times New Roman"/>
                <w:color w:val="000000"/>
                <w:sz w:val="24"/>
                <w:szCs w:val="24"/>
              </w:rPr>
              <w:t>分；</w:t>
            </w:r>
          </w:p>
          <w:p w14:paraId="6D4BB5DF" w14:textId="52980656"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进度控制管理方案针对性、要点、措施基本满足得</w:t>
            </w:r>
            <w:r w:rsidR="00805F22">
              <w:rPr>
                <w:rFonts w:ascii="Times New Roman" w:eastAsia="宋体" w:hAnsi="Times New Roman" w:cs="Times New Roman"/>
                <w:color w:val="000000"/>
                <w:sz w:val="24"/>
                <w:szCs w:val="24"/>
              </w:rPr>
              <w:t>2</w:t>
            </w:r>
            <w:r w:rsidRPr="000E32CC">
              <w:rPr>
                <w:rFonts w:ascii="Times New Roman" w:eastAsia="宋体" w:hAnsi="Times New Roman" w:cs="Times New Roman"/>
                <w:color w:val="000000"/>
                <w:sz w:val="24"/>
                <w:szCs w:val="24"/>
              </w:rPr>
              <w:t>分；</w:t>
            </w:r>
          </w:p>
          <w:p w14:paraId="515260EB" w14:textId="0C8D2673" w:rsidR="003C0489" w:rsidRPr="00BB6D5D"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该项未提供不得分。</w:t>
            </w:r>
          </w:p>
        </w:tc>
        <w:tc>
          <w:tcPr>
            <w:tcW w:w="708" w:type="dxa"/>
            <w:tcBorders>
              <w:left w:val="single" w:sz="4" w:space="0" w:color="auto"/>
              <w:right w:val="single" w:sz="4" w:space="0" w:color="auto"/>
            </w:tcBorders>
            <w:vAlign w:val="center"/>
          </w:tcPr>
          <w:p w14:paraId="605CE572" w14:textId="5CE5BBE1" w:rsidR="003C0489" w:rsidRPr="00BB6D5D" w:rsidRDefault="00400F67">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6</w:t>
            </w:r>
          </w:p>
        </w:tc>
        <w:tc>
          <w:tcPr>
            <w:tcW w:w="978" w:type="dxa"/>
            <w:tcBorders>
              <w:left w:val="single" w:sz="4" w:space="0" w:color="auto"/>
              <w:right w:val="single" w:sz="4" w:space="0" w:color="auto"/>
            </w:tcBorders>
            <w:vAlign w:val="center"/>
          </w:tcPr>
          <w:p w14:paraId="66DB2A97" w14:textId="77777777" w:rsidR="003C0489" w:rsidRPr="00BB6D5D" w:rsidRDefault="003C0489">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主观分</w:t>
            </w:r>
          </w:p>
        </w:tc>
      </w:tr>
      <w:tr w:rsidR="003C0489" w:rsidRPr="00BB6D5D" w14:paraId="4BB1C554" w14:textId="77777777" w:rsidTr="003C0489">
        <w:trPr>
          <w:cantSplit/>
          <w:jc w:val="center"/>
        </w:trPr>
        <w:tc>
          <w:tcPr>
            <w:tcW w:w="562" w:type="dxa"/>
            <w:tcBorders>
              <w:left w:val="single" w:sz="4" w:space="0" w:color="auto"/>
              <w:right w:val="single" w:sz="4" w:space="0" w:color="auto"/>
            </w:tcBorders>
            <w:vAlign w:val="center"/>
          </w:tcPr>
          <w:p w14:paraId="2624F1D3" w14:textId="0BCECE83" w:rsidR="003C0489" w:rsidRPr="00BB6D5D" w:rsidRDefault="00400F67">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lastRenderedPageBreak/>
              <w:t>8</w:t>
            </w:r>
          </w:p>
        </w:tc>
        <w:tc>
          <w:tcPr>
            <w:tcW w:w="1263" w:type="dxa"/>
            <w:vMerge/>
            <w:tcBorders>
              <w:left w:val="single" w:sz="4" w:space="0" w:color="auto"/>
              <w:right w:val="single" w:sz="4" w:space="0" w:color="auto"/>
            </w:tcBorders>
            <w:vAlign w:val="center"/>
          </w:tcPr>
          <w:p w14:paraId="65534914" w14:textId="77777777" w:rsidR="003C0489" w:rsidRPr="000E32CC" w:rsidRDefault="003C0489" w:rsidP="000E32CC">
            <w:pPr>
              <w:adjustRightInd w:val="0"/>
              <w:snapToGrid w:val="0"/>
              <w:rPr>
                <w:rFonts w:ascii="Times New Roman" w:eastAsia="宋体" w:hAnsi="Times New Roman" w:cs="Times New Roman"/>
                <w:color w:val="000000"/>
                <w:sz w:val="24"/>
                <w:szCs w:val="24"/>
              </w:rPr>
            </w:pPr>
          </w:p>
        </w:tc>
        <w:tc>
          <w:tcPr>
            <w:tcW w:w="7101" w:type="dxa"/>
            <w:gridSpan w:val="2"/>
            <w:tcBorders>
              <w:top w:val="single" w:sz="4" w:space="0" w:color="auto"/>
              <w:left w:val="single" w:sz="4" w:space="0" w:color="auto"/>
              <w:bottom w:val="single" w:sz="4" w:space="0" w:color="auto"/>
              <w:right w:val="single" w:sz="4" w:space="0" w:color="auto"/>
            </w:tcBorders>
            <w:vAlign w:val="center"/>
          </w:tcPr>
          <w:p w14:paraId="71C5E472" w14:textId="27B7D609"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color w:val="000000"/>
                <w:sz w:val="24"/>
                <w:szCs w:val="24"/>
              </w:rPr>
              <w:t>安全控制管理方案：</w:t>
            </w:r>
          </w:p>
          <w:p w14:paraId="4FD9D1F0" w14:textId="57F15764"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安全控制管理方案针对性强、要点明确、措施得力得</w:t>
            </w:r>
            <w:r w:rsidR="00805F22">
              <w:rPr>
                <w:rFonts w:ascii="Times New Roman" w:eastAsia="宋体" w:hAnsi="Times New Roman" w:cs="Times New Roman"/>
                <w:color w:val="000000"/>
                <w:sz w:val="24"/>
                <w:szCs w:val="24"/>
              </w:rPr>
              <w:t>6</w:t>
            </w:r>
            <w:r w:rsidRPr="000E32CC">
              <w:rPr>
                <w:rFonts w:ascii="Times New Roman" w:eastAsia="宋体" w:hAnsi="Times New Roman" w:cs="Times New Roman"/>
                <w:color w:val="000000"/>
                <w:sz w:val="24"/>
                <w:szCs w:val="24"/>
              </w:rPr>
              <w:t>分；</w:t>
            </w:r>
          </w:p>
          <w:p w14:paraId="7257CD02" w14:textId="3A7B1B79"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安全控制管理方案针对性较强、要点基本明确、措施较得力得</w:t>
            </w:r>
            <w:r w:rsidR="00805F22">
              <w:rPr>
                <w:rFonts w:ascii="Times New Roman" w:eastAsia="宋体" w:hAnsi="Times New Roman" w:cs="Times New Roman"/>
                <w:color w:val="000000"/>
                <w:sz w:val="24"/>
                <w:szCs w:val="24"/>
              </w:rPr>
              <w:t>4</w:t>
            </w:r>
            <w:r w:rsidRPr="000E32CC">
              <w:rPr>
                <w:rFonts w:ascii="Times New Roman" w:eastAsia="宋体" w:hAnsi="Times New Roman" w:cs="Times New Roman"/>
                <w:color w:val="000000"/>
                <w:sz w:val="24"/>
                <w:szCs w:val="24"/>
              </w:rPr>
              <w:t>分；</w:t>
            </w:r>
          </w:p>
          <w:p w14:paraId="2D60CA5A" w14:textId="7F827A15"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安全控制管理方案针对性、要点、措施基本满足得</w:t>
            </w:r>
            <w:r w:rsidR="00805F22">
              <w:rPr>
                <w:rFonts w:ascii="Times New Roman" w:eastAsia="宋体" w:hAnsi="Times New Roman" w:cs="Times New Roman"/>
                <w:color w:val="000000"/>
                <w:sz w:val="24"/>
                <w:szCs w:val="24"/>
              </w:rPr>
              <w:t>2</w:t>
            </w:r>
            <w:r w:rsidRPr="000E32CC">
              <w:rPr>
                <w:rFonts w:ascii="Times New Roman" w:eastAsia="宋体" w:hAnsi="Times New Roman" w:cs="Times New Roman"/>
                <w:color w:val="000000"/>
                <w:sz w:val="24"/>
                <w:szCs w:val="24"/>
              </w:rPr>
              <w:t>分；</w:t>
            </w:r>
          </w:p>
          <w:p w14:paraId="772160D8" w14:textId="753FA5A6" w:rsidR="003C0489" w:rsidRPr="00BB6D5D"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该项未提供不得分。</w:t>
            </w:r>
          </w:p>
        </w:tc>
        <w:tc>
          <w:tcPr>
            <w:tcW w:w="708" w:type="dxa"/>
            <w:tcBorders>
              <w:left w:val="single" w:sz="4" w:space="0" w:color="auto"/>
              <w:right w:val="single" w:sz="4" w:space="0" w:color="auto"/>
            </w:tcBorders>
            <w:vAlign w:val="center"/>
          </w:tcPr>
          <w:p w14:paraId="568D4736" w14:textId="75DCF59B" w:rsidR="003C0489" w:rsidRPr="00BB6D5D" w:rsidRDefault="00400F67">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6</w:t>
            </w:r>
          </w:p>
        </w:tc>
        <w:tc>
          <w:tcPr>
            <w:tcW w:w="978" w:type="dxa"/>
            <w:tcBorders>
              <w:left w:val="single" w:sz="4" w:space="0" w:color="auto"/>
              <w:right w:val="single" w:sz="4" w:space="0" w:color="auto"/>
            </w:tcBorders>
            <w:vAlign w:val="center"/>
          </w:tcPr>
          <w:p w14:paraId="04F1CF7E" w14:textId="77777777" w:rsidR="003C0489" w:rsidRPr="00BB6D5D" w:rsidRDefault="003C0489">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主观分</w:t>
            </w:r>
          </w:p>
        </w:tc>
      </w:tr>
      <w:tr w:rsidR="003C0489" w:rsidRPr="00BB6D5D" w14:paraId="2E0A455C" w14:textId="77777777" w:rsidTr="003C0489">
        <w:trPr>
          <w:cantSplit/>
          <w:jc w:val="center"/>
        </w:trPr>
        <w:tc>
          <w:tcPr>
            <w:tcW w:w="562" w:type="dxa"/>
            <w:tcBorders>
              <w:left w:val="single" w:sz="4" w:space="0" w:color="auto"/>
              <w:right w:val="single" w:sz="4" w:space="0" w:color="auto"/>
            </w:tcBorders>
            <w:vAlign w:val="center"/>
          </w:tcPr>
          <w:p w14:paraId="6D2E23B2" w14:textId="43901EB5" w:rsidR="003C0489" w:rsidRPr="00BB6D5D" w:rsidRDefault="00400F67">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9</w:t>
            </w:r>
          </w:p>
        </w:tc>
        <w:tc>
          <w:tcPr>
            <w:tcW w:w="1263" w:type="dxa"/>
            <w:vMerge/>
            <w:tcBorders>
              <w:left w:val="single" w:sz="4" w:space="0" w:color="auto"/>
              <w:right w:val="single" w:sz="4" w:space="0" w:color="auto"/>
            </w:tcBorders>
            <w:vAlign w:val="center"/>
          </w:tcPr>
          <w:p w14:paraId="517C47FD" w14:textId="77777777" w:rsidR="003C0489" w:rsidRPr="000E32CC" w:rsidRDefault="003C0489" w:rsidP="000E32CC">
            <w:pPr>
              <w:adjustRightInd w:val="0"/>
              <w:snapToGrid w:val="0"/>
              <w:rPr>
                <w:rFonts w:ascii="Times New Roman" w:eastAsia="宋体" w:hAnsi="Times New Roman" w:cs="Times New Roman"/>
                <w:color w:val="000000"/>
                <w:sz w:val="24"/>
                <w:szCs w:val="24"/>
              </w:rPr>
            </w:pPr>
          </w:p>
        </w:tc>
        <w:tc>
          <w:tcPr>
            <w:tcW w:w="7101" w:type="dxa"/>
            <w:gridSpan w:val="2"/>
            <w:tcBorders>
              <w:top w:val="single" w:sz="4" w:space="0" w:color="auto"/>
              <w:left w:val="single" w:sz="4" w:space="0" w:color="auto"/>
              <w:bottom w:val="single" w:sz="4" w:space="0" w:color="auto"/>
              <w:right w:val="single" w:sz="4" w:space="0" w:color="auto"/>
            </w:tcBorders>
            <w:vAlign w:val="center"/>
          </w:tcPr>
          <w:p w14:paraId="2BAF1186" w14:textId="66961BDD"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color w:val="000000"/>
                <w:sz w:val="24"/>
                <w:szCs w:val="24"/>
              </w:rPr>
              <w:t>施工现场组织协调管理方案：</w:t>
            </w:r>
          </w:p>
          <w:p w14:paraId="76400E8E" w14:textId="4C3461C0"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施工现场组织协调管理方案针对性强、要点明确、措施得力得</w:t>
            </w:r>
            <w:r w:rsidR="00805F22">
              <w:rPr>
                <w:rFonts w:ascii="Times New Roman" w:eastAsia="宋体" w:hAnsi="Times New Roman" w:cs="Times New Roman"/>
                <w:color w:val="000000"/>
                <w:sz w:val="24"/>
                <w:szCs w:val="24"/>
              </w:rPr>
              <w:t>6</w:t>
            </w:r>
            <w:r w:rsidRPr="000E32CC">
              <w:rPr>
                <w:rFonts w:ascii="Times New Roman" w:eastAsia="宋体" w:hAnsi="Times New Roman" w:cs="Times New Roman"/>
                <w:color w:val="000000"/>
                <w:sz w:val="24"/>
                <w:szCs w:val="24"/>
              </w:rPr>
              <w:t>分；</w:t>
            </w:r>
          </w:p>
          <w:p w14:paraId="127B455D" w14:textId="06DB7B8E"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施工现场组织协调管理方案针对性较强、要点基本明确、措施较得力得</w:t>
            </w:r>
            <w:r w:rsidR="00805F22">
              <w:rPr>
                <w:rFonts w:ascii="Times New Roman" w:eastAsia="宋体" w:hAnsi="Times New Roman" w:cs="Times New Roman"/>
                <w:color w:val="000000"/>
                <w:sz w:val="24"/>
                <w:szCs w:val="24"/>
              </w:rPr>
              <w:t>4</w:t>
            </w:r>
            <w:r w:rsidRPr="000E32CC">
              <w:rPr>
                <w:rFonts w:ascii="Times New Roman" w:eastAsia="宋体" w:hAnsi="Times New Roman" w:cs="Times New Roman"/>
                <w:color w:val="000000"/>
                <w:sz w:val="24"/>
                <w:szCs w:val="24"/>
              </w:rPr>
              <w:t>分；</w:t>
            </w:r>
          </w:p>
          <w:p w14:paraId="1E20CA4B" w14:textId="35C5B737"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施工现场组织协调管理方案针对性、要点、措施基本满足得</w:t>
            </w:r>
            <w:r w:rsidR="00805F22">
              <w:rPr>
                <w:rFonts w:ascii="Times New Roman" w:eastAsia="宋体" w:hAnsi="Times New Roman" w:cs="Times New Roman"/>
                <w:color w:val="000000"/>
                <w:sz w:val="24"/>
                <w:szCs w:val="24"/>
              </w:rPr>
              <w:t>2</w:t>
            </w:r>
            <w:r w:rsidRPr="000E32CC">
              <w:rPr>
                <w:rFonts w:ascii="Times New Roman" w:eastAsia="宋体" w:hAnsi="Times New Roman" w:cs="Times New Roman"/>
                <w:color w:val="000000"/>
                <w:sz w:val="24"/>
                <w:szCs w:val="24"/>
              </w:rPr>
              <w:t>分；</w:t>
            </w:r>
          </w:p>
          <w:p w14:paraId="421BEE3A" w14:textId="6AFD59FD" w:rsidR="003C0489" w:rsidRPr="00BB6D5D"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该项未提供不得分。</w:t>
            </w:r>
          </w:p>
        </w:tc>
        <w:tc>
          <w:tcPr>
            <w:tcW w:w="708" w:type="dxa"/>
            <w:tcBorders>
              <w:left w:val="single" w:sz="4" w:space="0" w:color="auto"/>
              <w:right w:val="single" w:sz="4" w:space="0" w:color="auto"/>
            </w:tcBorders>
            <w:vAlign w:val="center"/>
          </w:tcPr>
          <w:p w14:paraId="448EF6F2" w14:textId="4D45EDB8" w:rsidR="003C0489" w:rsidRPr="00BB6D5D" w:rsidRDefault="00400F67">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6</w:t>
            </w:r>
          </w:p>
        </w:tc>
        <w:tc>
          <w:tcPr>
            <w:tcW w:w="978" w:type="dxa"/>
            <w:tcBorders>
              <w:left w:val="single" w:sz="4" w:space="0" w:color="auto"/>
              <w:right w:val="single" w:sz="4" w:space="0" w:color="auto"/>
            </w:tcBorders>
            <w:vAlign w:val="center"/>
          </w:tcPr>
          <w:p w14:paraId="3BA46D84" w14:textId="108EDA30" w:rsidR="003C0489" w:rsidRPr="00BB6D5D" w:rsidRDefault="003C0489">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主观分</w:t>
            </w:r>
          </w:p>
        </w:tc>
      </w:tr>
      <w:tr w:rsidR="003C0489" w:rsidRPr="00BB6D5D" w14:paraId="0BD7671A" w14:textId="77777777" w:rsidTr="003C0489">
        <w:trPr>
          <w:cantSplit/>
          <w:jc w:val="center"/>
        </w:trPr>
        <w:tc>
          <w:tcPr>
            <w:tcW w:w="562" w:type="dxa"/>
            <w:tcBorders>
              <w:left w:val="single" w:sz="4" w:space="0" w:color="auto"/>
              <w:right w:val="single" w:sz="4" w:space="0" w:color="auto"/>
            </w:tcBorders>
            <w:vAlign w:val="center"/>
          </w:tcPr>
          <w:p w14:paraId="1B03384D" w14:textId="322CF745" w:rsidR="003C0489" w:rsidRPr="00BB6D5D" w:rsidRDefault="00400F67">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10</w:t>
            </w:r>
          </w:p>
        </w:tc>
        <w:tc>
          <w:tcPr>
            <w:tcW w:w="1263" w:type="dxa"/>
            <w:vMerge/>
            <w:tcBorders>
              <w:left w:val="single" w:sz="4" w:space="0" w:color="auto"/>
              <w:right w:val="single" w:sz="4" w:space="0" w:color="auto"/>
            </w:tcBorders>
            <w:vAlign w:val="center"/>
          </w:tcPr>
          <w:p w14:paraId="3CD84767" w14:textId="77777777" w:rsidR="003C0489" w:rsidRPr="000E32CC" w:rsidRDefault="003C0489" w:rsidP="000E32CC">
            <w:pPr>
              <w:adjustRightInd w:val="0"/>
              <w:snapToGrid w:val="0"/>
              <w:rPr>
                <w:rFonts w:ascii="Times New Roman" w:eastAsia="宋体" w:hAnsi="Times New Roman" w:cs="Times New Roman"/>
                <w:color w:val="000000"/>
                <w:sz w:val="24"/>
                <w:szCs w:val="24"/>
              </w:rPr>
            </w:pPr>
          </w:p>
        </w:tc>
        <w:tc>
          <w:tcPr>
            <w:tcW w:w="7101" w:type="dxa"/>
            <w:gridSpan w:val="2"/>
            <w:tcBorders>
              <w:top w:val="single" w:sz="4" w:space="0" w:color="auto"/>
              <w:left w:val="single" w:sz="4" w:space="0" w:color="auto"/>
              <w:bottom w:val="single" w:sz="4" w:space="0" w:color="auto"/>
              <w:right w:val="single" w:sz="4" w:space="0" w:color="auto"/>
            </w:tcBorders>
            <w:vAlign w:val="center"/>
          </w:tcPr>
          <w:p w14:paraId="6B0137E5" w14:textId="10173D44"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color w:val="000000"/>
                <w:sz w:val="24"/>
                <w:szCs w:val="24"/>
              </w:rPr>
              <w:t>针对本项目特点、难点和重点制定的管理方案：</w:t>
            </w:r>
          </w:p>
          <w:p w14:paraId="28CA4EF1" w14:textId="49D713A5"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针对本项目特点、难点和重点制定的管理方案针对性强、要点明确、措施得力得</w:t>
            </w:r>
            <w:r w:rsidR="00805F22">
              <w:rPr>
                <w:rFonts w:ascii="Times New Roman" w:eastAsia="宋体" w:hAnsi="Times New Roman" w:cs="Times New Roman"/>
                <w:color w:val="000000"/>
                <w:sz w:val="24"/>
                <w:szCs w:val="24"/>
              </w:rPr>
              <w:t>6</w:t>
            </w:r>
            <w:r w:rsidRPr="000E32CC">
              <w:rPr>
                <w:rFonts w:ascii="Times New Roman" w:eastAsia="宋体" w:hAnsi="Times New Roman" w:cs="Times New Roman"/>
                <w:color w:val="000000"/>
                <w:sz w:val="24"/>
                <w:szCs w:val="24"/>
              </w:rPr>
              <w:t>分；</w:t>
            </w:r>
          </w:p>
          <w:p w14:paraId="74434C0A" w14:textId="7D4E47E4"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针对本项目特点、难点和重点制定的管理方案针对性较强、要点基本明确、措施较得力得</w:t>
            </w:r>
            <w:r w:rsidR="00805F22">
              <w:rPr>
                <w:rFonts w:ascii="Times New Roman" w:eastAsia="宋体" w:hAnsi="Times New Roman" w:cs="Times New Roman"/>
                <w:color w:val="000000"/>
                <w:sz w:val="24"/>
                <w:szCs w:val="24"/>
              </w:rPr>
              <w:t>4</w:t>
            </w:r>
            <w:r w:rsidRPr="000E32CC">
              <w:rPr>
                <w:rFonts w:ascii="Times New Roman" w:eastAsia="宋体" w:hAnsi="Times New Roman" w:cs="Times New Roman"/>
                <w:color w:val="000000"/>
                <w:sz w:val="24"/>
                <w:szCs w:val="24"/>
              </w:rPr>
              <w:t>分；</w:t>
            </w:r>
          </w:p>
          <w:p w14:paraId="54C90954" w14:textId="218A619F" w:rsidR="003C0489" w:rsidRPr="000E32CC"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针对本项目特点、难点和重点制定的管理方案针对性、要点、措施基本满足得</w:t>
            </w:r>
            <w:r w:rsidR="00805F22">
              <w:rPr>
                <w:rFonts w:ascii="Times New Roman" w:eastAsia="宋体" w:hAnsi="Times New Roman" w:cs="Times New Roman"/>
                <w:color w:val="000000"/>
                <w:sz w:val="24"/>
                <w:szCs w:val="24"/>
              </w:rPr>
              <w:t>2</w:t>
            </w:r>
            <w:r w:rsidRPr="000E32CC">
              <w:rPr>
                <w:rFonts w:ascii="Times New Roman" w:eastAsia="宋体" w:hAnsi="Times New Roman" w:cs="Times New Roman"/>
                <w:color w:val="000000"/>
                <w:sz w:val="24"/>
                <w:szCs w:val="24"/>
              </w:rPr>
              <w:t>分；</w:t>
            </w:r>
          </w:p>
          <w:p w14:paraId="6B1DFFD5" w14:textId="3F77B25C" w:rsidR="003C0489" w:rsidRPr="00BB6D5D" w:rsidRDefault="003C0489" w:rsidP="000E32CC">
            <w:pPr>
              <w:adjustRightInd w:val="0"/>
              <w:snapToGrid w:val="0"/>
              <w:rPr>
                <w:rFonts w:ascii="Times New Roman" w:eastAsia="宋体" w:hAnsi="Times New Roman" w:cs="Times New Roman"/>
                <w:color w:val="000000"/>
                <w:sz w:val="24"/>
                <w:szCs w:val="24"/>
              </w:rPr>
            </w:pPr>
            <w:r w:rsidRPr="000E32CC">
              <w:rPr>
                <w:rFonts w:ascii="Times New Roman" w:eastAsia="宋体" w:hAnsi="Times New Roman" w:cs="Times New Roman" w:hint="eastAsia"/>
                <w:color w:val="000000"/>
                <w:sz w:val="24"/>
                <w:szCs w:val="24"/>
              </w:rPr>
              <w:t>该项未提供不得分。</w:t>
            </w:r>
          </w:p>
        </w:tc>
        <w:tc>
          <w:tcPr>
            <w:tcW w:w="708" w:type="dxa"/>
            <w:tcBorders>
              <w:left w:val="single" w:sz="4" w:space="0" w:color="auto"/>
              <w:right w:val="single" w:sz="4" w:space="0" w:color="auto"/>
            </w:tcBorders>
            <w:vAlign w:val="center"/>
          </w:tcPr>
          <w:p w14:paraId="78EC88CF" w14:textId="15939535" w:rsidR="003C0489" w:rsidRPr="00BB6D5D" w:rsidRDefault="00400F67">
            <w:pPr>
              <w:adjustRightInd w:val="0"/>
              <w:snapToGrid w:val="0"/>
              <w:jc w:val="center"/>
              <w:rPr>
                <w:rFonts w:ascii="Times New Roman" w:eastAsia="宋体" w:hAnsi="Times New Roman" w:cs="Times New Roman"/>
                <w:color w:val="000000"/>
                <w:sz w:val="24"/>
                <w:szCs w:val="24"/>
              </w:rPr>
            </w:pPr>
            <w:r>
              <w:rPr>
                <w:rFonts w:ascii="Times New Roman" w:eastAsia="宋体" w:hAnsi="Times New Roman" w:cs="Times New Roman"/>
                <w:color w:val="000000"/>
                <w:sz w:val="24"/>
                <w:szCs w:val="24"/>
              </w:rPr>
              <w:t>6</w:t>
            </w:r>
          </w:p>
        </w:tc>
        <w:tc>
          <w:tcPr>
            <w:tcW w:w="978" w:type="dxa"/>
            <w:tcBorders>
              <w:left w:val="single" w:sz="4" w:space="0" w:color="auto"/>
              <w:right w:val="single" w:sz="4" w:space="0" w:color="auto"/>
            </w:tcBorders>
            <w:vAlign w:val="center"/>
          </w:tcPr>
          <w:p w14:paraId="254965E9" w14:textId="53551856" w:rsidR="003C0489" w:rsidRPr="00BB6D5D" w:rsidRDefault="003C0489">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主观分</w:t>
            </w:r>
          </w:p>
        </w:tc>
      </w:tr>
      <w:tr w:rsidR="003C0489" w:rsidRPr="00BB6D5D" w14:paraId="198F7B4D" w14:textId="77777777" w:rsidTr="003C0489">
        <w:trPr>
          <w:cantSplit/>
          <w:trHeight w:val="357"/>
          <w:jc w:val="center"/>
        </w:trPr>
        <w:tc>
          <w:tcPr>
            <w:tcW w:w="1825" w:type="dxa"/>
            <w:gridSpan w:val="2"/>
            <w:tcBorders>
              <w:top w:val="single" w:sz="4" w:space="0" w:color="auto"/>
              <w:left w:val="single" w:sz="4" w:space="0" w:color="auto"/>
              <w:bottom w:val="single" w:sz="4" w:space="0" w:color="auto"/>
              <w:right w:val="single" w:sz="4" w:space="0" w:color="auto"/>
            </w:tcBorders>
          </w:tcPr>
          <w:p w14:paraId="0F0420F7" w14:textId="77777777" w:rsidR="003C0489" w:rsidRPr="00BB6D5D" w:rsidRDefault="003C0489">
            <w:pPr>
              <w:adjustRightInd w:val="0"/>
              <w:snapToGrid w:val="0"/>
              <w:jc w:val="center"/>
              <w:rPr>
                <w:rFonts w:ascii="Times New Roman" w:eastAsia="宋体" w:hAnsi="Times New Roman" w:cs="Times New Roman"/>
                <w:color w:val="000000"/>
                <w:sz w:val="24"/>
                <w:szCs w:val="24"/>
              </w:rPr>
            </w:pPr>
          </w:p>
        </w:tc>
        <w:tc>
          <w:tcPr>
            <w:tcW w:w="7101" w:type="dxa"/>
            <w:gridSpan w:val="2"/>
            <w:tcBorders>
              <w:top w:val="single" w:sz="4" w:space="0" w:color="auto"/>
              <w:left w:val="single" w:sz="4" w:space="0" w:color="auto"/>
              <w:bottom w:val="single" w:sz="4" w:space="0" w:color="auto"/>
              <w:right w:val="single" w:sz="4" w:space="0" w:color="auto"/>
            </w:tcBorders>
            <w:vAlign w:val="center"/>
          </w:tcPr>
          <w:p w14:paraId="7DEBF5F6" w14:textId="5037FD7A" w:rsidR="003C0489" w:rsidRPr="00BB6D5D" w:rsidRDefault="003C0489">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合计</w:t>
            </w:r>
          </w:p>
        </w:tc>
        <w:tc>
          <w:tcPr>
            <w:tcW w:w="1686" w:type="dxa"/>
            <w:gridSpan w:val="2"/>
            <w:tcBorders>
              <w:top w:val="single" w:sz="4" w:space="0" w:color="auto"/>
              <w:left w:val="single" w:sz="4" w:space="0" w:color="auto"/>
              <w:bottom w:val="single" w:sz="4" w:space="0" w:color="auto"/>
              <w:right w:val="single" w:sz="4" w:space="0" w:color="auto"/>
            </w:tcBorders>
            <w:vAlign w:val="center"/>
          </w:tcPr>
          <w:p w14:paraId="4137ED18" w14:textId="600B7328" w:rsidR="003C0489" w:rsidRPr="00BB6D5D" w:rsidRDefault="003C0489">
            <w:pPr>
              <w:adjustRightInd w:val="0"/>
              <w:snapToGrid w:val="0"/>
              <w:jc w:val="center"/>
              <w:rPr>
                <w:rFonts w:ascii="Times New Roman" w:eastAsia="宋体" w:hAnsi="Times New Roman" w:cs="Times New Roman"/>
                <w:color w:val="000000"/>
                <w:sz w:val="24"/>
                <w:szCs w:val="24"/>
              </w:rPr>
            </w:pPr>
            <w:r w:rsidRPr="00BB6D5D">
              <w:rPr>
                <w:rFonts w:ascii="Times New Roman" w:eastAsia="宋体" w:hAnsi="Times New Roman" w:cs="Times New Roman"/>
                <w:color w:val="000000"/>
                <w:sz w:val="24"/>
                <w:szCs w:val="24"/>
              </w:rPr>
              <w:t>100</w:t>
            </w:r>
          </w:p>
        </w:tc>
      </w:tr>
    </w:tbl>
    <w:p w14:paraId="3079FAB0" w14:textId="77777777" w:rsidR="00CC6701" w:rsidRPr="00BB6D5D" w:rsidRDefault="00925CF0">
      <w:pPr>
        <w:widowControl/>
        <w:spacing w:beforeLines="100" w:before="312"/>
        <w:rPr>
          <w:rFonts w:ascii="Times New Roman" w:eastAsia="宋体" w:hAnsi="Times New Roman" w:cs="Times New Roman"/>
          <w:b/>
          <w:color w:val="000000"/>
          <w:kern w:val="0"/>
          <w:sz w:val="24"/>
          <w:szCs w:val="24"/>
        </w:rPr>
      </w:pPr>
      <w:r w:rsidRPr="00BB6D5D">
        <w:rPr>
          <w:rFonts w:ascii="Times New Roman" w:eastAsia="宋体" w:hAnsi="Times New Roman" w:cs="Times New Roman"/>
          <w:b/>
          <w:color w:val="000000"/>
          <w:kern w:val="0"/>
          <w:sz w:val="24"/>
          <w:szCs w:val="24"/>
        </w:rPr>
        <w:t>注：</w:t>
      </w:r>
      <w:r w:rsidRPr="00BB6D5D">
        <w:rPr>
          <w:rFonts w:ascii="Times New Roman" w:eastAsia="宋体" w:hAnsi="Times New Roman" w:cs="Times New Roman"/>
          <w:b/>
          <w:color w:val="000000"/>
          <w:kern w:val="0"/>
          <w:sz w:val="24"/>
          <w:szCs w:val="24"/>
        </w:rPr>
        <w:t>1</w:t>
      </w:r>
      <w:r w:rsidRPr="00BB6D5D">
        <w:rPr>
          <w:rFonts w:ascii="Times New Roman" w:eastAsia="宋体" w:hAnsi="Times New Roman" w:cs="Times New Roman"/>
          <w:b/>
          <w:color w:val="000000"/>
          <w:kern w:val="0"/>
          <w:sz w:val="24"/>
          <w:szCs w:val="24"/>
        </w:rPr>
        <w:t>、评审分值以百分为算，评审标准内容不够可另附页。</w:t>
      </w:r>
    </w:p>
    <w:p w14:paraId="5292F0E0" w14:textId="77777777" w:rsidR="00CC6701" w:rsidRPr="00BB6D5D" w:rsidRDefault="00925CF0">
      <w:pPr>
        <w:widowControl/>
        <w:ind w:firstLineChars="200" w:firstLine="482"/>
        <w:rPr>
          <w:rFonts w:ascii="Times New Roman" w:eastAsia="宋体" w:hAnsi="Times New Roman" w:cs="Times New Roman"/>
          <w:b/>
          <w:color w:val="000000"/>
          <w:kern w:val="0"/>
          <w:sz w:val="24"/>
          <w:szCs w:val="24"/>
        </w:rPr>
      </w:pPr>
      <w:r w:rsidRPr="00BB6D5D">
        <w:rPr>
          <w:rFonts w:ascii="Times New Roman" w:eastAsia="宋体" w:hAnsi="Times New Roman" w:cs="Times New Roman"/>
          <w:b/>
          <w:color w:val="000000"/>
          <w:kern w:val="0"/>
          <w:sz w:val="24"/>
          <w:szCs w:val="24"/>
        </w:rPr>
        <w:t>2</w:t>
      </w:r>
      <w:r w:rsidRPr="00BB6D5D">
        <w:rPr>
          <w:rFonts w:ascii="Times New Roman" w:eastAsia="宋体" w:hAnsi="Times New Roman" w:cs="Times New Roman"/>
          <w:b/>
          <w:color w:val="000000"/>
          <w:kern w:val="0"/>
          <w:sz w:val="24"/>
          <w:szCs w:val="24"/>
        </w:rPr>
        <w:t>、所有认证、证明和业绩均以有效的复印件为依据。</w:t>
      </w:r>
    </w:p>
    <w:p w14:paraId="42B5385F" w14:textId="77777777" w:rsidR="00CC6701" w:rsidRPr="00BB6D5D" w:rsidRDefault="00925CF0">
      <w:pPr>
        <w:pageBreakBefore/>
        <w:widowControl/>
        <w:jc w:val="center"/>
        <w:rPr>
          <w:rFonts w:ascii="Times New Roman" w:eastAsia="黑体" w:hAnsi="Times New Roman" w:cs="Times New Roman"/>
          <w:b/>
          <w:color w:val="000000"/>
          <w:kern w:val="0"/>
          <w:sz w:val="36"/>
          <w:szCs w:val="36"/>
        </w:rPr>
      </w:pPr>
      <w:r w:rsidRPr="00BB6D5D">
        <w:rPr>
          <w:rFonts w:ascii="Times New Roman" w:eastAsia="黑体" w:hAnsi="Times New Roman" w:cs="Times New Roman" w:hint="eastAsia"/>
          <w:b/>
          <w:color w:val="000000"/>
          <w:kern w:val="0"/>
          <w:sz w:val="36"/>
          <w:szCs w:val="36"/>
        </w:rPr>
        <w:lastRenderedPageBreak/>
        <w:t>第三章</w:t>
      </w:r>
      <w:r w:rsidRPr="00BB6D5D">
        <w:rPr>
          <w:rFonts w:ascii="Times New Roman" w:eastAsia="黑体" w:hAnsi="Times New Roman" w:cs="Times New Roman" w:hint="eastAsia"/>
          <w:b/>
          <w:color w:val="000000"/>
          <w:kern w:val="0"/>
          <w:sz w:val="36"/>
          <w:szCs w:val="36"/>
        </w:rPr>
        <w:t xml:space="preserve"> </w:t>
      </w:r>
      <w:r w:rsidRPr="00BB6D5D">
        <w:rPr>
          <w:rFonts w:ascii="Times New Roman" w:eastAsia="黑体" w:hAnsi="Times New Roman" w:cs="Times New Roman" w:hint="eastAsia"/>
          <w:b/>
          <w:color w:val="000000"/>
          <w:kern w:val="0"/>
          <w:sz w:val="36"/>
          <w:szCs w:val="36"/>
        </w:rPr>
        <w:t>采购</w:t>
      </w:r>
      <w:r w:rsidRPr="00BB6D5D">
        <w:rPr>
          <w:rFonts w:ascii="Times New Roman" w:eastAsia="黑体" w:hAnsi="Times New Roman" w:cs="Times New Roman"/>
          <w:b/>
          <w:color w:val="000000"/>
          <w:kern w:val="0"/>
          <w:sz w:val="36"/>
          <w:szCs w:val="36"/>
        </w:rPr>
        <w:t>需求</w:t>
      </w:r>
    </w:p>
    <w:p w14:paraId="3D4075B2" w14:textId="77777777" w:rsidR="00CC6701" w:rsidRPr="00BB6D5D" w:rsidRDefault="00CC6701">
      <w:pPr>
        <w:rPr>
          <w:rFonts w:ascii="Times New Roman" w:eastAsia="宋体" w:hAnsi="Times New Roman"/>
          <w:sz w:val="24"/>
        </w:rPr>
      </w:pPr>
    </w:p>
    <w:p w14:paraId="6CEFF7B1" w14:textId="77777777" w:rsidR="00CC6701" w:rsidRPr="00BB6D5D" w:rsidRDefault="00925CF0">
      <w:pPr>
        <w:rPr>
          <w:rFonts w:ascii="Times New Roman" w:eastAsia="宋体" w:hAnsi="Times New Roman"/>
          <w:b/>
          <w:sz w:val="24"/>
        </w:rPr>
      </w:pPr>
      <w:r w:rsidRPr="00BB6D5D">
        <w:rPr>
          <w:rFonts w:ascii="Times New Roman" w:eastAsia="宋体" w:hAnsi="Times New Roman" w:hint="eastAsia"/>
          <w:b/>
          <w:sz w:val="24"/>
        </w:rPr>
        <w:t>一</w:t>
      </w:r>
      <w:r w:rsidRPr="00BB6D5D">
        <w:rPr>
          <w:rFonts w:ascii="Times New Roman" w:eastAsia="宋体" w:hAnsi="Times New Roman"/>
          <w:b/>
          <w:sz w:val="24"/>
        </w:rPr>
        <w:t>、</w:t>
      </w:r>
      <w:r w:rsidRPr="00BB6D5D">
        <w:rPr>
          <w:rFonts w:ascii="Times New Roman" w:eastAsia="宋体" w:hAnsi="Times New Roman" w:hint="eastAsia"/>
          <w:b/>
          <w:sz w:val="24"/>
        </w:rPr>
        <w:t>项目</w:t>
      </w:r>
      <w:r w:rsidRPr="00BB6D5D">
        <w:rPr>
          <w:rFonts w:ascii="Times New Roman" w:eastAsia="宋体" w:hAnsi="Times New Roman"/>
          <w:b/>
          <w:sz w:val="24"/>
        </w:rPr>
        <w:t>概况</w:t>
      </w:r>
      <w:r w:rsidRPr="00BB6D5D">
        <w:rPr>
          <w:rFonts w:ascii="Times New Roman" w:eastAsia="宋体" w:hAnsi="Times New Roman" w:hint="eastAsia"/>
          <w:b/>
          <w:sz w:val="24"/>
        </w:rPr>
        <w:t>：</w:t>
      </w:r>
    </w:p>
    <w:p w14:paraId="4CFE2CD3" w14:textId="0AB0B8B1" w:rsidR="00CC6701" w:rsidRPr="00BB6D5D" w:rsidRDefault="00925CF0" w:rsidP="00CB4DF4">
      <w:pPr>
        <w:adjustRightInd w:val="0"/>
        <w:snapToGrid w:val="0"/>
        <w:spacing w:before="60" w:after="60" w:line="400" w:lineRule="exact"/>
        <w:rPr>
          <w:rFonts w:ascii="Times New Roman" w:eastAsia="宋体" w:hAnsi="Times New Roman"/>
          <w:sz w:val="24"/>
        </w:rPr>
      </w:pPr>
      <w:r w:rsidRPr="00BB6D5D">
        <w:rPr>
          <w:rFonts w:ascii="Times New Roman" w:eastAsia="宋体" w:hAnsi="Times New Roman"/>
          <w:sz w:val="24"/>
        </w:rPr>
        <w:t>1</w:t>
      </w:r>
      <w:r w:rsidRPr="00BB6D5D">
        <w:rPr>
          <w:rFonts w:ascii="Times New Roman" w:eastAsia="宋体" w:hAnsi="Times New Roman" w:hint="eastAsia"/>
          <w:sz w:val="24"/>
        </w:rPr>
        <w:t>．项目</w:t>
      </w:r>
      <w:r w:rsidRPr="00BB6D5D">
        <w:rPr>
          <w:rFonts w:ascii="Times New Roman" w:eastAsia="宋体" w:hAnsi="Times New Roman"/>
          <w:sz w:val="24"/>
        </w:rPr>
        <w:t>名称：</w:t>
      </w:r>
      <w:r w:rsidR="00CB4DF4" w:rsidRPr="00CB4DF4">
        <w:rPr>
          <w:rFonts w:ascii="Times New Roman" w:eastAsia="宋体" w:hAnsi="Times New Roman"/>
          <w:sz w:val="24"/>
        </w:rPr>
        <w:t>1</w:t>
      </w:r>
      <w:r w:rsidR="00CB4DF4" w:rsidRPr="00CB4DF4">
        <w:rPr>
          <w:rFonts w:ascii="Times New Roman" w:eastAsia="宋体" w:hAnsi="Times New Roman"/>
          <w:sz w:val="24"/>
        </w:rPr>
        <w:t>号楼地下车库建筑结构加固改造项目监理服务</w:t>
      </w:r>
    </w:p>
    <w:p w14:paraId="4E0A674E" w14:textId="0609B056" w:rsidR="00CC6701" w:rsidRPr="00BB6D5D" w:rsidRDefault="00925CF0" w:rsidP="00CB4DF4">
      <w:pPr>
        <w:adjustRightInd w:val="0"/>
        <w:snapToGrid w:val="0"/>
        <w:spacing w:before="60" w:after="60" w:line="400" w:lineRule="exact"/>
        <w:rPr>
          <w:rFonts w:ascii="Times New Roman" w:eastAsia="宋体" w:hAnsi="Times New Roman"/>
          <w:sz w:val="24"/>
        </w:rPr>
      </w:pPr>
      <w:r w:rsidRPr="00BB6D5D">
        <w:rPr>
          <w:rFonts w:ascii="Times New Roman" w:eastAsia="宋体" w:hAnsi="Times New Roman"/>
          <w:sz w:val="24"/>
        </w:rPr>
        <w:t>2</w:t>
      </w:r>
      <w:r w:rsidRPr="00BB6D5D">
        <w:rPr>
          <w:rFonts w:ascii="Times New Roman" w:eastAsia="宋体" w:hAnsi="Times New Roman" w:hint="eastAsia"/>
          <w:sz w:val="24"/>
        </w:rPr>
        <w:t>．建设地点</w:t>
      </w:r>
      <w:r w:rsidRPr="00BB6D5D">
        <w:rPr>
          <w:rFonts w:ascii="Times New Roman" w:eastAsia="宋体" w:hAnsi="Times New Roman"/>
          <w:sz w:val="24"/>
        </w:rPr>
        <w:t>：</w:t>
      </w:r>
      <w:r w:rsidR="00CB4DF4" w:rsidRPr="00CB4DF4">
        <w:rPr>
          <w:rFonts w:ascii="Times New Roman" w:eastAsia="宋体" w:hAnsi="Times New Roman" w:hint="eastAsia"/>
          <w:sz w:val="24"/>
        </w:rPr>
        <w:t>南京市玄武区中央路</w:t>
      </w:r>
      <w:r w:rsidR="00CB4DF4" w:rsidRPr="00CB4DF4">
        <w:rPr>
          <w:rFonts w:ascii="Times New Roman" w:eastAsia="宋体" w:hAnsi="Times New Roman"/>
          <w:sz w:val="24"/>
        </w:rPr>
        <w:t>30</w:t>
      </w:r>
      <w:r w:rsidR="00CB4DF4" w:rsidRPr="00CB4DF4">
        <w:rPr>
          <w:rFonts w:ascii="Times New Roman" w:eastAsia="宋体" w:hAnsi="Times New Roman"/>
          <w:sz w:val="24"/>
        </w:rPr>
        <w:t>号院内（</w:t>
      </w:r>
      <w:r w:rsidR="00CB4DF4" w:rsidRPr="00CB4DF4">
        <w:rPr>
          <w:rFonts w:ascii="Times New Roman" w:eastAsia="宋体" w:hAnsi="Times New Roman"/>
          <w:sz w:val="24"/>
        </w:rPr>
        <w:t>1</w:t>
      </w:r>
      <w:r w:rsidR="00CB4DF4" w:rsidRPr="00CB4DF4">
        <w:rPr>
          <w:rFonts w:ascii="Times New Roman" w:eastAsia="宋体" w:hAnsi="Times New Roman"/>
          <w:sz w:val="24"/>
        </w:rPr>
        <w:t>号楼地下三层）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0"/>
        <w:gridCol w:w="5275"/>
        <w:gridCol w:w="1921"/>
      </w:tblGrid>
      <w:tr w:rsidR="002511BE" w:rsidRPr="00BB6D5D" w14:paraId="32143D4A" w14:textId="77777777" w:rsidTr="00CD4442">
        <w:trPr>
          <w:jc w:val="center"/>
        </w:trPr>
        <w:tc>
          <w:tcPr>
            <w:tcW w:w="663" w:type="pct"/>
            <w:vAlign w:val="center"/>
          </w:tcPr>
          <w:p w14:paraId="0029EE36" w14:textId="77777777" w:rsidR="002511BE" w:rsidRPr="00BB6D5D" w:rsidRDefault="002511BE">
            <w:pPr>
              <w:spacing w:line="400" w:lineRule="exact"/>
              <w:jc w:val="center"/>
              <w:rPr>
                <w:rFonts w:ascii="Times New Roman" w:eastAsia="宋体" w:hAnsi="Times New Roman" w:cs="Times New Roman"/>
                <w:b/>
                <w:kern w:val="0"/>
                <w:sz w:val="24"/>
                <w:szCs w:val="24"/>
              </w:rPr>
            </w:pPr>
            <w:r w:rsidRPr="00BB6D5D">
              <w:rPr>
                <w:rFonts w:ascii="Times New Roman" w:eastAsia="宋体" w:hAnsi="Times New Roman" w:cs="Times New Roman"/>
                <w:b/>
                <w:kern w:val="0"/>
                <w:sz w:val="24"/>
                <w:szCs w:val="24"/>
              </w:rPr>
              <w:t>序号</w:t>
            </w:r>
          </w:p>
        </w:tc>
        <w:tc>
          <w:tcPr>
            <w:tcW w:w="3179" w:type="pct"/>
            <w:vAlign w:val="center"/>
          </w:tcPr>
          <w:p w14:paraId="63A43D0C" w14:textId="77777777" w:rsidR="002511BE" w:rsidRPr="00BB6D5D" w:rsidRDefault="002511BE">
            <w:pPr>
              <w:spacing w:line="400" w:lineRule="exact"/>
              <w:jc w:val="center"/>
              <w:rPr>
                <w:rFonts w:ascii="Times New Roman" w:eastAsia="宋体" w:hAnsi="Times New Roman" w:cs="Times New Roman"/>
                <w:b/>
                <w:kern w:val="0"/>
                <w:sz w:val="24"/>
                <w:szCs w:val="24"/>
              </w:rPr>
            </w:pPr>
            <w:r w:rsidRPr="00BB6D5D">
              <w:rPr>
                <w:rFonts w:ascii="Times New Roman" w:eastAsia="宋体" w:hAnsi="Times New Roman" w:cs="Times New Roman"/>
                <w:b/>
                <w:kern w:val="0"/>
                <w:sz w:val="24"/>
                <w:szCs w:val="24"/>
              </w:rPr>
              <w:t>项目名称</w:t>
            </w:r>
          </w:p>
        </w:tc>
        <w:tc>
          <w:tcPr>
            <w:tcW w:w="1158" w:type="pct"/>
            <w:vAlign w:val="center"/>
          </w:tcPr>
          <w:p w14:paraId="2EC6CE61" w14:textId="77777777" w:rsidR="002511BE" w:rsidRPr="00BB6D5D" w:rsidRDefault="002511BE">
            <w:pPr>
              <w:spacing w:line="400" w:lineRule="exact"/>
              <w:jc w:val="center"/>
              <w:rPr>
                <w:rFonts w:ascii="Times New Roman" w:eastAsia="宋体" w:hAnsi="Times New Roman" w:cs="Times New Roman"/>
                <w:b/>
                <w:kern w:val="0"/>
                <w:sz w:val="24"/>
                <w:szCs w:val="24"/>
              </w:rPr>
            </w:pPr>
            <w:r w:rsidRPr="00BB6D5D">
              <w:rPr>
                <w:rFonts w:ascii="Times New Roman" w:eastAsia="宋体" w:hAnsi="Times New Roman" w:cs="Times New Roman"/>
                <w:b/>
                <w:kern w:val="0"/>
                <w:sz w:val="24"/>
                <w:szCs w:val="24"/>
              </w:rPr>
              <w:t>预算（</w:t>
            </w:r>
            <w:r w:rsidRPr="00BB6D5D">
              <w:rPr>
                <w:rFonts w:ascii="Times New Roman" w:eastAsia="宋体" w:hAnsi="Times New Roman" w:cs="Times New Roman" w:hint="eastAsia"/>
                <w:b/>
                <w:kern w:val="0"/>
                <w:sz w:val="24"/>
                <w:szCs w:val="24"/>
              </w:rPr>
              <w:t>万</w:t>
            </w:r>
            <w:r w:rsidRPr="00BB6D5D">
              <w:rPr>
                <w:rFonts w:ascii="Times New Roman" w:eastAsia="宋体" w:hAnsi="Times New Roman" w:cs="Times New Roman"/>
                <w:b/>
                <w:kern w:val="0"/>
                <w:sz w:val="24"/>
                <w:szCs w:val="24"/>
              </w:rPr>
              <w:t>元）</w:t>
            </w:r>
          </w:p>
        </w:tc>
      </w:tr>
      <w:tr w:rsidR="002511BE" w:rsidRPr="00BB6D5D" w14:paraId="64939917" w14:textId="77777777" w:rsidTr="00CD4442">
        <w:trPr>
          <w:trHeight w:val="892"/>
          <w:jc w:val="center"/>
        </w:trPr>
        <w:tc>
          <w:tcPr>
            <w:tcW w:w="663" w:type="pct"/>
            <w:vAlign w:val="center"/>
          </w:tcPr>
          <w:p w14:paraId="4D80185F" w14:textId="77777777" w:rsidR="002511BE" w:rsidRPr="00BB6D5D" w:rsidRDefault="002511BE">
            <w:pPr>
              <w:spacing w:line="400" w:lineRule="exact"/>
              <w:jc w:val="center"/>
              <w:rPr>
                <w:rFonts w:ascii="Times New Roman" w:eastAsia="宋体" w:hAnsi="Times New Roman" w:cs="Times New Roman"/>
                <w:bCs/>
                <w:kern w:val="0"/>
                <w:sz w:val="24"/>
                <w:szCs w:val="24"/>
              </w:rPr>
            </w:pPr>
            <w:r w:rsidRPr="00BB6D5D">
              <w:rPr>
                <w:rFonts w:ascii="Times New Roman" w:eastAsia="宋体" w:hAnsi="Times New Roman" w:cs="Times New Roman"/>
                <w:bCs/>
                <w:kern w:val="0"/>
                <w:sz w:val="24"/>
                <w:szCs w:val="24"/>
              </w:rPr>
              <w:t>1</w:t>
            </w:r>
          </w:p>
        </w:tc>
        <w:tc>
          <w:tcPr>
            <w:tcW w:w="3179" w:type="pct"/>
            <w:vAlign w:val="center"/>
          </w:tcPr>
          <w:p w14:paraId="4633E235" w14:textId="634FB26D" w:rsidR="002511BE" w:rsidRPr="00BB6D5D" w:rsidRDefault="002511BE">
            <w:pPr>
              <w:spacing w:line="400" w:lineRule="exact"/>
              <w:jc w:val="center"/>
              <w:rPr>
                <w:rFonts w:ascii="Times New Roman" w:eastAsia="宋体" w:hAnsi="Times New Roman" w:cs="Times New Roman"/>
                <w:bCs/>
                <w:kern w:val="0"/>
                <w:sz w:val="24"/>
                <w:szCs w:val="24"/>
              </w:rPr>
            </w:pPr>
            <w:r w:rsidRPr="00CB4DF4">
              <w:rPr>
                <w:rFonts w:ascii="Times New Roman" w:eastAsia="宋体" w:hAnsi="Times New Roman" w:cs="Times New Roman"/>
                <w:bCs/>
                <w:kern w:val="0"/>
                <w:sz w:val="24"/>
                <w:szCs w:val="24"/>
              </w:rPr>
              <w:t>1</w:t>
            </w:r>
            <w:r w:rsidRPr="00CB4DF4">
              <w:rPr>
                <w:rFonts w:ascii="Times New Roman" w:eastAsia="宋体" w:hAnsi="Times New Roman" w:cs="Times New Roman"/>
                <w:bCs/>
                <w:kern w:val="0"/>
                <w:sz w:val="24"/>
                <w:szCs w:val="24"/>
              </w:rPr>
              <w:t>号楼地下车库建筑结构加固改造项目监理服务</w:t>
            </w:r>
          </w:p>
        </w:tc>
        <w:tc>
          <w:tcPr>
            <w:tcW w:w="1158" w:type="pct"/>
            <w:vAlign w:val="center"/>
          </w:tcPr>
          <w:p w14:paraId="4F79E218" w14:textId="6E3C9F30" w:rsidR="002511BE" w:rsidRPr="00BB6D5D" w:rsidRDefault="002511BE">
            <w:pPr>
              <w:spacing w:line="400" w:lineRule="exact"/>
              <w:jc w:val="center"/>
              <w:rPr>
                <w:rFonts w:ascii="Times New Roman" w:eastAsia="宋体" w:hAnsi="Times New Roman" w:cs="Times New Roman"/>
                <w:bCs/>
                <w:kern w:val="0"/>
                <w:sz w:val="24"/>
                <w:szCs w:val="24"/>
              </w:rPr>
            </w:pPr>
            <w:r>
              <w:rPr>
                <w:rFonts w:ascii="Times New Roman" w:eastAsia="宋体" w:hAnsi="Times New Roman" w:cs="Times New Roman"/>
                <w:bCs/>
                <w:kern w:val="0"/>
                <w:sz w:val="24"/>
                <w:szCs w:val="24"/>
              </w:rPr>
              <w:t>9</w:t>
            </w:r>
          </w:p>
        </w:tc>
      </w:tr>
    </w:tbl>
    <w:p w14:paraId="63C9745E" w14:textId="77777777" w:rsidR="00004A2C" w:rsidRDefault="00925CF0" w:rsidP="00CB4DF4">
      <w:pPr>
        <w:adjustRightInd w:val="0"/>
        <w:snapToGrid w:val="0"/>
        <w:spacing w:before="60" w:after="60" w:line="400" w:lineRule="exact"/>
        <w:rPr>
          <w:rFonts w:ascii="Times New Roman" w:eastAsia="宋体" w:hAnsi="Times New Roman"/>
          <w:sz w:val="24"/>
        </w:rPr>
      </w:pPr>
      <w:r w:rsidRPr="00CB4DF4">
        <w:rPr>
          <w:rFonts w:ascii="Times New Roman" w:eastAsia="宋体" w:hAnsi="Times New Roman"/>
          <w:sz w:val="24"/>
        </w:rPr>
        <w:t>3.</w:t>
      </w:r>
      <w:r w:rsidRPr="00CB4DF4">
        <w:rPr>
          <w:rFonts w:hint="eastAsia"/>
        </w:rPr>
        <w:t xml:space="preserve"> </w:t>
      </w:r>
      <w:r w:rsidR="00CB4DF4" w:rsidRPr="00CB4DF4">
        <w:rPr>
          <w:rFonts w:ascii="Times New Roman" w:eastAsia="宋体" w:hAnsi="Times New Roman" w:hint="eastAsia"/>
          <w:sz w:val="24"/>
        </w:rPr>
        <w:t>项目概况：</w:t>
      </w:r>
    </w:p>
    <w:p w14:paraId="37993B8F" w14:textId="4276D4AB" w:rsidR="00CB4DF4" w:rsidRPr="00CB4DF4" w:rsidRDefault="00CB4DF4" w:rsidP="00004A2C">
      <w:pPr>
        <w:adjustRightInd w:val="0"/>
        <w:snapToGrid w:val="0"/>
        <w:spacing w:before="60" w:after="60" w:line="400" w:lineRule="exact"/>
        <w:ind w:firstLineChars="200" w:firstLine="480"/>
        <w:rPr>
          <w:rFonts w:ascii="Times New Roman" w:eastAsia="宋体" w:hAnsi="Times New Roman"/>
          <w:sz w:val="24"/>
        </w:rPr>
      </w:pPr>
      <w:r w:rsidRPr="00CB4DF4">
        <w:rPr>
          <w:rFonts w:ascii="Times New Roman" w:eastAsia="宋体" w:hAnsi="Times New Roman" w:hint="eastAsia"/>
          <w:sz w:val="24"/>
        </w:rPr>
        <w:t>地下车库为钢筋混凝土框架结构，设地下四层（</w:t>
      </w:r>
      <w:r w:rsidRPr="00CB4DF4">
        <w:rPr>
          <w:rFonts w:ascii="Times New Roman" w:eastAsia="宋体" w:hAnsi="Times New Roman"/>
          <w:sz w:val="24"/>
        </w:rPr>
        <w:t>B3</w:t>
      </w:r>
      <w:r w:rsidRPr="00CB4DF4">
        <w:rPr>
          <w:rFonts w:ascii="Times New Roman" w:eastAsia="宋体" w:hAnsi="Times New Roman"/>
          <w:sz w:val="24"/>
        </w:rPr>
        <w:t>层至</w:t>
      </w:r>
      <w:r w:rsidRPr="00CB4DF4">
        <w:rPr>
          <w:rFonts w:ascii="Times New Roman" w:eastAsia="宋体" w:hAnsi="Times New Roman"/>
          <w:sz w:val="24"/>
        </w:rPr>
        <w:t>B2</w:t>
      </w:r>
      <w:r w:rsidRPr="00CB4DF4">
        <w:rPr>
          <w:rFonts w:ascii="Times New Roman" w:eastAsia="宋体" w:hAnsi="Times New Roman"/>
          <w:sz w:val="24"/>
        </w:rPr>
        <w:t>层之间含夹层），</w:t>
      </w:r>
      <w:r w:rsidRPr="00CB4DF4">
        <w:rPr>
          <w:rFonts w:ascii="Times New Roman" w:eastAsia="宋体" w:hAnsi="Times New Roman"/>
          <w:sz w:val="24"/>
        </w:rPr>
        <w:t>2017</w:t>
      </w:r>
      <w:r w:rsidRPr="00CB4DF4">
        <w:rPr>
          <w:rFonts w:ascii="Times New Roman" w:eastAsia="宋体" w:hAnsi="Times New Roman"/>
          <w:sz w:val="24"/>
        </w:rPr>
        <w:t>年启用，共有</w:t>
      </w:r>
      <w:r w:rsidRPr="00CB4DF4">
        <w:rPr>
          <w:rFonts w:ascii="Times New Roman" w:eastAsia="宋体" w:hAnsi="Times New Roman"/>
          <w:sz w:val="24"/>
        </w:rPr>
        <w:t>A</w:t>
      </w:r>
      <w:r w:rsidRPr="00CB4DF4">
        <w:rPr>
          <w:rFonts w:ascii="Times New Roman" w:eastAsia="宋体" w:hAnsi="Times New Roman"/>
          <w:sz w:val="24"/>
        </w:rPr>
        <w:t>、</w:t>
      </w:r>
      <w:r w:rsidRPr="00CB4DF4">
        <w:rPr>
          <w:rFonts w:ascii="Times New Roman" w:eastAsia="宋体" w:hAnsi="Times New Roman"/>
          <w:sz w:val="24"/>
        </w:rPr>
        <w:t>B</w:t>
      </w:r>
      <w:r w:rsidRPr="00CB4DF4">
        <w:rPr>
          <w:rFonts w:ascii="Times New Roman" w:eastAsia="宋体" w:hAnsi="Times New Roman"/>
          <w:sz w:val="24"/>
        </w:rPr>
        <w:t>两库，总计</w:t>
      </w:r>
      <w:r w:rsidRPr="00CB4DF4">
        <w:rPr>
          <w:rFonts w:ascii="Times New Roman" w:eastAsia="宋体" w:hAnsi="Times New Roman"/>
          <w:sz w:val="24"/>
        </w:rPr>
        <w:t>292</w:t>
      </w:r>
      <w:r w:rsidRPr="00CB4DF4">
        <w:rPr>
          <w:rFonts w:ascii="Times New Roman" w:eastAsia="宋体" w:hAnsi="Times New Roman"/>
          <w:sz w:val="24"/>
        </w:rPr>
        <w:t>个机械车位。现因部分区域混凝土楼板形变，与机械搬运设备形成高度差，导致</w:t>
      </w:r>
      <w:r w:rsidRPr="00CB4DF4">
        <w:rPr>
          <w:rFonts w:ascii="Times New Roman" w:eastAsia="宋体" w:hAnsi="Times New Roman"/>
          <w:sz w:val="24"/>
        </w:rPr>
        <w:t>142</w:t>
      </w:r>
      <w:r w:rsidRPr="00CB4DF4">
        <w:rPr>
          <w:rFonts w:ascii="Times New Roman" w:eastAsia="宋体" w:hAnsi="Times New Roman"/>
          <w:sz w:val="24"/>
        </w:rPr>
        <w:t>个车位不能正常使用。根据上述情况，医院拟对车库变形区域的标高</w:t>
      </w:r>
      <w:r w:rsidRPr="00CB4DF4">
        <w:rPr>
          <w:rFonts w:ascii="Times New Roman" w:eastAsia="宋体" w:hAnsi="Times New Roman"/>
          <w:sz w:val="24"/>
        </w:rPr>
        <w:t>-11.20m</w:t>
      </w:r>
      <w:r w:rsidRPr="00CB4DF4">
        <w:rPr>
          <w:rFonts w:ascii="Times New Roman" w:eastAsia="宋体" w:hAnsi="Times New Roman"/>
          <w:sz w:val="24"/>
        </w:rPr>
        <w:t>、</w:t>
      </w:r>
      <w:r w:rsidRPr="00CB4DF4">
        <w:rPr>
          <w:rFonts w:ascii="Times New Roman" w:eastAsia="宋体" w:hAnsi="Times New Roman"/>
          <w:sz w:val="24"/>
        </w:rPr>
        <w:t>-13.40m</w:t>
      </w:r>
      <w:r w:rsidRPr="00CB4DF4">
        <w:rPr>
          <w:rFonts w:ascii="Times New Roman" w:eastAsia="宋体" w:hAnsi="Times New Roman"/>
          <w:sz w:val="24"/>
        </w:rPr>
        <w:t>、</w:t>
      </w:r>
      <w:r w:rsidRPr="00CB4DF4">
        <w:rPr>
          <w:rFonts w:ascii="Times New Roman" w:eastAsia="宋体" w:hAnsi="Times New Roman"/>
          <w:sz w:val="24"/>
        </w:rPr>
        <w:t>-15.60m</w:t>
      </w:r>
      <w:r w:rsidRPr="00CB4DF4">
        <w:rPr>
          <w:rFonts w:ascii="Times New Roman" w:eastAsia="宋体" w:hAnsi="Times New Roman"/>
          <w:sz w:val="24"/>
        </w:rPr>
        <w:t>楼板进行结构加固处理</w:t>
      </w:r>
      <w:r w:rsidRPr="00CB4DF4">
        <w:rPr>
          <w:rFonts w:ascii="Times New Roman" w:eastAsia="宋体" w:hAnsi="Times New Roman"/>
          <w:sz w:val="24"/>
        </w:rPr>
        <w:t xml:space="preserve">, </w:t>
      </w:r>
      <w:r w:rsidRPr="00CB4DF4">
        <w:rPr>
          <w:rFonts w:ascii="Times New Roman" w:eastAsia="宋体" w:hAnsi="Times New Roman"/>
          <w:sz w:val="24"/>
        </w:rPr>
        <w:t>本次加固工程采用预应力碳板工艺加固施工。</w:t>
      </w:r>
    </w:p>
    <w:p w14:paraId="6317E18F" w14:textId="0C8EB19F" w:rsidR="00CC6701" w:rsidRPr="00CB4DF4" w:rsidRDefault="00CB4DF4" w:rsidP="00004A2C">
      <w:pPr>
        <w:adjustRightInd w:val="0"/>
        <w:snapToGrid w:val="0"/>
        <w:spacing w:before="60" w:after="60" w:line="400" w:lineRule="exact"/>
        <w:ind w:firstLineChars="200" w:firstLine="480"/>
        <w:rPr>
          <w:rFonts w:ascii="Times New Roman" w:eastAsia="宋体" w:hAnsi="Times New Roman"/>
          <w:sz w:val="24"/>
        </w:rPr>
      </w:pPr>
      <w:r w:rsidRPr="00CB4DF4">
        <w:rPr>
          <w:rFonts w:ascii="Times New Roman" w:eastAsia="宋体" w:hAnsi="Times New Roman" w:hint="eastAsia"/>
          <w:sz w:val="24"/>
        </w:rPr>
        <w:t>本次加固工程拟分次进行：</w:t>
      </w:r>
      <w:r w:rsidRPr="00897A23">
        <w:rPr>
          <w:rFonts w:ascii="Times New Roman" w:eastAsia="宋体" w:hAnsi="Times New Roman" w:hint="eastAsia"/>
          <w:sz w:val="24"/>
          <w:u w:val="single"/>
        </w:rPr>
        <w:t>首先选择一组楼板（共三层）进行加固施工。施工后进行结构检测，对加固效果进行分析，评估是否达到设计要求。</w:t>
      </w:r>
    </w:p>
    <w:p w14:paraId="32B22BD6" w14:textId="13D0B3C1" w:rsidR="00CB4DF4" w:rsidRPr="00CB4DF4" w:rsidRDefault="00CB4DF4" w:rsidP="00CB4DF4">
      <w:pPr>
        <w:adjustRightInd w:val="0"/>
        <w:snapToGrid w:val="0"/>
        <w:spacing w:before="60" w:after="60" w:line="400" w:lineRule="exact"/>
        <w:rPr>
          <w:rFonts w:ascii="Times New Roman" w:eastAsia="宋体" w:hAnsi="Times New Roman"/>
          <w:b/>
          <w:sz w:val="24"/>
        </w:rPr>
      </w:pPr>
      <w:r w:rsidRPr="00CB4DF4">
        <w:rPr>
          <w:rFonts w:ascii="Times New Roman" w:eastAsia="宋体" w:hAnsi="Times New Roman" w:hint="eastAsia"/>
          <w:b/>
          <w:sz w:val="24"/>
        </w:rPr>
        <w:t>二</w:t>
      </w:r>
      <w:r>
        <w:rPr>
          <w:rFonts w:ascii="Times New Roman" w:eastAsia="宋体" w:hAnsi="Times New Roman" w:hint="eastAsia"/>
          <w:b/>
          <w:sz w:val="24"/>
        </w:rPr>
        <w:t>、</w:t>
      </w:r>
      <w:r w:rsidRPr="00CB4DF4">
        <w:rPr>
          <w:rFonts w:ascii="Times New Roman" w:eastAsia="宋体" w:hAnsi="Times New Roman" w:hint="eastAsia"/>
          <w:b/>
          <w:sz w:val="24"/>
        </w:rPr>
        <w:t>工作内容</w:t>
      </w:r>
    </w:p>
    <w:p w14:paraId="0C393162" w14:textId="77777777" w:rsidR="00CB4DF4" w:rsidRPr="00CB4DF4" w:rsidRDefault="00CB4DF4" w:rsidP="00CB4DF4">
      <w:pPr>
        <w:adjustRightInd w:val="0"/>
        <w:snapToGrid w:val="0"/>
        <w:spacing w:before="60" w:after="60" w:line="400" w:lineRule="exact"/>
        <w:rPr>
          <w:rFonts w:ascii="宋体" w:eastAsia="宋体" w:hAnsi="宋体" w:cs="Times New Roman"/>
          <w:sz w:val="24"/>
          <w:szCs w:val="24"/>
        </w:rPr>
      </w:pPr>
      <w:r w:rsidRPr="00CB4DF4">
        <w:rPr>
          <w:rFonts w:ascii="宋体" w:eastAsia="宋体" w:hAnsi="宋体" w:cs="Times New Roman" w:hint="eastAsia"/>
          <w:sz w:val="24"/>
          <w:szCs w:val="24"/>
        </w:rPr>
        <w:t>本次工程施工</w:t>
      </w:r>
      <w:r w:rsidRPr="00CB4DF4">
        <w:rPr>
          <w:rFonts w:ascii="宋体" w:eastAsia="宋体" w:hAnsi="宋体" w:cs="Times New Roman"/>
          <w:sz w:val="24"/>
          <w:szCs w:val="24"/>
        </w:rPr>
        <w:t>主要内容：</w:t>
      </w:r>
    </w:p>
    <w:p w14:paraId="78488F39" w14:textId="2FC74F47" w:rsidR="00CB4DF4" w:rsidRPr="00CB4DF4" w:rsidRDefault="00CB4DF4" w:rsidP="00CB4DF4">
      <w:pPr>
        <w:adjustRightInd w:val="0"/>
        <w:snapToGrid w:val="0"/>
        <w:spacing w:before="60" w:after="60" w:line="400" w:lineRule="exact"/>
        <w:rPr>
          <w:rFonts w:ascii="宋体" w:eastAsia="宋体" w:hAnsi="宋体" w:cs="Times New Roman"/>
          <w:b/>
          <w:sz w:val="24"/>
          <w:szCs w:val="24"/>
        </w:rPr>
      </w:pPr>
      <w:r w:rsidRPr="00CB4DF4">
        <w:rPr>
          <w:rFonts w:ascii="宋体" w:eastAsia="宋体" w:hAnsi="宋体" w:cs="Times New Roman"/>
          <w:b/>
          <w:sz w:val="24"/>
          <w:szCs w:val="24"/>
        </w:rPr>
        <w:t>1、结构加固施工</w:t>
      </w:r>
    </w:p>
    <w:p w14:paraId="12AB7FC9" w14:textId="77777777" w:rsidR="00CB4DF4" w:rsidRPr="00CB4DF4" w:rsidRDefault="00CB4DF4" w:rsidP="00CB4DF4">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①预应力碳纤维施工；</w:t>
      </w:r>
    </w:p>
    <w:p w14:paraId="58520215" w14:textId="77777777" w:rsidR="00CB4DF4" w:rsidRPr="00CB4DF4" w:rsidRDefault="00CB4DF4" w:rsidP="00CB4DF4">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②粘贴钢板施工等。</w:t>
      </w:r>
    </w:p>
    <w:p w14:paraId="5D26C515" w14:textId="5A0CF888" w:rsidR="00CB4DF4" w:rsidRPr="00CB4DF4" w:rsidRDefault="00CB4DF4" w:rsidP="00CB4DF4">
      <w:pPr>
        <w:adjustRightInd w:val="0"/>
        <w:snapToGrid w:val="0"/>
        <w:spacing w:before="60" w:after="60" w:line="400" w:lineRule="exact"/>
        <w:rPr>
          <w:rFonts w:ascii="宋体" w:eastAsia="宋体" w:hAnsi="宋体" w:cs="Times New Roman"/>
          <w:b/>
          <w:sz w:val="24"/>
          <w:szCs w:val="24"/>
        </w:rPr>
      </w:pPr>
      <w:r w:rsidRPr="00CB4DF4">
        <w:rPr>
          <w:rFonts w:ascii="宋体" w:eastAsia="宋体" w:hAnsi="宋体" w:cs="Times New Roman"/>
          <w:b/>
          <w:sz w:val="24"/>
          <w:szCs w:val="24"/>
        </w:rPr>
        <w:t>2</w:t>
      </w:r>
      <w:r w:rsidR="00897A23" w:rsidRPr="00897A23">
        <w:rPr>
          <w:rFonts w:ascii="宋体" w:eastAsia="宋体" w:hAnsi="宋体" w:cs="Times New Roman"/>
          <w:b/>
          <w:sz w:val="24"/>
          <w:szCs w:val="24"/>
        </w:rPr>
        <w:t>、环氧超耐磨地坪施工</w:t>
      </w:r>
    </w:p>
    <w:p w14:paraId="33638E39" w14:textId="35597C3D" w:rsidR="00CB4DF4" w:rsidRPr="00CB4DF4" w:rsidRDefault="00CB4DF4" w:rsidP="00CB4DF4">
      <w:pPr>
        <w:adjustRightInd w:val="0"/>
        <w:snapToGrid w:val="0"/>
        <w:spacing w:before="60" w:after="60" w:line="400" w:lineRule="exact"/>
        <w:rPr>
          <w:rFonts w:ascii="宋体" w:eastAsia="宋体" w:hAnsi="宋体" w:cs="Times New Roman"/>
          <w:b/>
          <w:sz w:val="24"/>
          <w:szCs w:val="24"/>
        </w:rPr>
      </w:pPr>
      <w:r w:rsidRPr="00CB4DF4">
        <w:rPr>
          <w:rFonts w:ascii="宋体" w:eastAsia="宋体" w:hAnsi="宋体" w:cs="Times New Roman"/>
          <w:b/>
          <w:sz w:val="24"/>
          <w:szCs w:val="24"/>
        </w:rPr>
        <w:t>3</w:t>
      </w:r>
      <w:r w:rsidR="00897A23" w:rsidRPr="00897A23">
        <w:rPr>
          <w:rFonts w:ascii="宋体" w:eastAsia="宋体" w:hAnsi="宋体" w:cs="Times New Roman"/>
          <w:b/>
          <w:sz w:val="24"/>
          <w:szCs w:val="24"/>
        </w:rPr>
        <w:t>、混凝土裂缝修补</w:t>
      </w:r>
    </w:p>
    <w:p w14:paraId="6FF367DC" w14:textId="57E31073" w:rsidR="00CB4DF4" w:rsidRPr="00CB4DF4" w:rsidRDefault="00CB4DF4" w:rsidP="00B87E99">
      <w:pPr>
        <w:adjustRightInd w:val="0"/>
        <w:snapToGrid w:val="0"/>
        <w:spacing w:before="60" w:after="60" w:line="400" w:lineRule="exact"/>
        <w:rPr>
          <w:rFonts w:ascii="宋体" w:eastAsia="宋体" w:hAnsi="宋体" w:cs="Times New Roman"/>
          <w:b/>
          <w:sz w:val="24"/>
          <w:szCs w:val="24"/>
        </w:rPr>
      </w:pPr>
      <w:r w:rsidRPr="00CB4DF4">
        <w:rPr>
          <w:rFonts w:ascii="宋体" w:eastAsia="宋体" w:hAnsi="宋体" w:cs="Times New Roman" w:hint="eastAsia"/>
          <w:b/>
          <w:sz w:val="24"/>
          <w:szCs w:val="24"/>
        </w:rPr>
        <w:t>三</w:t>
      </w:r>
      <w:r w:rsidR="00B87E99">
        <w:rPr>
          <w:rFonts w:ascii="宋体" w:eastAsia="宋体" w:hAnsi="宋体" w:cs="Times New Roman" w:hint="eastAsia"/>
          <w:b/>
          <w:sz w:val="24"/>
          <w:szCs w:val="24"/>
        </w:rPr>
        <w:t>、</w:t>
      </w:r>
      <w:r w:rsidRPr="00CB4DF4">
        <w:rPr>
          <w:rFonts w:ascii="宋体" w:eastAsia="宋体" w:hAnsi="宋体" w:cs="Times New Roman" w:hint="eastAsia"/>
          <w:b/>
          <w:sz w:val="24"/>
          <w:szCs w:val="24"/>
        </w:rPr>
        <w:t>供应商</w:t>
      </w:r>
      <w:r w:rsidR="007270BF">
        <w:rPr>
          <w:rFonts w:ascii="宋体" w:eastAsia="宋体" w:hAnsi="宋体" w:cs="Times New Roman" w:hint="eastAsia"/>
          <w:b/>
          <w:sz w:val="24"/>
          <w:szCs w:val="24"/>
        </w:rPr>
        <w:t>特殊</w:t>
      </w:r>
      <w:r w:rsidRPr="00CB4DF4">
        <w:rPr>
          <w:rFonts w:ascii="宋体" w:eastAsia="宋体" w:hAnsi="宋体" w:cs="Times New Roman" w:hint="eastAsia"/>
          <w:b/>
          <w:sz w:val="24"/>
          <w:szCs w:val="24"/>
        </w:rPr>
        <w:t>资质要求</w:t>
      </w:r>
    </w:p>
    <w:p w14:paraId="57D9FF33" w14:textId="720CFDFD" w:rsidR="00CB4DF4" w:rsidRPr="00592BA2" w:rsidRDefault="00CB4DF4" w:rsidP="00CB4DF4">
      <w:pPr>
        <w:adjustRightInd w:val="0"/>
        <w:snapToGrid w:val="0"/>
        <w:spacing w:before="60" w:after="60" w:line="400" w:lineRule="exact"/>
        <w:rPr>
          <w:rFonts w:ascii="宋体" w:eastAsia="宋体" w:hAnsi="宋体" w:cs="Times New Roman"/>
          <w:sz w:val="24"/>
          <w:szCs w:val="24"/>
        </w:rPr>
      </w:pPr>
      <w:r w:rsidRPr="00592BA2">
        <w:rPr>
          <w:rFonts w:ascii="宋体" w:eastAsia="宋体" w:hAnsi="宋体" w:cs="Times New Roman" w:hint="eastAsia"/>
          <w:sz w:val="24"/>
          <w:szCs w:val="24"/>
        </w:rPr>
        <w:t>具备建设行政主管部门颁发的</w:t>
      </w:r>
      <w:r w:rsidRPr="00592BA2">
        <w:rPr>
          <w:rFonts w:ascii="宋体" w:eastAsia="宋体" w:hAnsi="宋体" w:cs="Times New Roman" w:hint="eastAsia"/>
          <w:b/>
          <w:sz w:val="24"/>
          <w:szCs w:val="24"/>
        </w:rPr>
        <w:t>工程监理综合资质</w:t>
      </w:r>
      <w:r w:rsidRPr="00592BA2">
        <w:rPr>
          <w:rFonts w:ascii="宋体" w:eastAsia="宋体" w:hAnsi="宋体" w:cs="Times New Roman" w:hint="eastAsia"/>
          <w:sz w:val="24"/>
          <w:szCs w:val="24"/>
        </w:rPr>
        <w:t>，或房屋建筑工程专业监理资质</w:t>
      </w:r>
    </w:p>
    <w:p w14:paraId="122BF7EC" w14:textId="7E661274" w:rsidR="00CB4DF4" w:rsidRDefault="007270BF" w:rsidP="00CB4DF4">
      <w:pPr>
        <w:adjustRightInd w:val="0"/>
        <w:snapToGrid w:val="0"/>
        <w:spacing w:before="60" w:after="60" w:line="400" w:lineRule="exact"/>
        <w:rPr>
          <w:rFonts w:ascii="宋体" w:eastAsia="宋体" w:hAnsi="宋体" w:cs="Times New Roman"/>
          <w:b/>
          <w:sz w:val="24"/>
          <w:szCs w:val="24"/>
        </w:rPr>
      </w:pPr>
      <w:r>
        <w:rPr>
          <w:rFonts w:ascii="宋体" w:eastAsia="宋体" w:hAnsi="宋体" w:cs="Times New Roman" w:hint="eastAsia"/>
          <w:b/>
          <w:sz w:val="24"/>
          <w:szCs w:val="24"/>
        </w:rPr>
        <w:t>四</w:t>
      </w:r>
      <w:r w:rsidR="00B87E99">
        <w:rPr>
          <w:rFonts w:ascii="宋体" w:eastAsia="宋体" w:hAnsi="宋体" w:cs="Times New Roman" w:hint="eastAsia"/>
          <w:b/>
          <w:sz w:val="24"/>
          <w:szCs w:val="24"/>
        </w:rPr>
        <w:t>、</w:t>
      </w:r>
      <w:r w:rsidR="00CB4DF4" w:rsidRPr="00CB4DF4">
        <w:rPr>
          <w:rFonts w:ascii="宋体" w:eastAsia="宋体" w:hAnsi="宋体" w:cs="Times New Roman" w:hint="eastAsia"/>
          <w:b/>
          <w:sz w:val="24"/>
          <w:szCs w:val="24"/>
        </w:rPr>
        <w:t>工作范围与监理职责</w:t>
      </w:r>
    </w:p>
    <w:p w14:paraId="3BD2E6E3" w14:textId="77777777" w:rsidR="00CB4DF4" w:rsidRPr="00CB4DF4" w:rsidRDefault="00CB4DF4" w:rsidP="00CB4DF4">
      <w:pPr>
        <w:adjustRightInd w:val="0"/>
        <w:snapToGrid w:val="0"/>
        <w:spacing w:before="60" w:after="60" w:line="400" w:lineRule="exact"/>
        <w:rPr>
          <w:rFonts w:ascii="宋体" w:eastAsia="宋体" w:hAnsi="宋体" w:cs="Times New Roman"/>
          <w:sz w:val="24"/>
          <w:szCs w:val="24"/>
        </w:rPr>
      </w:pPr>
      <w:r w:rsidRPr="00CB4DF4">
        <w:rPr>
          <w:rFonts w:ascii="宋体" w:eastAsia="宋体" w:hAnsi="宋体" w:cs="Times New Roman"/>
          <w:sz w:val="24"/>
          <w:szCs w:val="24"/>
        </w:rPr>
        <w:t>1. 总体工作范围</w:t>
      </w:r>
    </w:p>
    <w:p w14:paraId="24F05740" w14:textId="77777777" w:rsidR="00CB4DF4" w:rsidRPr="00CB4DF4" w:rsidRDefault="00CB4DF4" w:rsidP="00B87E99">
      <w:pPr>
        <w:adjustRightInd w:val="0"/>
        <w:snapToGrid w:val="0"/>
        <w:spacing w:before="60" w:after="60" w:line="400" w:lineRule="exact"/>
        <w:ind w:firstLineChars="150" w:firstLine="360"/>
        <w:rPr>
          <w:rFonts w:ascii="宋体" w:eastAsia="宋体" w:hAnsi="宋体" w:cs="Times New Roman"/>
          <w:sz w:val="24"/>
          <w:szCs w:val="24"/>
        </w:rPr>
      </w:pPr>
      <w:r w:rsidRPr="00CB4DF4">
        <w:rPr>
          <w:rFonts w:ascii="宋体" w:eastAsia="宋体" w:hAnsi="宋体" w:cs="Times New Roman" w:hint="eastAsia"/>
          <w:sz w:val="24"/>
          <w:szCs w:val="24"/>
        </w:rPr>
        <w:t>监理服务应涵盖从设计审查、施工准备、施工过程、竣工验收至工程缺陷责任期的工程建设全过程，具体包括但不限于在设计阶段、施工阶段、工程收尾阶段的各项监理工作。</w:t>
      </w:r>
    </w:p>
    <w:p w14:paraId="33500259" w14:textId="77777777" w:rsidR="00CB4DF4" w:rsidRPr="00CB4DF4" w:rsidRDefault="00CB4DF4" w:rsidP="00B87E99">
      <w:pPr>
        <w:adjustRightInd w:val="0"/>
        <w:snapToGrid w:val="0"/>
        <w:spacing w:before="60" w:after="60" w:line="400" w:lineRule="exact"/>
        <w:ind w:firstLineChars="150" w:firstLine="360"/>
        <w:rPr>
          <w:rFonts w:ascii="宋体" w:eastAsia="宋体" w:hAnsi="宋体" w:cs="Times New Roman"/>
          <w:sz w:val="24"/>
          <w:szCs w:val="24"/>
        </w:rPr>
      </w:pPr>
      <w:r w:rsidRPr="00CB4DF4">
        <w:rPr>
          <w:rFonts w:ascii="宋体" w:eastAsia="宋体" w:hAnsi="宋体" w:cs="Times New Roman" w:hint="eastAsia"/>
          <w:sz w:val="24"/>
          <w:szCs w:val="24"/>
        </w:rPr>
        <w:t>具体包括：</w:t>
      </w:r>
    </w:p>
    <w:p w14:paraId="1F76F0D8" w14:textId="77777777" w:rsidR="00CB4DF4" w:rsidRPr="00CB4DF4" w:rsidRDefault="00CB4DF4" w:rsidP="00B87E99">
      <w:pPr>
        <w:adjustRightInd w:val="0"/>
        <w:snapToGrid w:val="0"/>
        <w:spacing w:before="60" w:after="60" w:line="400" w:lineRule="exact"/>
        <w:ind w:firstLineChars="150" w:firstLine="360"/>
        <w:rPr>
          <w:rFonts w:ascii="宋体" w:eastAsia="宋体" w:hAnsi="宋体" w:cs="Times New Roman"/>
          <w:sz w:val="24"/>
          <w:szCs w:val="24"/>
        </w:rPr>
      </w:pPr>
      <w:r w:rsidRPr="00CB4DF4">
        <w:rPr>
          <w:rFonts w:ascii="宋体" w:eastAsia="宋体" w:hAnsi="宋体" w:cs="Times New Roman" w:hint="eastAsia"/>
          <w:sz w:val="24"/>
          <w:szCs w:val="24"/>
        </w:rPr>
        <w:lastRenderedPageBreak/>
        <w:t>设计阶段：设计图纸审查、施工方案审核</w:t>
      </w:r>
    </w:p>
    <w:p w14:paraId="31024026" w14:textId="77777777" w:rsidR="00CB4DF4" w:rsidRPr="00CB4DF4" w:rsidRDefault="00CB4DF4" w:rsidP="00B87E99">
      <w:pPr>
        <w:adjustRightInd w:val="0"/>
        <w:snapToGrid w:val="0"/>
        <w:spacing w:before="60" w:after="60" w:line="400" w:lineRule="exact"/>
        <w:ind w:firstLineChars="150" w:firstLine="360"/>
        <w:rPr>
          <w:rFonts w:ascii="宋体" w:eastAsia="宋体" w:hAnsi="宋体" w:cs="Times New Roman"/>
          <w:sz w:val="24"/>
          <w:szCs w:val="24"/>
        </w:rPr>
      </w:pPr>
      <w:r w:rsidRPr="00CB4DF4">
        <w:rPr>
          <w:rFonts w:ascii="宋体" w:eastAsia="宋体" w:hAnsi="宋体" w:cs="Times New Roman" w:hint="eastAsia"/>
          <w:sz w:val="24"/>
          <w:szCs w:val="24"/>
        </w:rPr>
        <w:t>施工阶段：全过程质量控制、进度控制、投资控制</w:t>
      </w:r>
    </w:p>
    <w:p w14:paraId="3E63B5B1" w14:textId="77777777" w:rsidR="00CB4DF4" w:rsidRPr="00CB4DF4" w:rsidRDefault="00CB4DF4" w:rsidP="00B87E99">
      <w:pPr>
        <w:adjustRightInd w:val="0"/>
        <w:snapToGrid w:val="0"/>
        <w:spacing w:before="60" w:after="60" w:line="400" w:lineRule="exact"/>
        <w:ind w:firstLineChars="150" w:firstLine="360"/>
        <w:rPr>
          <w:rFonts w:ascii="宋体" w:eastAsia="宋体" w:hAnsi="宋体" w:cs="Times New Roman"/>
          <w:sz w:val="24"/>
          <w:szCs w:val="24"/>
        </w:rPr>
      </w:pPr>
      <w:r w:rsidRPr="00CB4DF4">
        <w:rPr>
          <w:rFonts w:ascii="宋体" w:eastAsia="宋体" w:hAnsi="宋体" w:cs="Times New Roman" w:hint="eastAsia"/>
          <w:sz w:val="24"/>
          <w:szCs w:val="24"/>
        </w:rPr>
        <w:t>竣工验收及收尾阶段：竣工验收、整改监督、工程移交、工程结算、工程缺陷责任期保修监理</w:t>
      </w:r>
    </w:p>
    <w:p w14:paraId="123E1082" w14:textId="303A5BC3" w:rsidR="00CB4DF4" w:rsidRDefault="00CB4DF4" w:rsidP="00CB4DF4">
      <w:pPr>
        <w:adjustRightInd w:val="0"/>
        <w:snapToGrid w:val="0"/>
        <w:spacing w:before="60" w:after="60" w:line="400" w:lineRule="exact"/>
        <w:rPr>
          <w:rFonts w:ascii="宋体" w:eastAsia="宋体" w:hAnsi="宋体" w:cs="Times New Roman"/>
          <w:sz w:val="24"/>
          <w:szCs w:val="24"/>
        </w:rPr>
      </w:pPr>
      <w:r w:rsidRPr="00CB4DF4">
        <w:rPr>
          <w:rFonts w:ascii="宋体" w:eastAsia="宋体" w:hAnsi="宋体" w:cs="Times New Roman"/>
          <w:sz w:val="24"/>
          <w:szCs w:val="24"/>
        </w:rPr>
        <w:t>2. 核心职责内容——“三控两管一协调”</w:t>
      </w:r>
    </w:p>
    <w:p w14:paraId="49DF20C8" w14:textId="367A21C6" w:rsidR="00B87E99" w:rsidRPr="00CB4DF4" w:rsidRDefault="00B87E99" w:rsidP="00CB4DF4">
      <w:pPr>
        <w:adjustRightInd w:val="0"/>
        <w:snapToGrid w:val="0"/>
        <w:spacing w:before="60" w:after="60" w:line="400" w:lineRule="exact"/>
        <w:rPr>
          <w:rFonts w:ascii="宋体" w:eastAsia="宋体" w:hAnsi="宋体" w:cs="Times New Roman"/>
          <w:sz w:val="24"/>
          <w:szCs w:val="24"/>
        </w:rPr>
      </w:pPr>
      <w:r w:rsidRPr="00CB4DF4">
        <w:rPr>
          <w:rFonts w:ascii="宋体" w:eastAsia="宋体" w:hAnsi="宋体" w:cs="Times New Roman" w:hint="eastAsia"/>
          <w:sz w:val="24"/>
          <w:szCs w:val="24"/>
        </w:rPr>
        <w:t>工程监理的核心任务可概括为“三控、两管、一协调”</w:t>
      </w:r>
      <w:r w:rsidRPr="00B87E99">
        <w:rPr>
          <w:rFonts w:ascii="宋体" w:eastAsia="宋体" w:hAnsi="宋体" w:cs="Times New Roman" w:hint="eastAsia"/>
          <w:sz w:val="24"/>
          <w:szCs w:val="24"/>
        </w:rPr>
        <w:t xml:space="preserve"> </w:t>
      </w:r>
      <w:r w:rsidRPr="00CB4DF4">
        <w:rPr>
          <w:rFonts w:ascii="宋体" w:eastAsia="宋体" w:hAnsi="宋体" w:cs="Times New Roman" w:hint="eastAsia"/>
          <w:sz w:val="24"/>
          <w:szCs w:val="24"/>
        </w:rPr>
        <w:t>：</w:t>
      </w:r>
    </w:p>
    <w:tbl>
      <w:tblPr>
        <w:tblStyle w:val="ad"/>
        <w:tblW w:w="0" w:type="auto"/>
        <w:jc w:val="center"/>
        <w:tblLook w:val="04A0" w:firstRow="1" w:lastRow="0" w:firstColumn="1" w:lastColumn="0" w:noHBand="0" w:noVBand="1"/>
      </w:tblPr>
      <w:tblGrid>
        <w:gridCol w:w="2405"/>
        <w:gridCol w:w="5891"/>
      </w:tblGrid>
      <w:tr w:rsidR="00B87E99" w14:paraId="44FC5348" w14:textId="77777777" w:rsidTr="00B87E99">
        <w:trPr>
          <w:jc w:val="center"/>
        </w:trPr>
        <w:tc>
          <w:tcPr>
            <w:tcW w:w="2405" w:type="dxa"/>
            <w:vAlign w:val="center"/>
          </w:tcPr>
          <w:p w14:paraId="72A88C43" w14:textId="7A0E932B" w:rsidR="00B87E99" w:rsidRPr="00B87E99" w:rsidRDefault="00B87E99" w:rsidP="00B87E99">
            <w:pPr>
              <w:adjustRightInd w:val="0"/>
              <w:snapToGrid w:val="0"/>
              <w:spacing w:before="60" w:after="60" w:line="400" w:lineRule="exact"/>
              <w:jc w:val="center"/>
              <w:rPr>
                <w:rFonts w:ascii="宋体" w:hAnsi="宋体"/>
                <w:b/>
                <w:sz w:val="24"/>
                <w:szCs w:val="24"/>
              </w:rPr>
            </w:pPr>
            <w:r w:rsidRPr="00CB4DF4">
              <w:rPr>
                <w:rFonts w:ascii="宋体" w:hAnsi="宋体" w:hint="eastAsia"/>
                <w:b/>
                <w:sz w:val="24"/>
                <w:szCs w:val="24"/>
              </w:rPr>
              <w:t>职责类别</w:t>
            </w:r>
          </w:p>
        </w:tc>
        <w:tc>
          <w:tcPr>
            <w:tcW w:w="5891" w:type="dxa"/>
            <w:vAlign w:val="center"/>
          </w:tcPr>
          <w:p w14:paraId="4719D48F" w14:textId="7F8D06D9" w:rsidR="00B87E99" w:rsidRPr="00B87E99" w:rsidRDefault="00B87E99" w:rsidP="00B87E99">
            <w:pPr>
              <w:adjustRightInd w:val="0"/>
              <w:snapToGrid w:val="0"/>
              <w:spacing w:before="60" w:after="60" w:line="400" w:lineRule="exact"/>
              <w:jc w:val="center"/>
              <w:rPr>
                <w:rFonts w:ascii="宋体" w:hAnsi="宋体"/>
                <w:b/>
                <w:sz w:val="24"/>
                <w:szCs w:val="24"/>
              </w:rPr>
            </w:pPr>
            <w:r w:rsidRPr="00CB4DF4">
              <w:rPr>
                <w:rFonts w:ascii="宋体" w:hAnsi="宋体"/>
                <w:b/>
                <w:sz w:val="24"/>
                <w:szCs w:val="24"/>
              </w:rPr>
              <w:t>具体内容</w:t>
            </w:r>
          </w:p>
        </w:tc>
      </w:tr>
      <w:tr w:rsidR="00B87E99" w14:paraId="039DDAD3" w14:textId="77777777" w:rsidTr="00B87E99">
        <w:trPr>
          <w:jc w:val="center"/>
        </w:trPr>
        <w:tc>
          <w:tcPr>
            <w:tcW w:w="2405" w:type="dxa"/>
            <w:vAlign w:val="center"/>
          </w:tcPr>
          <w:p w14:paraId="1F13C920" w14:textId="6C72F166" w:rsidR="00B87E99" w:rsidRDefault="00B87E99" w:rsidP="00B87E99">
            <w:pPr>
              <w:adjustRightInd w:val="0"/>
              <w:snapToGrid w:val="0"/>
              <w:spacing w:before="60" w:after="60" w:line="400" w:lineRule="exact"/>
              <w:rPr>
                <w:rFonts w:ascii="宋体" w:hAnsi="宋体"/>
                <w:sz w:val="24"/>
                <w:szCs w:val="24"/>
              </w:rPr>
            </w:pPr>
            <w:r w:rsidRPr="00CB4DF4">
              <w:rPr>
                <w:rFonts w:ascii="宋体" w:hAnsi="宋体" w:hint="eastAsia"/>
                <w:sz w:val="24"/>
                <w:szCs w:val="24"/>
              </w:rPr>
              <w:t>三控（三大目标控制）</w:t>
            </w:r>
          </w:p>
        </w:tc>
        <w:tc>
          <w:tcPr>
            <w:tcW w:w="5891" w:type="dxa"/>
            <w:vAlign w:val="center"/>
          </w:tcPr>
          <w:p w14:paraId="55178D8A" w14:textId="0D71F5C8" w:rsidR="00B87E99" w:rsidRDefault="00B87E99" w:rsidP="00B87E99">
            <w:pPr>
              <w:adjustRightInd w:val="0"/>
              <w:snapToGrid w:val="0"/>
              <w:spacing w:before="60" w:after="60" w:line="400" w:lineRule="exact"/>
              <w:rPr>
                <w:rFonts w:ascii="宋体" w:hAnsi="宋体"/>
                <w:sz w:val="24"/>
                <w:szCs w:val="24"/>
              </w:rPr>
            </w:pPr>
            <w:r w:rsidRPr="00CB4DF4">
              <w:rPr>
                <w:rFonts w:ascii="宋体" w:hAnsi="宋体"/>
                <w:sz w:val="24"/>
                <w:szCs w:val="24"/>
              </w:rPr>
              <w:t>工程质量控制、工程进度控制、工程造价（投资）控制</w:t>
            </w:r>
          </w:p>
        </w:tc>
      </w:tr>
      <w:tr w:rsidR="00B87E99" w14:paraId="52179E6B" w14:textId="77777777" w:rsidTr="00B87E99">
        <w:trPr>
          <w:jc w:val="center"/>
        </w:trPr>
        <w:tc>
          <w:tcPr>
            <w:tcW w:w="2405" w:type="dxa"/>
            <w:vAlign w:val="center"/>
          </w:tcPr>
          <w:p w14:paraId="59E09583" w14:textId="220069D1" w:rsidR="00B87E99" w:rsidRDefault="00B87E99" w:rsidP="00B87E99">
            <w:pPr>
              <w:adjustRightInd w:val="0"/>
              <w:snapToGrid w:val="0"/>
              <w:spacing w:before="60" w:after="60" w:line="400" w:lineRule="exact"/>
              <w:jc w:val="center"/>
              <w:rPr>
                <w:rFonts w:ascii="宋体" w:hAnsi="宋体"/>
                <w:sz w:val="24"/>
                <w:szCs w:val="24"/>
              </w:rPr>
            </w:pPr>
            <w:r w:rsidRPr="00CB4DF4">
              <w:rPr>
                <w:rFonts w:ascii="宋体" w:hAnsi="宋体" w:hint="eastAsia"/>
                <w:sz w:val="24"/>
                <w:szCs w:val="24"/>
              </w:rPr>
              <w:t>两管</w:t>
            </w:r>
          </w:p>
        </w:tc>
        <w:tc>
          <w:tcPr>
            <w:tcW w:w="5891" w:type="dxa"/>
            <w:vAlign w:val="center"/>
          </w:tcPr>
          <w:p w14:paraId="17D499A9" w14:textId="4DACEC3A" w:rsidR="00B87E99" w:rsidRDefault="00B87E99" w:rsidP="00B87E99">
            <w:pPr>
              <w:adjustRightInd w:val="0"/>
              <w:snapToGrid w:val="0"/>
              <w:spacing w:before="60" w:after="60" w:line="400" w:lineRule="exact"/>
              <w:rPr>
                <w:rFonts w:ascii="宋体" w:hAnsi="宋体"/>
                <w:sz w:val="24"/>
                <w:szCs w:val="24"/>
              </w:rPr>
            </w:pPr>
            <w:r w:rsidRPr="00CB4DF4">
              <w:rPr>
                <w:rFonts w:ascii="宋体" w:hAnsi="宋体"/>
                <w:sz w:val="24"/>
                <w:szCs w:val="24"/>
              </w:rPr>
              <w:t>合同管理、</w:t>
            </w:r>
            <w:r w:rsidRPr="00CB4DF4">
              <w:rPr>
                <w:rFonts w:ascii="宋体" w:hAnsi="宋体" w:hint="eastAsia"/>
                <w:sz w:val="24"/>
                <w:szCs w:val="24"/>
              </w:rPr>
              <w:t>安全生产管理</w:t>
            </w:r>
          </w:p>
        </w:tc>
      </w:tr>
      <w:tr w:rsidR="00B87E99" w14:paraId="3F5925ED" w14:textId="77777777" w:rsidTr="00B87E99">
        <w:trPr>
          <w:jc w:val="center"/>
        </w:trPr>
        <w:tc>
          <w:tcPr>
            <w:tcW w:w="2405" w:type="dxa"/>
            <w:vAlign w:val="center"/>
          </w:tcPr>
          <w:p w14:paraId="6F254749" w14:textId="6908B14E" w:rsidR="00B87E99" w:rsidRDefault="00B87E99" w:rsidP="00B87E99">
            <w:pPr>
              <w:adjustRightInd w:val="0"/>
              <w:snapToGrid w:val="0"/>
              <w:spacing w:before="60" w:after="60" w:line="400" w:lineRule="exact"/>
              <w:jc w:val="center"/>
              <w:rPr>
                <w:rFonts w:ascii="宋体" w:hAnsi="宋体"/>
                <w:sz w:val="24"/>
                <w:szCs w:val="24"/>
              </w:rPr>
            </w:pPr>
            <w:r w:rsidRPr="00CB4DF4">
              <w:rPr>
                <w:rFonts w:ascii="宋体" w:hAnsi="宋体" w:hint="eastAsia"/>
                <w:sz w:val="24"/>
                <w:szCs w:val="24"/>
              </w:rPr>
              <w:t>一协调</w:t>
            </w:r>
          </w:p>
        </w:tc>
        <w:tc>
          <w:tcPr>
            <w:tcW w:w="5891" w:type="dxa"/>
            <w:vAlign w:val="center"/>
          </w:tcPr>
          <w:p w14:paraId="042CA240" w14:textId="15065D6A" w:rsidR="00B87E99" w:rsidRDefault="00B87E99" w:rsidP="00B87E99">
            <w:pPr>
              <w:adjustRightInd w:val="0"/>
              <w:snapToGrid w:val="0"/>
              <w:spacing w:before="60" w:after="60" w:line="400" w:lineRule="exact"/>
              <w:rPr>
                <w:rFonts w:ascii="宋体" w:hAnsi="宋体"/>
                <w:sz w:val="24"/>
                <w:szCs w:val="24"/>
              </w:rPr>
            </w:pPr>
            <w:r w:rsidRPr="00CB4DF4">
              <w:rPr>
                <w:rFonts w:ascii="宋体" w:hAnsi="宋体"/>
                <w:sz w:val="24"/>
                <w:szCs w:val="24"/>
              </w:rPr>
              <w:t>协调建设单位与施工单位及其他参建单位之间的工作关系，在工程质量、造价、进度控制及安全生产管理等方面履行监理职责。</w:t>
            </w:r>
          </w:p>
        </w:tc>
      </w:tr>
    </w:tbl>
    <w:p w14:paraId="1DD332AD" w14:textId="77777777" w:rsidR="00CB4DF4" w:rsidRPr="00CB4DF4" w:rsidRDefault="00CB4DF4" w:rsidP="00CB4DF4">
      <w:pPr>
        <w:adjustRightInd w:val="0"/>
        <w:snapToGrid w:val="0"/>
        <w:spacing w:before="60" w:after="60" w:line="400" w:lineRule="exact"/>
        <w:rPr>
          <w:rFonts w:ascii="宋体" w:eastAsia="宋体" w:hAnsi="宋体" w:cs="Times New Roman"/>
          <w:sz w:val="24"/>
          <w:szCs w:val="24"/>
        </w:rPr>
      </w:pPr>
      <w:r w:rsidRPr="00CB4DF4">
        <w:rPr>
          <w:rFonts w:ascii="宋体" w:eastAsia="宋体" w:hAnsi="宋体" w:cs="Times New Roman"/>
          <w:sz w:val="24"/>
          <w:szCs w:val="24"/>
        </w:rPr>
        <w:t>3. 预应力碳板加固工程的专项监理职责</w:t>
      </w:r>
    </w:p>
    <w:p w14:paraId="4A4BE3CC" w14:textId="06B4B12E" w:rsidR="00CB4DF4" w:rsidRPr="00CB4DF4" w:rsidRDefault="00CB4DF4" w:rsidP="00CB4DF4">
      <w:pPr>
        <w:adjustRightInd w:val="0"/>
        <w:snapToGrid w:val="0"/>
        <w:spacing w:before="60" w:after="60" w:line="400" w:lineRule="exact"/>
        <w:rPr>
          <w:rFonts w:ascii="宋体" w:eastAsia="宋体" w:hAnsi="宋体" w:cs="Times New Roman"/>
          <w:sz w:val="24"/>
          <w:szCs w:val="24"/>
        </w:rPr>
      </w:pPr>
      <w:r w:rsidRPr="00CB4DF4">
        <w:rPr>
          <w:rFonts w:ascii="宋体" w:eastAsia="宋体" w:hAnsi="宋体" w:cs="Times New Roman" w:hint="eastAsia"/>
          <w:sz w:val="24"/>
          <w:szCs w:val="24"/>
        </w:rPr>
        <w:t>本工程采用的预应力碳板工艺较为特殊，监理单位应重点关注以下方面：</w:t>
      </w:r>
    </w:p>
    <w:p w14:paraId="5C6EF7DA" w14:textId="77777777" w:rsidR="00CB4DF4" w:rsidRPr="00CB4DF4" w:rsidRDefault="00CB4DF4" w:rsidP="00CB4DF4">
      <w:pPr>
        <w:adjustRightInd w:val="0"/>
        <w:snapToGrid w:val="0"/>
        <w:spacing w:before="60" w:after="60" w:line="400" w:lineRule="exact"/>
        <w:rPr>
          <w:rFonts w:ascii="宋体" w:eastAsia="宋体" w:hAnsi="宋体" w:cs="Times New Roman"/>
          <w:sz w:val="24"/>
          <w:szCs w:val="24"/>
        </w:rPr>
      </w:pPr>
      <w:r w:rsidRPr="00CB4DF4">
        <w:rPr>
          <w:rFonts w:ascii="宋体" w:eastAsia="宋体" w:hAnsi="宋体" w:cs="Times New Roman" w:hint="eastAsia"/>
          <w:sz w:val="24"/>
          <w:szCs w:val="24"/>
        </w:rPr>
        <w:t>（</w:t>
      </w:r>
      <w:r w:rsidRPr="00CB4DF4">
        <w:rPr>
          <w:rFonts w:ascii="宋体" w:eastAsia="宋体" w:hAnsi="宋体" w:cs="Times New Roman"/>
          <w:sz w:val="24"/>
          <w:szCs w:val="24"/>
        </w:rPr>
        <w:t>1）材料进场检查与见证取样</w:t>
      </w:r>
    </w:p>
    <w:p w14:paraId="282751DE" w14:textId="77777777" w:rsidR="00CB4DF4" w:rsidRPr="00CB4DF4" w:rsidRDefault="00CB4DF4" w:rsidP="00BC0D9C">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碳纤维板、碳板胶等加固材料应按工程用量一次性进场，施工单位应会同监理人员对其品种、级别、型号、规格、包装、中文标志、产品合格证和出厂检验报告等进行检查，并按要求进行见证取样复验。</w:t>
      </w:r>
    </w:p>
    <w:p w14:paraId="077C8C2A" w14:textId="77777777" w:rsidR="00CB4DF4" w:rsidRPr="00CB4DF4" w:rsidRDefault="00CB4DF4" w:rsidP="00BC0D9C">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复验项目应包括：纤维复合材的抗拉强度标准值、弹性模量和极限伸长率；纤维板材的纤维体积含量等。</w:t>
      </w:r>
    </w:p>
    <w:p w14:paraId="5019EAEB" w14:textId="77777777" w:rsidR="00CB4DF4" w:rsidRPr="00CB4DF4" w:rsidRDefault="00CB4DF4" w:rsidP="00CB4DF4">
      <w:pPr>
        <w:adjustRightInd w:val="0"/>
        <w:snapToGrid w:val="0"/>
        <w:spacing w:before="60" w:after="60" w:line="400" w:lineRule="exact"/>
        <w:rPr>
          <w:rFonts w:ascii="宋体" w:eastAsia="宋体" w:hAnsi="宋体" w:cs="Times New Roman"/>
          <w:sz w:val="24"/>
          <w:szCs w:val="24"/>
        </w:rPr>
      </w:pPr>
      <w:r w:rsidRPr="00CB4DF4">
        <w:rPr>
          <w:rFonts w:ascii="宋体" w:eastAsia="宋体" w:hAnsi="宋体" w:cs="Times New Roman" w:hint="eastAsia"/>
          <w:sz w:val="24"/>
          <w:szCs w:val="24"/>
        </w:rPr>
        <w:t>（</w:t>
      </w:r>
      <w:r w:rsidRPr="00CB4DF4">
        <w:rPr>
          <w:rFonts w:ascii="宋体" w:eastAsia="宋体" w:hAnsi="宋体" w:cs="Times New Roman"/>
          <w:sz w:val="24"/>
          <w:szCs w:val="24"/>
        </w:rPr>
        <w:t>2）基面处理质量验收</w:t>
      </w:r>
    </w:p>
    <w:p w14:paraId="0D56140A" w14:textId="77777777" w:rsidR="00CB4DF4" w:rsidRPr="00CB4DF4" w:rsidRDefault="00CB4DF4" w:rsidP="00BC0D9C">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检查混凝土打磨平整度、转角圆弧处理（</w:t>
      </w:r>
      <w:r w:rsidRPr="00CB4DF4">
        <w:rPr>
          <w:rFonts w:ascii="宋体" w:eastAsia="宋体" w:hAnsi="宋体" w:cs="Times New Roman"/>
          <w:sz w:val="24"/>
          <w:szCs w:val="24"/>
        </w:rPr>
        <w:t>R≥10mm）、浮浆清除情况、凹陷部位修补质量。</w:t>
      </w:r>
    </w:p>
    <w:p w14:paraId="3A4B6EDE" w14:textId="77777777" w:rsidR="00CB4DF4" w:rsidRPr="00CB4DF4" w:rsidRDefault="00CB4DF4" w:rsidP="00BC0D9C">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混凝土表面的正拉粘结强度不得低于</w:t>
      </w:r>
      <w:r w:rsidRPr="00CB4DF4">
        <w:rPr>
          <w:rFonts w:ascii="宋体" w:eastAsia="宋体" w:hAnsi="宋体" w:cs="Times New Roman"/>
          <w:sz w:val="24"/>
          <w:szCs w:val="24"/>
        </w:rPr>
        <w:t>2.0MPa，不符合要求时应要求施工单位先做找平补强。</w:t>
      </w:r>
    </w:p>
    <w:p w14:paraId="7AE90D11" w14:textId="77777777" w:rsidR="00CB4DF4" w:rsidRPr="00CB4DF4" w:rsidRDefault="00CB4DF4" w:rsidP="00CB4DF4">
      <w:pPr>
        <w:adjustRightInd w:val="0"/>
        <w:snapToGrid w:val="0"/>
        <w:spacing w:before="60" w:after="60" w:line="400" w:lineRule="exact"/>
        <w:rPr>
          <w:rFonts w:ascii="宋体" w:eastAsia="宋体" w:hAnsi="宋体" w:cs="Times New Roman"/>
          <w:sz w:val="24"/>
          <w:szCs w:val="24"/>
        </w:rPr>
      </w:pPr>
      <w:r w:rsidRPr="00CB4DF4">
        <w:rPr>
          <w:rFonts w:ascii="宋体" w:eastAsia="宋体" w:hAnsi="宋体" w:cs="Times New Roman" w:hint="eastAsia"/>
          <w:sz w:val="24"/>
          <w:szCs w:val="24"/>
        </w:rPr>
        <w:t>（</w:t>
      </w:r>
      <w:r w:rsidRPr="00CB4DF4">
        <w:rPr>
          <w:rFonts w:ascii="宋体" w:eastAsia="宋体" w:hAnsi="宋体" w:cs="Times New Roman"/>
          <w:sz w:val="24"/>
          <w:szCs w:val="24"/>
        </w:rPr>
        <w:t>3）植筋与锚固板安装质量</w:t>
      </w:r>
    </w:p>
    <w:p w14:paraId="59A73DE2" w14:textId="77777777" w:rsidR="00CB4DF4" w:rsidRPr="00CB4DF4" w:rsidRDefault="00CB4DF4" w:rsidP="00BC0D9C">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检查化学锚栓钻孔位置、深度、清孔情况，植筋胶注入量及锚栓植入质量。</w:t>
      </w:r>
    </w:p>
    <w:p w14:paraId="7FFDF8EA" w14:textId="77777777" w:rsidR="00CB4DF4" w:rsidRPr="00CB4DF4" w:rsidRDefault="00CB4DF4" w:rsidP="00BC0D9C">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植筋后固化期内严禁扰动，固化后见证拉拔试验，确保锚固力达标。</w:t>
      </w:r>
    </w:p>
    <w:p w14:paraId="4D4325D6" w14:textId="77777777" w:rsidR="00CB4DF4" w:rsidRPr="00CB4DF4" w:rsidRDefault="00CB4DF4" w:rsidP="00BC0D9C">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锚固板安装位置和固定牢固程度必须符合设计要求。</w:t>
      </w:r>
    </w:p>
    <w:p w14:paraId="240F7443" w14:textId="77777777" w:rsidR="00CB4DF4" w:rsidRPr="00CB4DF4" w:rsidRDefault="00CB4DF4" w:rsidP="00CB4DF4">
      <w:pPr>
        <w:adjustRightInd w:val="0"/>
        <w:snapToGrid w:val="0"/>
        <w:spacing w:before="60" w:after="60" w:line="400" w:lineRule="exact"/>
        <w:rPr>
          <w:rFonts w:ascii="宋体" w:eastAsia="宋体" w:hAnsi="宋体" w:cs="Times New Roman"/>
          <w:sz w:val="24"/>
          <w:szCs w:val="24"/>
        </w:rPr>
      </w:pPr>
      <w:r w:rsidRPr="00CB4DF4">
        <w:rPr>
          <w:rFonts w:ascii="宋体" w:eastAsia="宋体" w:hAnsi="宋体" w:cs="Times New Roman" w:hint="eastAsia"/>
          <w:sz w:val="24"/>
          <w:szCs w:val="24"/>
        </w:rPr>
        <w:t>（</w:t>
      </w:r>
      <w:r w:rsidRPr="00CB4DF4">
        <w:rPr>
          <w:rFonts w:ascii="宋体" w:eastAsia="宋体" w:hAnsi="宋体" w:cs="Times New Roman"/>
          <w:sz w:val="24"/>
          <w:szCs w:val="24"/>
        </w:rPr>
        <w:t>4）预应力张拉过程的旁站监督</w:t>
      </w:r>
    </w:p>
    <w:p w14:paraId="7FEBE8EE" w14:textId="77777777" w:rsidR="00CB4DF4" w:rsidRPr="00CB4DF4" w:rsidRDefault="00CB4DF4" w:rsidP="00BC0D9C">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lastRenderedPageBreak/>
        <w:t>预应力张拉是本工程的核心工序，必须实行全过程旁站监理。</w:t>
      </w:r>
    </w:p>
    <w:p w14:paraId="1853F450" w14:textId="77777777" w:rsidR="00CB4DF4" w:rsidRPr="00CB4DF4" w:rsidRDefault="00CB4DF4" w:rsidP="00BC0D9C">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使用测力读数仪监测张拉力值是否符合设计要求</w:t>
      </w:r>
      <w:r w:rsidRPr="00CB4DF4">
        <w:rPr>
          <w:rFonts w:ascii="宋体" w:eastAsia="宋体" w:hAnsi="宋体" w:cs="Times New Roman"/>
          <w:sz w:val="24"/>
          <w:szCs w:val="24"/>
        </w:rPr>
        <w:t>。</w:t>
      </w:r>
    </w:p>
    <w:p w14:paraId="67D072A8" w14:textId="77777777" w:rsidR="00CB4DF4" w:rsidRPr="00CB4DF4" w:rsidRDefault="00CB4DF4" w:rsidP="00BC0D9C">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监督保压稳定过程（不少于</w:t>
      </w:r>
      <w:r w:rsidRPr="00CB4DF4">
        <w:rPr>
          <w:rFonts w:ascii="宋体" w:eastAsia="宋体" w:hAnsi="宋体" w:cs="Times New Roman"/>
          <w:sz w:val="24"/>
          <w:szCs w:val="24"/>
        </w:rPr>
        <w:t>30分钟），检查是否有滑移现象。</w:t>
      </w:r>
    </w:p>
    <w:p w14:paraId="42CB8FD1" w14:textId="77777777" w:rsidR="00CB4DF4" w:rsidRPr="00CB4DF4" w:rsidRDefault="00CB4DF4" w:rsidP="00BC0D9C">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监督二次张拉操作是否符合技术规程。</w:t>
      </w:r>
    </w:p>
    <w:p w14:paraId="16591746" w14:textId="77777777" w:rsidR="00CB4DF4" w:rsidRPr="00CB4DF4" w:rsidRDefault="00CB4DF4" w:rsidP="00CB4DF4">
      <w:pPr>
        <w:adjustRightInd w:val="0"/>
        <w:snapToGrid w:val="0"/>
        <w:spacing w:before="60" w:after="60" w:line="400" w:lineRule="exact"/>
        <w:rPr>
          <w:rFonts w:ascii="宋体" w:eastAsia="宋体" w:hAnsi="宋体" w:cs="Times New Roman"/>
          <w:sz w:val="24"/>
          <w:szCs w:val="24"/>
        </w:rPr>
      </w:pPr>
      <w:r w:rsidRPr="00CB4DF4">
        <w:rPr>
          <w:rFonts w:ascii="宋体" w:eastAsia="宋体" w:hAnsi="宋体" w:cs="Times New Roman" w:hint="eastAsia"/>
          <w:sz w:val="24"/>
          <w:szCs w:val="24"/>
        </w:rPr>
        <w:t>（</w:t>
      </w:r>
      <w:r w:rsidRPr="00CB4DF4">
        <w:rPr>
          <w:rFonts w:ascii="宋体" w:eastAsia="宋体" w:hAnsi="宋体" w:cs="Times New Roman"/>
          <w:sz w:val="24"/>
          <w:szCs w:val="24"/>
        </w:rPr>
        <w:t>5）粘贴质量检查</w:t>
      </w:r>
    </w:p>
    <w:p w14:paraId="72DEA3CE" w14:textId="77777777" w:rsidR="00CB4DF4" w:rsidRPr="00CB4DF4" w:rsidRDefault="00CB4DF4" w:rsidP="00BC0D9C">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碳板胶配制比例、搅拌、涂刷均匀性检查。</w:t>
      </w:r>
    </w:p>
    <w:p w14:paraId="623F0BB2" w14:textId="77777777" w:rsidR="00CB4DF4" w:rsidRPr="00CB4DF4" w:rsidRDefault="00CB4DF4" w:rsidP="00BC0D9C">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碳纤维板粘贴平整度、气泡排除情况检查。</w:t>
      </w:r>
    </w:p>
    <w:p w14:paraId="27B0A13A" w14:textId="77777777" w:rsidR="00CB4DF4" w:rsidRPr="00CB4DF4" w:rsidRDefault="00CB4DF4" w:rsidP="00BC0D9C">
      <w:pPr>
        <w:adjustRightInd w:val="0"/>
        <w:snapToGrid w:val="0"/>
        <w:spacing w:before="60" w:after="60" w:line="400" w:lineRule="exact"/>
        <w:ind w:firstLineChars="200" w:firstLine="480"/>
        <w:rPr>
          <w:rFonts w:ascii="宋体" w:eastAsia="宋体" w:hAnsi="宋体" w:cs="Times New Roman"/>
          <w:sz w:val="24"/>
          <w:szCs w:val="24"/>
        </w:rPr>
      </w:pPr>
      <w:r w:rsidRPr="00CB4DF4">
        <w:rPr>
          <w:rFonts w:ascii="宋体" w:eastAsia="宋体" w:hAnsi="宋体" w:cs="Times New Roman" w:hint="eastAsia"/>
          <w:sz w:val="24"/>
          <w:szCs w:val="24"/>
        </w:rPr>
        <w:t>发现空鼓时，监督施工单位注入碳板胶进行修补。</w:t>
      </w:r>
    </w:p>
    <w:p w14:paraId="3E2607AF" w14:textId="77777777" w:rsidR="00CB4DF4" w:rsidRPr="00CB4DF4" w:rsidRDefault="00CB4DF4" w:rsidP="00CB4DF4">
      <w:pPr>
        <w:adjustRightInd w:val="0"/>
        <w:snapToGrid w:val="0"/>
        <w:spacing w:before="60" w:after="60" w:line="400" w:lineRule="exact"/>
        <w:rPr>
          <w:rFonts w:ascii="宋体" w:eastAsia="宋体" w:hAnsi="宋体" w:cs="Times New Roman"/>
          <w:sz w:val="24"/>
          <w:szCs w:val="24"/>
        </w:rPr>
      </w:pPr>
      <w:r w:rsidRPr="00CB4DF4">
        <w:rPr>
          <w:rFonts w:ascii="宋体" w:eastAsia="宋体" w:hAnsi="宋体" w:cs="Times New Roman" w:hint="eastAsia"/>
          <w:sz w:val="24"/>
          <w:szCs w:val="24"/>
        </w:rPr>
        <w:t>（</w:t>
      </w:r>
      <w:r w:rsidRPr="00CB4DF4">
        <w:rPr>
          <w:rFonts w:ascii="宋体" w:eastAsia="宋体" w:hAnsi="宋体" w:cs="Times New Roman"/>
          <w:sz w:val="24"/>
          <w:szCs w:val="24"/>
        </w:rPr>
        <w:t>6）养护与验收质量控制</w:t>
      </w:r>
    </w:p>
    <w:p w14:paraId="5401A7B4" w14:textId="75C23663" w:rsidR="00CB4DF4" w:rsidRDefault="00CB4DF4" w:rsidP="00BC0D9C">
      <w:pPr>
        <w:adjustRightInd w:val="0"/>
        <w:snapToGrid w:val="0"/>
        <w:spacing w:before="60" w:after="60" w:line="400" w:lineRule="exact"/>
        <w:ind w:firstLineChars="200" w:firstLine="480"/>
        <w:rPr>
          <w:rFonts w:ascii="宋体" w:eastAsia="宋体" w:hAnsi="宋体" w:cs="Times New Roman"/>
          <w:b/>
          <w:sz w:val="24"/>
          <w:szCs w:val="24"/>
        </w:rPr>
      </w:pPr>
      <w:r w:rsidRPr="00CB4DF4">
        <w:rPr>
          <w:rFonts w:ascii="宋体" w:eastAsia="宋体" w:hAnsi="宋体" w:cs="Times New Roman" w:hint="eastAsia"/>
          <w:sz w:val="24"/>
          <w:szCs w:val="24"/>
        </w:rPr>
        <w:t>养护期间监督不得扰动。验收时检查碳板粘贴质量（平整、无空鼓、无气泡、无剥离）。检查预应力张拉记录是否完整，张拉力值是否符合设计要求。</w:t>
      </w:r>
      <w:r w:rsidRPr="00CB4DF4">
        <w:rPr>
          <w:rFonts w:ascii="宋体" w:eastAsia="宋体" w:hAnsi="宋体" w:cs="Times New Roman" w:hint="eastAsia"/>
          <w:b/>
          <w:sz w:val="24"/>
          <w:szCs w:val="24"/>
        </w:rPr>
        <w:t>组织分项工程验收，出具质量评估报告。</w:t>
      </w:r>
    </w:p>
    <w:p w14:paraId="36AD7A50" w14:textId="44892004" w:rsidR="007270BF" w:rsidRPr="007270BF" w:rsidRDefault="007270BF" w:rsidP="0072259A">
      <w:pPr>
        <w:adjustRightInd w:val="0"/>
        <w:snapToGrid w:val="0"/>
        <w:spacing w:before="60" w:after="60" w:line="400" w:lineRule="exact"/>
        <w:rPr>
          <w:rFonts w:ascii="宋体" w:eastAsia="宋体" w:hAnsi="宋体" w:cs="Times New Roman"/>
          <w:sz w:val="24"/>
          <w:szCs w:val="24"/>
        </w:rPr>
      </w:pPr>
      <w:r w:rsidRPr="0072259A">
        <w:rPr>
          <w:rFonts w:ascii="宋体" w:eastAsia="宋体" w:hAnsi="宋体" w:cs="Times New Roman" w:hint="eastAsia"/>
          <w:sz w:val="24"/>
          <w:szCs w:val="24"/>
        </w:rPr>
        <w:t>（7）</w:t>
      </w:r>
      <w:r w:rsidRPr="00CB4DF4">
        <w:rPr>
          <w:rFonts w:ascii="宋体" w:eastAsia="宋体" w:hAnsi="宋体" w:cs="Times New Roman" w:hint="eastAsia"/>
          <w:sz w:val="24"/>
          <w:szCs w:val="24"/>
        </w:rPr>
        <w:t>监理人员总人数不宜少于3</w:t>
      </w:r>
      <w:r w:rsidRPr="00CB4DF4">
        <w:rPr>
          <w:rFonts w:ascii="宋体" w:eastAsia="宋体" w:hAnsi="宋体" w:cs="Times New Roman"/>
          <w:sz w:val="24"/>
          <w:szCs w:val="24"/>
        </w:rPr>
        <w:t>人（含总监理工程师）。</w:t>
      </w:r>
    </w:p>
    <w:p w14:paraId="561818DA" w14:textId="767DF78E" w:rsidR="00CC6701" w:rsidRPr="00BB6D5D" w:rsidRDefault="007270BF">
      <w:pPr>
        <w:adjustRightInd w:val="0"/>
        <w:snapToGrid w:val="0"/>
        <w:spacing w:beforeLines="50" w:before="156" w:line="400" w:lineRule="exact"/>
        <w:outlineLvl w:val="1"/>
        <w:rPr>
          <w:rFonts w:ascii="Times New Roman" w:eastAsia="宋体" w:hAnsi="Times New Roman" w:cs="Times New Roman"/>
          <w:b/>
          <w:bCs/>
          <w:color w:val="000000"/>
          <w:sz w:val="24"/>
          <w:szCs w:val="24"/>
        </w:rPr>
      </w:pPr>
      <w:r>
        <w:rPr>
          <w:rFonts w:ascii="Times New Roman" w:eastAsia="宋体" w:hAnsi="Times New Roman" w:cs="Times New Roman" w:hint="eastAsia"/>
          <w:b/>
          <w:bCs/>
          <w:color w:val="000000"/>
          <w:sz w:val="24"/>
          <w:szCs w:val="24"/>
        </w:rPr>
        <w:t>四</w:t>
      </w:r>
      <w:r w:rsidR="00925CF0" w:rsidRPr="00BB6D5D">
        <w:rPr>
          <w:rFonts w:ascii="Times New Roman" w:eastAsia="宋体" w:hAnsi="Times New Roman" w:cs="Times New Roman"/>
          <w:b/>
          <w:bCs/>
          <w:color w:val="000000"/>
          <w:sz w:val="24"/>
          <w:szCs w:val="24"/>
        </w:rPr>
        <w:t>、</w:t>
      </w:r>
      <w:r w:rsidR="00925CF0" w:rsidRPr="00BB6D5D">
        <w:rPr>
          <w:rFonts w:ascii="Times New Roman" w:eastAsia="宋体" w:hAnsi="Times New Roman" w:cs="Times New Roman" w:hint="eastAsia"/>
          <w:b/>
          <w:bCs/>
          <w:color w:val="000000"/>
          <w:sz w:val="24"/>
          <w:szCs w:val="24"/>
        </w:rPr>
        <w:t>商务</w:t>
      </w:r>
      <w:r w:rsidR="00B87E99">
        <w:rPr>
          <w:rFonts w:ascii="Times New Roman" w:eastAsia="宋体" w:hAnsi="Times New Roman" w:cs="Times New Roman" w:hint="eastAsia"/>
          <w:b/>
          <w:bCs/>
          <w:color w:val="000000"/>
          <w:sz w:val="24"/>
          <w:szCs w:val="24"/>
        </w:rPr>
        <w:t>要</w:t>
      </w:r>
      <w:r w:rsidR="00925CF0" w:rsidRPr="00BB6D5D">
        <w:rPr>
          <w:rFonts w:ascii="Times New Roman" w:eastAsia="宋体" w:hAnsi="Times New Roman" w:cs="Times New Roman" w:hint="eastAsia"/>
          <w:b/>
          <w:bCs/>
          <w:color w:val="000000"/>
          <w:sz w:val="24"/>
          <w:szCs w:val="24"/>
        </w:rPr>
        <w:t>求：</w:t>
      </w:r>
    </w:p>
    <w:p w14:paraId="3F5F27A9" w14:textId="6C1C6DC6" w:rsidR="00A4472A" w:rsidRPr="00A4472A" w:rsidRDefault="00A4472A" w:rsidP="00592BA2">
      <w:pPr>
        <w:widowControl/>
        <w:ind w:firstLineChars="200" w:firstLine="480"/>
        <w:rPr>
          <w:rFonts w:ascii="宋体" w:eastAsia="宋体" w:hAnsi="宋体" w:cs="宋体"/>
          <w:kern w:val="0"/>
          <w:sz w:val="24"/>
          <w:szCs w:val="24"/>
        </w:rPr>
      </w:pPr>
      <w:r w:rsidRPr="00A4472A">
        <w:rPr>
          <w:rFonts w:ascii="宋体" w:eastAsia="宋体" w:hAnsi="宋体" w:cs="宋体"/>
          <w:kern w:val="0"/>
          <w:sz w:val="24"/>
          <w:szCs w:val="24"/>
        </w:rPr>
        <w:t>本项目监理服务费采用</w:t>
      </w:r>
      <w:r w:rsidRPr="00A4472A">
        <w:rPr>
          <w:rFonts w:ascii="Arial" w:eastAsia="宋体" w:hAnsi="Arial" w:cs="Arial"/>
          <w:color w:val="000000"/>
          <w:kern w:val="0"/>
          <w:sz w:val="24"/>
          <w:szCs w:val="24"/>
        </w:rPr>
        <w:t>一次性全额支付</w:t>
      </w:r>
      <w:r w:rsidRPr="00A4472A">
        <w:rPr>
          <w:rFonts w:ascii="宋体" w:eastAsia="宋体" w:hAnsi="宋体" w:cs="宋体"/>
          <w:kern w:val="0"/>
          <w:sz w:val="24"/>
          <w:szCs w:val="24"/>
        </w:rPr>
        <w:t>方式，付款前须同时全部满足</w:t>
      </w:r>
      <w:r>
        <w:rPr>
          <w:rFonts w:ascii="宋体" w:eastAsia="宋体" w:hAnsi="宋体" w:cs="宋体" w:hint="eastAsia"/>
          <w:kern w:val="0"/>
          <w:sz w:val="24"/>
          <w:szCs w:val="24"/>
        </w:rPr>
        <w:t>以下条件</w:t>
      </w:r>
      <w:r w:rsidRPr="00A4472A">
        <w:rPr>
          <w:rFonts w:ascii="宋体" w:eastAsia="宋体" w:hAnsi="宋体" w:cs="宋体"/>
          <w:kern w:val="0"/>
          <w:sz w:val="24"/>
          <w:szCs w:val="24"/>
        </w:rPr>
        <w:t>：</w:t>
      </w:r>
    </w:p>
    <w:p w14:paraId="408158D5" w14:textId="77777777" w:rsidR="00A4472A" w:rsidRPr="00A4472A" w:rsidRDefault="00A4472A" w:rsidP="00592BA2">
      <w:pPr>
        <w:widowControl/>
        <w:rPr>
          <w:rFonts w:ascii="宋体" w:eastAsia="宋体" w:hAnsi="宋体" w:cs="宋体"/>
          <w:kern w:val="0"/>
          <w:sz w:val="24"/>
          <w:szCs w:val="24"/>
        </w:rPr>
      </w:pPr>
      <w:r w:rsidRPr="00A4472A">
        <w:rPr>
          <w:rFonts w:ascii="宋体" w:eastAsia="宋体" w:hAnsi="宋体" w:cs="宋体"/>
          <w:kern w:val="0"/>
          <w:sz w:val="24"/>
          <w:szCs w:val="24"/>
        </w:rPr>
        <w:t>（1）本 1 号楼地下车库建筑结构加固改造工程全部施工内容实施完毕；</w:t>
      </w:r>
    </w:p>
    <w:p w14:paraId="3D39C66F" w14:textId="3F572758" w:rsidR="00A4472A" w:rsidRPr="00A4472A" w:rsidRDefault="00A4472A" w:rsidP="00592BA2">
      <w:pPr>
        <w:widowControl/>
        <w:rPr>
          <w:rFonts w:ascii="宋体" w:eastAsia="宋体" w:hAnsi="宋体" w:cs="宋体"/>
          <w:kern w:val="0"/>
          <w:sz w:val="24"/>
          <w:szCs w:val="24"/>
        </w:rPr>
      </w:pPr>
      <w:r w:rsidRPr="00A4472A">
        <w:rPr>
          <w:rFonts w:ascii="宋体" w:eastAsia="宋体" w:hAnsi="宋体" w:cs="宋体"/>
          <w:kern w:val="0"/>
          <w:sz w:val="24"/>
          <w:szCs w:val="24"/>
        </w:rPr>
        <w:t>（2）</w:t>
      </w:r>
      <w:r>
        <w:rPr>
          <w:rFonts w:ascii="宋体" w:eastAsia="宋体" w:hAnsi="宋体" w:cs="宋体" w:hint="eastAsia"/>
          <w:kern w:val="0"/>
          <w:sz w:val="24"/>
          <w:szCs w:val="24"/>
        </w:rPr>
        <w:t>供应商</w:t>
      </w:r>
      <w:r w:rsidRPr="00A4472A">
        <w:rPr>
          <w:rFonts w:ascii="宋体" w:eastAsia="宋体" w:hAnsi="宋体" w:cs="宋体"/>
          <w:kern w:val="0"/>
          <w:sz w:val="24"/>
          <w:szCs w:val="24"/>
        </w:rPr>
        <w:t>完成全部监理服务工作，出具全套监理竣工资料、监理工作总结及验收相关监理报告；</w:t>
      </w:r>
    </w:p>
    <w:p w14:paraId="6C7E6F1B" w14:textId="7CCE90CD" w:rsidR="00A4472A" w:rsidRPr="00A4472A" w:rsidRDefault="00A4472A" w:rsidP="00592BA2">
      <w:pPr>
        <w:widowControl/>
        <w:rPr>
          <w:rFonts w:ascii="宋体" w:eastAsia="宋体" w:hAnsi="宋体" w:cs="宋体"/>
          <w:kern w:val="0"/>
          <w:sz w:val="24"/>
          <w:szCs w:val="24"/>
        </w:rPr>
      </w:pPr>
      <w:r w:rsidRPr="00A4472A">
        <w:rPr>
          <w:rFonts w:ascii="宋体" w:eastAsia="宋体" w:hAnsi="宋体" w:cs="宋体"/>
          <w:kern w:val="0"/>
          <w:sz w:val="24"/>
          <w:szCs w:val="24"/>
        </w:rPr>
        <w:t>（3）项目经</w:t>
      </w:r>
      <w:r>
        <w:rPr>
          <w:rFonts w:ascii="宋体" w:eastAsia="宋体" w:hAnsi="宋体" w:cs="宋体" w:hint="eastAsia"/>
          <w:kern w:val="0"/>
          <w:sz w:val="24"/>
          <w:szCs w:val="24"/>
        </w:rPr>
        <w:t>采购人</w:t>
      </w:r>
      <w:r w:rsidRPr="00A4472A">
        <w:rPr>
          <w:rFonts w:ascii="宋体" w:eastAsia="宋体" w:hAnsi="宋体" w:cs="宋体"/>
          <w:kern w:val="0"/>
          <w:sz w:val="24"/>
          <w:szCs w:val="24"/>
        </w:rPr>
        <w:t>组织竣工验收合格，签署完整验收合格书面文件，无遗留监理整改事项；</w:t>
      </w:r>
    </w:p>
    <w:p w14:paraId="5821D103" w14:textId="77777777" w:rsidR="00592BA2" w:rsidRDefault="00A4472A" w:rsidP="00592BA2">
      <w:pPr>
        <w:widowControl/>
        <w:rPr>
          <w:rFonts w:ascii="Times New Roman" w:eastAsia="宋体" w:hAnsi="Times New Roman" w:cs="Times New Roman"/>
          <w:color w:val="000000"/>
          <w:sz w:val="24"/>
          <w:szCs w:val="24"/>
        </w:rPr>
      </w:pPr>
      <w:r w:rsidRPr="00A4472A">
        <w:rPr>
          <w:rFonts w:ascii="宋体" w:eastAsia="宋体" w:hAnsi="宋体" w:cs="宋体"/>
          <w:kern w:val="0"/>
          <w:sz w:val="24"/>
          <w:szCs w:val="24"/>
        </w:rPr>
        <w:t>（4）</w:t>
      </w:r>
      <w:r w:rsidRPr="00BB6D5D">
        <w:rPr>
          <w:rFonts w:ascii="Times New Roman" w:eastAsia="宋体" w:hAnsi="Times New Roman" w:cs="Times New Roman" w:hint="eastAsia"/>
          <w:color w:val="000000"/>
          <w:sz w:val="24"/>
          <w:szCs w:val="24"/>
        </w:rPr>
        <w:t>发票不得由第三方代开，乙方未提供合法票据的，甲方有权拒绝支付合同款项</w:t>
      </w:r>
      <w:r w:rsidRPr="00BB6D5D">
        <w:rPr>
          <w:rFonts w:ascii="Times New Roman" w:eastAsia="宋体" w:hAnsi="Times New Roman" w:cs="Times New Roman"/>
          <w:color w:val="000000"/>
          <w:sz w:val="24"/>
          <w:szCs w:val="24"/>
        </w:rPr>
        <w:t>。若成交供应商提供有误或者延期提供的，采购人有权延迟支付，并且不承担任何责任。</w:t>
      </w:r>
    </w:p>
    <w:p w14:paraId="40DC46BB" w14:textId="455B3C37" w:rsidR="0082005F" w:rsidRPr="00592BA2" w:rsidRDefault="0082005F" w:rsidP="00592BA2">
      <w:pPr>
        <w:adjustRightInd w:val="0"/>
        <w:snapToGrid w:val="0"/>
        <w:spacing w:beforeLines="50" w:before="156" w:line="400" w:lineRule="exact"/>
        <w:outlineLvl w:val="1"/>
        <w:rPr>
          <w:rFonts w:ascii="Times New Roman" w:eastAsia="宋体" w:hAnsi="Times New Roman" w:cs="Times New Roman"/>
          <w:b/>
          <w:bCs/>
          <w:color w:val="000000"/>
          <w:sz w:val="24"/>
          <w:szCs w:val="24"/>
        </w:rPr>
      </w:pPr>
      <w:r w:rsidRPr="00592BA2">
        <w:rPr>
          <w:rFonts w:ascii="Times New Roman" w:eastAsia="宋体" w:hAnsi="Times New Roman" w:cs="Times New Roman" w:hint="eastAsia"/>
          <w:b/>
          <w:bCs/>
          <w:color w:val="000000"/>
          <w:sz w:val="24"/>
          <w:szCs w:val="24"/>
        </w:rPr>
        <w:t>五、</w:t>
      </w:r>
      <w:r w:rsidRPr="00592BA2">
        <w:rPr>
          <w:rFonts w:ascii="Times New Roman" w:eastAsia="宋体" w:hAnsi="Times New Roman" w:cs="Times New Roman"/>
          <w:b/>
          <w:bCs/>
          <w:color w:val="000000"/>
          <w:sz w:val="24"/>
          <w:szCs w:val="24"/>
        </w:rPr>
        <w:t>特殊免责与扣款约定：</w:t>
      </w:r>
    </w:p>
    <w:p w14:paraId="5D9244EE" w14:textId="7117B0AC" w:rsidR="0082005F" w:rsidRPr="0082005F" w:rsidRDefault="0082005F" w:rsidP="00592BA2">
      <w:pPr>
        <w:widowControl/>
        <w:rPr>
          <w:rFonts w:ascii="宋体" w:eastAsia="宋体" w:hAnsi="宋体" w:cs="宋体"/>
          <w:kern w:val="0"/>
          <w:sz w:val="24"/>
          <w:szCs w:val="24"/>
        </w:rPr>
      </w:pPr>
      <w:r w:rsidRPr="0082005F">
        <w:rPr>
          <w:rFonts w:ascii="宋体" w:eastAsia="宋体" w:hAnsi="宋体" w:cs="宋体"/>
          <w:kern w:val="0"/>
          <w:sz w:val="24"/>
          <w:szCs w:val="24"/>
        </w:rPr>
        <w:t>（1）项目虽完工验收，但</w:t>
      </w:r>
      <w:r>
        <w:rPr>
          <w:rFonts w:ascii="宋体" w:eastAsia="宋体" w:hAnsi="宋体" w:cs="宋体"/>
          <w:kern w:val="0"/>
          <w:sz w:val="24"/>
          <w:szCs w:val="24"/>
        </w:rPr>
        <w:t>供应商</w:t>
      </w:r>
      <w:r w:rsidRPr="0082005F">
        <w:rPr>
          <w:rFonts w:ascii="宋体" w:eastAsia="宋体" w:hAnsi="宋体" w:cs="宋体"/>
          <w:kern w:val="0"/>
          <w:sz w:val="24"/>
          <w:szCs w:val="24"/>
        </w:rPr>
        <w:t>存在监理履职不到位、监理资料缺失、未履行质量管控义务、存在质量隐患未排查上报等违约情形的，</w:t>
      </w:r>
      <w:r>
        <w:rPr>
          <w:rFonts w:ascii="宋体" w:eastAsia="宋体" w:hAnsi="宋体" w:cs="宋体"/>
          <w:kern w:val="0"/>
          <w:sz w:val="24"/>
          <w:szCs w:val="24"/>
        </w:rPr>
        <w:t>采购人</w:t>
      </w:r>
      <w:r w:rsidRPr="0082005F">
        <w:rPr>
          <w:rFonts w:ascii="宋体" w:eastAsia="宋体" w:hAnsi="宋体" w:cs="宋体"/>
          <w:kern w:val="0"/>
          <w:sz w:val="24"/>
          <w:szCs w:val="24"/>
        </w:rPr>
        <w:t>有权暂缓付款，并要求</w:t>
      </w:r>
      <w:r>
        <w:rPr>
          <w:rFonts w:ascii="宋体" w:eastAsia="宋体" w:hAnsi="宋体" w:cs="宋体"/>
          <w:kern w:val="0"/>
          <w:sz w:val="24"/>
          <w:szCs w:val="24"/>
        </w:rPr>
        <w:t>供应商</w:t>
      </w:r>
      <w:r w:rsidRPr="0082005F">
        <w:rPr>
          <w:rFonts w:ascii="宋体" w:eastAsia="宋体" w:hAnsi="宋体" w:cs="宋体"/>
          <w:kern w:val="0"/>
          <w:sz w:val="24"/>
          <w:szCs w:val="24"/>
        </w:rPr>
        <w:t>限期整改完善，整改完成前不予支付任何费用；</w:t>
      </w:r>
    </w:p>
    <w:p w14:paraId="01CB0483" w14:textId="068293FC" w:rsidR="00CC6701" w:rsidRPr="00BB6D5D" w:rsidRDefault="0082005F" w:rsidP="00592BA2">
      <w:pPr>
        <w:adjustRightInd w:val="0"/>
        <w:snapToGrid w:val="0"/>
        <w:spacing w:line="400" w:lineRule="exact"/>
        <w:rPr>
          <w:rFonts w:ascii="Times New Roman" w:eastAsia="宋体" w:hAnsi="Times New Roman" w:cs="Times New Roman"/>
          <w:color w:val="000000"/>
          <w:sz w:val="24"/>
          <w:szCs w:val="24"/>
        </w:rPr>
      </w:pPr>
      <w:r w:rsidRPr="0082005F">
        <w:rPr>
          <w:rFonts w:ascii="宋体" w:eastAsia="宋体" w:hAnsi="宋体" w:cs="宋体"/>
          <w:kern w:val="0"/>
          <w:sz w:val="24"/>
          <w:szCs w:val="24"/>
        </w:rPr>
        <w:t>（2）因</w:t>
      </w:r>
      <w:r>
        <w:rPr>
          <w:rFonts w:ascii="宋体" w:eastAsia="宋体" w:hAnsi="宋体" w:cs="宋体"/>
          <w:kern w:val="0"/>
          <w:sz w:val="24"/>
          <w:szCs w:val="24"/>
        </w:rPr>
        <w:t>供应商</w:t>
      </w:r>
      <w:r w:rsidRPr="0082005F">
        <w:rPr>
          <w:rFonts w:ascii="宋体" w:eastAsia="宋体" w:hAnsi="宋体" w:cs="宋体"/>
          <w:kern w:val="0"/>
          <w:sz w:val="24"/>
          <w:szCs w:val="24"/>
        </w:rPr>
        <w:t>原因造成项目返工、整改、验收延误、</w:t>
      </w:r>
      <w:r>
        <w:rPr>
          <w:rFonts w:ascii="宋体" w:eastAsia="宋体" w:hAnsi="宋体" w:cs="宋体"/>
          <w:kern w:val="0"/>
          <w:sz w:val="24"/>
          <w:szCs w:val="24"/>
        </w:rPr>
        <w:t>采购人</w:t>
      </w:r>
      <w:r w:rsidRPr="0082005F">
        <w:rPr>
          <w:rFonts w:ascii="宋体" w:eastAsia="宋体" w:hAnsi="宋体" w:cs="宋体"/>
          <w:kern w:val="0"/>
          <w:sz w:val="24"/>
          <w:szCs w:val="24"/>
        </w:rPr>
        <w:t>经济损失的，</w:t>
      </w:r>
      <w:r>
        <w:rPr>
          <w:rFonts w:ascii="宋体" w:eastAsia="宋体" w:hAnsi="宋体" w:cs="宋体"/>
          <w:kern w:val="0"/>
          <w:sz w:val="24"/>
          <w:szCs w:val="24"/>
        </w:rPr>
        <w:t>采购人</w:t>
      </w:r>
      <w:r w:rsidRPr="0082005F">
        <w:rPr>
          <w:rFonts w:ascii="宋体" w:eastAsia="宋体" w:hAnsi="宋体" w:cs="宋体"/>
          <w:kern w:val="0"/>
          <w:sz w:val="24"/>
          <w:szCs w:val="24"/>
        </w:rPr>
        <w:t>可在结算付款时直接扣除相应赔偿费用，不足部分</w:t>
      </w:r>
      <w:r>
        <w:rPr>
          <w:rFonts w:ascii="宋体" w:eastAsia="宋体" w:hAnsi="宋体" w:cs="宋体"/>
          <w:kern w:val="0"/>
          <w:sz w:val="24"/>
          <w:szCs w:val="24"/>
        </w:rPr>
        <w:t>采购人</w:t>
      </w:r>
      <w:r w:rsidRPr="0082005F">
        <w:rPr>
          <w:rFonts w:ascii="宋体" w:eastAsia="宋体" w:hAnsi="宋体" w:cs="宋体"/>
          <w:kern w:val="0"/>
          <w:sz w:val="24"/>
          <w:szCs w:val="24"/>
        </w:rPr>
        <w:t>保留追偿权利。</w:t>
      </w:r>
    </w:p>
    <w:p w14:paraId="6478C2B2" w14:textId="77777777" w:rsidR="00CC6701" w:rsidRPr="00BB6D5D" w:rsidRDefault="00925CF0" w:rsidP="00CB4DF4">
      <w:pPr>
        <w:adjustRightInd w:val="0"/>
        <w:snapToGrid w:val="0"/>
        <w:spacing w:beforeLines="50" w:before="156" w:line="400" w:lineRule="exact"/>
        <w:rPr>
          <w:rFonts w:ascii="Times New Roman" w:eastAsia="宋体" w:hAnsi="Times New Roman" w:cs="Times New Roman"/>
          <w:b/>
          <w:bCs/>
          <w:color w:val="000000"/>
          <w:sz w:val="24"/>
          <w:szCs w:val="24"/>
          <w:lang w:val="zh-CN"/>
        </w:rPr>
      </w:pPr>
      <w:r w:rsidRPr="00592BA2">
        <w:rPr>
          <w:rFonts w:ascii="Times New Roman" w:eastAsia="宋体" w:hAnsi="Times New Roman" w:cs="Times New Roman"/>
          <w:b/>
          <w:bCs/>
          <w:color w:val="000000"/>
          <w:sz w:val="24"/>
          <w:szCs w:val="24"/>
          <w:lang w:val="zh-CN"/>
        </w:rPr>
        <w:t>注：本章所</w:t>
      </w:r>
      <w:r w:rsidRPr="00592BA2">
        <w:rPr>
          <w:rFonts w:ascii="Times New Roman" w:eastAsia="宋体" w:hAnsi="Times New Roman" w:cs="Times New Roman" w:hint="eastAsia"/>
          <w:b/>
          <w:bCs/>
          <w:color w:val="000000"/>
          <w:sz w:val="24"/>
          <w:szCs w:val="24"/>
          <w:lang w:val="zh-CN"/>
        </w:rPr>
        <w:t>有</w:t>
      </w:r>
      <w:r w:rsidRPr="00592BA2">
        <w:rPr>
          <w:rFonts w:ascii="Times New Roman" w:eastAsia="宋体" w:hAnsi="Times New Roman" w:cs="Times New Roman"/>
          <w:b/>
          <w:bCs/>
          <w:color w:val="000000"/>
          <w:sz w:val="24"/>
          <w:szCs w:val="24"/>
          <w:lang w:val="zh-CN"/>
        </w:rPr>
        <w:t>要求供应商必须在响应文件中进行逐项应答，且所有条款均为实质性要求，不允许负偏离，否则作为无效文件处理。</w:t>
      </w:r>
      <w:r w:rsidRPr="00BB6D5D">
        <w:rPr>
          <w:rFonts w:ascii="Times New Roman" w:eastAsia="宋体" w:hAnsi="Times New Roman" w:cs="Times New Roman"/>
          <w:b/>
          <w:bCs/>
          <w:color w:val="000000"/>
          <w:sz w:val="24"/>
          <w:szCs w:val="24"/>
          <w:lang w:val="zh-CN"/>
        </w:rPr>
        <w:br w:type="page"/>
      </w:r>
    </w:p>
    <w:p w14:paraId="07D20DD9" w14:textId="77777777" w:rsidR="00CC6701" w:rsidRPr="00BB6D5D" w:rsidRDefault="00925CF0">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r w:rsidRPr="00BB6D5D">
        <w:rPr>
          <w:rFonts w:ascii="Times New Roman" w:eastAsia="黑体" w:hAnsi="Times New Roman" w:cs="Times New Roman"/>
          <w:b/>
          <w:bCs/>
          <w:color w:val="000000"/>
          <w:kern w:val="0"/>
          <w:sz w:val="36"/>
          <w:szCs w:val="36"/>
          <w:lang w:val="zh-CN"/>
        </w:rPr>
        <w:lastRenderedPageBreak/>
        <w:t>第四章</w:t>
      </w:r>
      <w:r w:rsidRPr="00BB6D5D">
        <w:rPr>
          <w:rFonts w:ascii="Times New Roman" w:eastAsia="黑体" w:hAnsi="Times New Roman" w:cs="Times New Roman"/>
          <w:b/>
          <w:bCs/>
          <w:color w:val="000000"/>
          <w:kern w:val="0"/>
          <w:sz w:val="36"/>
          <w:szCs w:val="36"/>
          <w:lang w:val="zh-CN"/>
        </w:rPr>
        <w:t xml:space="preserve"> </w:t>
      </w:r>
      <w:r w:rsidRPr="00BB6D5D">
        <w:rPr>
          <w:rFonts w:ascii="Times New Roman" w:eastAsia="黑体" w:hAnsi="Times New Roman" w:cs="Times New Roman"/>
          <w:b/>
          <w:bCs/>
          <w:color w:val="000000"/>
          <w:kern w:val="0"/>
          <w:sz w:val="36"/>
          <w:szCs w:val="36"/>
          <w:lang w:val="zh-CN"/>
        </w:rPr>
        <w:t>应答文件格式及附件</w:t>
      </w:r>
    </w:p>
    <w:p w14:paraId="2069E685" w14:textId="77777777" w:rsidR="00CC6701" w:rsidRPr="00BB6D5D" w:rsidRDefault="00CC6701">
      <w:pPr>
        <w:widowControl/>
        <w:autoSpaceDE w:val="0"/>
        <w:autoSpaceDN w:val="0"/>
        <w:adjustRightInd w:val="0"/>
        <w:spacing w:line="240" w:lineRule="atLeast"/>
        <w:ind w:left="560"/>
        <w:jc w:val="center"/>
        <w:outlineLvl w:val="0"/>
        <w:rPr>
          <w:rFonts w:ascii="Times New Roman" w:eastAsia="黑体" w:hAnsi="Times New Roman" w:cs="Times New Roman"/>
          <w:b/>
          <w:bCs/>
          <w:color w:val="000000"/>
          <w:kern w:val="0"/>
          <w:sz w:val="36"/>
          <w:szCs w:val="36"/>
          <w:lang w:val="zh-CN"/>
        </w:rPr>
      </w:pPr>
    </w:p>
    <w:p w14:paraId="19BD47FF" w14:textId="77777777" w:rsidR="00CC6701" w:rsidRPr="00BB6D5D" w:rsidRDefault="00CC6701">
      <w:pPr>
        <w:widowControl/>
        <w:jc w:val="center"/>
        <w:rPr>
          <w:rFonts w:ascii="Times New Roman" w:eastAsia="宋体" w:hAnsi="Times New Roman" w:cs="Times New Roman"/>
          <w:b/>
          <w:kern w:val="0"/>
          <w:sz w:val="72"/>
          <w:szCs w:val="24"/>
        </w:rPr>
      </w:pPr>
    </w:p>
    <w:p w14:paraId="0D7FC6A6" w14:textId="77777777" w:rsidR="00CC6701" w:rsidRPr="00BB6D5D" w:rsidRDefault="00925CF0">
      <w:pPr>
        <w:widowControl/>
        <w:jc w:val="center"/>
        <w:rPr>
          <w:rFonts w:ascii="Times New Roman" w:eastAsia="宋体" w:hAnsi="Times New Roman" w:cs="Times New Roman"/>
          <w:b/>
          <w:kern w:val="0"/>
          <w:sz w:val="72"/>
          <w:szCs w:val="24"/>
        </w:rPr>
      </w:pPr>
      <w:r w:rsidRPr="00BB6D5D">
        <w:rPr>
          <w:rFonts w:ascii="Times New Roman" w:eastAsia="宋体" w:hAnsi="Times New Roman" w:cs="Times New Roman"/>
          <w:b/>
          <w:kern w:val="0"/>
          <w:sz w:val="72"/>
          <w:szCs w:val="24"/>
        </w:rPr>
        <w:t>应</w:t>
      </w:r>
      <w:r w:rsidRPr="00BB6D5D">
        <w:rPr>
          <w:rFonts w:ascii="Times New Roman" w:eastAsia="宋体" w:hAnsi="Times New Roman" w:cs="Times New Roman"/>
          <w:b/>
          <w:kern w:val="0"/>
          <w:sz w:val="72"/>
          <w:szCs w:val="24"/>
        </w:rPr>
        <w:t xml:space="preserve">  </w:t>
      </w:r>
      <w:r w:rsidRPr="00BB6D5D">
        <w:rPr>
          <w:rFonts w:ascii="Times New Roman" w:eastAsia="宋体" w:hAnsi="Times New Roman" w:cs="Times New Roman"/>
          <w:b/>
          <w:kern w:val="0"/>
          <w:sz w:val="72"/>
          <w:szCs w:val="24"/>
        </w:rPr>
        <w:t>答</w:t>
      </w:r>
      <w:r w:rsidRPr="00BB6D5D">
        <w:rPr>
          <w:rFonts w:ascii="Times New Roman" w:eastAsia="宋体" w:hAnsi="Times New Roman" w:cs="Times New Roman"/>
          <w:b/>
          <w:kern w:val="0"/>
          <w:sz w:val="72"/>
          <w:szCs w:val="24"/>
        </w:rPr>
        <w:t xml:space="preserve">  </w:t>
      </w:r>
      <w:r w:rsidRPr="00BB6D5D">
        <w:rPr>
          <w:rFonts w:ascii="Times New Roman" w:eastAsia="宋体" w:hAnsi="Times New Roman" w:cs="Times New Roman"/>
          <w:b/>
          <w:kern w:val="0"/>
          <w:sz w:val="72"/>
          <w:szCs w:val="24"/>
        </w:rPr>
        <w:t>文</w:t>
      </w:r>
      <w:r w:rsidRPr="00BB6D5D">
        <w:rPr>
          <w:rFonts w:ascii="Times New Roman" w:eastAsia="宋体" w:hAnsi="Times New Roman" w:cs="Times New Roman"/>
          <w:b/>
          <w:kern w:val="0"/>
          <w:sz w:val="72"/>
          <w:szCs w:val="24"/>
        </w:rPr>
        <w:t xml:space="preserve">  </w:t>
      </w:r>
      <w:r w:rsidRPr="00BB6D5D">
        <w:rPr>
          <w:rFonts w:ascii="Times New Roman" w:eastAsia="宋体" w:hAnsi="Times New Roman" w:cs="Times New Roman"/>
          <w:b/>
          <w:kern w:val="0"/>
          <w:sz w:val="72"/>
          <w:szCs w:val="24"/>
        </w:rPr>
        <w:t>件</w:t>
      </w:r>
    </w:p>
    <w:p w14:paraId="79F48CF1" w14:textId="77777777" w:rsidR="00CC6701" w:rsidRPr="00BB6D5D" w:rsidRDefault="00CC6701">
      <w:pPr>
        <w:widowControl/>
        <w:ind w:firstLineChars="1026" w:firstLine="3708"/>
        <w:jc w:val="left"/>
        <w:rPr>
          <w:rFonts w:ascii="Times New Roman" w:eastAsia="宋体" w:hAnsi="Times New Roman" w:cs="Times New Roman"/>
          <w:b/>
          <w:kern w:val="0"/>
          <w:sz w:val="36"/>
          <w:szCs w:val="24"/>
        </w:rPr>
      </w:pPr>
    </w:p>
    <w:p w14:paraId="35CFF40F" w14:textId="77777777" w:rsidR="00CC6701" w:rsidRPr="00BB6D5D" w:rsidRDefault="00CC6701">
      <w:pPr>
        <w:widowControl/>
        <w:jc w:val="center"/>
        <w:rPr>
          <w:rFonts w:ascii="Times New Roman" w:eastAsia="宋体" w:hAnsi="Times New Roman" w:cs="Times New Roman"/>
          <w:b/>
          <w:kern w:val="0"/>
          <w:sz w:val="72"/>
          <w:szCs w:val="24"/>
        </w:rPr>
      </w:pPr>
    </w:p>
    <w:p w14:paraId="05D2BCB1" w14:textId="77777777" w:rsidR="00CC6701" w:rsidRPr="00BB6D5D" w:rsidRDefault="00CC6701">
      <w:pPr>
        <w:widowControl/>
        <w:jc w:val="center"/>
        <w:rPr>
          <w:rFonts w:ascii="Times New Roman" w:eastAsia="宋体" w:hAnsi="Times New Roman" w:cs="Times New Roman"/>
          <w:b/>
          <w:kern w:val="0"/>
          <w:sz w:val="36"/>
          <w:szCs w:val="24"/>
        </w:rPr>
      </w:pPr>
    </w:p>
    <w:p w14:paraId="009D9298" w14:textId="77777777" w:rsidR="00CC6701" w:rsidRPr="00BB6D5D" w:rsidRDefault="00CC6701">
      <w:pPr>
        <w:widowControl/>
        <w:jc w:val="center"/>
        <w:rPr>
          <w:rFonts w:ascii="Times New Roman" w:eastAsia="宋体" w:hAnsi="Times New Roman" w:cs="Times New Roman"/>
          <w:b/>
          <w:kern w:val="0"/>
          <w:sz w:val="36"/>
          <w:szCs w:val="24"/>
        </w:rPr>
      </w:pPr>
    </w:p>
    <w:p w14:paraId="380D7EDA" w14:textId="77777777" w:rsidR="00CC6701" w:rsidRPr="00BB6D5D" w:rsidRDefault="00CC6701">
      <w:pPr>
        <w:widowControl/>
        <w:jc w:val="center"/>
        <w:rPr>
          <w:rFonts w:ascii="Times New Roman" w:eastAsia="宋体" w:hAnsi="Times New Roman" w:cs="Times New Roman"/>
          <w:b/>
          <w:kern w:val="0"/>
          <w:sz w:val="36"/>
          <w:szCs w:val="24"/>
        </w:rPr>
      </w:pPr>
    </w:p>
    <w:p w14:paraId="78C83C6C" w14:textId="77777777" w:rsidR="00CC6701" w:rsidRPr="00BB6D5D" w:rsidRDefault="00925CF0">
      <w:pPr>
        <w:widowControl/>
        <w:spacing w:line="480" w:lineRule="exact"/>
        <w:ind w:firstLineChars="100" w:firstLine="361"/>
        <w:rPr>
          <w:rFonts w:ascii="Times New Roman" w:eastAsia="宋体" w:hAnsi="Times New Roman" w:cs="Times New Roman"/>
          <w:b/>
          <w:kern w:val="0"/>
          <w:sz w:val="36"/>
          <w:szCs w:val="24"/>
        </w:rPr>
      </w:pPr>
      <w:r w:rsidRPr="00BB6D5D">
        <w:rPr>
          <w:rFonts w:ascii="Times New Roman" w:eastAsia="宋体" w:hAnsi="Times New Roman" w:cs="Times New Roman"/>
          <w:b/>
          <w:kern w:val="0"/>
          <w:sz w:val="36"/>
          <w:szCs w:val="24"/>
        </w:rPr>
        <w:t>项</w:t>
      </w:r>
      <w:r w:rsidRPr="00BB6D5D">
        <w:rPr>
          <w:rFonts w:ascii="Times New Roman" w:eastAsia="宋体" w:hAnsi="Times New Roman" w:cs="Times New Roman"/>
          <w:b/>
          <w:kern w:val="0"/>
          <w:sz w:val="36"/>
          <w:szCs w:val="24"/>
        </w:rPr>
        <w:t xml:space="preserve"> </w:t>
      </w:r>
      <w:r w:rsidRPr="00BB6D5D">
        <w:rPr>
          <w:rFonts w:ascii="Times New Roman" w:eastAsia="宋体" w:hAnsi="Times New Roman" w:cs="Times New Roman"/>
          <w:b/>
          <w:kern w:val="0"/>
          <w:sz w:val="36"/>
          <w:szCs w:val="24"/>
        </w:rPr>
        <w:t>目</w:t>
      </w:r>
      <w:r w:rsidRPr="00BB6D5D">
        <w:rPr>
          <w:rFonts w:ascii="Times New Roman" w:eastAsia="宋体" w:hAnsi="Times New Roman" w:cs="Times New Roman"/>
          <w:b/>
          <w:kern w:val="0"/>
          <w:sz w:val="36"/>
          <w:szCs w:val="24"/>
        </w:rPr>
        <w:t xml:space="preserve"> </w:t>
      </w:r>
      <w:r w:rsidRPr="00BB6D5D">
        <w:rPr>
          <w:rFonts w:ascii="Times New Roman" w:eastAsia="宋体" w:hAnsi="Times New Roman" w:cs="Times New Roman"/>
          <w:b/>
          <w:kern w:val="0"/>
          <w:sz w:val="36"/>
          <w:szCs w:val="24"/>
        </w:rPr>
        <w:t>编</w:t>
      </w:r>
      <w:r w:rsidRPr="00BB6D5D">
        <w:rPr>
          <w:rFonts w:ascii="Times New Roman" w:eastAsia="宋体" w:hAnsi="Times New Roman" w:cs="Times New Roman"/>
          <w:b/>
          <w:kern w:val="0"/>
          <w:sz w:val="36"/>
          <w:szCs w:val="24"/>
        </w:rPr>
        <w:t xml:space="preserve"> </w:t>
      </w:r>
      <w:r w:rsidRPr="00BB6D5D">
        <w:rPr>
          <w:rFonts w:ascii="Times New Roman" w:eastAsia="宋体" w:hAnsi="Times New Roman" w:cs="Times New Roman"/>
          <w:b/>
          <w:kern w:val="0"/>
          <w:sz w:val="36"/>
          <w:szCs w:val="24"/>
        </w:rPr>
        <w:t>号：</w:t>
      </w:r>
      <w:r w:rsidRPr="00BB6D5D">
        <w:rPr>
          <w:rFonts w:ascii="Times New Roman" w:eastAsia="宋体" w:hAnsi="Times New Roman" w:cs="Times New Roman"/>
          <w:b/>
          <w:kern w:val="0"/>
          <w:sz w:val="36"/>
          <w:szCs w:val="24"/>
        </w:rPr>
        <w:t xml:space="preserve"> </w:t>
      </w:r>
      <w:r w:rsidRPr="00BB6D5D">
        <w:rPr>
          <w:rFonts w:ascii="Times New Roman" w:eastAsia="宋体" w:hAnsi="Times New Roman" w:cs="Times New Roman" w:hint="eastAsia"/>
          <w:b/>
          <w:kern w:val="0"/>
          <w:sz w:val="36"/>
          <w:szCs w:val="24"/>
          <w:u w:val="single"/>
        </w:rPr>
        <w:t xml:space="preserve"> </w:t>
      </w:r>
      <w:r w:rsidRPr="00BB6D5D">
        <w:rPr>
          <w:rFonts w:ascii="Times New Roman" w:eastAsia="宋体" w:hAnsi="Times New Roman" w:cs="Times New Roman"/>
          <w:b/>
          <w:kern w:val="0"/>
          <w:sz w:val="36"/>
          <w:szCs w:val="24"/>
          <w:u w:val="single"/>
        </w:rPr>
        <w:t xml:space="preserve">                                 </w:t>
      </w:r>
    </w:p>
    <w:p w14:paraId="34C2EEA0" w14:textId="77777777" w:rsidR="00CC6701" w:rsidRPr="00BB6D5D" w:rsidRDefault="00925CF0">
      <w:pPr>
        <w:widowControl/>
        <w:spacing w:line="480" w:lineRule="exact"/>
        <w:ind w:firstLineChars="100" w:firstLine="361"/>
        <w:rPr>
          <w:rFonts w:ascii="Times New Roman" w:eastAsia="宋体" w:hAnsi="Times New Roman" w:cs="Times New Roman"/>
          <w:b/>
          <w:kern w:val="0"/>
          <w:sz w:val="36"/>
          <w:szCs w:val="24"/>
          <w:u w:val="single"/>
        </w:rPr>
      </w:pPr>
      <w:r w:rsidRPr="00BB6D5D">
        <w:rPr>
          <w:rFonts w:ascii="Times New Roman" w:eastAsia="宋体" w:hAnsi="Times New Roman" w:cs="Times New Roman" w:hint="eastAsia"/>
          <w:b/>
          <w:kern w:val="0"/>
          <w:sz w:val="36"/>
          <w:szCs w:val="24"/>
        </w:rPr>
        <w:t>项</w:t>
      </w:r>
      <w:r w:rsidRPr="00BB6D5D">
        <w:rPr>
          <w:rFonts w:ascii="Times New Roman" w:eastAsia="宋体" w:hAnsi="Times New Roman" w:cs="Times New Roman" w:hint="eastAsia"/>
          <w:b/>
          <w:kern w:val="0"/>
          <w:sz w:val="36"/>
          <w:szCs w:val="24"/>
        </w:rPr>
        <w:t xml:space="preserve"> </w:t>
      </w:r>
      <w:r w:rsidRPr="00BB6D5D">
        <w:rPr>
          <w:rFonts w:ascii="Times New Roman" w:eastAsia="宋体" w:hAnsi="Times New Roman" w:cs="Times New Roman" w:hint="eastAsia"/>
          <w:b/>
          <w:kern w:val="0"/>
          <w:sz w:val="36"/>
          <w:szCs w:val="24"/>
        </w:rPr>
        <w:t>目</w:t>
      </w:r>
      <w:r w:rsidRPr="00BB6D5D">
        <w:rPr>
          <w:rFonts w:ascii="Times New Roman" w:eastAsia="宋体" w:hAnsi="Times New Roman" w:cs="Times New Roman" w:hint="eastAsia"/>
          <w:b/>
          <w:kern w:val="0"/>
          <w:sz w:val="36"/>
          <w:szCs w:val="24"/>
        </w:rPr>
        <w:t xml:space="preserve"> </w:t>
      </w:r>
      <w:r w:rsidRPr="00BB6D5D">
        <w:rPr>
          <w:rFonts w:ascii="Times New Roman" w:eastAsia="宋体" w:hAnsi="Times New Roman" w:cs="Times New Roman"/>
          <w:b/>
          <w:kern w:val="0"/>
          <w:sz w:val="36"/>
          <w:szCs w:val="24"/>
        </w:rPr>
        <w:t>名</w:t>
      </w:r>
      <w:r w:rsidRPr="00BB6D5D">
        <w:rPr>
          <w:rFonts w:ascii="Times New Roman" w:eastAsia="宋体" w:hAnsi="Times New Roman" w:cs="Times New Roman" w:hint="eastAsia"/>
          <w:b/>
          <w:kern w:val="0"/>
          <w:sz w:val="36"/>
          <w:szCs w:val="24"/>
        </w:rPr>
        <w:t xml:space="preserve"> </w:t>
      </w:r>
      <w:r w:rsidRPr="00BB6D5D">
        <w:rPr>
          <w:rFonts w:ascii="Times New Roman" w:eastAsia="宋体" w:hAnsi="Times New Roman" w:cs="Times New Roman"/>
          <w:b/>
          <w:kern w:val="0"/>
          <w:sz w:val="36"/>
          <w:szCs w:val="24"/>
        </w:rPr>
        <w:t>称：</w:t>
      </w:r>
      <w:r w:rsidRPr="00BB6D5D">
        <w:rPr>
          <w:rFonts w:ascii="Times New Roman" w:eastAsia="宋体" w:hAnsi="Times New Roman" w:cs="Times New Roman"/>
          <w:b/>
          <w:kern w:val="0"/>
          <w:sz w:val="36"/>
          <w:szCs w:val="24"/>
        </w:rPr>
        <w:t xml:space="preserve"> </w:t>
      </w:r>
      <w:r w:rsidRPr="00BB6D5D">
        <w:rPr>
          <w:rFonts w:ascii="Times New Roman" w:eastAsia="宋体" w:hAnsi="Times New Roman" w:cs="Times New Roman"/>
          <w:b/>
          <w:kern w:val="0"/>
          <w:sz w:val="36"/>
          <w:szCs w:val="24"/>
          <w:u w:val="single"/>
        </w:rPr>
        <w:t xml:space="preserve">                                  </w:t>
      </w:r>
    </w:p>
    <w:p w14:paraId="35493F7A" w14:textId="77777777" w:rsidR="00CC6701" w:rsidRPr="00BB6D5D" w:rsidRDefault="00CC6701">
      <w:pPr>
        <w:widowControl/>
        <w:spacing w:line="480" w:lineRule="exact"/>
        <w:ind w:firstLineChars="100" w:firstLine="361"/>
        <w:rPr>
          <w:rFonts w:ascii="Times New Roman" w:eastAsia="宋体" w:hAnsi="Times New Roman" w:cs="Times New Roman"/>
          <w:b/>
          <w:kern w:val="0"/>
          <w:sz w:val="36"/>
          <w:szCs w:val="24"/>
        </w:rPr>
      </w:pPr>
    </w:p>
    <w:p w14:paraId="5614EC82" w14:textId="77777777" w:rsidR="00CC6701" w:rsidRPr="00BB6D5D" w:rsidRDefault="00CC6701">
      <w:pPr>
        <w:widowControl/>
        <w:jc w:val="left"/>
        <w:rPr>
          <w:rFonts w:ascii="Times New Roman" w:eastAsia="宋体" w:hAnsi="Times New Roman" w:cs="Times New Roman"/>
          <w:b/>
          <w:kern w:val="0"/>
          <w:sz w:val="36"/>
          <w:szCs w:val="24"/>
        </w:rPr>
      </w:pPr>
    </w:p>
    <w:p w14:paraId="7BC2121C" w14:textId="77777777" w:rsidR="00CC6701" w:rsidRPr="00BB6D5D" w:rsidRDefault="00CC6701">
      <w:pPr>
        <w:widowControl/>
        <w:jc w:val="left"/>
        <w:rPr>
          <w:rFonts w:ascii="Times New Roman" w:eastAsia="宋体" w:hAnsi="Times New Roman" w:cs="Times New Roman"/>
          <w:b/>
          <w:kern w:val="0"/>
          <w:sz w:val="36"/>
          <w:szCs w:val="24"/>
        </w:rPr>
      </w:pPr>
    </w:p>
    <w:p w14:paraId="5F3DC909" w14:textId="77777777" w:rsidR="00CC6701" w:rsidRPr="00BB6D5D" w:rsidRDefault="00CC6701">
      <w:pPr>
        <w:widowControl/>
        <w:jc w:val="left"/>
        <w:rPr>
          <w:rFonts w:ascii="Times New Roman" w:eastAsia="宋体" w:hAnsi="Times New Roman" w:cs="Times New Roman"/>
          <w:b/>
          <w:kern w:val="0"/>
          <w:sz w:val="36"/>
          <w:szCs w:val="24"/>
        </w:rPr>
      </w:pPr>
    </w:p>
    <w:p w14:paraId="60564AB0" w14:textId="77777777" w:rsidR="00CC6701" w:rsidRPr="00BB6D5D" w:rsidRDefault="00CC6701">
      <w:pPr>
        <w:widowControl/>
        <w:jc w:val="left"/>
        <w:rPr>
          <w:rFonts w:ascii="Times New Roman" w:eastAsia="宋体" w:hAnsi="Times New Roman" w:cs="Times New Roman"/>
          <w:b/>
          <w:kern w:val="0"/>
          <w:sz w:val="36"/>
          <w:szCs w:val="24"/>
        </w:rPr>
      </w:pPr>
    </w:p>
    <w:p w14:paraId="697C3BC5" w14:textId="77777777" w:rsidR="00CC6701" w:rsidRPr="00BB6D5D" w:rsidRDefault="00925CF0">
      <w:pPr>
        <w:widowControl/>
        <w:snapToGrid w:val="0"/>
        <w:spacing w:line="480" w:lineRule="exact"/>
        <w:ind w:firstLineChars="100" w:firstLine="361"/>
        <w:jc w:val="left"/>
        <w:rPr>
          <w:rFonts w:ascii="Times New Roman" w:eastAsia="宋体" w:hAnsi="Times New Roman" w:cs="Times New Roman"/>
          <w:b/>
          <w:kern w:val="0"/>
          <w:sz w:val="36"/>
          <w:szCs w:val="24"/>
          <w:u w:val="single"/>
        </w:rPr>
      </w:pPr>
      <w:r w:rsidRPr="00BB6D5D">
        <w:rPr>
          <w:rFonts w:ascii="Times New Roman" w:eastAsia="宋体" w:hAnsi="Times New Roman" w:cs="Times New Roman"/>
          <w:b/>
          <w:kern w:val="0"/>
          <w:sz w:val="36"/>
          <w:szCs w:val="24"/>
        </w:rPr>
        <w:t>应答人名称</w:t>
      </w:r>
      <w:r w:rsidRPr="00BB6D5D">
        <w:rPr>
          <w:rFonts w:ascii="Times New Roman" w:eastAsia="宋体" w:hAnsi="Times New Roman" w:cs="Times New Roman"/>
          <w:b/>
          <w:kern w:val="0"/>
          <w:sz w:val="36"/>
          <w:szCs w:val="24"/>
        </w:rPr>
        <w:t xml:space="preserve"> </w:t>
      </w:r>
      <w:r w:rsidRPr="00BB6D5D">
        <w:rPr>
          <w:rFonts w:ascii="Times New Roman" w:eastAsia="宋体" w:hAnsi="Times New Roman" w:cs="Times New Roman"/>
          <w:b/>
          <w:kern w:val="0"/>
          <w:sz w:val="36"/>
          <w:szCs w:val="24"/>
        </w:rPr>
        <w:t>：</w:t>
      </w:r>
      <w:r w:rsidRPr="00BB6D5D">
        <w:rPr>
          <w:rFonts w:ascii="Times New Roman" w:eastAsia="宋体" w:hAnsi="Times New Roman" w:cs="Times New Roman" w:hint="eastAsia"/>
          <w:b/>
          <w:kern w:val="0"/>
          <w:sz w:val="36"/>
          <w:szCs w:val="24"/>
          <w:u w:val="single"/>
        </w:rPr>
        <w:t xml:space="preserve"> </w:t>
      </w:r>
      <w:r w:rsidRPr="00BB6D5D">
        <w:rPr>
          <w:rFonts w:ascii="Times New Roman" w:eastAsia="宋体" w:hAnsi="Times New Roman" w:cs="Times New Roman"/>
          <w:b/>
          <w:kern w:val="0"/>
          <w:sz w:val="36"/>
          <w:szCs w:val="24"/>
          <w:u w:val="single"/>
        </w:rPr>
        <w:t xml:space="preserve">                          </w:t>
      </w:r>
    </w:p>
    <w:p w14:paraId="5E0DDBBE" w14:textId="77777777" w:rsidR="00CC6701" w:rsidRPr="00BB6D5D" w:rsidRDefault="00925CF0">
      <w:pPr>
        <w:widowControl/>
        <w:snapToGrid w:val="0"/>
        <w:spacing w:line="480" w:lineRule="exact"/>
        <w:ind w:firstLineChars="100" w:firstLine="361"/>
        <w:jc w:val="left"/>
        <w:rPr>
          <w:rFonts w:ascii="Times New Roman" w:eastAsia="宋体" w:hAnsi="Times New Roman" w:cs="Times New Roman"/>
          <w:b/>
          <w:kern w:val="0"/>
          <w:sz w:val="36"/>
          <w:szCs w:val="24"/>
          <w:u w:val="single"/>
        </w:rPr>
      </w:pPr>
      <w:r w:rsidRPr="00BB6D5D">
        <w:rPr>
          <w:rFonts w:ascii="Times New Roman" w:eastAsia="宋体" w:hAnsi="Times New Roman" w:cs="Times New Roman"/>
          <w:b/>
          <w:kern w:val="0"/>
          <w:sz w:val="36"/>
          <w:szCs w:val="24"/>
        </w:rPr>
        <w:t>日</w:t>
      </w:r>
      <w:r w:rsidRPr="00BB6D5D">
        <w:rPr>
          <w:rFonts w:ascii="Times New Roman" w:eastAsia="宋体" w:hAnsi="Times New Roman" w:cs="Times New Roman"/>
          <w:b/>
          <w:kern w:val="0"/>
          <w:sz w:val="36"/>
          <w:szCs w:val="24"/>
        </w:rPr>
        <w:t xml:space="preserve">      </w:t>
      </w:r>
      <w:r w:rsidRPr="00BB6D5D">
        <w:rPr>
          <w:rFonts w:ascii="Times New Roman" w:eastAsia="宋体" w:hAnsi="Times New Roman" w:cs="Times New Roman"/>
          <w:b/>
          <w:kern w:val="0"/>
          <w:sz w:val="36"/>
          <w:szCs w:val="24"/>
        </w:rPr>
        <w:t>期</w:t>
      </w:r>
      <w:r w:rsidRPr="00BB6D5D">
        <w:rPr>
          <w:rFonts w:ascii="Times New Roman" w:eastAsia="宋体" w:hAnsi="Times New Roman" w:cs="Times New Roman"/>
          <w:b/>
          <w:kern w:val="0"/>
          <w:sz w:val="36"/>
          <w:szCs w:val="24"/>
        </w:rPr>
        <w:t xml:space="preserve"> </w:t>
      </w:r>
      <w:r w:rsidRPr="00BB6D5D">
        <w:rPr>
          <w:rFonts w:ascii="Times New Roman" w:eastAsia="宋体" w:hAnsi="Times New Roman" w:cs="Times New Roman"/>
          <w:b/>
          <w:kern w:val="0"/>
          <w:sz w:val="36"/>
          <w:szCs w:val="24"/>
        </w:rPr>
        <w:t>：</w:t>
      </w:r>
      <w:r w:rsidRPr="00BB6D5D">
        <w:rPr>
          <w:rFonts w:ascii="Times New Roman" w:eastAsia="宋体" w:hAnsi="Times New Roman" w:cs="Times New Roman" w:hint="eastAsia"/>
          <w:b/>
          <w:kern w:val="0"/>
          <w:sz w:val="36"/>
          <w:szCs w:val="24"/>
          <w:u w:val="single"/>
        </w:rPr>
        <w:t xml:space="preserve"> </w:t>
      </w:r>
      <w:r w:rsidRPr="00BB6D5D">
        <w:rPr>
          <w:rFonts w:ascii="Times New Roman" w:eastAsia="宋体" w:hAnsi="Times New Roman" w:cs="Times New Roman"/>
          <w:b/>
          <w:kern w:val="0"/>
          <w:sz w:val="36"/>
          <w:szCs w:val="24"/>
          <w:u w:val="single"/>
        </w:rPr>
        <w:t xml:space="preserve">                          </w:t>
      </w:r>
    </w:p>
    <w:p w14:paraId="54B3E66F" w14:textId="77777777" w:rsidR="00CC6701" w:rsidRPr="00BB6D5D" w:rsidRDefault="00CC6701">
      <w:pPr>
        <w:widowControl/>
        <w:jc w:val="center"/>
        <w:outlineLvl w:val="0"/>
        <w:rPr>
          <w:rFonts w:ascii="Times New Roman" w:eastAsia="宋体" w:hAnsi="Times New Roman" w:cs="Times New Roman"/>
          <w:b/>
          <w:bCs/>
          <w:kern w:val="0"/>
          <w:sz w:val="44"/>
          <w:szCs w:val="24"/>
        </w:rPr>
      </w:pPr>
    </w:p>
    <w:p w14:paraId="149C0512" w14:textId="77777777" w:rsidR="00CC6701" w:rsidRPr="00BB6D5D" w:rsidRDefault="00925CF0">
      <w:pPr>
        <w:widowControl/>
        <w:jc w:val="center"/>
        <w:rPr>
          <w:rFonts w:ascii="Times New Roman" w:eastAsia="宋体" w:hAnsi="Times New Roman" w:cs="Times New Roman"/>
          <w:b/>
          <w:kern w:val="0"/>
          <w:sz w:val="30"/>
          <w:szCs w:val="30"/>
        </w:rPr>
      </w:pPr>
      <w:r w:rsidRPr="00BB6D5D">
        <w:rPr>
          <w:rFonts w:ascii="Times New Roman" w:eastAsia="宋体" w:hAnsi="Times New Roman" w:cs="Times New Roman"/>
          <w:b/>
          <w:bCs/>
          <w:kern w:val="0"/>
          <w:sz w:val="36"/>
          <w:szCs w:val="24"/>
        </w:rPr>
        <w:br w:type="page"/>
      </w:r>
      <w:bookmarkStart w:id="14" w:name="_Toc405408732"/>
      <w:r w:rsidRPr="00BB6D5D">
        <w:rPr>
          <w:rFonts w:ascii="Times New Roman" w:eastAsia="宋体" w:hAnsi="Times New Roman" w:cs="Times New Roman"/>
          <w:b/>
          <w:kern w:val="0"/>
          <w:sz w:val="30"/>
          <w:szCs w:val="30"/>
        </w:rPr>
        <w:lastRenderedPageBreak/>
        <w:t>评分索引表</w:t>
      </w:r>
    </w:p>
    <w:tbl>
      <w:tblPr>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CC6701" w:rsidRPr="00BB6D5D" w14:paraId="1D82F0A2" w14:textId="77777777">
        <w:trPr>
          <w:trHeight w:val="460"/>
          <w:jc w:val="center"/>
        </w:trPr>
        <w:tc>
          <w:tcPr>
            <w:tcW w:w="5670" w:type="dxa"/>
          </w:tcPr>
          <w:p w14:paraId="407B47B9" w14:textId="77777777" w:rsidR="00CC6701" w:rsidRPr="00BB6D5D" w:rsidRDefault="00925CF0">
            <w:pPr>
              <w:shd w:val="clear" w:color="auto" w:fill="FFFFFF"/>
              <w:spacing w:beforeLines="50" w:before="156" w:afterLines="50" w:after="156" w:line="265" w:lineRule="atLeast"/>
              <w:ind w:left="1442" w:firstLineChars="200" w:firstLine="422"/>
              <w:jc w:val="center"/>
              <w:rPr>
                <w:rFonts w:ascii="Times New Roman" w:eastAsia="Times New Roman" w:hAnsi="Times New Roman" w:cs="Times New Roman"/>
                <w:b/>
                <w:bCs/>
              </w:rPr>
            </w:pPr>
            <w:r w:rsidRPr="00BB6D5D">
              <w:rPr>
                <w:rFonts w:ascii="宋体" w:eastAsia="宋体" w:hAnsi="宋体" w:cs="宋体" w:hint="eastAsia"/>
                <w:b/>
              </w:rPr>
              <w:t>评分项目</w:t>
            </w:r>
          </w:p>
        </w:tc>
        <w:tc>
          <w:tcPr>
            <w:tcW w:w="3570" w:type="dxa"/>
          </w:tcPr>
          <w:p w14:paraId="547B6949" w14:textId="77777777" w:rsidR="00CC6701" w:rsidRPr="00BB6D5D" w:rsidRDefault="00925CF0">
            <w:pPr>
              <w:widowControl/>
              <w:jc w:val="center"/>
              <w:rPr>
                <w:rFonts w:ascii="Times New Roman" w:eastAsia="宋体" w:hAnsi="Times New Roman" w:cs="Times New Roman"/>
                <w:b/>
                <w:kern w:val="0"/>
                <w:sz w:val="24"/>
                <w:szCs w:val="24"/>
              </w:rPr>
            </w:pPr>
            <w:r w:rsidRPr="00BB6D5D">
              <w:rPr>
                <w:rFonts w:ascii="Times New Roman" w:eastAsia="宋体" w:hAnsi="Times New Roman" w:cs="Times New Roman"/>
                <w:b/>
                <w:kern w:val="0"/>
                <w:sz w:val="24"/>
                <w:szCs w:val="24"/>
                <w:lang w:bidi="en-US"/>
              </w:rPr>
              <w:t>在应答文件中的页码位置</w:t>
            </w:r>
          </w:p>
        </w:tc>
      </w:tr>
      <w:tr w:rsidR="00CC6701" w:rsidRPr="00BB6D5D" w14:paraId="05A11BD9" w14:textId="77777777">
        <w:trPr>
          <w:trHeight w:val="446"/>
          <w:jc w:val="center"/>
        </w:trPr>
        <w:tc>
          <w:tcPr>
            <w:tcW w:w="5670" w:type="dxa"/>
          </w:tcPr>
          <w:p w14:paraId="43564BE5" w14:textId="77777777" w:rsidR="00CC6701" w:rsidRPr="00BB6D5D" w:rsidRDefault="00CC6701">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c>
          <w:tcPr>
            <w:tcW w:w="3570" w:type="dxa"/>
          </w:tcPr>
          <w:p w14:paraId="60AA703F" w14:textId="77777777" w:rsidR="00CC6701" w:rsidRPr="00BB6D5D" w:rsidRDefault="00CC6701">
            <w:pPr>
              <w:widowControl/>
              <w:jc w:val="left"/>
              <w:rPr>
                <w:rFonts w:ascii="Times New Roman" w:eastAsia="宋体" w:hAnsi="Times New Roman" w:cs="Times New Roman"/>
                <w:b/>
                <w:kern w:val="0"/>
                <w:sz w:val="24"/>
                <w:szCs w:val="24"/>
                <w:lang w:bidi="en-US"/>
              </w:rPr>
            </w:pPr>
          </w:p>
        </w:tc>
      </w:tr>
      <w:tr w:rsidR="00CC6701" w:rsidRPr="00BB6D5D" w14:paraId="32AD8E96" w14:textId="77777777">
        <w:trPr>
          <w:trHeight w:val="300"/>
          <w:jc w:val="center"/>
        </w:trPr>
        <w:tc>
          <w:tcPr>
            <w:tcW w:w="9240" w:type="dxa"/>
            <w:gridSpan w:val="2"/>
          </w:tcPr>
          <w:p w14:paraId="10B60A15"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CC6701" w:rsidRPr="00BB6D5D" w14:paraId="70802FD8" w14:textId="77777777">
        <w:trPr>
          <w:trHeight w:val="320"/>
          <w:jc w:val="center"/>
        </w:trPr>
        <w:tc>
          <w:tcPr>
            <w:tcW w:w="5670" w:type="dxa"/>
          </w:tcPr>
          <w:p w14:paraId="4743EADB"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1395AFA6" w14:textId="77777777" w:rsidR="00CC6701" w:rsidRPr="00BB6D5D" w:rsidRDefault="00CC6701">
            <w:pPr>
              <w:widowControl/>
              <w:jc w:val="left"/>
              <w:rPr>
                <w:rFonts w:ascii="Times New Roman" w:eastAsia="宋体" w:hAnsi="Times New Roman" w:cs="Times New Roman"/>
                <w:kern w:val="0"/>
                <w:sz w:val="24"/>
                <w:szCs w:val="24"/>
              </w:rPr>
            </w:pPr>
          </w:p>
        </w:tc>
      </w:tr>
      <w:tr w:rsidR="00CC6701" w:rsidRPr="00BB6D5D" w14:paraId="0CE705EB" w14:textId="77777777">
        <w:trPr>
          <w:trHeight w:val="280"/>
          <w:jc w:val="center"/>
        </w:trPr>
        <w:tc>
          <w:tcPr>
            <w:tcW w:w="5670" w:type="dxa"/>
          </w:tcPr>
          <w:p w14:paraId="00B868AF"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3D94B4C0" w14:textId="77777777" w:rsidR="00CC6701" w:rsidRPr="00BB6D5D" w:rsidRDefault="00CC6701">
            <w:pPr>
              <w:widowControl/>
              <w:jc w:val="left"/>
              <w:rPr>
                <w:rFonts w:ascii="Times New Roman" w:eastAsia="宋体" w:hAnsi="Times New Roman" w:cs="Times New Roman"/>
                <w:kern w:val="0"/>
                <w:sz w:val="24"/>
                <w:szCs w:val="24"/>
              </w:rPr>
            </w:pPr>
          </w:p>
        </w:tc>
      </w:tr>
      <w:tr w:rsidR="00CC6701" w:rsidRPr="00BB6D5D" w14:paraId="6946451B" w14:textId="77777777">
        <w:trPr>
          <w:trHeight w:val="460"/>
          <w:jc w:val="center"/>
        </w:trPr>
        <w:tc>
          <w:tcPr>
            <w:tcW w:w="5670" w:type="dxa"/>
          </w:tcPr>
          <w:p w14:paraId="15DAB0FC"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01C47843" w14:textId="77777777" w:rsidR="00CC6701" w:rsidRPr="00BB6D5D" w:rsidRDefault="00CC6701">
            <w:pPr>
              <w:widowControl/>
              <w:jc w:val="left"/>
              <w:rPr>
                <w:rFonts w:ascii="Times New Roman" w:eastAsia="宋体" w:hAnsi="Times New Roman" w:cs="Times New Roman"/>
                <w:kern w:val="0"/>
                <w:sz w:val="24"/>
                <w:szCs w:val="24"/>
              </w:rPr>
            </w:pPr>
          </w:p>
        </w:tc>
      </w:tr>
      <w:tr w:rsidR="00CC6701" w:rsidRPr="00BB6D5D" w14:paraId="02D3CBC4" w14:textId="77777777">
        <w:trPr>
          <w:trHeight w:val="460"/>
          <w:jc w:val="center"/>
        </w:trPr>
        <w:tc>
          <w:tcPr>
            <w:tcW w:w="5670" w:type="dxa"/>
          </w:tcPr>
          <w:p w14:paraId="47D60171"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7802145A" w14:textId="77777777" w:rsidR="00CC6701" w:rsidRPr="00BB6D5D" w:rsidRDefault="00CC6701">
            <w:pPr>
              <w:widowControl/>
              <w:jc w:val="left"/>
              <w:rPr>
                <w:rFonts w:ascii="Times New Roman" w:eastAsia="宋体" w:hAnsi="Times New Roman" w:cs="Times New Roman"/>
                <w:kern w:val="0"/>
                <w:sz w:val="24"/>
                <w:szCs w:val="24"/>
              </w:rPr>
            </w:pPr>
          </w:p>
        </w:tc>
      </w:tr>
      <w:tr w:rsidR="00CC6701" w:rsidRPr="00BB6D5D" w14:paraId="76CF347E" w14:textId="77777777">
        <w:trPr>
          <w:trHeight w:val="280"/>
          <w:jc w:val="center"/>
        </w:trPr>
        <w:tc>
          <w:tcPr>
            <w:tcW w:w="5670" w:type="dxa"/>
          </w:tcPr>
          <w:p w14:paraId="123CD67A"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42FCC99C" w14:textId="77777777" w:rsidR="00CC6701" w:rsidRPr="00BB6D5D" w:rsidRDefault="00CC6701">
            <w:pPr>
              <w:widowControl/>
              <w:jc w:val="left"/>
              <w:rPr>
                <w:rFonts w:ascii="Times New Roman" w:eastAsia="宋体" w:hAnsi="Times New Roman" w:cs="Times New Roman"/>
                <w:kern w:val="0"/>
                <w:sz w:val="24"/>
                <w:szCs w:val="24"/>
              </w:rPr>
            </w:pPr>
          </w:p>
        </w:tc>
      </w:tr>
      <w:tr w:rsidR="00CC6701" w:rsidRPr="00BB6D5D" w14:paraId="3FBF53E1" w14:textId="77777777">
        <w:trPr>
          <w:trHeight w:val="389"/>
          <w:jc w:val="center"/>
        </w:trPr>
        <w:tc>
          <w:tcPr>
            <w:tcW w:w="9240" w:type="dxa"/>
            <w:gridSpan w:val="2"/>
          </w:tcPr>
          <w:p w14:paraId="061DC947"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r>
      <w:tr w:rsidR="00CC6701" w:rsidRPr="00BB6D5D" w14:paraId="6C7BDA3C" w14:textId="77777777">
        <w:trPr>
          <w:trHeight w:val="600"/>
          <w:jc w:val="center"/>
        </w:trPr>
        <w:tc>
          <w:tcPr>
            <w:tcW w:w="5670" w:type="dxa"/>
          </w:tcPr>
          <w:p w14:paraId="2A01A339"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1BDF9C4C" w14:textId="77777777" w:rsidR="00CC6701" w:rsidRPr="00BB6D5D" w:rsidRDefault="00CC6701">
            <w:pPr>
              <w:widowControl/>
              <w:jc w:val="left"/>
              <w:rPr>
                <w:rFonts w:ascii="Times New Roman" w:eastAsia="宋体" w:hAnsi="Times New Roman" w:cs="Times New Roman"/>
                <w:kern w:val="0"/>
                <w:sz w:val="24"/>
                <w:szCs w:val="24"/>
              </w:rPr>
            </w:pPr>
          </w:p>
        </w:tc>
      </w:tr>
      <w:tr w:rsidR="00CC6701" w:rsidRPr="00BB6D5D" w14:paraId="7342E98D" w14:textId="77777777">
        <w:trPr>
          <w:trHeight w:val="160"/>
          <w:jc w:val="center"/>
        </w:trPr>
        <w:tc>
          <w:tcPr>
            <w:tcW w:w="5670" w:type="dxa"/>
          </w:tcPr>
          <w:p w14:paraId="66702CB3"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786FC76F" w14:textId="77777777" w:rsidR="00CC6701" w:rsidRPr="00BB6D5D" w:rsidRDefault="00CC6701">
            <w:pPr>
              <w:widowControl/>
              <w:jc w:val="left"/>
              <w:rPr>
                <w:rFonts w:ascii="Times New Roman" w:eastAsia="宋体" w:hAnsi="Times New Roman" w:cs="Times New Roman"/>
                <w:kern w:val="0"/>
                <w:sz w:val="24"/>
                <w:szCs w:val="24"/>
              </w:rPr>
            </w:pPr>
          </w:p>
        </w:tc>
      </w:tr>
      <w:tr w:rsidR="00CC6701" w:rsidRPr="00BB6D5D" w14:paraId="28157025" w14:textId="77777777">
        <w:trPr>
          <w:trHeight w:val="289"/>
          <w:jc w:val="center"/>
        </w:trPr>
        <w:tc>
          <w:tcPr>
            <w:tcW w:w="5670" w:type="dxa"/>
          </w:tcPr>
          <w:p w14:paraId="6906CCB7"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44E88A7B" w14:textId="77777777" w:rsidR="00CC6701" w:rsidRPr="00BB6D5D" w:rsidRDefault="00CC6701">
            <w:pPr>
              <w:widowControl/>
              <w:jc w:val="left"/>
              <w:rPr>
                <w:rFonts w:ascii="Times New Roman" w:eastAsia="宋体" w:hAnsi="Times New Roman" w:cs="Times New Roman"/>
                <w:kern w:val="0"/>
                <w:sz w:val="24"/>
                <w:szCs w:val="24"/>
              </w:rPr>
            </w:pPr>
          </w:p>
        </w:tc>
      </w:tr>
      <w:tr w:rsidR="00CC6701" w:rsidRPr="00BB6D5D" w14:paraId="659E7F6C" w14:textId="77777777">
        <w:trPr>
          <w:trHeight w:val="278"/>
          <w:jc w:val="center"/>
        </w:trPr>
        <w:tc>
          <w:tcPr>
            <w:tcW w:w="5670" w:type="dxa"/>
          </w:tcPr>
          <w:p w14:paraId="597BFEA7"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04E523E3" w14:textId="77777777" w:rsidR="00CC6701" w:rsidRPr="00BB6D5D" w:rsidRDefault="00CC6701">
            <w:pPr>
              <w:widowControl/>
              <w:jc w:val="left"/>
              <w:rPr>
                <w:rFonts w:ascii="Times New Roman" w:eastAsia="宋体" w:hAnsi="Times New Roman" w:cs="Times New Roman"/>
                <w:kern w:val="0"/>
                <w:sz w:val="24"/>
                <w:szCs w:val="24"/>
              </w:rPr>
            </w:pPr>
          </w:p>
        </w:tc>
      </w:tr>
      <w:tr w:rsidR="00CC6701" w:rsidRPr="00BB6D5D" w14:paraId="2B299AEB" w14:textId="77777777">
        <w:trPr>
          <w:trHeight w:val="269"/>
          <w:jc w:val="center"/>
        </w:trPr>
        <w:tc>
          <w:tcPr>
            <w:tcW w:w="5670" w:type="dxa"/>
          </w:tcPr>
          <w:p w14:paraId="0C8B48C6"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5673950B" w14:textId="77777777" w:rsidR="00CC6701" w:rsidRPr="00BB6D5D" w:rsidRDefault="00CC6701">
            <w:pPr>
              <w:widowControl/>
              <w:jc w:val="left"/>
              <w:rPr>
                <w:rFonts w:ascii="Times New Roman" w:eastAsia="宋体" w:hAnsi="Times New Roman" w:cs="Times New Roman"/>
                <w:kern w:val="0"/>
                <w:sz w:val="24"/>
                <w:szCs w:val="24"/>
              </w:rPr>
            </w:pPr>
          </w:p>
        </w:tc>
      </w:tr>
      <w:tr w:rsidR="00CC6701" w:rsidRPr="00BB6D5D" w14:paraId="1B31258A" w14:textId="77777777">
        <w:trPr>
          <w:trHeight w:val="460"/>
          <w:jc w:val="center"/>
        </w:trPr>
        <w:tc>
          <w:tcPr>
            <w:tcW w:w="9240" w:type="dxa"/>
            <w:gridSpan w:val="2"/>
          </w:tcPr>
          <w:p w14:paraId="7628EDA1" w14:textId="77777777" w:rsidR="00CC6701" w:rsidRPr="00BB6D5D" w:rsidRDefault="00CC6701">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CC6701" w:rsidRPr="00BB6D5D" w14:paraId="1175314C" w14:textId="77777777">
        <w:trPr>
          <w:trHeight w:val="320"/>
          <w:jc w:val="center"/>
        </w:trPr>
        <w:tc>
          <w:tcPr>
            <w:tcW w:w="5670" w:type="dxa"/>
          </w:tcPr>
          <w:p w14:paraId="4779CFE9" w14:textId="77777777" w:rsidR="00CC6701" w:rsidRPr="00BB6D5D" w:rsidRDefault="00CC6701">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tcPr>
          <w:p w14:paraId="272A0100" w14:textId="77777777" w:rsidR="00CC6701" w:rsidRPr="00BB6D5D" w:rsidRDefault="00CC6701">
            <w:pPr>
              <w:widowControl/>
              <w:jc w:val="left"/>
              <w:rPr>
                <w:rFonts w:ascii="Times New Roman" w:eastAsia="宋体" w:hAnsi="Times New Roman" w:cs="Times New Roman"/>
                <w:kern w:val="0"/>
                <w:sz w:val="24"/>
                <w:szCs w:val="24"/>
              </w:rPr>
            </w:pPr>
          </w:p>
        </w:tc>
      </w:tr>
      <w:tr w:rsidR="00CC6701" w:rsidRPr="00BB6D5D" w14:paraId="137516CC" w14:textId="77777777">
        <w:trPr>
          <w:trHeight w:val="280"/>
          <w:jc w:val="center"/>
        </w:trPr>
        <w:tc>
          <w:tcPr>
            <w:tcW w:w="5670" w:type="dxa"/>
          </w:tcPr>
          <w:p w14:paraId="57F0F159"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Pr>
          <w:p w14:paraId="5167BAC6" w14:textId="77777777" w:rsidR="00CC6701" w:rsidRPr="00BB6D5D" w:rsidRDefault="00CC6701">
            <w:pPr>
              <w:widowControl/>
              <w:jc w:val="left"/>
              <w:rPr>
                <w:rFonts w:ascii="Times New Roman" w:eastAsia="宋体" w:hAnsi="Times New Roman" w:cs="Times New Roman"/>
                <w:kern w:val="0"/>
                <w:sz w:val="24"/>
                <w:szCs w:val="24"/>
              </w:rPr>
            </w:pPr>
          </w:p>
        </w:tc>
      </w:tr>
      <w:tr w:rsidR="00CC6701" w:rsidRPr="00BB6D5D" w14:paraId="5A8787CF" w14:textId="77777777">
        <w:trPr>
          <w:trHeight w:val="320"/>
          <w:jc w:val="center"/>
        </w:trPr>
        <w:tc>
          <w:tcPr>
            <w:tcW w:w="5670" w:type="dxa"/>
          </w:tcPr>
          <w:p w14:paraId="0DF853EC" w14:textId="77777777" w:rsidR="00CC6701" w:rsidRPr="00BB6D5D" w:rsidRDefault="00CC6701">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bCs/>
              </w:rPr>
            </w:pPr>
          </w:p>
        </w:tc>
        <w:tc>
          <w:tcPr>
            <w:tcW w:w="3570" w:type="dxa"/>
          </w:tcPr>
          <w:p w14:paraId="0AB846F9" w14:textId="77777777" w:rsidR="00CC6701" w:rsidRPr="00BB6D5D" w:rsidRDefault="00CC6701">
            <w:pPr>
              <w:widowControl/>
              <w:jc w:val="left"/>
              <w:rPr>
                <w:rFonts w:ascii="Times New Roman" w:eastAsia="宋体" w:hAnsi="Times New Roman" w:cs="Times New Roman"/>
                <w:kern w:val="0"/>
                <w:sz w:val="24"/>
                <w:szCs w:val="24"/>
              </w:rPr>
            </w:pPr>
          </w:p>
        </w:tc>
      </w:tr>
      <w:tr w:rsidR="00CC6701" w:rsidRPr="00BB6D5D" w14:paraId="5DEC3C99" w14:textId="77777777">
        <w:trPr>
          <w:trHeight w:val="260"/>
          <w:jc w:val="center"/>
        </w:trPr>
        <w:tc>
          <w:tcPr>
            <w:tcW w:w="9240" w:type="dxa"/>
            <w:gridSpan w:val="2"/>
          </w:tcPr>
          <w:p w14:paraId="1C7209BC" w14:textId="77777777" w:rsidR="00CC6701" w:rsidRPr="00BB6D5D" w:rsidRDefault="00CC6701">
            <w:pPr>
              <w:shd w:val="clear" w:color="auto" w:fill="FFFFFF"/>
              <w:spacing w:beforeLines="50" w:before="156" w:afterLines="50" w:after="156" w:line="265" w:lineRule="atLeast"/>
              <w:ind w:left="1442" w:firstLineChars="200" w:firstLine="422"/>
              <w:rPr>
                <w:rFonts w:ascii="Times New Roman" w:eastAsia="Times New Roman" w:hAnsi="Times New Roman" w:cs="Times New Roman"/>
                <w:b/>
              </w:rPr>
            </w:pPr>
          </w:p>
        </w:tc>
      </w:tr>
      <w:tr w:rsidR="00CC6701" w:rsidRPr="00BB6D5D" w14:paraId="588243F2" w14:textId="77777777">
        <w:trPr>
          <w:trHeight w:val="500"/>
          <w:jc w:val="center"/>
        </w:trPr>
        <w:tc>
          <w:tcPr>
            <w:tcW w:w="5670" w:type="dxa"/>
          </w:tcPr>
          <w:p w14:paraId="4ADDA87A"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szCs w:val="21"/>
              </w:rPr>
            </w:pPr>
          </w:p>
        </w:tc>
        <w:tc>
          <w:tcPr>
            <w:tcW w:w="3570" w:type="dxa"/>
          </w:tcPr>
          <w:p w14:paraId="34952391" w14:textId="77777777" w:rsidR="00CC6701" w:rsidRPr="00BB6D5D" w:rsidRDefault="00CC6701">
            <w:pPr>
              <w:widowControl/>
              <w:jc w:val="left"/>
              <w:rPr>
                <w:rFonts w:ascii="Times New Roman" w:eastAsia="宋体" w:hAnsi="Times New Roman" w:cs="Times New Roman"/>
                <w:kern w:val="0"/>
                <w:sz w:val="24"/>
                <w:szCs w:val="24"/>
              </w:rPr>
            </w:pPr>
          </w:p>
        </w:tc>
      </w:tr>
      <w:tr w:rsidR="00CC6701" w:rsidRPr="00BB6D5D" w14:paraId="7C6830B2" w14:textId="77777777">
        <w:trPr>
          <w:trHeight w:val="440"/>
          <w:jc w:val="center"/>
        </w:trPr>
        <w:tc>
          <w:tcPr>
            <w:tcW w:w="5670" w:type="dxa"/>
            <w:tcBorders>
              <w:bottom w:val="single" w:sz="4" w:space="0" w:color="auto"/>
            </w:tcBorders>
          </w:tcPr>
          <w:p w14:paraId="187585B1" w14:textId="77777777" w:rsidR="00CC6701" w:rsidRPr="00BB6D5D" w:rsidRDefault="00CC6701">
            <w:pPr>
              <w:shd w:val="clear" w:color="auto" w:fill="FFFFFF"/>
              <w:spacing w:beforeLines="50" w:before="156" w:afterLines="50" w:after="156" w:line="265" w:lineRule="atLeast"/>
              <w:ind w:left="1440" w:firstLineChars="200" w:firstLine="420"/>
              <w:rPr>
                <w:rFonts w:ascii="Times New Roman" w:eastAsia="Times New Roman" w:hAnsi="Times New Roman" w:cs="Times New Roman"/>
              </w:rPr>
            </w:pPr>
          </w:p>
        </w:tc>
        <w:tc>
          <w:tcPr>
            <w:tcW w:w="3570" w:type="dxa"/>
            <w:tcBorders>
              <w:bottom w:val="single" w:sz="4" w:space="0" w:color="auto"/>
            </w:tcBorders>
          </w:tcPr>
          <w:p w14:paraId="6F96848E" w14:textId="77777777" w:rsidR="00CC6701" w:rsidRPr="00BB6D5D" w:rsidRDefault="00CC6701">
            <w:pPr>
              <w:widowControl/>
              <w:jc w:val="left"/>
              <w:rPr>
                <w:rFonts w:ascii="Times New Roman" w:eastAsia="宋体" w:hAnsi="Times New Roman" w:cs="Times New Roman"/>
                <w:kern w:val="0"/>
                <w:sz w:val="24"/>
                <w:szCs w:val="24"/>
              </w:rPr>
            </w:pPr>
          </w:p>
        </w:tc>
      </w:tr>
    </w:tbl>
    <w:p w14:paraId="44211945" w14:textId="77777777" w:rsidR="00CC6701" w:rsidRPr="00BB6D5D" w:rsidRDefault="00925CF0">
      <w:pPr>
        <w:jc w:val="center"/>
        <w:rPr>
          <w:rFonts w:ascii="宋体" w:eastAsia="宋体" w:hAnsi="宋体" w:cs="宋体"/>
          <w:b/>
          <w:bCs/>
          <w:kern w:val="0"/>
          <w:sz w:val="32"/>
          <w:szCs w:val="32"/>
        </w:rPr>
      </w:pPr>
      <w:r w:rsidRPr="00BB6D5D">
        <w:rPr>
          <w:rFonts w:ascii="Times New Roman" w:eastAsia="宋体" w:hAnsi="Times New Roman" w:cs="Times New Roman"/>
          <w:b/>
          <w:bCs/>
          <w:kern w:val="0"/>
          <w:sz w:val="36"/>
          <w:szCs w:val="24"/>
        </w:rPr>
        <w:br w:type="page"/>
      </w:r>
      <w:bookmarkStart w:id="15" w:name="_Toc489655320"/>
      <w:bookmarkEnd w:id="14"/>
      <w:r w:rsidRPr="00BB6D5D">
        <w:rPr>
          <w:rFonts w:ascii="宋体" w:eastAsia="宋体" w:hAnsi="宋体" w:cs="宋体" w:hint="eastAsia"/>
          <w:b/>
          <w:bCs/>
          <w:kern w:val="0"/>
          <w:sz w:val="32"/>
          <w:szCs w:val="32"/>
        </w:rPr>
        <w:lastRenderedPageBreak/>
        <w:t>应答文件主要目录</w:t>
      </w:r>
      <w:bookmarkEnd w:id="15"/>
      <w:r w:rsidRPr="00BB6D5D">
        <w:rPr>
          <w:rFonts w:ascii="宋体" w:eastAsia="宋体" w:hAnsi="宋体" w:cs="宋体" w:hint="eastAsia"/>
          <w:b/>
          <w:bCs/>
          <w:kern w:val="0"/>
          <w:sz w:val="32"/>
          <w:szCs w:val="32"/>
        </w:rPr>
        <w:t>及相关证明材料格式、附件</w:t>
      </w:r>
    </w:p>
    <w:p w14:paraId="44D3489A" w14:textId="77777777" w:rsidR="00CC6701" w:rsidRPr="00BB6D5D" w:rsidRDefault="00CC6701">
      <w:pPr>
        <w:widowControl/>
        <w:jc w:val="left"/>
        <w:rPr>
          <w:rFonts w:ascii="宋体" w:eastAsia="宋体" w:hAnsi="宋体" w:cs="宋体"/>
          <w:kern w:val="0"/>
          <w:sz w:val="28"/>
          <w:szCs w:val="28"/>
        </w:rPr>
      </w:pPr>
    </w:p>
    <w:p w14:paraId="7895224B" w14:textId="77777777" w:rsidR="00CC6701" w:rsidRPr="00BB6D5D" w:rsidRDefault="00925CF0">
      <w:pPr>
        <w:widowControl/>
        <w:numPr>
          <w:ilvl w:val="0"/>
          <w:numId w:val="1"/>
        </w:numPr>
        <w:spacing w:line="360" w:lineRule="auto"/>
        <w:jc w:val="left"/>
        <w:rPr>
          <w:rFonts w:ascii="宋体" w:eastAsia="宋体" w:hAnsi="宋体" w:cs="宋体"/>
          <w:kern w:val="0"/>
          <w:sz w:val="28"/>
          <w:szCs w:val="28"/>
        </w:rPr>
      </w:pPr>
      <w:r w:rsidRPr="00BB6D5D">
        <w:rPr>
          <w:rFonts w:ascii="宋体" w:eastAsia="宋体" w:hAnsi="宋体" w:cs="宋体" w:hint="eastAsia"/>
          <w:kern w:val="0"/>
          <w:sz w:val="28"/>
          <w:szCs w:val="28"/>
        </w:rPr>
        <w:t>应答申请及声明</w:t>
      </w:r>
    </w:p>
    <w:p w14:paraId="0C519C19" w14:textId="77777777" w:rsidR="00CC6701" w:rsidRPr="00BB6D5D" w:rsidRDefault="00925CF0">
      <w:pPr>
        <w:widowControl/>
        <w:numPr>
          <w:ilvl w:val="0"/>
          <w:numId w:val="1"/>
        </w:numPr>
        <w:spacing w:line="360" w:lineRule="auto"/>
        <w:jc w:val="left"/>
        <w:rPr>
          <w:rFonts w:ascii="宋体" w:eastAsia="宋体" w:hAnsi="宋体" w:cs="宋体"/>
          <w:kern w:val="0"/>
          <w:sz w:val="28"/>
          <w:szCs w:val="28"/>
        </w:rPr>
      </w:pPr>
      <w:r w:rsidRPr="00BB6D5D">
        <w:rPr>
          <w:rFonts w:ascii="宋体" w:eastAsia="宋体" w:hAnsi="宋体" w:cs="宋体" w:hint="eastAsia"/>
          <w:kern w:val="0"/>
          <w:sz w:val="28"/>
          <w:szCs w:val="28"/>
        </w:rPr>
        <w:t>法定代表人授权书</w:t>
      </w:r>
    </w:p>
    <w:p w14:paraId="31DE2082" w14:textId="77777777" w:rsidR="00CC6701" w:rsidRPr="00BB6D5D" w:rsidRDefault="00925CF0">
      <w:pPr>
        <w:widowControl/>
        <w:numPr>
          <w:ilvl w:val="0"/>
          <w:numId w:val="1"/>
        </w:numPr>
        <w:spacing w:line="360" w:lineRule="auto"/>
        <w:jc w:val="left"/>
        <w:rPr>
          <w:rFonts w:ascii="宋体" w:eastAsia="宋体" w:hAnsi="宋体" w:cs="宋体"/>
          <w:kern w:val="0"/>
          <w:sz w:val="28"/>
          <w:szCs w:val="28"/>
        </w:rPr>
      </w:pPr>
      <w:r w:rsidRPr="00BB6D5D">
        <w:rPr>
          <w:rFonts w:ascii="宋体" w:eastAsia="宋体" w:hAnsi="宋体" w:cs="宋体" w:hint="eastAsia"/>
          <w:kern w:val="0"/>
          <w:sz w:val="28"/>
          <w:szCs w:val="28"/>
        </w:rPr>
        <w:t>开标一览表</w:t>
      </w:r>
    </w:p>
    <w:p w14:paraId="3191E243" w14:textId="77777777" w:rsidR="00CC6701" w:rsidRPr="00BB6D5D" w:rsidRDefault="00925CF0">
      <w:pPr>
        <w:widowControl/>
        <w:numPr>
          <w:ilvl w:val="0"/>
          <w:numId w:val="1"/>
        </w:numPr>
        <w:spacing w:line="360" w:lineRule="auto"/>
        <w:jc w:val="left"/>
        <w:rPr>
          <w:rFonts w:ascii="宋体" w:eastAsia="宋体" w:hAnsi="宋体" w:cs="宋体"/>
          <w:kern w:val="0"/>
          <w:sz w:val="28"/>
          <w:szCs w:val="28"/>
        </w:rPr>
      </w:pPr>
      <w:r w:rsidRPr="00BB6D5D">
        <w:rPr>
          <w:rFonts w:ascii="宋体" w:eastAsia="宋体" w:hAnsi="宋体" w:cs="宋体" w:hint="eastAsia"/>
          <w:kern w:val="0"/>
          <w:sz w:val="28"/>
          <w:szCs w:val="28"/>
        </w:rPr>
        <w:t>资格证明文件</w:t>
      </w:r>
    </w:p>
    <w:p w14:paraId="44A1DF4F" w14:textId="77777777" w:rsidR="00CC6701" w:rsidRPr="00BB6D5D" w:rsidRDefault="00925CF0">
      <w:pPr>
        <w:widowControl/>
        <w:numPr>
          <w:ilvl w:val="0"/>
          <w:numId w:val="1"/>
        </w:numPr>
        <w:spacing w:line="360" w:lineRule="auto"/>
        <w:jc w:val="left"/>
        <w:rPr>
          <w:rFonts w:ascii="宋体" w:eastAsia="宋体" w:hAnsi="宋体" w:cs="宋体"/>
          <w:kern w:val="0"/>
          <w:sz w:val="28"/>
          <w:szCs w:val="28"/>
        </w:rPr>
      </w:pPr>
      <w:r w:rsidRPr="00BB6D5D">
        <w:rPr>
          <w:rFonts w:ascii="宋体" w:eastAsia="宋体" w:hAnsi="宋体" w:cs="宋体" w:hint="eastAsia"/>
          <w:kern w:val="0"/>
          <w:sz w:val="28"/>
          <w:szCs w:val="28"/>
        </w:rPr>
        <w:t>分项报价表</w:t>
      </w:r>
    </w:p>
    <w:p w14:paraId="1100B1AB" w14:textId="77777777" w:rsidR="00CC6701" w:rsidRPr="00BB6D5D" w:rsidRDefault="00925CF0">
      <w:pPr>
        <w:widowControl/>
        <w:numPr>
          <w:ilvl w:val="0"/>
          <w:numId w:val="1"/>
        </w:numPr>
        <w:spacing w:line="360" w:lineRule="auto"/>
        <w:jc w:val="left"/>
        <w:rPr>
          <w:rFonts w:ascii="宋体" w:eastAsia="宋体" w:hAnsi="宋体" w:cs="宋体"/>
          <w:kern w:val="0"/>
          <w:sz w:val="28"/>
          <w:szCs w:val="28"/>
        </w:rPr>
      </w:pPr>
      <w:r w:rsidRPr="00BB6D5D">
        <w:rPr>
          <w:rFonts w:ascii="宋体" w:eastAsia="宋体" w:hAnsi="宋体" w:cs="宋体" w:hint="eastAsia"/>
          <w:kern w:val="0"/>
          <w:sz w:val="28"/>
          <w:szCs w:val="28"/>
        </w:rPr>
        <w:t>技术条款偏离表</w:t>
      </w:r>
    </w:p>
    <w:p w14:paraId="62ACAA09" w14:textId="77777777" w:rsidR="00CC6701" w:rsidRPr="00BB6D5D" w:rsidRDefault="00925CF0">
      <w:pPr>
        <w:widowControl/>
        <w:numPr>
          <w:ilvl w:val="0"/>
          <w:numId w:val="1"/>
        </w:numPr>
        <w:spacing w:line="360" w:lineRule="auto"/>
        <w:jc w:val="left"/>
        <w:rPr>
          <w:rFonts w:ascii="宋体" w:eastAsia="宋体" w:hAnsi="宋体" w:cs="宋体"/>
          <w:kern w:val="0"/>
          <w:sz w:val="28"/>
          <w:szCs w:val="28"/>
        </w:rPr>
      </w:pPr>
      <w:r w:rsidRPr="00BB6D5D">
        <w:rPr>
          <w:rFonts w:ascii="宋体" w:eastAsia="宋体" w:hAnsi="宋体" w:cs="宋体" w:hint="eastAsia"/>
          <w:kern w:val="0"/>
          <w:sz w:val="28"/>
          <w:szCs w:val="28"/>
        </w:rPr>
        <w:t>商务条款偏离表</w:t>
      </w:r>
    </w:p>
    <w:p w14:paraId="15040EF6" w14:textId="77777777" w:rsidR="00CC6701" w:rsidRPr="00BB6D5D" w:rsidRDefault="00925CF0">
      <w:pPr>
        <w:widowControl/>
        <w:numPr>
          <w:ilvl w:val="0"/>
          <w:numId w:val="1"/>
        </w:numPr>
        <w:spacing w:line="360" w:lineRule="auto"/>
        <w:jc w:val="left"/>
        <w:rPr>
          <w:rFonts w:ascii="宋体" w:eastAsia="宋体" w:hAnsi="宋体" w:cs="宋体"/>
          <w:kern w:val="0"/>
          <w:sz w:val="28"/>
          <w:szCs w:val="28"/>
        </w:rPr>
      </w:pPr>
      <w:r w:rsidRPr="00BB6D5D">
        <w:rPr>
          <w:rFonts w:ascii="宋体" w:eastAsia="宋体" w:hAnsi="宋体" w:cs="宋体"/>
          <w:kern w:val="0"/>
          <w:sz w:val="28"/>
          <w:szCs w:val="28"/>
        </w:rPr>
        <w:t>项目实施</w:t>
      </w:r>
      <w:r w:rsidRPr="00BB6D5D">
        <w:rPr>
          <w:rFonts w:ascii="宋体" w:eastAsia="宋体" w:hAnsi="宋体" w:cs="宋体" w:hint="eastAsia"/>
          <w:kern w:val="0"/>
          <w:sz w:val="28"/>
          <w:szCs w:val="28"/>
        </w:rPr>
        <w:t>、集成、实施方案（若有）</w:t>
      </w:r>
    </w:p>
    <w:p w14:paraId="57BEB83A" w14:textId="77777777" w:rsidR="00CC6701" w:rsidRPr="00BB6D5D" w:rsidRDefault="00925CF0">
      <w:pPr>
        <w:widowControl/>
        <w:numPr>
          <w:ilvl w:val="0"/>
          <w:numId w:val="1"/>
        </w:numPr>
        <w:spacing w:line="360" w:lineRule="auto"/>
        <w:jc w:val="left"/>
        <w:rPr>
          <w:rFonts w:ascii="宋体" w:eastAsia="宋体" w:hAnsi="宋体" w:cs="宋体"/>
          <w:kern w:val="0"/>
          <w:sz w:val="28"/>
          <w:szCs w:val="28"/>
        </w:rPr>
      </w:pPr>
      <w:r w:rsidRPr="00BB6D5D">
        <w:rPr>
          <w:rFonts w:ascii="宋体" w:eastAsia="宋体" w:hAnsi="宋体" w:cs="宋体"/>
          <w:kern w:val="0"/>
          <w:sz w:val="28"/>
          <w:szCs w:val="28"/>
        </w:rPr>
        <w:t>服务与承诺</w:t>
      </w:r>
    </w:p>
    <w:p w14:paraId="4AAE6023" w14:textId="77777777" w:rsidR="00CC6701" w:rsidRPr="00BB6D5D" w:rsidRDefault="00925CF0">
      <w:pPr>
        <w:widowControl/>
        <w:numPr>
          <w:ilvl w:val="0"/>
          <w:numId w:val="1"/>
        </w:numPr>
        <w:spacing w:line="360" w:lineRule="auto"/>
        <w:jc w:val="left"/>
        <w:rPr>
          <w:rFonts w:ascii="宋体" w:eastAsia="宋体" w:hAnsi="宋体" w:cs="宋体"/>
          <w:kern w:val="0"/>
          <w:sz w:val="28"/>
          <w:szCs w:val="28"/>
        </w:rPr>
      </w:pPr>
      <w:r w:rsidRPr="00BB6D5D">
        <w:rPr>
          <w:rFonts w:ascii="宋体" w:eastAsia="宋体" w:hAnsi="宋体" w:cs="宋体" w:hint="eastAsia"/>
          <w:kern w:val="0"/>
          <w:sz w:val="28"/>
          <w:szCs w:val="28"/>
        </w:rPr>
        <w:t>应答需要的其他证明文件及材料（若有</w:t>
      </w:r>
      <w:r w:rsidRPr="00BB6D5D">
        <w:rPr>
          <w:rFonts w:ascii="宋体" w:eastAsia="宋体" w:hAnsi="宋体" w:cs="宋体"/>
          <w:kern w:val="0"/>
          <w:sz w:val="28"/>
          <w:szCs w:val="28"/>
        </w:rPr>
        <w:t>)</w:t>
      </w:r>
    </w:p>
    <w:p w14:paraId="1EAAFB1B" w14:textId="77777777" w:rsidR="00CC6701" w:rsidRPr="00BB6D5D" w:rsidRDefault="00925CF0">
      <w:pPr>
        <w:widowControl/>
        <w:spacing w:line="360" w:lineRule="auto"/>
        <w:jc w:val="left"/>
        <w:rPr>
          <w:rFonts w:ascii="宋体" w:eastAsia="宋体" w:hAnsi="宋体" w:cs="宋体"/>
          <w:kern w:val="0"/>
          <w:sz w:val="28"/>
          <w:szCs w:val="28"/>
        </w:rPr>
      </w:pPr>
      <w:r w:rsidRPr="00BB6D5D">
        <w:rPr>
          <w:rFonts w:ascii="宋体" w:eastAsia="宋体" w:hAnsi="宋体" w:cs="宋体"/>
          <w:kern w:val="0"/>
          <w:sz w:val="28"/>
          <w:szCs w:val="28"/>
        </w:rPr>
        <w:t xml:space="preserve">            附件一、无重大违法记录声明格式</w:t>
      </w:r>
    </w:p>
    <w:p w14:paraId="206FECDD" w14:textId="77777777" w:rsidR="00CC6701" w:rsidRPr="00BB6D5D" w:rsidRDefault="00925CF0">
      <w:pPr>
        <w:widowControl/>
        <w:spacing w:line="360" w:lineRule="auto"/>
        <w:jc w:val="left"/>
        <w:rPr>
          <w:rFonts w:ascii="宋体" w:eastAsia="宋体" w:hAnsi="宋体" w:cs="宋体"/>
          <w:kern w:val="0"/>
          <w:sz w:val="28"/>
          <w:szCs w:val="28"/>
        </w:rPr>
      </w:pPr>
      <w:r w:rsidRPr="00BB6D5D">
        <w:rPr>
          <w:rFonts w:ascii="宋体" w:eastAsia="宋体" w:hAnsi="宋体" w:cs="宋体"/>
          <w:kern w:val="0"/>
          <w:sz w:val="28"/>
          <w:szCs w:val="28"/>
        </w:rPr>
        <w:t xml:space="preserve">            附件</w:t>
      </w:r>
      <w:r w:rsidRPr="00BB6D5D">
        <w:rPr>
          <w:rFonts w:ascii="宋体" w:eastAsia="宋体" w:hAnsi="宋体" w:cs="宋体" w:hint="eastAsia"/>
          <w:kern w:val="0"/>
          <w:sz w:val="28"/>
          <w:szCs w:val="28"/>
        </w:rPr>
        <w:t>二、</w:t>
      </w:r>
      <w:r w:rsidRPr="00BB6D5D">
        <w:rPr>
          <w:rFonts w:ascii="宋体" w:eastAsia="宋体" w:hAnsi="宋体" w:cs="宋体"/>
          <w:kern w:val="0"/>
          <w:sz w:val="28"/>
          <w:szCs w:val="28"/>
        </w:rPr>
        <w:t xml:space="preserve"> </w:t>
      </w:r>
      <w:r w:rsidRPr="00BB6D5D">
        <w:rPr>
          <w:rFonts w:ascii="宋体" w:eastAsia="宋体" w:hAnsi="宋体" w:cs="宋体" w:hint="eastAsia"/>
          <w:kern w:val="0"/>
          <w:sz w:val="28"/>
          <w:szCs w:val="28"/>
        </w:rPr>
        <w:t>具备履行合同所必需的设备和专业技术能力的声明格式及证明材料</w:t>
      </w:r>
    </w:p>
    <w:p w14:paraId="00DE9AA7" w14:textId="77777777" w:rsidR="00CC6701" w:rsidRPr="00BB6D5D" w:rsidRDefault="00CC6701">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76DFAD44" w14:textId="77777777" w:rsidR="00CC6701" w:rsidRPr="00BB6D5D" w:rsidRDefault="00CC6701">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7E06F72C" w14:textId="77777777" w:rsidR="00CC6701" w:rsidRPr="00BB6D5D" w:rsidRDefault="00CC6701">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C4546E5" w14:textId="77777777" w:rsidR="00CC6701" w:rsidRPr="00BB6D5D" w:rsidRDefault="00925CF0">
      <w:pPr>
        <w:widowControl/>
        <w:autoSpaceDE w:val="0"/>
        <w:autoSpaceDN w:val="0"/>
        <w:adjustRightInd w:val="0"/>
        <w:spacing w:line="440" w:lineRule="exact"/>
        <w:jc w:val="left"/>
        <w:rPr>
          <w:rFonts w:ascii="宋体" w:eastAsia="宋体" w:hAnsi="宋体" w:cs="宋体"/>
          <w:b/>
          <w:color w:val="000000"/>
          <w:kern w:val="0"/>
          <w:sz w:val="24"/>
          <w:szCs w:val="21"/>
          <w:lang w:val="zh-CN"/>
        </w:rPr>
      </w:pPr>
      <w:r w:rsidRPr="00BB6D5D">
        <w:rPr>
          <w:rFonts w:ascii="宋体" w:eastAsia="宋体" w:hAnsi="宋体" w:cs="宋体"/>
          <w:b/>
          <w:color w:val="000000"/>
          <w:kern w:val="0"/>
          <w:sz w:val="24"/>
          <w:szCs w:val="21"/>
          <w:lang w:val="zh-CN"/>
        </w:rPr>
        <w:br w:type="page"/>
      </w:r>
      <w:r w:rsidRPr="00BB6D5D">
        <w:rPr>
          <w:rFonts w:ascii="宋体" w:eastAsia="宋体" w:hAnsi="宋体" w:cs="宋体" w:hint="eastAsia"/>
          <w:b/>
          <w:color w:val="000000"/>
          <w:kern w:val="0"/>
          <w:sz w:val="24"/>
          <w:szCs w:val="21"/>
          <w:lang w:val="zh-CN"/>
        </w:rPr>
        <w:lastRenderedPageBreak/>
        <w:t>目录一、应答申请及声明格式</w:t>
      </w:r>
    </w:p>
    <w:p w14:paraId="38BDBF65" w14:textId="77777777" w:rsidR="00CC6701" w:rsidRPr="00BB6D5D" w:rsidRDefault="00925CF0">
      <w:pPr>
        <w:widowControl/>
        <w:autoSpaceDE w:val="0"/>
        <w:autoSpaceDN w:val="0"/>
        <w:adjustRightInd w:val="0"/>
        <w:spacing w:line="440" w:lineRule="exact"/>
        <w:jc w:val="center"/>
        <w:rPr>
          <w:rFonts w:ascii="黑体" w:eastAsia="黑体" w:hAnsi="宋体" w:cs="宋体"/>
          <w:color w:val="000000"/>
          <w:kern w:val="0"/>
          <w:sz w:val="36"/>
          <w:szCs w:val="36"/>
          <w:lang w:val="zh-CN"/>
        </w:rPr>
      </w:pPr>
      <w:r w:rsidRPr="00BB6D5D">
        <w:rPr>
          <w:rFonts w:ascii="黑体" w:eastAsia="黑体" w:hAnsi="宋体" w:cs="宋体" w:hint="eastAsia"/>
          <w:color w:val="000000"/>
          <w:kern w:val="0"/>
          <w:sz w:val="36"/>
          <w:szCs w:val="36"/>
          <w:lang w:val="zh-CN"/>
        </w:rPr>
        <w:t>应答申请及声明</w:t>
      </w:r>
    </w:p>
    <w:p w14:paraId="62645770" w14:textId="77777777" w:rsidR="00CC6701" w:rsidRPr="00BB6D5D" w:rsidRDefault="00925CF0">
      <w:pPr>
        <w:widowControl/>
        <w:autoSpaceDE w:val="0"/>
        <w:autoSpaceDN w:val="0"/>
        <w:adjustRightInd w:val="0"/>
        <w:spacing w:line="440" w:lineRule="exact"/>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致：南京市口腔医院</w:t>
      </w:r>
    </w:p>
    <w:p w14:paraId="3E7B440C" w14:textId="77777777" w:rsidR="00CC6701" w:rsidRPr="00BB6D5D" w:rsidRDefault="00925CF0">
      <w:pPr>
        <w:widowControl/>
        <w:autoSpaceDE w:val="0"/>
        <w:autoSpaceDN w:val="0"/>
        <w:adjustRightInd w:val="0"/>
        <w:spacing w:line="440" w:lineRule="exact"/>
        <w:jc w:val="left"/>
        <w:rPr>
          <w:rFonts w:ascii="宋体" w:eastAsia="宋体" w:hAnsi="宋体" w:cs="宋体"/>
          <w:color w:val="000000"/>
          <w:kern w:val="0"/>
          <w:sz w:val="24"/>
          <w:szCs w:val="21"/>
          <w:lang w:val="zh-CN"/>
        </w:rPr>
      </w:pPr>
      <w:r w:rsidRPr="00BB6D5D">
        <w:rPr>
          <w:rFonts w:ascii="宋体" w:eastAsia="宋体" w:hAnsi="宋体" w:cs="宋体"/>
          <w:color w:val="000000"/>
          <w:kern w:val="0"/>
          <w:sz w:val="24"/>
          <w:szCs w:val="21"/>
          <w:lang w:val="zh-CN"/>
        </w:rPr>
        <w:t xml:space="preserve">    根据贵方</w:t>
      </w:r>
      <w:r w:rsidRPr="00BB6D5D">
        <w:rPr>
          <w:rFonts w:ascii="宋体" w:eastAsia="宋体" w:hAnsi="宋体" w:cs="宋体"/>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（项目名称）</w:t>
      </w:r>
      <w:r w:rsidRPr="00BB6D5D">
        <w:rPr>
          <w:rFonts w:ascii="宋体" w:eastAsia="宋体" w:hAnsi="宋体" w:cs="宋体"/>
          <w:color w:val="000000"/>
          <w:kern w:val="0"/>
          <w:sz w:val="24"/>
          <w:szCs w:val="21"/>
          <w:u w:val="single"/>
        </w:rPr>
        <w:t xml:space="preserve">            </w:t>
      </w:r>
      <w:r w:rsidRPr="00BB6D5D">
        <w:rPr>
          <w:rFonts w:ascii="宋体" w:eastAsia="宋体" w:hAnsi="宋体" w:cs="宋体" w:hint="eastAsia"/>
          <w:color w:val="000000"/>
          <w:kern w:val="0"/>
          <w:sz w:val="24"/>
          <w:szCs w:val="21"/>
          <w:lang w:val="zh-CN"/>
        </w:rPr>
        <w:t>（项目编号）应答邀请，正式授权下述签字人</w:t>
      </w:r>
      <w:r w:rsidRPr="00BB6D5D">
        <w:rPr>
          <w:rFonts w:ascii="宋体" w:eastAsia="宋体" w:hAnsi="宋体" w:cs="宋体"/>
          <w:color w:val="000000"/>
          <w:kern w:val="0"/>
          <w:sz w:val="24"/>
          <w:szCs w:val="21"/>
          <w:u w:val="single"/>
          <w:lang w:val="zh-CN"/>
        </w:rPr>
        <w:t xml:space="preserve">                        </w:t>
      </w:r>
      <w:r w:rsidRPr="00BB6D5D">
        <w:rPr>
          <w:rFonts w:ascii="宋体" w:eastAsia="宋体" w:hAnsi="宋体" w:cs="宋体"/>
          <w:color w:val="000000"/>
          <w:kern w:val="0"/>
          <w:sz w:val="24"/>
          <w:szCs w:val="21"/>
          <w:lang w:val="zh-CN"/>
        </w:rPr>
        <w:t>(</w:t>
      </w:r>
      <w:r w:rsidRPr="00BB6D5D">
        <w:rPr>
          <w:rFonts w:ascii="宋体" w:eastAsia="宋体" w:hAnsi="宋体" w:cs="宋体" w:hint="eastAsia"/>
          <w:color w:val="000000"/>
          <w:kern w:val="0"/>
          <w:sz w:val="24"/>
          <w:szCs w:val="21"/>
          <w:lang w:val="zh-CN"/>
        </w:rPr>
        <w:t>姓名和职务</w:t>
      </w:r>
      <w:r w:rsidRPr="00BB6D5D">
        <w:rPr>
          <w:rFonts w:ascii="宋体" w:eastAsia="宋体" w:hAnsi="宋体" w:cs="宋体"/>
          <w:color w:val="000000"/>
          <w:kern w:val="0"/>
          <w:sz w:val="24"/>
          <w:szCs w:val="21"/>
          <w:lang w:val="zh-CN"/>
        </w:rPr>
        <w:t>)</w:t>
      </w:r>
      <w:r w:rsidRPr="00BB6D5D">
        <w:rPr>
          <w:rFonts w:ascii="宋体" w:eastAsia="宋体" w:hAnsi="宋体" w:cs="宋体" w:hint="eastAsia"/>
          <w:color w:val="000000"/>
          <w:kern w:val="0"/>
          <w:sz w:val="24"/>
          <w:szCs w:val="21"/>
          <w:lang w:val="zh-CN"/>
        </w:rPr>
        <w:t>代表应答人</w:t>
      </w:r>
      <w:r w:rsidRPr="00BB6D5D">
        <w:rPr>
          <w:rFonts w:ascii="宋体" w:eastAsia="宋体" w:hAnsi="宋体" w:cs="宋体"/>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（应答人名称），提交应答文件。</w:t>
      </w:r>
    </w:p>
    <w:p w14:paraId="19EE4A77"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据此函，签字人兹宣布声明和承诺如下：</w:t>
      </w:r>
    </w:p>
    <w:p w14:paraId="65AB835B"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4"/>
        </w:rPr>
      </w:pPr>
      <w:r w:rsidRPr="00BB6D5D">
        <w:rPr>
          <w:rFonts w:ascii="宋体" w:eastAsia="宋体" w:hAnsi="宋体" w:cs="宋体"/>
          <w:color w:val="000000"/>
          <w:kern w:val="0"/>
          <w:sz w:val="24"/>
          <w:szCs w:val="21"/>
          <w:lang w:val="zh-CN"/>
        </w:rPr>
        <w:t>1</w:t>
      </w:r>
      <w:r w:rsidRPr="00BB6D5D">
        <w:rPr>
          <w:rFonts w:ascii="宋体" w:eastAsia="宋体" w:hAnsi="宋体" w:cs="宋体" w:hint="eastAsia"/>
          <w:color w:val="000000"/>
          <w:kern w:val="0"/>
          <w:sz w:val="24"/>
          <w:szCs w:val="21"/>
          <w:lang w:val="zh-CN"/>
        </w:rPr>
        <w:t>、</w:t>
      </w:r>
      <w:r w:rsidRPr="00BB6D5D">
        <w:rPr>
          <w:rFonts w:ascii="宋体" w:eastAsia="宋体" w:hAnsi="宋体" w:cs="宋体" w:hint="eastAsia"/>
          <w:b/>
          <w:color w:val="000000"/>
          <w:kern w:val="0"/>
          <w:sz w:val="24"/>
          <w:szCs w:val="21"/>
          <w:lang w:val="zh-CN"/>
        </w:rPr>
        <w:t>我们的资格条件完全符合政府采购法和本次采购要求</w:t>
      </w:r>
      <w:r w:rsidRPr="00BB6D5D">
        <w:rPr>
          <w:rFonts w:ascii="宋体" w:eastAsia="宋体" w:hAnsi="宋体" w:cs="宋体" w:hint="eastAsia"/>
          <w:color w:val="000000"/>
          <w:kern w:val="0"/>
          <w:sz w:val="24"/>
          <w:szCs w:val="21"/>
          <w:lang w:val="zh-CN"/>
        </w:rPr>
        <w:t>，</w:t>
      </w:r>
      <w:r w:rsidRPr="00BB6D5D">
        <w:rPr>
          <w:rFonts w:ascii="宋体" w:eastAsia="宋体" w:hAnsi="宋体" w:cs="宋体" w:hint="eastAsia"/>
          <w:color w:val="000000"/>
          <w:kern w:val="0"/>
          <w:sz w:val="24"/>
          <w:szCs w:val="24"/>
        </w:rPr>
        <w:t>我们</w:t>
      </w:r>
      <w:r w:rsidRPr="00BB6D5D">
        <w:rPr>
          <w:rFonts w:ascii="宋体" w:eastAsia="宋体" w:hAnsi="宋体" w:cs="宋体" w:hint="eastAsia"/>
          <w:color w:val="000000"/>
          <w:kern w:val="0"/>
          <w:sz w:val="24"/>
          <w:szCs w:val="21"/>
          <w:lang w:val="zh-CN"/>
        </w:rPr>
        <w:t>同意并向贵方提供了与应答有关的所有证据和资料。</w:t>
      </w:r>
    </w:p>
    <w:p w14:paraId="7FDB28E0"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BB6D5D">
        <w:rPr>
          <w:rFonts w:ascii="宋体" w:eastAsia="宋体" w:hAnsi="宋体" w:cs="宋体"/>
          <w:color w:val="000000"/>
          <w:kern w:val="0"/>
          <w:sz w:val="24"/>
          <w:szCs w:val="24"/>
        </w:rPr>
        <w:t>2</w:t>
      </w:r>
      <w:r w:rsidRPr="00BB6D5D">
        <w:rPr>
          <w:rFonts w:ascii="宋体" w:eastAsia="宋体" w:hAnsi="宋体" w:cs="宋体" w:hint="eastAsia"/>
          <w:color w:val="000000"/>
          <w:kern w:val="0"/>
          <w:sz w:val="24"/>
          <w:szCs w:val="24"/>
        </w:rPr>
        <w:t>、</w:t>
      </w:r>
      <w:r w:rsidRPr="00BB6D5D">
        <w:rPr>
          <w:rFonts w:ascii="宋体" w:eastAsia="宋体" w:hAnsi="宋体" w:cs="宋体" w:hint="eastAsia"/>
          <w:color w:val="000000"/>
          <w:kern w:val="0"/>
          <w:sz w:val="24"/>
          <w:szCs w:val="21"/>
          <w:lang w:val="zh-CN"/>
        </w:rPr>
        <w:t>按采购要求，我们的应答总报价为（大写）</w:t>
      </w:r>
      <w:r w:rsidRPr="00BB6D5D">
        <w:rPr>
          <w:rFonts w:ascii="宋体" w:eastAsia="宋体" w:hAnsi="宋体" w:cs="宋体"/>
          <w:b/>
          <w:bCs/>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元人民币。</w:t>
      </w:r>
    </w:p>
    <w:p w14:paraId="15BC0C05"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BB6D5D">
        <w:rPr>
          <w:rFonts w:ascii="宋体" w:eastAsia="宋体" w:hAnsi="宋体" w:cs="宋体"/>
          <w:color w:val="000000"/>
          <w:kern w:val="0"/>
          <w:sz w:val="24"/>
          <w:szCs w:val="21"/>
          <w:lang w:val="zh-CN"/>
        </w:rPr>
        <w:t>3</w:t>
      </w:r>
      <w:r w:rsidRPr="00BB6D5D">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BB6D5D">
        <w:rPr>
          <w:rFonts w:ascii="宋体" w:eastAsia="宋体" w:hAnsi="宋体" w:cs="宋体" w:hint="eastAsia"/>
          <w:b/>
          <w:color w:val="000000"/>
          <w:kern w:val="0"/>
          <w:sz w:val="24"/>
          <w:szCs w:val="21"/>
          <w:lang w:val="zh-CN"/>
        </w:rPr>
        <w:t>不对采购文件本身提出质疑</w:t>
      </w:r>
      <w:r w:rsidRPr="00BB6D5D">
        <w:rPr>
          <w:rFonts w:ascii="宋体" w:eastAsia="宋体" w:hAnsi="宋体" w:cs="宋体" w:hint="eastAsia"/>
          <w:color w:val="000000"/>
          <w:kern w:val="0"/>
          <w:sz w:val="24"/>
          <w:szCs w:val="21"/>
          <w:lang w:val="zh-CN"/>
        </w:rPr>
        <w:t>。</w:t>
      </w:r>
      <w:r w:rsidRPr="00BB6D5D">
        <w:rPr>
          <w:rFonts w:ascii="宋体" w:eastAsia="宋体" w:hAnsi="宋体" w:cs="宋体" w:hint="eastAsia"/>
          <w:kern w:val="0"/>
          <w:sz w:val="24"/>
          <w:szCs w:val="21"/>
          <w:lang w:val="zh-CN"/>
        </w:rPr>
        <w:t>否则，属于不诚信和故意扰乱政府采购活动行为，我们将无条件接受处罚。</w:t>
      </w:r>
    </w:p>
    <w:p w14:paraId="6A25CBFE"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BB6D5D">
        <w:rPr>
          <w:rFonts w:ascii="宋体" w:eastAsia="宋体" w:hAnsi="宋体" w:cs="宋体"/>
          <w:color w:val="000000"/>
          <w:kern w:val="0"/>
          <w:sz w:val="24"/>
          <w:szCs w:val="21"/>
          <w:lang w:val="zh-CN"/>
        </w:rPr>
        <w:t>4</w:t>
      </w:r>
      <w:r w:rsidRPr="00BB6D5D">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470FC79C"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BB6D5D">
        <w:rPr>
          <w:rFonts w:ascii="宋体" w:eastAsia="宋体" w:hAnsi="宋体" w:cs="宋体"/>
          <w:color w:val="000000"/>
          <w:kern w:val="0"/>
          <w:sz w:val="24"/>
          <w:szCs w:val="21"/>
          <w:lang w:val="zh-CN"/>
        </w:rPr>
        <w:t>5</w:t>
      </w:r>
      <w:r w:rsidRPr="00BB6D5D">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BB6D5D">
        <w:rPr>
          <w:rFonts w:ascii="宋体" w:eastAsia="宋体" w:hAnsi="宋体" w:cs="宋体"/>
          <w:color w:val="000000"/>
          <w:kern w:val="0"/>
          <w:sz w:val="24"/>
          <w:szCs w:val="21"/>
          <w:lang w:val="zh-CN"/>
        </w:rPr>
        <w:t>/</w:t>
      </w:r>
      <w:r w:rsidRPr="00BB6D5D">
        <w:rPr>
          <w:rFonts w:ascii="宋体" w:eastAsia="宋体" w:hAnsi="宋体" w:cs="宋体" w:hint="eastAsia"/>
          <w:color w:val="000000"/>
          <w:kern w:val="0"/>
          <w:sz w:val="24"/>
          <w:szCs w:val="21"/>
          <w:lang w:val="zh-CN"/>
        </w:rPr>
        <w:t>集成、调试等服务，交付采购人验收、使用。</w:t>
      </w:r>
    </w:p>
    <w:p w14:paraId="43697A92"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BB6D5D">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40901725"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BB6D5D">
        <w:rPr>
          <w:rFonts w:ascii="宋体" w:eastAsia="宋体" w:hAnsi="宋体" w:cs="宋体"/>
          <w:color w:val="000000"/>
          <w:kern w:val="0"/>
          <w:sz w:val="24"/>
          <w:szCs w:val="21"/>
          <w:lang w:val="zh-CN"/>
        </w:rPr>
        <w:t>8</w:t>
      </w:r>
      <w:r w:rsidRPr="00BB6D5D">
        <w:rPr>
          <w:rFonts w:ascii="宋体" w:eastAsia="宋体" w:hAnsi="宋体" w:cs="宋体" w:hint="eastAsia"/>
          <w:color w:val="000000"/>
          <w:kern w:val="0"/>
          <w:sz w:val="24"/>
          <w:szCs w:val="21"/>
          <w:lang w:val="zh-CN"/>
        </w:rPr>
        <w:t>、与本应答有关的正式联系方式为：</w:t>
      </w:r>
    </w:p>
    <w:p w14:paraId="72D4B3B1"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sidRPr="00BB6D5D">
        <w:rPr>
          <w:rFonts w:ascii="宋体" w:eastAsia="宋体" w:hAnsi="宋体" w:cs="宋体" w:hint="eastAsia"/>
          <w:color w:val="000000"/>
          <w:kern w:val="0"/>
          <w:sz w:val="24"/>
          <w:szCs w:val="21"/>
          <w:lang w:val="zh-CN"/>
        </w:rPr>
        <w:t>地</w:t>
      </w:r>
      <w:r w:rsidRPr="00BB6D5D">
        <w:rPr>
          <w:rFonts w:ascii="宋体" w:eastAsia="宋体" w:hAnsi="宋体" w:cs="宋体"/>
          <w:color w:val="000000"/>
          <w:kern w:val="0"/>
          <w:sz w:val="24"/>
          <w:szCs w:val="21"/>
          <w:lang w:val="zh-CN"/>
        </w:rPr>
        <w:t xml:space="preserve">   </w:t>
      </w:r>
      <w:r w:rsidRPr="00BB6D5D">
        <w:rPr>
          <w:rFonts w:ascii="宋体" w:eastAsia="宋体" w:hAnsi="宋体" w:cs="宋体" w:hint="eastAsia"/>
          <w:color w:val="000000"/>
          <w:kern w:val="0"/>
          <w:sz w:val="24"/>
          <w:szCs w:val="21"/>
          <w:lang w:val="zh-CN"/>
        </w:rPr>
        <w:t>址：</w:t>
      </w:r>
      <w:r w:rsidRPr="00BB6D5D">
        <w:rPr>
          <w:rFonts w:ascii="宋体" w:eastAsia="宋体" w:hAnsi="宋体" w:cs="宋体"/>
          <w:color w:val="000000"/>
          <w:kern w:val="0"/>
          <w:sz w:val="24"/>
          <w:szCs w:val="21"/>
          <w:u w:val="single"/>
          <w:lang w:val="zh-CN"/>
        </w:rPr>
        <w:t xml:space="preserve">                       </w:t>
      </w:r>
    </w:p>
    <w:p w14:paraId="64FE718E"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sidRPr="00BB6D5D">
        <w:rPr>
          <w:rFonts w:ascii="宋体" w:eastAsia="宋体" w:hAnsi="宋体" w:cs="宋体" w:hint="eastAsia"/>
          <w:color w:val="000000"/>
          <w:kern w:val="0"/>
          <w:sz w:val="24"/>
          <w:szCs w:val="21"/>
          <w:lang w:val="zh-CN"/>
        </w:rPr>
        <w:t>电</w:t>
      </w:r>
      <w:r w:rsidRPr="00BB6D5D">
        <w:rPr>
          <w:rFonts w:ascii="宋体" w:eastAsia="宋体" w:hAnsi="宋体" w:cs="宋体"/>
          <w:color w:val="000000"/>
          <w:kern w:val="0"/>
          <w:sz w:val="24"/>
          <w:szCs w:val="21"/>
          <w:lang w:val="zh-CN"/>
        </w:rPr>
        <w:t xml:space="preserve">   </w:t>
      </w:r>
      <w:r w:rsidRPr="00BB6D5D">
        <w:rPr>
          <w:rFonts w:ascii="宋体" w:eastAsia="宋体" w:hAnsi="宋体" w:cs="宋体" w:hint="eastAsia"/>
          <w:color w:val="000000"/>
          <w:kern w:val="0"/>
          <w:sz w:val="24"/>
          <w:szCs w:val="21"/>
          <w:lang w:val="zh-CN"/>
        </w:rPr>
        <w:t>话：</w:t>
      </w:r>
      <w:r w:rsidRPr="00BB6D5D">
        <w:rPr>
          <w:rFonts w:ascii="宋体" w:eastAsia="宋体" w:hAnsi="宋体" w:cs="宋体"/>
          <w:color w:val="000000"/>
          <w:kern w:val="0"/>
          <w:sz w:val="24"/>
          <w:szCs w:val="21"/>
          <w:u w:val="single"/>
          <w:lang w:val="zh-CN"/>
        </w:rPr>
        <w:t xml:space="preserve">                       </w:t>
      </w:r>
    </w:p>
    <w:p w14:paraId="10572FED"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sidRPr="00BB6D5D">
        <w:rPr>
          <w:rFonts w:ascii="宋体" w:eastAsia="宋体" w:hAnsi="宋体" w:cs="宋体" w:hint="eastAsia"/>
          <w:color w:val="000000"/>
          <w:kern w:val="0"/>
          <w:sz w:val="24"/>
          <w:szCs w:val="21"/>
          <w:lang w:val="zh-CN"/>
        </w:rPr>
        <w:t>传</w:t>
      </w:r>
      <w:r w:rsidRPr="00BB6D5D">
        <w:rPr>
          <w:rFonts w:ascii="宋体" w:eastAsia="宋体" w:hAnsi="宋体" w:cs="宋体"/>
          <w:color w:val="000000"/>
          <w:kern w:val="0"/>
          <w:sz w:val="24"/>
          <w:szCs w:val="21"/>
          <w:lang w:val="zh-CN"/>
        </w:rPr>
        <w:t xml:space="preserve">   </w:t>
      </w:r>
      <w:r w:rsidRPr="00BB6D5D">
        <w:rPr>
          <w:rFonts w:ascii="宋体" w:eastAsia="宋体" w:hAnsi="宋体" w:cs="宋体" w:hint="eastAsia"/>
          <w:color w:val="000000"/>
          <w:kern w:val="0"/>
          <w:sz w:val="24"/>
          <w:szCs w:val="21"/>
          <w:lang w:val="zh-CN"/>
        </w:rPr>
        <w:t>真：</w:t>
      </w:r>
      <w:r w:rsidRPr="00BB6D5D">
        <w:rPr>
          <w:rFonts w:ascii="宋体" w:eastAsia="宋体" w:hAnsi="宋体" w:cs="宋体"/>
          <w:color w:val="000000"/>
          <w:kern w:val="0"/>
          <w:sz w:val="24"/>
          <w:szCs w:val="21"/>
          <w:u w:val="single"/>
          <w:lang w:val="zh-CN"/>
        </w:rPr>
        <w:t xml:space="preserve">                       </w:t>
      </w:r>
    </w:p>
    <w:p w14:paraId="7BD65AAE"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开户银行：</w:t>
      </w:r>
    </w:p>
    <w:p w14:paraId="6961BF44"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银行账号：</w:t>
      </w:r>
    </w:p>
    <w:p w14:paraId="65F38FDB"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u w:val="single"/>
          <w:lang w:val="zh-CN"/>
        </w:rPr>
      </w:pPr>
      <w:r w:rsidRPr="00BB6D5D">
        <w:rPr>
          <w:rFonts w:ascii="宋体" w:eastAsia="宋体" w:hAnsi="宋体" w:cs="宋体" w:hint="eastAsia"/>
          <w:color w:val="000000"/>
          <w:kern w:val="0"/>
          <w:sz w:val="24"/>
          <w:szCs w:val="21"/>
          <w:lang w:val="zh-CN"/>
        </w:rPr>
        <w:t>供应商授权代表姓名（签字）：</w:t>
      </w:r>
      <w:r w:rsidRPr="00BB6D5D">
        <w:rPr>
          <w:rFonts w:ascii="宋体" w:eastAsia="宋体" w:hAnsi="宋体" w:cs="宋体"/>
          <w:color w:val="000000"/>
          <w:kern w:val="0"/>
          <w:sz w:val="24"/>
          <w:szCs w:val="21"/>
          <w:u w:val="single"/>
          <w:lang w:val="zh-CN"/>
        </w:rPr>
        <w:t xml:space="preserve">         </w:t>
      </w:r>
    </w:p>
    <w:p w14:paraId="4BE2C3F0"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供应商名称：</w:t>
      </w:r>
      <w:r w:rsidRPr="00BB6D5D">
        <w:rPr>
          <w:rFonts w:ascii="宋体" w:eastAsia="宋体" w:hAnsi="宋体" w:cs="宋体"/>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（盖章）</w:t>
      </w:r>
    </w:p>
    <w:p w14:paraId="55839FEF" w14:textId="77777777" w:rsidR="00CC6701" w:rsidRPr="00BB6D5D" w:rsidRDefault="00925CF0">
      <w:pPr>
        <w:widowControl/>
        <w:autoSpaceDE w:val="0"/>
        <w:autoSpaceDN w:val="0"/>
        <w:adjustRightInd w:val="0"/>
        <w:spacing w:line="440" w:lineRule="exact"/>
        <w:ind w:firstLine="420"/>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日</w:t>
      </w:r>
      <w:r w:rsidRPr="00BB6D5D">
        <w:rPr>
          <w:rFonts w:ascii="宋体" w:eastAsia="宋体" w:hAnsi="宋体" w:cs="宋体"/>
          <w:color w:val="000000"/>
          <w:kern w:val="0"/>
          <w:sz w:val="24"/>
          <w:szCs w:val="21"/>
          <w:lang w:val="zh-CN"/>
        </w:rPr>
        <w:t xml:space="preserve">    </w:t>
      </w:r>
      <w:r w:rsidRPr="00BB6D5D">
        <w:rPr>
          <w:rFonts w:ascii="宋体" w:eastAsia="宋体" w:hAnsi="宋体" w:cs="宋体" w:hint="eastAsia"/>
          <w:color w:val="000000"/>
          <w:kern w:val="0"/>
          <w:sz w:val="24"/>
          <w:szCs w:val="21"/>
          <w:lang w:val="zh-CN"/>
        </w:rPr>
        <w:t>期：</w:t>
      </w:r>
      <w:r w:rsidRPr="00BB6D5D">
        <w:rPr>
          <w:rFonts w:ascii="宋体" w:eastAsia="宋体" w:hAnsi="宋体" w:cs="宋体"/>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年</w:t>
      </w:r>
      <w:r w:rsidRPr="00BB6D5D">
        <w:rPr>
          <w:rFonts w:ascii="宋体" w:eastAsia="宋体" w:hAnsi="宋体" w:cs="宋体"/>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月</w:t>
      </w:r>
      <w:r w:rsidRPr="00BB6D5D">
        <w:rPr>
          <w:rFonts w:ascii="宋体" w:eastAsia="宋体" w:hAnsi="宋体" w:cs="宋体"/>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日</w:t>
      </w:r>
    </w:p>
    <w:p w14:paraId="359B742F" w14:textId="77777777" w:rsidR="00CC6701" w:rsidRPr="00BB6D5D" w:rsidRDefault="00925CF0">
      <w:pPr>
        <w:widowControl/>
        <w:adjustRightInd w:val="0"/>
        <w:spacing w:line="240" w:lineRule="atLeast"/>
        <w:ind w:firstLine="420"/>
        <w:jc w:val="left"/>
        <w:rPr>
          <w:rFonts w:ascii="宋体" w:eastAsia="宋体" w:hAnsi="宋体" w:cs="宋体"/>
          <w:color w:val="000000"/>
          <w:kern w:val="0"/>
          <w:sz w:val="24"/>
          <w:szCs w:val="21"/>
          <w:lang w:val="zh-CN"/>
        </w:rPr>
      </w:pPr>
      <w:r w:rsidRPr="00BB6D5D">
        <w:rPr>
          <w:rFonts w:ascii="宋体" w:eastAsia="宋体" w:hAnsi="宋体" w:cs="宋体"/>
          <w:color w:val="000000"/>
          <w:kern w:val="0"/>
          <w:sz w:val="24"/>
          <w:szCs w:val="21"/>
          <w:lang w:val="zh-CN"/>
        </w:rPr>
        <w:br w:type="page"/>
      </w:r>
    </w:p>
    <w:p w14:paraId="27C4F92E" w14:textId="77777777" w:rsidR="00CC6701" w:rsidRPr="00BB6D5D" w:rsidRDefault="00925CF0">
      <w:pPr>
        <w:widowControl/>
        <w:adjustRightInd w:val="0"/>
        <w:spacing w:line="360" w:lineRule="auto"/>
        <w:jc w:val="left"/>
        <w:rPr>
          <w:rFonts w:ascii="宋体" w:eastAsia="宋体" w:hAnsi="宋体" w:cs="宋体"/>
          <w:b/>
          <w:color w:val="000000"/>
          <w:kern w:val="0"/>
          <w:sz w:val="24"/>
          <w:szCs w:val="21"/>
          <w:lang w:val="zh-CN"/>
        </w:rPr>
      </w:pPr>
      <w:r w:rsidRPr="00BB6D5D">
        <w:rPr>
          <w:rFonts w:ascii="宋体" w:eastAsia="宋体" w:hAnsi="宋体" w:cs="宋体" w:hint="eastAsia"/>
          <w:b/>
          <w:color w:val="000000"/>
          <w:kern w:val="0"/>
          <w:sz w:val="24"/>
          <w:szCs w:val="21"/>
          <w:lang w:val="zh-CN"/>
        </w:rPr>
        <w:lastRenderedPageBreak/>
        <w:t>目录二、法定代表人授权书格式</w:t>
      </w:r>
    </w:p>
    <w:p w14:paraId="4A9825D6" w14:textId="77777777" w:rsidR="00CC6701" w:rsidRPr="00BB6D5D" w:rsidRDefault="00925CF0">
      <w:pPr>
        <w:widowControl/>
        <w:adjustRightInd w:val="0"/>
        <w:spacing w:line="360" w:lineRule="auto"/>
        <w:ind w:firstLine="720"/>
        <w:jc w:val="center"/>
        <w:rPr>
          <w:rFonts w:ascii="黑体" w:eastAsia="黑体" w:hAnsi="宋体" w:cs="宋体"/>
          <w:color w:val="000000"/>
          <w:kern w:val="0"/>
          <w:sz w:val="36"/>
          <w:szCs w:val="36"/>
          <w:lang w:val="zh-CN"/>
        </w:rPr>
      </w:pPr>
      <w:r w:rsidRPr="00BB6D5D">
        <w:rPr>
          <w:rFonts w:ascii="黑体" w:eastAsia="黑体" w:hAnsi="宋体" w:cs="宋体" w:hint="eastAsia"/>
          <w:color w:val="000000"/>
          <w:kern w:val="0"/>
          <w:sz w:val="36"/>
          <w:szCs w:val="36"/>
          <w:lang w:val="zh-CN"/>
        </w:rPr>
        <w:t>法定代表人授权委托书</w:t>
      </w:r>
    </w:p>
    <w:p w14:paraId="49F07190" w14:textId="77777777" w:rsidR="00CC6701" w:rsidRPr="00BB6D5D" w:rsidRDefault="00925CF0">
      <w:pPr>
        <w:widowControl/>
        <w:adjustRightInd w:val="0"/>
        <w:spacing w:line="360" w:lineRule="auto"/>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南京市口腔医院：</w:t>
      </w:r>
    </w:p>
    <w:p w14:paraId="28416D97" w14:textId="77777777" w:rsidR="00CC6701" w:rsidRPr="00BB6D5D" w:rsidRDefault="00925CF0">
      <w:pPr>
        <w:widowControl/>
        <w:adjustRightInd w:val="0"/>
        <w:spacing w:line="360" w:lineRule="auto"/>
        <w:ind w:firstLine="420"/>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本授权书声明：注册于</w:t>
      </w:r>
      <w:r w:rsidRPr="00BB6D5D">
        <w:rPr>
          <w:rFonts w:ascii="宋体" w:eastAsia="宋体" w:hAnsi="宋体" w:cs="宋体"/>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（应答人住址）的</w:t>
      </w:r>
      <w:r w:rsidRPr="00BB6D5D">
        <w:rPr>
          <w:rFonts w:ascii="宋体" w:eastAsia="宋体" w:hAnsi="宋体" w:cs="宋体"/>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（应答人名称）法定代表人</w:t>
      </w:r>
      <w:r w:rsidRPr="00BB6D5D">
        <w:rPr>
          <w:rFonts w:ascii="宋体" w:eastAsia="宋体" w:hAnsi="宋体" w:cs="宋体"/>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（法定代表人姓名、职务）代表本公司授权在下面签字的</w:t>
      </w:r>
      <w:r w:rsidRPr="00BB6D5D">
        <w:rPr>
          <w:rFonts w:ascii="宋体" w:eastAsia="宋体" w:hAnsi="宋体" w:cs="宋体"/>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（应答人代表姓名、职务）为本公司的合法代理人，就贵方组织的</w:t>
      </w:r>
      <w:r w:rsidRPr="00BB6D5D">
        <w:rPr>
          <w:rFonts w:ascii="宋体" w:eastAsia="宋体" w:hAnsi="宋体" w:cs="宋体"/>
          <w:b/>
          <w:bCs/>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（项目名称），</w:t>
      </w:r>
      <w:r w:rsidRPr="00BB6D5D">
        <w:rPr>
          <w:rFonts w:ascii="宋体" w:eastAsia="宋体" w:hAnsi="宋体" w:cs="宋体"/>
          <w:b/>
          <w:color w:val="000000"/>
          <w:kern w:val="0"/>
          <w:sz w:val="24"/>
          <w:szCs w:val="21"/>
          <w:u w:val="single"/>
        </w:rPr>
        <w:t xml:space="preserve">             </w:t>
      </w:r>
      <w:r w:rsidRPr="00BB6D5D">
        <w:rPr>
          <w:rFonts w:ascii="宋体" w:eastAsia="宋体" w:hAnsi="宋体" w:cs="宋体" w:hint="eastAsia"/>
          <w:color w:val="000000"/>
          <w:kern w:val="0"/>
          <w:sz w:val="24"/>
          <w:szCs w:val="21"/>
          <w:lang w:val="zh-CN"/>
        </w:rPr>
        <w:t>（项目编号）应答，以本公司名义处理一切与之有关的事务。</w:t>
      </w:r>
    </w:p>
    <w:p w14:paraId="7116103F" w14:textId="77777777" w:rsidR="00CC6701" w:rsidRPr="00BB6D5D" w:rsidRDefault="00925CF0">
      <w:pPr>
        <w:widowControl/>
        <w:adjustRightInd w:val="0"/>
        <w:spacing w:line="360" w:lineRule="auto"/>
        <w:ind w:firstLine="408"/>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本授权书于</w:t>
      </w:r>
      <w:r w:rsidRPr="00BB6D5D">
        <w:rPr>
          <w:rFonts w:ascii="宋体" w:eastAsia="宋体" w:hAnsi="宋体" w:cs="宋体"/>
          <w:color w:val="000000"/>
          <w:kern w:val="0"/>
          <w:sz w:val="24"/>
          <w:szCs w:val="21"/>
          <w:lang w:val="zh-CN"/>
        </w:rPr>
        <w:t xml:space="preserve">    </w:t>
      </w:r>
      <w:r w:rsidRPr="00BB6D5D">
        <w:rPr>
          <w:rFonts w:ascii="宋体" w:eastAsia="宋体" w:hAnsi="宋体" w:cs="宋体" w:hint="eastAsia"/>
          <w:color w:val="000000"/>
          <w:kern w:val="0"/>
          <w:sz w:val="24"/>
          <w:szCs w:val="21"/>
          <w:lang w:val="zh-CN"/>
        </w:rPr>
        <w:t>年</w:t>
      </w:r>
      <w:r w:rsidRPr="00BB6D5D">
        <w:rPr>
          <w:rFonts w:ascii="宋体" w:eastAsia="宋体" w:hAnsi="宋体" w:cs="宋体"/>
          <w:color w:val="000000"/>
          <w:kern w:val="0"/>
          <w:sz w:val="24"/>
          <w:szCs w:val="21"/>
          <w:lang w:val="zh-CN"/>
        </w:rPr>
        <w:t xml:space="preserve">  </w:t>
      </w:r>
      <w:r w:rsidRPr="00BB6D5D">
        <w:rPr>
          <w:rFonts w:ascii="宋体" w:eastAsia="宋体" w:hAnsi="宋体" w:cs="宋体" w:hint="eastAsia"/>
          <w:color w:val="000000"/>
          <w:kern w:val="0"/>
          <w:sz w:val="24"/>
          <w:szCs w:val="21"/>
          <w:lang w:val="zh-CN"/>
        </w:rPr>
        <w:t>月</w:t>
      </w:r>
      <w:r w:rsidRPr="00BB6D5D">
        <w:rPr>
          <w:rFonts w:ascii="宋体" w:eastAsia="宋体" w:hAnsi="宋体" w:cs="宋体"/>
          <w:color w:val="000000"/>
          <w:kern w:val="0"/>
          <w:sz w:val="24"/>
          <w:szCs w:val="21"/>
          <w:lang w:val="zh-CN"/>
        </w:rPr>
        <w:t xml:space="preserve">  </w:t>
      </w:r>
      <w:r w:rsidRPr="00BB6D5D">
        <w:rPr>
          <w:rFonts w:ascii="宋体" w:eastAsia="宋体" w:hAnsi="宋体" w:cs="宋体" w:hint="eastAsia"/>
          <w:color w:val="000000"/>
          <w:kern w:val="0"/>
          <w:sz w:val="24"/>
          <w:szCs w:val="21"/>
          <w:lang w:val="zh-CN"/>
        </w:rPr>
        <w:t>日签字生效，特此声明。</w:t>
      </w:r>
    </w:p>
    <w:p w14:paraId="767A2B48" w14:textId="77777777" w:rsidR="00CC6701" w:rsidRPr="00BB6D5D" w:rsidRDefault="00CC6701">
      <w:pPr>
        <w:widowControl/>
        <w:adjustRightInd w:val="0"/>
        <w:spacing w:line="360" w:lineRule="auto"/>
        <w:ind w:firstLine="408"/>
        <w:jc w:val="left"/>
        <w:rPr>
          <w:rFonts w:ascii="宋体" w:eastAsia="宋体" w:hAnsi="宋体" w:cs="宋体"/>
          <w:color w:val="000000"/>
          <w:kern w:val="0"/>
          <w:sz w:val="24"/>
          <w:szCs w:val="21"/>
          <w:lang w:val="zh-CN"/>
        </w:rPr>
      </w:pPr>
    </w:p>
    <w:p w14:paraId="47DB66A9" w14:textId="77777777" w:rsidR="00CC6701" w:rsidRPr="00BB6D5D" w:rsidRDefault="00925CF0">
      <w:pPr>
        <w:widowControl/>
        <w:adjustRightInd w:val="0"/>
        <w:spacing w:line="360" w:lineRule="auto"/>
        <w:ind w:firstLineChars="200" w:firstLine="480"/>
        <w:jc w:val="left"/>
        <w:rPr>
          <w:rFonts w:ascii="宋体" w:eastAsia="宋体" w:hAnsi="宋体" w:cs="宋体"/>
          <w:kern w:val="0"/>
          <w:sz w:val="24"/>
          <w:szCs w:val="21"/>
          <w:lang w:val="zh-CN"/>
        </w:rPr>
      </w:pPr>
      <w:r w:rsidRPr="00BB6D5D">
        <w:rPr>
          <w:rFonts w:ascii="宋体" w:eastAsia="宋体" w:hAnsi="宋体" w:cs="宋体" w:hint="eastAsia"/>
          <w:kern w:val="0"/>
          <w:sz w:val="24"/>
          <w:szCs w:val="21"/>
          <w:lang w:val="zh-CN"/>
        </w:rPr>
        <w:t>法定代表人签字：</w:t>
      </w:r>
    </w:p>
    <w:p w14:paraId="46FE44D3" w14:textId="77777777" w:rsidR="00CC6701" w:rsidRPr="00BB6D5D" w:rsidRDefault="00925CF0">
      <w:pPr>
        <w:widowControl/>
        <w:adjustRightInd w:val="0"/>
        <w:spacing w:line="360" w:lineRule="auto"/>
        <w:jc w:val="left"/>
        <w:rPr>
          <w:rFonts w:ascii="宋体" w:eastAsia="宋体" w:hAnsi="宋体" w:cs="宋体"/>
          <w:kern w:val="0"/>
          <w:sz w:val="24"/>
          <w:szCs w:val="21"/>
          <w:lang w:val="zh-CN"/>
        </w:rPr>
      </w:pPr>
      <w:r w:rsidRPr="00BB6D5D">
        <w:rPr>
          <w:rFonts w:ascii="宋体" w:eastAsia="宋体" w:hAnsi="宋体" w:cs="宋体"/>
          <w:kern w:val="0"/>
          <w:sz w:val="24"/>
          <w:szCs w:val="21"/>
          <w:lang w:val="zh-CN"/>
        </w:rPr>
        <w:t xml:space="preserve">    </w:t>
      </w:r>
      <w:r w:rsidRPr="00BB6D5D">
        <w:rPr>
          <w:rFonts w:ascii="宋体" w:eastAsia="宋体" w:hAnsi="宋体" w:cs="宋体" w:hint="eastAsia"/>
          <w:kern w:val="0"/>
          <w:sz w:val="24"/>
          <w:szCs w:val="21"/>
          <w:lang w:val="zh-CN"/>
        </w:rPr>
        <w:t>授权委托人签字：</w:t>
      </w:r>
      <w:r w:rsidRPr="00BB6D5D">
        <w:rPr>
          <w:rFonts w:ascii="宋体" w:eastAsia="宋体" w:hAnsi="宋体" w:cs="宋体"/>
          <w:kern w:val="0"/>
          <w:sz w:val="24"/>
          <w:szCs w:val="21"/>
          <w:lang w:val="zh-CN"/>
        </w:rPr>
        <w:t xml:space="preserve">                    </w:t>
      </w:r>
    </w:p>
    <w:p w14:paraId="23A32DEB" w14:textId="77777777" w:rsidR="00CC6701" w:rsidRPr="00BB6D5D" w:rsidRDefault="00925CF0">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BB6D5D">
        <w:rPr>
          <w:rFonts w:ascii="宋体" w:eastAsia="宋体" w:hAnsi="宋体" w:cs="宋体" w:hint="eastAsia"/>
          <w:kern w:val="0"/>
          <w:sz w:val="24"/>
          <w:szCs w:val="21"/>
          <w:lang w:val="zh-CN"/>
        </w:rPr>
        <w:t>日</w:t>
      </w:r>
      <w:r w:rsidRPr="00BB6D5D">
        <w:rPr>
          <w:rFonts w:ascii="宋体" w:eastAsia="宋体" w:hAnsi="宋体" w:cs="宋体"/>
          <w:kern w:val="0"/>
          <w:sz w:val="24"/>
          <w:szCs w:val="21"/>
          <w:lang w:val="zh-CN"/>
        </w:rPr>
        <w:t xml:space="preserve">        </w:t>
      </w:r>
      <w:r w:rsidRPr="00BB6D5D">
        <w:rPr>
          <w:rFonts w:ascii="宋体" w:eastAsia="宋体" w:hAnsi="宋体" w:cs="宋体" w:hint="eastAsia"/>
          <w:kern w:val="0"/>
          <w:sz w:val="24"/>
          <w:szCs w:val="21"/>
          <w:lang w:val="zh-CN"/>
        </w:rPr>
        <w:t>期：</w:t>
      </w:r>
      <w:r w:rsidRPr="00BB6D5D">
        <w:rPr>
          <w:rFonts w:ascii="宋体" w:eastAsia="宋体" w:hAnsi="宋体" w:cs="宋体"/>
          <w:kern w:val="0"/>
          <w:sz w:val="24"/>
          <w:szCs w:val="21"/>
          <w:lang w:val="zh-CN"/>
        </w:rPr>
        <w:t xml:space="preserve">        </w:t>
      </w:r>
      <w:r w:rsidRPr="00BB6D5D">
        <w:rPr>
          <w:rFonts w:ascii="宋体" w:eastAsia="宋体" w:hAnsi="宋体" w:cs="宋体" w:hint="eastAsia"/>
          <w:kern w:val="0"/>
          <w:sz w:val="24"/>
          <w:szCs w:val="21"/>
          <w:lang w:val="zh-CN"/>
        </w:rPr>
        <w:t>年</w:t>
      </w:r>
      <w:r w:rsidRPr="00BB6D5D">
        <w:rPr>
          <w:rFonts w:ascii="宋体" w:eastAsia="宋体" w:hAnsi="宋体" w:cs="宋体"/>
          <w:kern w:val="0"/>
          <w:sz w:val="24"/>
          <w:szCs w:val="21"/>
          <w:lang w:val="zh-CN"/>
        </w:rPr>
        <w:t xml:space="preserve">    </w:t>
      </w:r>
      <w:r w:rsidRPr="00BB6D5D">
        <w:rPr>
          <w:rFonts w:ascii="宋体" w:eastAsia="宋体" w:hAnsi="宋体" w:cs="宋体" w:hint="eastAsia"/>
          <w:kern w:val="0"/>
          <w:sz w:val="24"/>
          <w:szCs w:val="21"/>
          <w:lang w:val="zh-CN"/>
        </w:rPr>
        <w:t>月</w:t>
      </w:r>
      <w:r w:rsidRPr="00BB6D5D">
        <w:rPr>
          <w:rFonts w:ascii="宋体" w:eastAsia="宋体" w:hAnsi="宋体" w:cs="宋体"/>
          <w:kern w:val="0"/>
          <w:sz w:val="24"/>
          <w:szCs w:val="21"/>
          <w:lang w:val="zh-CN"/>
        </w:rPr>
        <w:t xml:space="preserve">    </w:t>
      </w:r>
      <w:r w:rsidRPr="00BB6D5D">
        <w:rPr>
          <w:rFonts w:ascii="宋体" w:eastAsia="宋体" w:hAnsi="宋体" w:cs="宋体" w:hint="eastAsia"/>
          <w:kern w:val="0"/>
          <w:sz w:val="24"/>
          <w:szCs w:val="21"/>
          <w:lang w:val="zh-CN"/>
        </w:rPr>
        <w:t>日</w:t>
      </w:r>
    </w:p>
    <w:p w14:paraId="46254CFD" w14:textId="77777777" w:rsidR="00CC6701" w:rsidRPr="00BB6D5D" w:rsidRDefault="00CC6701">
      <w:pPr>
        <w:widowControl/>
        <w:adjustRightInd w:val="0"/>
        <w:spacing w:line="360" w:lineRule="auto"/>
        <w:jc w:val="left"/>
        <w:rPr>
          <w:rFonts w:ascii="宋体" w:eastAsia="宋体" w:hAnsi="宋体" w:cs="宋体"/>
          <w:b/>
          <w:color w:val="000000"/>
          <w:kern w:val="0"/>
          <w:sz w:val="24"/>
          <w:szCs w:val="21"/>
          <w:lang w:val="zh-CN"/>
        </w:rPr>
      </w:pPr>
    </w:p>
    <w:p w14:paraId="20075DBA" w14:textId="77777777" w:rsidR="00CC6701" w:rsidRPr="00BB6D5D" w:rsidRDefault="00925CF0">
      <w:pPr>
        <w:widowControl/>
        <w:adjustRightInd w:val="0"/>
        <w:spacing w:line="360" w:lineRule="auto"/>
        <w:jc w:val="left"/>
        <w:rPr>
          <w:rFonts w:ascii="宋体" w:eastAsia="宋体" w:hAnsi="宋体" w:cs="宋体"/>
          <w:b/>
          <w:color w:val="000000"/>
          <w:kern w:val="0"/>
          <w:sz w:val="24"/>
          <w:szCs w:val="21"/>
          <w:lang w:val="zh-CN"/>
        </w:rPr>
      </w:pPr>
      <w:r w:rsidRPr="00BB6D5D">
        <w:rPr>
          <w:rFonts w:ascii="宋体" w:eastAsia="宋体" w:hAnsi="宋体" w:cs="宋体" w:hint="eastAsia"/>
          <w:b/>
          <w:color w:val="000000"/>
          <w:kern w:val="0"/>
          <w:sz w:val="24"/>
          <w:szCs w:val="21"/>
          <w:lang w:val="zh-CN"/>
        </w:rPr>
        <w:t>目录三、开标一览表格式</w:t>
      </w:r>
    </w:p>
    <w:p w14:paraId="55A37DEA" w14:textId="77777777" w:rsidR="00CC6701" w:rsidRPr="00BB6D5D" w:rsidRDefault="00925CF0">
      <w:pPr>
        <w:widowControl/>
        <w:adjustRightInd w:val="0"/>
        <w:spacing w:line="360" w:lineRule="auto"/>
        <w:jc w:val="center"/>
        <w:rPr>
          <w:rFonts w:ascii="黑体" w:eastAsia="黑体" w:hAnsi="宋体" w:cs="宋体"/>
          <w:color w:val="000000"/>
          <w:kern w:val="0"/>
          <w:sz w:val="36"/>
          <w:szCs w:val="36"/>
          <w:lang w:val="zh-CN"/>
        </w:rPr>
      </w:pPr>
      <w:r w:rsidRPr="00BB6D5D">
        <w:rPr>
          <w:rFonts w:ascii="黑体" w:eastAsia="黑体" w:hAnsi="宋体" w:cs="宋体"/>
          <w:color w:val="000000"/>
          <w:kern w:val="0"/>
          <w:sz w:val="36"/>
          <w:szCs w:val="36"/>
          <w:lang w:val="zh-CN"/>
        </w:rPr>
        <w:t>开标一览表</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32"/>
        <w:gridCol w:w="4676"/>
        <w:gridCol w:w="2053"/>
        <w:gridCol w:w="645"/>
      </w:tblGrid>
      <w:tr w:rsidR="00BC0D9C" w:rsidRPr="00BB6D5D" w14:paraId="62E9038F" w14:textId="77777777" w:rsidTr="00BC0D9C">
        <w:trPr>
          <w:gridAfter w:val="1"/>
          <w:wAfter w:w="388" w:type="pct"/>
          <w:trHeight w:val="284"/>
          <w:jc w:val="center"/>
        </w:trPr>
        <w:tc>
          <w:tcPr>
            <w:tcW w:w="4612" w:type="pct"/>
            <w:gridSpan w:val="3"/>
            <w:tcBorders>
              <w:top w:val="nil"/>
              <w:left w:val="nil"/>
              <w:right w:val="nil"/>
            </w:tcBorders>
            <w:vAlign w:val="center"/>
          </w:tcPr>
          <w:p w14:paraId="7C224F93" w14:textId="77777777" w:rsidR="00BC0D9C" w:rsidRPr="00BB6D5D" w:rsidRDefault="00BC0D9C">
            <w:pPr>
              <w:widowControl/>
              <w:snapToGrid w:val="0"/>
              <w:spacing w:line="360" w:lineRule="auto"/>
              <w:jc w:val="left"/>
              <w:rPr>
                <w:rFonts w:ascii="Times New Roman" w:eastAsia="宋体" w:hAnsi="Times New Roman" w:cs="Times New Roman"/>
                <w:color w:val="000000"/>
                <w:kern w:val="0"/>
                <w:sz w:val="24"/>
                <w:szCs w:val="21"/>
                <w:lang w:val="zh-CN"/>
              </w:rPr>
            </w:pPr>
            <w:r w:rsidRPr="00BB6D5D">
              <w:rPr>
                <w:rFonts w:ascii="Times New Roman" w:eastAsia="宋体" w:hAnsi="Times New Roman" w:cs="Times New Roman"/>
                <w:color w:val="000000"/>
                <w:kern w:val="0"/>
                <w:sz w:val="24"/>
                <w:szCs w:val="21"/>
                <w:lang w:val="zh-CN"/>
              </w:rPr>
              <w:t>项目名称：</w:t>
            </w:r>
            <w:r w:rsidRPr="00BB6D5D">
              <w:rPr>
                <w:rFonts w:ascii="Times New Roman" w:eastAsia="宋体" w:hAnsi="Times New Roman" w:cs="Times New Roman"/>
                <w:color w:val="000000"/>
                <w:kern w:val="0"/>
                <w:sz w:val="24"/>
                <w:szCs w:val="21"/>
                <w:lang w:val="zh-CN"/>
              </w:rPr>
              <w:t xml:space="preserve"> </w:t>
            </w:r>
          </w:p>
        </w:tc>
      </w:tr>
      <w:tr w:rsidR="00BC0D9C" w:rsidRPr="00BB6D5D" w14:paraId="600F8750" w14:textId="77777777" w:rsidTr="00BC0D9C">
        <w:trPr>
          <w:trHeight w:val="284"/>
          <w:jc w:val="center"/>
        </w:trPr>
        <w:tc>
          <w:tcPr>
            <w:tcW w:w="561" w:type="pct"/>
            <w:vAlign w:val="center"/>
          </w:tcPr>
          <w:p w14:paraId="203A6B27" w14:textId="77777777" w:rsidR="00BC0D9C" w:rsidRPr="00BB6D5D" w:rsidRDefault="00BC0D9C">
            <w:pPr>
              <w:widowControl/>
              <w:spacing w:line="360" w:lineRule="auto"/>
              <w:jc w:val="center"/>
              <w:rPr>
                <w:rFonts w:ascii="Times New Roman" w:eastAsia="宋体" w:hAnsi="Times New Roman" w:cs="Times New Roman"/>
                <w:color w:val="000000"/>
                <w:kern w:val="0"/>
                <w:sz w:val="24"/>
                <w:szCs w:val="21"/>
                <w:lang w:val="zh-CN"/>
              </w:rPr>
            </w:pPr>
            <w:r w:rsidRPr="00BB6D5D">
              <w:rPr>
                <w:rFonts w:ascii="Times New Roman" w:eastAsia="宋体" w:hAnsi="Times New Roman" w:cs="Times New Roman"/>
                <w:color w:val="000000"/>
                <w:kern w:val="0"/>
                <w:sz w:val="24"/>
                <w:szCs w:val="21"/>
                <w:lang w:val="zh-CN"/>
              </w:rPr>
              <w:t>序号</w:t>
            </w:r>
          </w:p>
        </w:tc>
        <w:tc>
          <w:tcPr>
            <w:tcW w:w="2815" w:type="pct"/>
            <w:vAlign w:val="center"/>
          </w:tcPr>
          <w:p w14:paraId="7C2D87B6" w14:textId="77777777" w:rsidR="00BC0D9C" w:rsidRPr="00BB6D5D" w:rsidRDefault="00BC0D9C">
            <w:pPr>
              <w:widowControl/>
              <w:spacing w:line="360" w:lineRule="auto"/>
              <w:jc w:val="center"/>
              <w:rPr>
                <w:rFonts w:ascii="Times New Roman" w:eastAsia="宋体" w:hAnsi="Times New Roman" w:cs="Times New Roman"/>
                <w:color w:val="000000"/>
                <w:kern w:val="0"/>
                <w:sz w:val="24"/>
                <w:szCs w:val="21"/>
                <w:lang w:val="zh-CN"/>
              </w:rPr>
            </w:pPr>
            <w:r w:rsidRPr="00BB6D5D">
              <w:rPr>
                <w:rFonts w:ascii="Times New Roman" w:eastAsia="宋体" w:hAnsi="Times New Roman" w:cs="Times New Roman"/>
                <w:color w:val="000000"/>
                <w:kern w:val="0"/>
                <w:sz w:val="24"/>
                <w:szCs w:val="21"/>
                <w:lang w:val="zh-CN"/>
              </w:rPr>
              <w:t>名</w:t>
            </w:r>
            <w:r w:rsidRPr="00BB6D5D">
              <w:rPr>
                <w:rFonts w:ascii="Times New Roman" w:eastAsia="宋体" w:hAnsi="Times New Roman" w:cs="Times New Roman"/>
                <w:color w:val="000000"/>
                <w:kern w:val="0"/>
                <w:sz w:val="24"/>
                <w:szCs w:val="21"/>
                <w:lang w:val="zh-CN"/>
              </w:rPr>
              <w:t xml:space="preserve">               </w:t>
            </w:r>
            <w:r w:rsidRPr="00BB6D5D">
              <w:rPr>
                <w:rFonts w:ascii="Times New Roman" w:eastAsia="宋体" w:hAnsi="Times New Roman" w:cs="Times New Roman"/>
                <w:color w:val="000000"/>
                <w:kern w:val="0"/>
                <w:sz w:val="24"/>
                <w:szCs w:val="21"/>
                <w:lang w:val="zh-CN"/>
              </w:rPr>
              <w:t>称</w:t>
            </w:r>
          </w:p>
        </w:tc>
        <w:tc>
          <w:tcPr>
            <w:tcW w:w="1624" w:type="pct"/>
            <w:gridSpan w:val="2"/>
            <w:vAlign w:val="center"/>
          </w:tcPr>
          <w:p w14:paraId="79BC5B6E" w14:textId="77777777" w:rsidR="00BC0D9C" w:rsidRPr="00BB6D5D" w:rsidRDefault="00BC0D9C">
            <w:pPr>
              <w:widowControl/>
              <w:spacing w:line="360" w:lineRule="auto"/>
              <w:jc w:val="center"/>
              <w:rPr>
                <w:rFonts w:ascii="Times New Roman" w:eastAsia="宋体" w:hAnsi="Times New Roman" w:cs="Times New Roman"/>
                <w:color w:val="000000"/>
                <w:kern w:val="0"/>
                <w:sz w:val="24"/>
                <w:szCs w:val="21"/>
                <w:lang w:val="zh-CN"/>
              </w:rPr>
            </w:pPr>
            <w:r w:rsidRPr="00BB6D5D">
              <w:rPr>
                <w:rFonts w:ascii="Times New Roman" w:eastAsia="宋体" w:hAnsi="Times New Roman" w:cs="Times New Roman"/>
                <w:color w:val="000000"/>
                <w:kern w:val="0"/>
                <w:sz w:val="24"/>
                <w:szCs w:val="21"/>
                <w:lang w:val="zh-CN"/>
              </w:rPr>
              <w:t>报价（元）</w:t>
            </w:r>
          </w:p>
        </w:tc>
      </w:tr>
      <w:tr w:rsidR="00BC0D9C" w:rsidRPr="00BB6D5D" w14:paraId="124F1AF8" w14:textId="77777777" w:rsidTr="00BC0D9C">
        <w:trPr>
          <w:trHeight w:val="284"/>
          <w:jc w:val="center"/>
        </w:trPr>
        <w:tc>
          <w:tcPr>
            <w:tcW w:w="561" w:type="pct"/>
            <w:vAlign w:val="center"/>
          </w:tcPr>
          <w:p w14:paraId="4EC6E13A" w14:textId="77777777" w:rsidR="00BC0D9C" w:rsidRPr="00BB6D5D" w:rsidRDefault="00BC0D9C">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14:paraId="3EBB4DC1" w14:textId="77777777" w:rsidR="00BC0D9C" w:rsidRPr="00BB6D5D" w:rsidRDefault="00BC0D9C">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14:paraId="32A2BD3B" w14:textId="77777777" w:rsidR="00BC0D9C" w:rsidRPr="00BB6D5D" w:rsidRDefault="00BC0D9C">
            <w:pPr>
              <w:widowControl/>
              <w:spacing w:line="360" w:lineRule="auto"/>
              <w:jc w:val="center"/>
              <w:rPr>
                <w:rFonts w:ascii="Times New Roman" w:eastAsia="宋体" w:hAnsi="Times New Roman" w:cs="Times New Roman"/>
                <w:color w:val="000000"/>
                <w:kern w:val="0"/>
                <w:sz w:val="24"/>
                <w:szCs w:val="21"/>
                <w:lang w:val="zh-CN"/>
              </w:rPr>
            </w:pPr>
          </w:p>
        </w:tc>
      </w:tr>
      <w:tr w:rsidR="00BC0D9C" w:rsidRPr="00BB6D5D" w14:paraId="09CE9A58" w14:textId="77777777" w:rsidTr="00BC0D9C">
        <w:trPr>
          <w:trHeight w:val="284"/>
          <w:jc w:val="center"/>
        </w:trPr>
        <w:tc>
          <w:tcPr>
            <w:tcW w:w="561" w:type="pct"/>
            <w:vAlign w:val="center"/>
          </w:tcPr>
          <w:p w14:paraId="7FCA61B3" w14:textId="77777777" w:rsidR="00BC0D9C" w:rsidRPr="00BB6D5D" w:rsidRDefault="00BC0D9C">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14:paraId="1213066B" w14:textId="77777777" w:rsidR="00BC0D9C" w:rsidRPr="00BB6D5D" w:rsidRDefault="00BC0D9C">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14:paraId="7EE9EA0B" w14:textId="77777777" w:rsidR="00BC0D9C" w:rsidRPr="00BB6D5D" w:rsidRDefault="00BC0D9C">
            <w:pPr>
              <w:widowControl/>
              <w:spacing w:line="360" w:lineRule="auto"/>
              <w:jc w:val="center"/>
              <w:rPr>
                <w:rFonts w:ascii="Times New Roman" w:eastAsia="宋体" w:hAnsi="Times New Roman" w:cs="Times New Roman"/>
                <w:color w:val="000000"/>
                <w:kern w:val="0"/>
                <w:sz w:val="24"/>
                <w:szCs w:val="21"/>
                <w:lang w:val="zh-CN"/>
              </w:rPr>
            </w:pPr>
          </w:p>
        </w:tc>
      </w:tr>
      <w:tr w:rsidR="00BC0D9C" w:rsidRPr="00BB6D5D" w14:paraId="4B236711" w14:textId="77777777" w:rsidTr="00BC0D9C">
        <w:trPr>
          <w:trHeight w:val="284"/>
          <w:jc w:val="center"/>
        </w:trPr>
        <w:tc>
          <w:tcPr>
            <w:tcW w:w="561" w:type="pct"/>
            <w:vAlign w:val="center"/>
          </w:tcPr>
          <w:p w14:paraId="5603D658" w14:textId="77777777" w:rsidR="00BC0D9C" w:rsidRPr="00BB6D5D" w:rsidRDefault="00BC0D9C">
            <w:pPr>
              <w:widowControl/>
              <w:spacing w:line="360" w:lineRule="auto"/>
              <w:jc w:val="center"/>
              <w:rPr>
                <w:rFonts w:ascii="Times New Roman" w:eastAsia="宋体" w:hAnsi="Times New Roman" w:cs="Times New Roman"/>
                <w:color w:val="000000"/>
                <w:spacing w:val="-2"/>
                <w:kern w:val="0"/>
                <w:sz w:val="24"/>
                <w:szCs w:val="21"/>
              </w:rPr>
            </w:pPr>
          </w:p>
        </w:tc>
        <w:tc>
          <w:tcPr>
            <w:tcW w:w="2815" w:type="pct"/>
            <w:vAlign w:val="center"/>
          </w:tcPr>
          <w:p w14:paraId="6C42C688" w14:textId="77777777" w:rsidR="00BC0D9C" w:rsidRPr="00BB6D5D" w:rsidRDefault="00BC0D9C">
            <w:pPr>
              <w:widowControl/>
              <w:spacing w:line="360" w:lineRule="auto"/>
              <w:jc w:val="left"/>
              <w:rPr>
                <w:rFonts w:ascii="Times New Roman" w:eastAsia="宋体" w:hAnsi="Times New Roman" w:cs="Times New Roman"/>
                <w:color w:val="000000"/>
                <w:spacing w:val="-2"/>
                <w:kern w:val="0"/>
                <w:sz w:val="24"/>
                <w:szCs w:val="21"/>
              </w:rPr>
            </w:pPr>
          </w:p>
        </w:tc>
        <w:tc>
          <w:tcPr>
            <w:tcW w:w="1624" w:type="pct"/>
            <w:gridSpan w:val="2"/>
            <w:vAlign w:val="center"/>
          </w:tcPr>
          <w:p w14:paraId="58C74412" w14:textId="77777777" w:rsidR="00BC0D9C" w:rsidRPr="00BB6D5D" w:rsidRDefault="00BC0D9C">
            <w:pPr>
              <w:widowControl/>
              <w:spacing w:line="360" w:lineRule="auto"/>
              <w:jc w:val="center"/>
              <w:rPr>
                <w:rFonts w:ascii="Times New Roman" w:eastAsia="宋体" w:hAnsi="Times New Roman" w:cs="Times New Roman"/>
                <w:color w:val="000000"/>
                <w:kern w:val="0"/>
                <w:sz w:val="24"/>
                <w:szCs w:val="21"/>
                <w:lang w:val="zh-CN"/>
              </w:rPr>
            </w:pPr>
          </w:p>
        </w:tc>
      </w:tr>
      <w:tr w:rsidR="00BC0D9C" w:rsidRPr="00BB6D5D" w14:paraId="15B030B8" w14:textId="77777777" w:rsidTr="00BC0D9C">
        <w:trPr>
          <w:trHeight w:val="284"/>
          <w:jc w:val="center"/>
        </w:trPr>
        <w:tc>
          <w:tcPr>
            <w:tcW w:w="5000" w:type="pct"/>
            <w:gridSpan w:val="4"/>
            <w:vAlign w:val="center"/>
          </w:tcPr>
          <w:p w14:paraId="1BD356A8" w14:textId="1AE1ECF8" w:rsidR="00BC0D9C" w:rsidRPr="00BB6D5D" w:rsidRDefault="00BC0D9C" w:rsidP="00BC0D9C">
            <w:pPr>
              <w:widowControl/>
              <w:spacing w:line="360" w:lineRule="auto"/>
              <w:jc w:val="left"/>
              <w:rPr>
                <w:rFonts w:ascii="Times New Roman" w:eastAsia="宋体" w:hAnsi="Times New Roman" w:cs="Times New Roman"/>
                <w:color w:val="000000"/>
                <w:kern w:val="0"/>
                <w:sz w:val="24"/>
                <w:szCs w:val="21"/>
                <w:lang w:val="zh-CN"/>
              </w:rPr>
            </w:pPr>
            <w:r w:rsidRPr="00BC0D9C">
              <w:rPr>
                <w:rFonts w:ascii="Times New Roman" w:eastAsia="宋体" w:hAnsi="Times New Roman" w:cs="Times New Roman" w:hint="eastAsia"/>
                <w:color w:val="000000"/>
                <w:kern w:val="0"/>
                <w:sz w:val="24"/>
                <w:szCs w:val="21"/>
                <w:lang w:val="zh-CN"/>
              </w:rPr>
              <w:t>应答总价（人民币，大写）</w:t>
            </w:r>
            <w:r>
              <w:rPr>
                <w:rFonts w:ascii="Times New Roman" w:eastAsia="宋体" w:hAnsi="Times New Roman" w:cs="Times New Roman" w:hint="eastAsia"/>
                <w:color w:val="000000"/>
                <w:kern w:val="0"/>
                <w:sz w:val="24"/>
                <w:szCs w:val="21"/>
                <w:lang w:val="zh-CN"/>
              </w:rPr>
              <w:t>：</w:t>
            </w:r>
            <w:r>
              <w:rPr>
                <w:rFonts w:ascii="Times New Roman" w:eastAsia="宋体" w:hAnsi="Times New Roman" w:cs="Times New Roman" w:hint="eastAsia"/>
                <w:color w:val="000000"/>
                <w:kern w:val="0"/>
                <w:sz w:val="24"/>
                <w:szCs w:val="21"/>
                <w:lang w:val="zh-CN"/>
              </w:rPr>
              <w:t xml:space="preserve"> </w:t>
            </w:r>
            <w:r>
              <w:rPr>
                <w:rFonts w:ascii="Times New Roman" w:eastAsia="宋体" w:hAnsi="Times New Roman" w:cs="Times New Roman"/>
                <w:color w:val="000000"/>
                <w:kern w:val="0"/>
                <w:sz w:val="24"/>
                <w:szCs w:val="21"/>
                <w:lang w:val="zh-CN"/>
              </w:rPr>
              <w:t xml:space="preserve">                       </w:t>
            </w:r>
            <w:r>
              <w:rPr>
                <w:rFonts w:ascii="Times New Roman" w:eastAsia="宋体" w:hAnsi="Times New Roman" w:cs="Times New Roman" w:hint="eastAsia"/>
                <w:color w:val="000000"/>
                <w:kern w:val="0"/>
                <w:sz w:val="24"/>
                <w:szCs w:val="21"/>
                <w:lang w:val="zh-CN"/>
              </w:rPr>
              <w:t>元</w:t>
            </w:r>
          </w:p>
        </w:tc>
      </w:tr>
    </w:tbl>
    <w:p w14:paraId="418CB86F" w14:textId="77777777" w:rsidR="00CC6701" w:rsidRPr="00BB6D5D" w:rsidRDefault="00CC6701">
      <w:pPr>
        <w:widowControl/>
        <w:adjustRightInd w:val="0"/>
        <w:spacing w:line="360" w:lineRule="auto"/>
        <w:jc w:val="left"/>
        <w:rPr>
          <w:rFonts w:ascii="黑体" w:eastAsia="黑体" w:hAnsi="宋体" w:cs="宋体"/>
          <w:color w:val="000000"/>
          <w:kern w:val="0"/>
          <w:sz w:val="36"/>
          <w:szCs w:val="36"/>
        </w:rPr>
      </w:pPr>
    </w:p>
    <w:p w14:paraId="4E8C475A" w14:textId="77777777" w:rsidR="00CC6701" w:rsidRPr="00BB6D5D" w:rsidRDefault="00925CF0">
      <w:pPr>
        <w:widowControl/>
        <w:adjustRightInd w:val="0"/>
        <w:spacing w:line="360" w:lineRule="auto"/>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供应商名称</w:t>
      </w:r>
      <w:r w:rsidRPr="00BB6D5D">
        <w:rPr>
          <w:rFonts w:ascii="宋体" w:eastAsia="宋体" w:hAnsi="宋体" w:cs="宋体"/>
          <w:color w:val="000000"/>
          <w:kern w:val="0"/>
          <w:sz w:val="24"/>
          <w:szCs w:val="21"/>
          <w:lang w:val="zh-CN"/>
        </w:rPr>
        <w:t>:</w:t>
      </w:r>
      <w:r w:rsidRPr="00BB6D5D">
        <w:rPr>
          <w:rFonts w:ascii="宋体" w:eastAsia="宋体" w:hAnsi="宋体" w:cs="宋体"/>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（盖章）</w:t>
      </w:r>
    </w:p>
    <w:p w14:paraId="769A170B" w14:textId="77777777" w:rsidR="00CC6701" w:rsidRPr="00BB6D5D" w:rsidRDefault="00CC6701">
      <w:pPr>
        <w:widowControl/>
        <w:adjustRightInd w:val="0"/>
        <w:spacing w:line="360" w:lineRule="auto"/>
        <w:jc w:val="left"/>
        <w:rPr>
          <w:rFonts w:ascii="宋体" w:eastAsia="宋体" w:hAnsi="宋体" w:cs="宋体"/>
          <w:b/>
          <w:color w:val="000000"/>
          <w:kern w:val="0"/>
          <w:sz w:val="24"/>
          <w:szCs w:val="21"/>
          <w:lang w:val="zh-CN"/>
        </w:rPr>
      </w:pPr>
    </w:p>
    <w:p w14:paraId="1072E88D" w14:textId="77777777" w:rsidR="00CC6701" w:rsidRPr="00BB6D5D" w:rsidRDefault="00925CF0">
      <w:pPr>
        <w:widowControl/>
        <w:adjustRightInd w:val="0"/>
        <w:spacing w:line="360" w:lineRule="auto"/>
        <w:jc w:val="left"/>
        <w:rPr>
          <w:rFonts w:ascii="宋体" w:eastAsia="宋体" w:hAnsi="宋体" w:cs="宋体"/>
          <w:b/>
          <w:color w:val="000000"/>
          <w:kern w:val="0"/>
          <w:sz w:val="24"/>
          <w:szCs w:val="21"/>
          <w:lang w:val="zh-CN"/>
        </w:rPr>
      </w:pPr>
      <w:r w:rsidRPr="00BB6D5D">
        <w:rPr>
          <w:rFonts w:ascii="宋体" w:eastAsia="宋体" w:hAnsi="宋体" w:cs="宋体" w:hint="eastAsia"/>
          <w:b/>
          <w:color w:val="000000"/>
          <w:kern w:val="0"/>
          <w:sz w:val="24"/>
          <w:szCs w:val="21"/>
          <w:lang w:val="zh-CN"/>
        </w:rPr>
        <w:t>目录四、资格证明文件（</w:t>
      </w:r>
      <w:r w:rsidRPr="00BB6D5D">
        <w:rPr>
          <w:rFonts w:ascii="宋体" w:eastAsia="宋体" w:hAnsi="宋体" w:cs="宋体" w:hint="eastAsia"/>
          <w:b/>
          <w:color w:val="FF0000"/>
          <w:kern w:val="0"/>
          <w:sz w:val="24"/>
          <w:szCs w:val="21"/>
          <w:lang w:val="zh-CN"/>
        </w:rPr>
        <w:t>不得缺项</w:t>
      </w:r>
      <w:r w:rsidRPr="00BB6D5D">
        <w:rPr>
          <w:rFonts w:ascii="宋体" w:eastAsia="宋体" w:hAnsi="宋体" w:cs="宋体" w:hint="eastAsia"/>
          <w:b/>
          <w:color w:val="000000"/>
          <w:kern w:val="0"/>
          <w:sz w:val="24"/>
          <w:szCs w:val="21"/>
          <w:lang w:val="zh-CN"/>
        </w:rPr>
        <w:t>）</w:t>
      </w:r>
    </w:p>
    <w:p w14:paraId="23501DE6" w14:textId="77777777" w:rsidR="00CC6701" w:rsidRPr="00BB6D5D" w:rsidRDefault="00925CF0">
      <w:pPr>
        <w:widowControl/>
        <w:numPr>
          <w:ilvl w:val="0"/>
          <w:numId w:val="2"/>
        </w:numPr>
        <w:spacing w:line="329" w:lineRule="auto"/>
        <w:jc w:val="left"/>
        <w:rPr>
          <w:rFonts w:ascii="宋体" w:eastAsia="宋体" w:hAnsi="宋体" w:cs="宋体"/>
          <w:kern w:val="0"/>
          <w:sz w:val="24"/>
          <w:szCs w:val="24"/>
        </w:rPr>
      </w:pPr>
      <w:r w:rsidRPr="00BB6D5D">
        <w:rPr>
          <w:rFonts w:ascii="宋体" w:eastAsia="宋体" w:hAnsi="宋体" w:cs="宋体"/>
          <w:kern w:val="0"/>
          <w:sz w:val="24"/>
          <w:szCs w:val="24"/>
        </w:rPr>
        <w:t>法人或者其他组织的营业执照等证明文件；</w:t>
      </w:r>
    </w:p>
    <w:p w14:paraId="5397CEA1" w14:textId="77777777" w:rsidR="00CC6701" w:rsidRPr="00BB6D5D" w:rsidRDefault="00925CF0">
      <w:pPr>
        <w:widowControl/>
        <w:numPr>
          <w:ilvl w:val="0"/>
          <w:numId w:val="2"/>
        </w:numPr>
        <w:spacing w:line="329" w:lineRule="auto"/>
        <w:jc w:val="left"/>
        <w:rPr>
          <w:rFonts w:ascii="宋体" w:eastAsia="宋体" w:hAnsi="宋体" w:cs="宋体"/>
          <w:kern w:val="0"/>
          <w:sz w:val="24"/>
          <w:szCs w:val="24"/>
        </w:rPr>
      </w:pPr>
      <w:r w:rsidRPr="00BB6D5D">
        <w:rPr>
          <w:rFonts w:ascii="宋体" w:eastAsia="宋体" w:hAnsi="宋体" w:cs="宋体"/>
          <w:kern w:val="0"/>
          <w:sz w:val="24"/>
          <w:szCs w:val="24"/>
        </w:rPr>
        <w:lastRenderedPageBreak/>
        <w:t>具备履行合同所必需的设备和专业技术能力的证明材料；</w:t>
      </w:r>
    </w:p>
    <w:p w14:paraId="01DEDAAC" w14:textId="77777777" w:rsidR="00CC6701" w:rsidRPr="00BB6D5D" w:rsidRDefault="00925CF0">
      <w:pPr>
        <w:widowControl/>
        <w:numPr>
          <w:ilvl w:val="0"/>
          <w:numId w:val="2"/>
        </w:numPr>
        <w:spacing w:line="329" w:lineRule="auto"/>
        <w:jc w:val="left"/>
        <w:rPr>
          <w:rFonts w:ascii="宋体" w:eastAsia="宋体" w:hAnsi="宋体" w:cs="宋体"/>
          <w:kern w:val="0"/>
          <w:sz w:val="24"/>
          <w:szCs w:val="24"/>
        </w:rPr>
      </w:pPr>
      <w:r w:rsidRPr="00BB6D5D">
        <w:rPr>
          <w:rFonts w:ascii="宋体" w:eastAsia="宋体" w:hAnsi="宋体" w:cs="宋体"/>
          <w:kern w:val="0"/>
          <w:sz w:val="24"/>
          <w:szCs w:val="24"/>
        </w:rPr>
        <w:t>参加政府采购活动前3年内在经营活动中没有重大违法记录的书面声明；</w:t>
      </w:r>
    </w:p>
    <w:p w14:paraId="5D77A657" w14:textId="77777777" w:rsidR="00CC6701" w:rsidRPr="00BB6D5D" w:rsidRDefault="00925CF0">
      <w:pPr>
        <w:widowControl/>
        <w:numPr>
          <w:ilvl w:val="0"/>
          <w:numId w:val="2"/>
        </w:numPr>
        <w:spacing w:line="329" w:lineRule="auto"/>
        <w:jc w:val="left"/>
        <w:rPr>
          <w:rFonts w:ascii="宋体" w:eastAsia="宋体" w:hAnsi="宋体" w:cs="宋体"/>
          <w:kern w:val="0"/>
          <w:sz w:val="24"/>
          <w:szCs w:val="24"/>
        </w:rPr>
      </w:pPr>
      <w:r w:rsidRPr="00BB6D5D">
        <w:rPr>
          <w:rFonts w:ascii="宋体" w:eastAsia="宋体" w:hAnsi="宋体" w:cs="宋体"/>
          <w:kern w:val="0"/>
          <w:sz w:val="24"/>
          <w:szCs w:val="24"/>
        </w:rPr>
        <w:t>应答人须提供法定代表人身份证(</w:t>
      </w:r>
      <w:r w:rsidRPr="00BB6D5D">
        <w:rPr>
          <w:rFonts w:ascii="宋体" w:eastAsia="宋体" w:hAnsi="宋体" w:cs="宋体" w:hint="eastAsia"/>
          <w:kern w:val="0"/>
          <w:sz w:val="24"/>
          <w:szCs w:val="24"/>
        </w:rPr>
        <w:t>复印</w:t>
      </w:r>
      <w:r w:rsidRPr="00BB6D5D">
        <w:rPr>
          <w:rFonts w:ascii="宋体" w:eastAsia="宋体" w:hAnsi="宋体" w:cs="宋体"/>
          <w:kern w:val="0"/>
          <w:sz w:val="24"/>
          <w:szCs w:val="24"/>
        </w:rPr>
        <w:t>件)或法定代表人授权委托书（</w:t>
      </w:r>
      <w:r w:rsidRPr="00BB6D5D">
        <w:rPr>
          <w:rFonts w:ascii="宋体" w:eastAsia="宋体" w:hAnsi="宋体" w:cs="宋体" w:hint="eastAsia"/>
          <w:kern w:val="0"/>
          <w:sz w:val="24"/>
          <w:szCs w:val="24"/>
        </w:rPr>
        <w:t>复印</w:t>
      </w:r>
      <w:r w:rsidRPr="00BB6D5D">
        <w:rPr>
          <w:rFonts w:ascii="宋体" w:eastAsia="宋体" w:hAnsi="宋体" w:cs="宋体"/>
          <w:kern w:val="0"/>
          <w:sz w:val="24"/>
          <w:szCs w:val="24"/>
        </w:rPr>
        <w:t>件）；</w:t>
      </w:r>
    </w:p>
    <w:p w14:paraId="523537BD" w14:textId="77777777" w:rsidR="00CC6701" w:rsidRPr="00BB6D5D" w:rsidRDefault="00CC6701">
      <w:pPr>
        <w:spacing w:line="360" w:lineRule="auto"/>
        <w:rPr>
          <w:rFonts w:ascii="宋体" w:eastAsia="宋体" w:hAnsi="宋体" w:cs="Times New Roman"/>
          <w:kern w:val="0"/>
          <w:sz w:val="20"/>
          <w:szCs w:val="20"/>
        </w:rPr>
      </w:pPr>
    </w:p>
    <w:p w14:paraId="5EA84039" w14:textId="77777777" w:rsidR="00CC6701" w:rsidRPr="00BB6D5D" w:rsidRDefault="00925CF0">
      <w:pPr>
        <w:widowControl/>
        <w:adjustRightInd w:val="0"/>
        <w:spacing w:line="240" w:lineRule="atLeast"/>
        <w:jc w:val="left"/>
        <w:rPr>
          <w:rFonts w:ascii="宋体" w:eastAsia="宋体" w:hAnsi="宋体" w:cs="宋体"/>
          <w:b/>
          <w:color w:val="000000"/>
          <w:kern w:val="0"/>
          <w:sz w:val="24"/>
          <w:szCs w:val="21"/>
          <w:lang w:val="zh-CN"/>
        </w:rPr>
      </w:pPr>
      <w:r w:rsidRPr="00BB6D5D">
        <w:rPr>
          <w:rFonts w:ascii="宋体" w:eastAsia="宋体" w:hAnsi="宋体" w:cs="宋体" w:hint="eastAsia"/>
          <w:b/>
          <w:color w:val="000000"/>
          <w:kern w:val="0"/>
          <w:sz w:val="24"/>
          <w:szCs w:val="21"/>
          <w:lang w:val="zh-CN"/>
        </w:rPr>
        <w:t>目录五、分项报价表格式</w:t>
      </w:r>
    </w:p>
    <w:p w14:paraId="77B4C07E" w14:textId="77777777" w:rsidR="00CC6701" w:rsidRPr="00BB6D5D" w:rsidRDefault="00925CF0">
      <w:pPr>
        <w:widowControl/>
        <w:adjustRightInd w:val="0"/>
        <w:spacing w:line="240" w:lineRule="atLeast"/>
        <w:jc w:val="left"/>
        <w:rPr>
          <w:rFonts w:ascii="黑体" w:eastAsia="黑体" w:hAnsi="宋体" w:cs="宋体"/>
          <w:color w:val="000000"/>
          <w:kern w:val="0"/>
          <w:sz w:val="36"/>
          <w:szCs w:val="36"/>
          <w:lang w:val="zh-CN"/>
        </w:rPr>
      </w:pPr>
      <w:r w:rsidRPr="00BB6D5D">
        <w:rPr>
          <w:rFonts w:ascii="宋体" w:eastAsia="宋体" w:hAnsi="宋体" w:cs="宋体"/>
          <w:b/>
          <w:color w:val="000000"/>
          <w:kern w:val="0"/>
          <w:sz w:val="24"/>
          <w:szCs w:val="21"/>
          <w:lang w:val="zh-CN"/>
        </w:rPr>
        <w:t xml:space="preserve">                           </w:t>
      </w:r>
      <w:r w:rsidRPr="00BB6D5D">
        <w:rPr>
          <w:rFonts w:ascii="黑体" w:eastAsia="黑体" w:hAnsi="宋体" w:cs="宋体" w:hint="eastAsia"/>
          <w:color w:val="000000"/>
          <w:kern w:val="0"/>
          <w:sz w:val="36"/>
          <w:szCs w:val="36"/>
          <w:lang w:val="zh-CN"/>
        </w:rPr>
        <w:t>分项报价表</w:t>
      </w:r>
    </w:p>
    <w:p w14:paraId="6C49904A" w14:textId="77777777" w:rsidR="00CC6701" w:rsidRPr="00BB6D5D" w:rsidRDefault="00925CF0">
      <w:pPr>
        <w:widowControl/>
        <w:adjustRightInd w:val="0"/>
        <w:spacing w:line="240" w:lineRule="atLeast"/>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格式参照项目内容清单或自拟</w:t>
      </w:r>
    </w:p>
    <w:p w14:paraId="5D316416" w14:textId="77777777" w:rsidR="00CC6701" w:rsidRPr="00BB6D5D" w:rsidRDefault="00CC6701">
      <w:pPr>
        <w:widowControl/>
        <w:adjustRightInd w:val="0"/>
        <w:spacing w:line="360" w:lineRule="auto"/>
        <w:jc w:val="left"/>
        <w:rPr>
          <w:rFonts w:ascii="宋体" w:eastAsia="宋体" w:hAnsi="宋体" w:cs="宋体"/>
          <w:color w:val="000000"/>
          <w:kern w:val="0"/>
          <w:sz w:val="24"/>
          <w:szCs w:val="21"/>
          <w:lang w:val="zh-CN"/>
        </w:rPr>
      </w:pPr>
    </w:p>
    <w:p w14:paraId="4AD98DE9" w14:textId="77777777" w:rsidR="00CC6701" w:rsidRPr="00BB6D5D" w:rsidRDefault="00CC6701">
      <w:pPr>
        <w:widowControl/>
        <w:snapToGrid w:val="0"/>
        <w:spacing w:line="360" w:lineRule="auto"/>
        <w:jc w:val="left"/>
        <w:rPr>
          <w:rFonts w:ascii="宋体" w:eastAsia="宋体" w:hAnsi="宋体" w:cs="宋体"/>
          <w:b/>
          <w:color w:val="000000"/>
          <w:kern w:val="0"/>
          <w:sz w:val="24"/>
          <w:szCs w:val="21"/>
          <w:lang w:val="zh-CN"/>
        </w:rPr>
      </w:pPr>
    </w:p>
    <w:p w14:paraId="17260F65" w14:textId="77777777" w:rsidR="00CC6701" w:rsidRPr="00BB6D5D" w:rsidRDefault="00925CF0">
      <w:pPr>
        <w:widowControl/>
        <w:snapToGrid w:val="0"/>
        <w:spacing w:line="360" w:lineRule="auto"/>
        <w:jc w:val="left"/>
        <w:rPr>
          <w:rFonts w:ascii="宋体" w:eastAsia="宋体" w:hAnsi="宋体" w:cs="宋体"/>
          <w:b/>
          <w:color w:val="000000"/>
          <w:kern w:val="0"/>
          <w:sz w:val="24"/>
          <w:szCs w:val="21"/>
          <w:lang w:val="zh-CN"/>
        </w:rPr>
      </w:pPr>
      <w:r w:rsidRPr="00BB6D5D">
        <w:rPr>
          <w:rFonts w:ascii="宋体" w:eastAsia="宋体" w:hAnsi="宋体" w:cs="宋体" w:hint="eastAsia"/>
          <w:b/>
          <w:color w:val="000000"/>
          <w:kern w:val="0"/>
          <w:sz w:val="24"/>
          <w:szCs w:val="21"/>
          <w:lang w:val="zh-CN"/>
        </w:rPr>
        <w:t>目录六、技术条款偏离表格式</w:t>
      </w:r>
    </w:p>
    <w:p w14:paraId="2A2950D0" w14:textId="77777777" w:rsidR="00CC6701" w:rsidRPr="00BB6D5D" w:rsidRDefault="00925CF0">
      <w:pPr>
        <w:widowControl/>
        <w:adjustRightInd w:val="0"/>
        <w:spacing w:line="360" w:lineRule="auto"/>
        <w:ind w:left="420"/>
        <w:jc w:val="center"/>
        <w:rPr>
          <w:rFonts w:ascii="黑体" w:eastAsia="黑体" w:hAnsi="宋体" w:cs="宋体"/>
          <w:color w:val="000000"/>
          <w:kern w:val="0"/>
          <w:sz w:val="36"/>
          <w:szCs w:val="36"/>
          <w:lang w:val="zh-CN"/>
        </w:rPr>
      </w:pPr>
      <w:r w:rsidRPr="00BB6D5D">
        <w:rPr>
          <w:rFonts w:ascii="黑体" w:eastAsia="黑体" w:hAnsi="宋体" w:cs="宋体" w:hint="eastAsia"/>
          <w:color w:val="000000"/>
          <w:kern w:val="0"/>
          <w:sz w:val="36"/>
          <w:szCs w:val="36"/>
          <w:lang w:val="zh-CN"/>
        </w:rPr>
        <w:t>技术条款偏离表（若有）</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CC6701" w:rsidRPr="00BB6D5D" w14:paraId="0CFE3620" w14:textId="77777777">
        <w:trPr>
          <w:trHeight w:val="284"/>
          <w:jc w:val="center"/>
        </w:trPr>
        <w:tc>
          <w:tcPr>
            <w:tcW w:w="6496" w:type="dxa"/>
            <w:gridSpan w:val="4"/>
            <w:tcBorders>
              <w:top w:val="nil"/>
              <w:left w:val="nil"/>
              <w:bottom w:val="single" w:sz="6" w:space="0" w:color="auto"/>
              <w:right w:val="nil"/>
            </w:tcBorders>
            <w:vAlign w:val="center"/>
          </w:tcPr>
          <w:p w14:paraId="0E0DFB1B" w14:textId="77777777" w:rsidR="00CC6701" w:rsidRPr="00BB6D5D" w:rsidRDefault="00925CF0">
            <w:pPr>
              <w:widowControl/>
              <w:adjustRightInd w:val="0"/>
              <w:spacing w:line="360" w:lineRule="auto"/>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4966EF7C" w14:textId="77777777" w:rsidR="00CC6701" w:rsidRPr="00BB6D5D" w:rsidRDefault="00925CF0">
            <w:pPr>
              <w:widowControl/>
              <w:adjustRightInd w:val="0"/>
              <w:spacing w:line="360" w:lineRule="auto"/>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项目编号：</w:t>
            </w:r>
            <w:r w:rsidRPr="00BB6D5D">
              <w:rPr>
                <w:rFonts w:ascii="宋体" w:eastAsia="宋体" w:hAnsi="宋体" w:cs="宋体"/>
                <w:b/>
                <w:color w:val="000000"/>
                <w:kern w:val="0"/>
                <w:sz w:val="24"/>
                <w:szCs w:val="21"/>
                <w:u w:val="single"/>
              </w:rPr>
              <w:t xml:space="preserve">              </w:t>
            </w:r>
          </w:p>
        </w:tc>
      </w:tr>
      <w:tr w:rsidR="00CC6701" w:rsidRPr="00BB6D5D" w14:paraId="29650F3E"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F6F2772" w14:textId="77777777" w:rsidR="00CC6701" w:rsidRPr="00BB6D5D" w:rsidRDefault="00925CF0">
            <w:pPr>
              <w:widowControl/>
              <w:adjustRightInd w:val="0"/>
              <w:spacing w:line="360" w:lineRule="auto"/>
              <w:jc w:val="center"/>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3648EE45" w14:textId="77777777" w:rsidR="00CC6701" w:rsidRPr="00BB6D5D" w:rsidRDefault="00925CF0">
            <w:pPr>
              <w:widowControl/>
              <w:adjustRightInd w:val="0"/>
              <w:spacing w:line="360" w:lineRule="auto"/>
              <w:jc w:val="center"/>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14:paraId="26E9AD34" w14:textId="77777777" w:rsidR="00CC6701" w:rsidRPr="00BB6D5D" w:rsidRDefault="00925CF0">
            <w:pPr>
              <w:widowControl/>
              <w:adjustRightInd w:val="0"/>
              <w:spacing w:line="360" w:lineRule="auto"/>
              <w:jc w:val="center"/>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DA65916" w14:textId="77777777" w:rsidR="00CC6701" w:rsidRPr="00BB6D5D" w:rsidRDefault="00925CF0">
            <w:pPr>
              <w:widowControl/>
              <w:adjustRightInd w:val="0"/>
              <w:spacing w:line="360" w:lineRule="auto"/>
              <w:jc w:val="center"/>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21B49FD9" w14:textId="77777777" w:rsidR="00CC6701" w:rsidRPr="00BB6D5D" w:rsidRDefault="00925CF0">
            <w:pPr>
              <w:widowControl/>
              <w:adjustRightInd w:val="0"/>
              <w:spacing w:line="360" w:lineRule="auto"/>
              <w:jc w:val="center"/>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偏离</w:t>
            </w:r>
          </w:p>
        </w:tc>
      </w:tr>
      <w:tr w:rsidR="00CC6701" w:rsidRPr="00BB6D5D" w14:paraId="2A7A6C0C"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50674F9"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3C237D2"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CE43214"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9620B58"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15A2640"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r>
      <w:tr w:rsidR="00CC6701" w:rsidRPr="00BB6D5D" w14:paraId="0101811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58FD982"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A981F33"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68F1D299"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0292714"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65CCE887"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r>
      <w:tr w:rsidR="00CC6701" w:rsidRPr="00BB6D5D" w14:paraId="636290FD"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1C17D4F"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66F11D82"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4B05F974"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F3FA49E"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79B1433"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r>
      <w:tr w:rsidR="00CC6701" w:rsidRPr="00BB6D5D" w14:paraId="2ACFBDA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761170B"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2BDF8BB"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0CFC01D1"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3ADE6746"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12CB2B0"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r>
      <w:tr w:rsidR="00CC6701" w:rsidRPr="00BB6D5D" w14:paraId="32236F74"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EAAFCCA"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00B0D047"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1A32EB78"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E800C80"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16C486F"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r>
      <w:tr w:rsidR="00CC6701" w:rsidRPr="00BB6D5D" w14:paraId="066D46D5" w14:textId="7777777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4777BEA"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14:paraId="46D98145"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14:paraId="214115ED"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8F2E11D"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78B30254"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r>
    </w:tbl>
    <w:p w14:paraId="294305AA" w14:textId="77777777" w:rsidR="00CC6701" w:rsidRPr="00BB6D5D" w:rsidRDefault="00925CF0">
      <w:pPr>
        <w:widowControl/>
        <w:adjustRightInd w:val="0"/>
        <w:spacing w:line="360" w:lineRule="auto"/>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供应商名称：</w:t>
      </w:r>
      <w:r w:rsidRPr="00BB6D5D">
        <w:rPr>
          <w:rFonts w:ascii="宋体" w:eastAsia="宋体" w:hAnsi="宋体" w:cs="宋体"/>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（盖章）</w:t>
      </w:r>
    </w:p>
    <w:p w14:paraId="0B3D0BA6" w14:textId="77777777" w:rsidR="00CC6701" w:rsidRPr="00BB6D5D" w:rsidRDefault="00925CF0">
      <w:pPr>
        <w:widowControl/>
        <w:adjustRightInd w:val="0"/>
        <w:spacing w:line="360" w:lineRule="auto"/>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说明：</w:t>
      </w:r>
    </w:p>
    <w:p w14:paraId="3FF49E52" w14:textId="77777777" w:rsidR="00CC6701" w:rsidRPr="00BB6D5D" w:rsidRDefault="00925CF0">
      <w:pPr>
        <w:widowControl/>
        <w:autoSpaceDE w:val="0"/>
        <w:autoSpaceDN w:val="0"/>
        <w:adjustRightInd w:val="0"/>
        <w:spacing w:line="360" w:lineRule="auto"/>
        <w:ind w:firstLineChars="200" w:firstLine="480"/>
        <w:jc w:val="left"/>
        <w:rPr>
          <w:rFonts w:ascii="宋体" w:eastAsia="宋体" w:hAnsi="宋体" w:cs="宋体"/>
          <w:color w:val="000000"/>
          <w:kern w:val="0"/>
          <w:sz w:val="24"/>
          <w:szCs w:val="21"/>
          <w:lang w:val="zh-CN"/>
        </w:rPr>
      </w:pPr>
      <w:r w:rsidRPr="00BB6D5D">
        <w:rPr>
          <w:rFonts w:ascii="宋体" w:eastAsia="宋体" w:hAnsi="宋体" w:cs="宋体"/>
          <w:color w:val="000000"/>
          <w:kern w:val="0"/>
          <w:sz w:val="24"/>
          <w:szCs w:val="21"/>
          <w:lang w:val="zh-CN"/>
        </w:rPr>
        <w:t>1</w:t>
      </w:r>
      <w:r w:rsidRPr="00BB6D5D">
        <w:rPr>
          <w:rFonts w:ascii="宋体" w:eastAsia="宋体" w:hAnsi="宋体" w:cs="宋体" w:hint="eastAsia"/>
          <w:color w:val="000000"/>
          <w:kern w:val="0"/>
          <w:sz w:val="24"/>
          <w:szCs w:val="21"/>
          <w:lang w:val="zh-CN"/>
        </w:rPr>
        <w:t>、供应商应逐一说明应答产品和服务响应；</w:t>
      </w:r>
    </w:p>
    <w:p w14:paraId="266A806A" w14:textId="77777777" w:rsidR="00CC6701" w:rsidRPr="00BB6D5D" w:rsidRDefault="00925CF0">
      <w:pPr>
        <w:widowControl/>
        <w:adjustRightInd w:val="0"/>
        <w:spacing w:line="360" w:lineRule="auto"/>
        <w:ind w:firstLineChars="200" w:firstLine="480"/>
        <w:jc w:val="left"/>
        <w:rPr>
          <w:rFonts w:ascii="宋体" w:eastAsia="宋体" w:hAnsi="宋体" w:cs="宋体"/>
          <w:color w:val="000000"/>
          <w:kern w:val="0"/>
          <w:sz w:val="24"/>
          <w:szCs w:val="21"/>
          <w:lang w:val="zh-CN"/>
        </w:rPr>
      </w:pPr>
      <w:r w:rsidRPr="00BB6D5D">
        <w:rPr>
          <w:rFonts w:ascii="宋体" w:eastAsia="宋体" w:hAnsi="宋体" w:cs="宋体"/>
          <w:color w:val="000000"/>
          <w:kern w:val="0"/>
          <w:sz w:val="24"/>
          <w:szCs w:val="21"/>
          <w:lang w:val="zh-CN"/>
        </w:rPr>
        <w:t>2</w:t>
      </w:r>
      <w:r w:rsidRPr="00BB6D5D">
        <w:rPr>
          <w:rFonts w:ascii="宋体" w:eastAsia="宋体" w:hAnsi="宋体" w:cs="宋体" w:hint="eastAsia"/>
          <w:color w:val="000000"/>
          <w:kern w:val="0"/>
          <w:sz w:val="24"/>
          <w:szCs w:val="21"/>
          <w:lang w:val="zh-CN"/>
        </w:rPr>
        <w:t>、如果行数不够，请自行增加。</w:t>
      </w:r>
    </w:p>
    <w:p w14:paraId="5ECD2711" w14:textId="77777777" w:rsidR="00CC6701" w:rsidRPr="00BB6D5D" w:rsidRDefault="00CC6701">
      <w:pPr>
        <w:widowControl/>
        <w:adjustRightInd w:val="0"/>
        <w:spacing w:line="240" w:lineRule="atLeast"/>
        <w:jc w:val="left"/>
        <w:rPr>
          <w:rFonts w:ascii="宋体" w:eastAsia="宋体" w:hAnsi="宋体" w:cs="宋体"/>
          <w:color w:val="000000"/>
          <w:kern w:val="0"/>
          <w:sz w:val="24"/>
          <w:szCs w:val="21"/>
          <w:lang w:val="zh-CN"/>
        </w:rPr>
      </w:pPr>
    </w:p>
    <w:p w14:paraId="7F6098BB" w14:textId="77777777" w:rsidR="00CC6701" w:rsidRPr="00BB6D5D" w:rsidRDefault="00925CF0">
      <w:pPr>
        <w:widowControl/>
        <w:adjustRightInd w:val="0"/>
        <w:spacing w:line="360" w:lineRule="auto"/>
        <w:jc w:val="left"/>
        <w:rPr>
          <w:rFonts w:ascii="宋体" w:eastAsia="宋体" w:hAnsi="宋体" w:cs="宋体"/>
          <w:b/>
          <w:color w:val="000000"/>
          <w:kern w:val="0"/>
          <w:sz w:val="24"/>
          <w:szCs w:val="21"/>
          <w:lang w:val="zh-CN"/>
        </w:rPr>
      </w:pPr>
      <w:r w:rsidRPr="00BB6D5D">
        <w:rPr>
          <w:rFonts w:ascii="宋体" w:eastAsia="宋体" w:hAnsi="宋体" w:cs="宋体" w:hint="eastAsia"/>
          <w:b/>
          <w:color w:val="000000"/>
          <w:kern w:val="0"/>
          <w:sz w:val="24"/>
          <w:szCs w:val="21"/>
          <w:lang w:val="zh-CN"/>
        </w:rPr>
        <w:t>目录七、商务条款偏离表格式</w:t>
      </w:r>
    </w:p>
    <w:p w14:paraId="37D02ACE" w14:textId="77777777" w:rsidR="00CC6701" w:rsidRPr="00BB6D5D" w:rsidRDefault="00925CF0">
      <w:pPr>
        <w:widowControl/>
        <w:adjustRightInd w:val="0"/>
        <w:spacing w:line="360" w:lineRule="auto"/>
        <w:ind w:left="420"/>
        <w:jc w:val="center"/>
        <w:rPr>
          <w:rFonts w:ascii="黑体" w:eastAsia="黑体" w:hAnsi="宋体" w:cs="宋体"/>
          <w:color w:val="000000"/>
          <w:kern w:val="0"/>
          <w:sz w:val="36"/>
          <w:szCs w:val="36"/>
          <w:lang w:val="zh-CN"/>
        </w:rPr>
      </w:pPr>
      <w:r w:rsidRPr="00BB6D5D">
        <w:rPr>
          <w:rFonts w:ascii="黑体" w:eastAsia="黑体" w:hAnsi="宋体" w:cs="宋体" w:hint="eastAsia"/>
          <w:color w:val="000000"/>
          <w:kern w:val="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CC6701" w:rsidRPr="00BB6D5D" w14:paraId="14005FDD" w14:textId="77777777">
        <w:trPr>
          <w:trHeight w:val="284"/>
          <w:tblHeader/>
          <w:jc w:val="center"/>
        </w:trPr>
        <w:tc>
          <w:tcPr>
            <w:tcW w:w="6386" w:type="dxa"/>
            <w:gridSpan w:val="4"/>
            <w:tcBorders>
              <w:top w:val="nil"/>
              <w:left w:val="nil"/>
              <w:right w:val="nil"/>
            </w:tcBorders>
            <w:vAlign w:val="center"/>
          </w:tcPr>
          <w:p w14:paraId="4806F7D4" w14:textId="77777777" w:rsidR="00CC6701" w:rsidRPr="00BB6D5D" w:rsidRDefault="00925CF0">
            <w:pPr>
              <w:widowControl/>
              <w:adjustRightInd w:val="0"/>
              <w:spacing w:line="360" w:lineRule="auto"/>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lastRenderedPageBreak/>
              <w:t>项目名称：</w:t>
            </w:r>
          </w:p>
        </w:tc>
        <w:tc>
          <w:tcPr>
            <w:tcW w:w="2830" w:type="dxa"/>
            <w:gridSpan w:val="2"/>
            <w:tcBorders>
              <w:top w:val="nil"/>
              <w:left w:val="nil"/>
              <w:right w:val="nil"/>
            </w:tcBorders>
            <w:vAlign w:val="center"/>
          </w:tcPr>
          <w:p w14:paraId="4E5E556F" w14:textId="77777777" w:rsidR="00CC6701" w:rsidRPr="00BB6D5D" w:rsidRDefault="00925CF0">
            <w:pPr>
              <w:widowControl/>
              <w:adjustRightInd w:val="0"/>
              <w:spacing w:line="360" w:lineRule="auto"/>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项目编号：</w:t>
            </w:r>
            <w:r w:rsidRPr="00BB6D5D">
              <w:rPr>
                <w:rFonts w:ascii="宋体" w:eastAsia="宋体" w:hAnsi="宋体" w:cs="宋体"/>
                <w:b/>
                <w:color w:val="000000"/>
                <w:kern w:val="0"/>
                <w:sz w:val="24"/>
                <w:szCs w:val="21"/>
                <w:u w:val="single"/>
              </w:rPr>
              <w:t xml:space="preserve">           </w:t>
            </w:r>
          </w:p>
        </w:tc>
      </w:tr>
      <w:tr w:rsidR="00CC6701" w:rsidRPr="00BB6D5D" w14:paraId="1C97971D" w14:textId="77777777">
        <w:trPr>
          <w:trHeight w:val="284"/>
          <w:jc w:val="center"/>
        </w:trPr>
        <w:tc>
          <w:tcPr>
            <w:tcW w:w="651" w:type="dxa"/>
            <w:vAlign w:val="center"/>
          </w:tcPr>
          <w:p w14:paraId="6D6A6145" w14:textId="77777777" w:rsidR="00CC6701" w:rsidRPr="00BB6D5D" w:rsidRDefault="00925CF0">
            <w:pPr>
              <w:widowControl/>
              <w:adjustRightInd w:val="0"/>
              <w:spacing w:line="360" w:lineRule="auto"/>
              <w:jc w:val="center"/>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序号</w:t>
            </w:r>
          </w:p>
        </w:tc>
        <w:tc>
          <w:tcPr>
            <w:tcW w:w="1620" w:type="dxa"/>
            <w:vAlign w:val="center"/>
          </w:tcPr>
          <w:p w14:paraId="252298EB" w14:textId="77777777" w:rsidR="00CC6701" w:rsidRPr="00BB6D5D" w:rsidRDefault="00925CF0">
            <w:pPr>
              <w:widowControl/>
              <w:adjustRightInd w:val="0"/>
              <w:spacing w:line="360" w:lineRule="auto"/>
              <w:jc w:val="center"/>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采购文件条目号</w:t>
            </w:r>
          </w:p>
        </w:tc>
        <w:tc>
          <w:tcPr>
            <w:tcW w:w="2700" w:type="dxa"/>
            <w:vAlign w:val="center"/>
          </w:tcPr>
          <w:p w14:paraId="3B5124CC" w14:textId="77777777" w:rsidR="00CC6701" w:rsidRPr="00BB6D5D" w:rsidRDefault="00925CF0">
            <w:pPr>
              <w:widowControl/>
              <w:adjustRightInd w:val="0"/>
              <w:spacing w:line="360" w:lineRule="auto"/>
              <w:jc w:val="center"/>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采购文件要求的商务条款</w:t>
            </w:r>
          </w:p>
        </w:tc>
        <w:tc>
          <w:tcPr>
            <w:tcW w:w="2873" w:type="dxa"/>
            <w:gridSpan w:val="2"/>
            <w:vAlign w:val="center"/>
          </w:tcPr>
          <w:p w14:paraId="32FD6D24" w14:textId="77777777" w:rsidR="00CC6701" w:rsidRPr="00BB6D5D" w:rsidRDefault="00925CF0">
            <w:pPr>
              <w:widowControl/>
              <w:adjustRightInd w:val="0"/>
              <w:spacing w:line="360" w:lineRule="auto"/>
              <w:jc w:val="center"/>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应答响应</w:t>
            </w:r>
          </w:p>
        </w:tc>
        <w:tc>
          <w:tcPr>
            <w:tcW w:w="1372" w:type="dxa"/>
            <w:vAlign w:val="center"/>
          </w:tcPr>
          <w:p w14:paraId="3F50DF69" w14:textId="77777777" w:rsidR="00CC6701" w:rsidRPr="00BB6D5D" w:rsidRDefault="00925CF0">
            <w:pPr>
              <w:widowControl/>
              <w:adjustRightInd w:val="0"/>
              <w:spacing w:line="360" w:lineRule="auto"/>
              <w:jc w:val="center"/>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偏离</w:t>
            </w:r>
          </w:p>
        </w:tc>
      </w:tr>
      <w:tr w:rsidR="00CC6701" w:rsidRPr="00BB6D5D" w14:paraId="57195EE2" w14:textId="77777777">
        <w:trPr>
          <w:trHeight w:val="284"/>
          <w:jc w:val="center"/>
        </w:trPr>
        <w:tc>
          <w:tcPr>
            <w:tcW w:w="651" w:type="dxa"/>
            <w:vAlign w:val="center"/>
          </w:tcPr>
          <w:p w14:paraId="7E8CF073"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7FF15F77"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69E84373"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0E709049"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F5BFD84"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r>
      <w:tr w:rsidR="00CC6701" w:rsidRPr="00BB6D5D" w14:paraId="100DAB90" w14:textId="77777777">
        <w:trPr>
          <w:trHeight w:val="284"/>
          <w:jc w:val="center"/>
        </w:trPr>
        <w:tc>
          <w:tcPr>
            <w:tcW w:w="651" w:type="dxa"/>
            <w:vAlign w:val="center"/>
          </w:tcPr>
          <w:p w14:paraId="0359EB35"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2BA10155"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5ABCF2BE"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1DB94D33"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8D35FC3"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r>
      <w:tr w:rsidR="00CC6701" w:rsidRPr="00BB6D5D" w14:paraId="1921838B" w14:textId="77777777">
        <w:trPr>
          <w:trHeight w:val="284"/>
          <w:jc w:val="center"/>
        </w:trPr>
        <w:tc>
          <w:tcPr>
            <w:tcW w:w="651" w:type="dxa"/>
            <w:vAlign w:val="center"/>
          </w:tcPr>
          <w:p w14:paraId="777B601E"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53235090"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0CD69349"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1EDD0B5F"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210A09AA"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r>
      <w:tr w:rsidR="00CC6701" w:rsidRPr="00BB6D5D" w14:paraId="05CD53CA" w14:textId="77777777">
        <w:trPr>
          <w:trHeight w:val="284"/>
          <w:jc w:val="center"/>
        </w:trPr>
        <w:tc>
          <w:tcPr>
            <w:tcW w:w="651" w:type="dxa"/>
            <w:vAlign w:val="center"/>
          </w:tcPr>
          <w:p w14:paraId="35C03B98"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2ABB16BA"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6663B59C"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1A3B0BEC"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64525F0"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r>
      <w:tr w:rsidR="00CC6701" w:rsidRPr="00BB6D5D" w14:paraId="44A3796E" w14:textId="77777777">
        <w:trPr>
          <w:trHeight w:val="284"/>
          <w:jc w:val="center"/>
        </w:trPr>
        <w:tc>
          <w:tcPr>
            <w:tcW w:w="651" w:type="dxa"/>
            <w:vAlign w:val="center"/>
          </w:tcPr>
          <w:p w14:paraId="31141991"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6B259774"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1C303DCC"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01BF69F2"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27500A2F"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r>
      <w:tr w:rsidR="00CC6701" w:rsidRPr="00BB6D5D" w14:paraId="15067594" w14:textId="77777777">
        <w:trPr>
          <w:trHeight w:val="284"/>
          <w:jc w:val="center"/>
        </w:trPr>
        <w:tc>
          <w:tcPr>
            <w:tcW w:w="651" w:type="dxa"/>
            <w:vAlign w:val="center"/>
          </w:tcPr>
          <w:p w14:paraId="4E763EF6"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620" w:type="dxa"/>
            <w:vAlign w:val="center"/>
          </w:tcPr>
          <w:p w14:paraId="295A4094"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700" w:type="dxa"/>
            <w:vAlign w:val="center"/>
          </w:tcPr>
          <w:p w14:paraId="066C461C"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2873" w:type="dxa"/>
            <w:gridSpan w:val="2"/>
            <w:vAlign w:val="center"/>
          </w:tcPr>
          <w:p w14:paraId="02CA5992"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27DAEEC3" w14:textId="77777777" w:rsidR="00CC6701" w:rsidRPr="00BB6D5D" w:rsidRDefault="00CC6701">
            <w:pPr>
              <w:widowControl/>
              <w:adjustRightInd w:val="0"/>
              <w:spacing w:line="360" w:lineRule="auto"/>
              <w:jc w:val="center"/>
              <w:rPr>
                <w:rFonts w:ascii="宋体" w:eastAsia="宋体" w:hAnsi="宋体" w:cs="宋体"/>
                <w:color w:val="000000"/>
                <w:kern w:val="0"/>
                <w:sz w:val="24"/>
                <w:szCs w:val="21"/>
                <w:lang w:val="zh-CN"/>
              </w:rPr>
            </w:pPr>
          </w:p>
        </w:tc>
      </w:tr>
      <w:tr w:rsidR="00CC6701" w:rsidRPr="00BB6D5D" w14:paraId="6BE09621" w14:textId="77777777">
        <w:trPr>
          <w:jc w:val="center"/>
        </w:trPr>
        <w:tc>
          <w:tcPr>
            <w:tcW w:w="651" w:type="dxa"/>
            <w:vAlign w:val="center"/>
          </w:tcPr>
          <w:p w14:paraId="33D964DD" w14:textId="77777777" w:rsidR="00CC6701" w:rsidRPr="00BB6D5D" w:rsidRDefault="00CC6701">
            <w:pPr>
              <w:widowControl/>
              <w:spacing w:line="360" w:lineRule="auto"/>
              <w:jc w:val="left"/>
              <w:rPr>
                <w:rFonts w:ascii="宋体" w:eastAsia="宋体" w:hAnsi="宋体" w:cs="Arial"/>
                <w:color w:val="000000"/>
                <w:kern w:val="0"/>
                <w:sz w:val="24"/>
                <w:szCs w:val="21"/>
              </w:rPr>
            </w:pPr>
          </w:p>
        </w:tc>
        <w:tc>
          <w:tcPr>
            <w:tcW w:w="1620" w:type="dxa"/>
            <w:vAlign w:val="center"/>
          </w:tcPr>
          <w:p w14:paraId="35FF51AB" w14:textId="77777777" w:rsidR="00CC6701" w:rsidRPr="00BB6D5D" w:rsidRDefault="00CC6701">
            <w:pPr>
              <w:widowControl/>
              <w:spacing w:line="360" w:lineRule="auto"/>
              <w:jc w:val="left"/>
              <w:rPr>
                <w:rFonts w:ascii="宋体" w:eastAsia="宋体" w:hAnsi="宋体" w:cs="Arial"/>
                <w:color w:val="000000"/>
                <w:kern w:val="0"/>
                <w:sz w:val="24"/>
                <w:szCs w:val="21"/>
              </w:rPr>
            </w:pPr>
          </w:p>
        </w:tc>
        <w:tc>
          <w:tcPr>
            <w:tcW w:w="2700" w:type="dxa"/>
            <w:vAlign w:val="center"/>
          </w:tcPr>
          <w:p w14:paraId="1EECEFBB" w14:textId="77777777" w:rsidR="00CC6701" w:rsidRPr="00BB6D5D" w:rsidRDefault="00CC6701">
            <w:pPr>
              <w:widowControl/>
              <w:spacing w:line="360" w:lineRule="auto"/>
              <w:jc w:val="left"/>
              <w:rPr>
                <w:rFonts w:ascii="宋体" w:eastAsia="宋体" w:hAnsi="宋体" w:cs="Arial"/>
                <w:color w:val="000000"/>
                <w:kern w:val="0"/>
                <w:sz w:val="24"/>
                <w:szCs w:val="21"/>
              </w:rPr>
            </w:pPr>
          </w:p>
        </w:tc>
        <w:tc>
          <w:tcPr>
            <w:tcW w:w="2873" w:type="dxa"/>
            <w:gridSpan w:val="2"/>
            <w:vAlign w:val="center"/>
          </w:tcPr>
          <w:p w14:paraId="02B58DE9" w14:textId="77777777" w:rsidR="00CC6701" w:rsidRPr="00BB6D5D" w:rsidRDefault="00CC6701">
            <w:pPr>
              <w:widowControl/>
              <w:spacing w:line="360" w:lineRule="auto"/>
              <w:jc w:val="left"/>
              <w:rPr>
                <w:rFonts w:ascii="宋体" w:eastAsia="宋体" w:hAnsi="宋体" w:cs="Arial"/>
                <w:color w:val="000000"/>
                <w:kern w:val="0"/>
                <w:sz w:val="24"/>
                <w:szCs w:val="21"/>
              </w:rPr>
            </w:pPr>
          </w:p>
        </w:tc>
        <w:tc>
          <w:tcPr>
            <w:tcW w:w="1372" w:type="dxa"/>
            <w:vAlign w:val="center"/>
          </w:tcPr>
          <w:p w14:paraId="0A11E73C" w14:textId="77777777" w:rsidR="00CC6701" w:rsidRPr="00BB6D5D" w:rsidRDefault="00CC6701">
            <w:pPr>
              <w:widowControl/>
              <w:spacing w:line="360" w:lineRule="auto"/>
              <w:jc w:val="left"/>
              <w:rPr>
                <w:rFonts w:ascii="宋体" w:eastAsia="宋体" w:hAnsi="宋体" w:cs="Arial"/>
                <w:color w:val="000000"/>
                <w:kern w:val="0"/>
                <w:sz w:val="24"/>
                <w:szCs w:val="21"/>
              </w:rPr>
            </w:pPr>
          </w:p>
        </w:tc>
      </w:tr>
    </w:tbl>
    <w:p w14:paraId="21EC5CB4" w14:textId="77777777" w:rsidR="00CC6701" w:rsidRPr="00BB6D5D" w:rsidRDefault="00925CF0">
      <w:pPr>
        <w:widowControl/>
        <w:adjustRightInd w:val="0"/>
        <w:spacing w:line="360" w:lineRule="auto"/>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供应商名称：</w:t>
      </w:r>
      <w:r w:rsidRPr="00BB6D5D">
        <w:rPr>
          <w:rFonts w:ascii="宋体" w:eastAsia="宋体" w:hAnsi="宋体" w:cs="宋体"/>
          <w:color w:val="000000"/>
          <w:kern w:val="0"/>
          <w:sz w:val="24"/>
          <w:szCs w:val="21"/>
          <w:u w:val="single"/>
          <w:lang w:val="zh-CN"/>
        </w:rPr>
        <w:t xml:space="preserve">                                                      </w:t>
      </w:r>
      <w:r w:rsidRPr="00BB6D5D">
        <w:rPr>
          <w:rFonts w:ascii="宋体" w:eastAsia="宋体" w:hAnsi="宋体" w:cs="宋体" w:hint="eastAsia"/>
          <w:color w:val="000000"/>
          <w:kern w:val="0"/>
          <w:sz w:val="24"/>
          <w:szCs w:val="21"/>
          <w:lang w:val="zh-CN"/>
        </w:rPr>
        <w:t>（盖章）</w:t>
      </w:r>
    </w:p>
    <w:p w14:paraId="03AD1F2A" w14:textId="77777777" w:rsidR="00CC6701" w:rsidRPr="00BB6D5D" w:rsidRDefault="00925CF0">
      <w:pPr>
        <w:widowControl/>
        <w:adjustRightInd w:val="0"/>
        <w:spacing w:line="360" w:lineRule="auto"/>
        <w:jc w:val="left"/>
        <w:rPr>
          <w:rFonts w:ascii="宋体" w:eastAsia="宋体" w:hAnsi="宋体" w:cs="宋体"/>
          <w:color w:val="000000"/>
          <w:kern w:val="0"/>
          <w:sz w:val="24"/>
          <w:szCs w:val="21"/>
          <w:lang w:val="zh-CN"/>
        </w:rPr>
      </w:pPr>
      <w:r w:rsidRPr="00BB6D5D">
        <w:rPr>
          <w:rFonts w:ascii="宋体" w:eastAsia="宋体" w:hAnsi="宋体" w:cs="宋体" w:hint="eastAsia"/>
          <w:color w:val="000000"/>
          <w:kern w:val="0"/>
          <w:sz w:val="24"/>
          <w:szCs w:val="21"/>
          <w:lang w:val="zh-CN"/>
        </w:rPr>
        <w:t>说明：如果行数不够，请自行增加。</w:t>
      </w:r>
    </w:p>
    <w:p w14:paraId="23914375" w14:textId="77777777" w:rsidR="00CC6701" w:rsidRPr="00BB6D5D" w:rsidRDefault="00CC6701">
      <w:pPr>
        <w:widowControl/>
        <w:spacing w:line="240" w:lineRule="atLeast"/>
        <w:jc w:val="left"/>
        <w:rPr>
          <w:rFonts w:ascii="宋体" w:eastAsia="宋体" w:hAnsi="宋体" w:cs="宋体"/>
          <w:b/>
          <w:color w:val="000000"/>
          <w:kern w:val="0"/>
          <w:sz w:val="24"/>
          <w:szCs w:val="24"/>
        </w:rPr>
      </w:pPr>
    </w:p>
    <w:p w14:paraId="16D5B7FF" w14:textId="77777777" w:rsidR="00CC6701" w:rsidRPr="00BB6D5D" w:rsidRDefault="00925CF0">
      <w:pPr>
        <w:widowControl/>
        <w:spacing w:line="240" w:lineRule="atLeast"/>
        <w:jc w:val="left"/>
        <w:rPr>
          <w:rFonts w:ascii="宋体" w:eastAsia="宋体" w:hAnsi="宋体" w:cs="宋体"/>
          <w:b/>
          <w:kern w:val="0"/>
          <w:sz w:val="24"/>
          <w:szCs w:val="24"/>
        </w:rPr>
      </w:pPr>
      <w:r w:rsidRPr="00BB6D5D">
        <w:rPr>
          <w:rFonts w:ascii="宋体" w:eastAsia="宋体" w:hAnsi="宋体" w:cs="宋体" w:hint="eastAsia"/>
          <w:b/>
          <w:kern w:val="0"/>
          <w:sz w:val="24"/>
          <w:szCs w:val="24"/>
        </w:rPr>
        <w:t>目录八、项目实施、集成方案</w:t>
      </w:r>
    </w:p>
    <w:p w14:paraId="200078F9" w14:textId="77777777" w:rsidR="00CC6701" w:rsidRPr="00BB6D5D" w:rsidRDefault="00CC6701">
      <w:pPr>
        <w:widowControl/>
        <w:spacing w:line="240" w:lineRule="atLeast"/>
        <w:jc w:val="left"/>
        <w:rPr>
          <w:rFonts w:ascii="宋体" w:eastAsia="宋体" w:hAnsi="宋体" w:cs="宋体"/>
          <w:b/>
          <w:kern w:val="0"/>
          <w:sz w:val="24"/>
          <w:szCs w:val="24"/>
        </w:rPr>
      </w:pPr>
    </w:p>
    <w:p w14:paraId="4D2D98EF" w14:textId="77777777" w:rsidR="00CC6701" w:rsidRPr="00BB6D5D" w:rsidRDefault="00925CF0">
      <w:pPr>
        <w:widowControl/>
        <w:spacing w:line="240" w:lineRule="atLeast"/>
        <w:jc w:val="left"/>
        <w:rPr>
          <w:rFonts w:ascii="黑体" w:eastAsia="黑体" w:hAnsi="宋体" w:cs="宋体"/>
          <w:color w:val="000000"/>
          <w:kern w:val="0"/>
          <w:sz w:val="36"/>
          <w:szCs w:val="36"/>
          <w:lang w:val="zh-CN"/>
        </w:rPr>
      </w:pPr>
      <w:r w:rsidRPr="00BB6D5D">
        <w:rPr>
          <w:rFonts w:ascii="宋体" w:eastAsia="宋体" w:hAnsi="宋体" w:cs="宋体"/>
          <w:kern w:val="0"/>
          <w:sz w:val="28"/>
          <w:szCs w:val="28"/>
        </w:rPr>
        <w:t xml:space="preserve">                 </w:t>
      </w:r>
      <w:r w:rsidRPr="00BB6D5D">
        <w:rPr>
          <w:rFonts w:ascii="黑体" w:eastAsia="黑体" w:hAnsi="宋体" w:cs="宋体"/>
          <w:color w:val="000000"/>
          <w:kern w:val="0"/>
          <w:sz w:val="36"/>
          <w:szCs w:val="36"/>
          <w:lang w:val="zh-CN"/>
        </w:rPr>
        <w:t>项目实施</w:t>
      </w:r>
      <w:r w:rsidRPr="00BB6D5D">
        <w:rPr>
          <w:rFonts w:ascii="黑体" w:eastAsia="黑体" w:hAnsi="宋体" w:cs="宋体" w:hint="eastAsia"/>
          <w:color w:val="000000"/>
          <w:kern w:val="0"/>
          <w:sz w:val="36"/>
          <w:szCs w:val="36"/>
          <w:lang w:val="zh-CN"/>
        </w:rPr>
        <w:t>、集成方案（若有）</w:t>
      </w:r>
    </w:p>
    <w:p w14:paraId="6950F6AB" w14:textId="77777777" w:rsidR="00CC6701" w:rsidRPr="00BB6D5D" w:rsidRDefault="00CC6701">
      <w:pPr>
        <w:widowControl/>
        <w:spacing w:line="240" w:lineRule="atLeast"/>
        <w:jc w:val="left"/>
        <w:rPr>
          <w:rFonts w:ascii="黑体" w:eastAsia="黑体" w:hAnsi="宋体" w:cs="宋体"/>
          <w:color w:val="000000"/>
          <w:kern w:val="0"/>
          <w:sz w:val="36"/>
          <w:szCs w:val="36"/>
          <w:lang w:val="zh-CN"/>
        </w:rPr>
      </w:pPr>
    </w:p>
    <w:p w14:paraId="6213E2E6" w14:textId="77777777" w:rsidR="00CC6701" w:rsidRPr="00BB6D5D" w:rsidRDefault="00925CF0">
      <w:pPr>
        <w:widowControl/>
        <w:spacing w:line="240" w:lineRule="atLeast"/>
        <w:jc w:val="left"/>
        <w:rPr>
          <w:rFonts w:ascii="宋体" w:eastAsia="宋体" w:hAnsi="宋体" w:cs="宋体"/>
          <w:b/>
          <w:kern w:val="0"/>
          <w:sz w:val="24"/>
          <w:szCs w:val="24"/>
        </w:rPr>
      </w:pPr>
      <w:r w:rsidRPr="00BB6D5D">
        <w:rPr>
          <w:rFonts w:ascii="宋体" w:eastAsia="宋体" w:hAnsi="宋体" w:cs="宋体" w:hint="eastAsia"/>
          <w:b/>
          <w:kern w:val="0"/>
          <w:sz w:val="24"/>
          <w:szCs w:val="24"/>
        </w:rPr>
        <w:t>目录九、服务与承诺</w:t>
      </w:r>
    </w:p>
    <w:p w14:paraId="2FF47729" w14:textId="77777777" w:rsidR="00CC6701" w:rsidRPr="00BB6D5D" w:rsidRDefault="00CC6701">
      <w:pPr>
        <w:widowControl/>
        <w:spacing w:line="240" w:lineRule="atLeast"/>
        <w:jc w:val="left"/>
        <w:rPr>
          <w:rFonts w:ascii="宋体" w:eastAsia="宋体" w:hAnsi="宋体" w:cs="宋体"/>
          <w:b/>
          <w:kern w:val="0"/>
          <w:sz w:val="24"/>
          <w:szCs w:val="24"/>
        </w:rPr>
      </w:pPr>
    </w:p>
    <w:p w14:paraId="508C1F0F" w14:textId="77777777" w:rsidR="00CC6701" w:rsidRPr="00BB6D5D" w:rsidRDefault="00925CF0">
      <w:pPr>
        <w:widowControl/>
        <w:spacing w:line="240" w:lineRule="atLeast"/>
        <w:jc w:val="left"/>
        <w:rPr>
          <w:rFonts w:ascii="黑体" w:eastAsia="黑体" w:hAnsi="宋体" w:cs="宋体"/>
          <w:color w:val="000000"/>
          <w:kern w:val="0"/>
          <w:sz w:val="36"/>
          <w:szCs w:val="36"/>
          <w:lang w:val="zh-CN"/>
        </w:rPr>
      </w:pPr>
      <w:r w:rsidRPr="00BB6D5D">
        <w:rPr>
          <w:rFonts w:ascii="黑体" w:eastAsia="黑体" w:hAnsi="宋体" w:cs="宋体"/>
          <w:color w:val="000000"/>
          <w:kern w:val="0"/>
          <w:sz w:val="36"/>
          <w:szCs w:val="36"/>
          <w:lang w:val="zh-CN"/>
        </w:rPr>
        <w:t xml:space="preserve">                     服务与承诺</w:t>
      </w:r>
    </w:p>
    <w:p w14:paraId="2A906103" w14:textId="77777777" w:rsidR="00CC6701" w:rsidRPr="00BB6D5D" w:rsidRDefault="00CC6701">
      <w:pPr>
        <w:widowControl/>
        <w:spacing w:line="240" w:lineRule="atLeast"/>
        <w:jc w:val="left"/>
        <w:rPr>
          <w:rFonts w:ascii="宋体" w:eastAsia="宋体" w:hAnsi="宋体" w:cs="宋体"/>
          <w:color w:val="000000"/>
          <w:kern w:val="0"/>
          <w:sz w:val="24"/>
          <w:szCs w:val="24"/>
        </w:rPr>
      </w:pPr>
    </w:p>
    <w:p w14:paraId="7FE66C67" w14:textId="77777777" w:rsidR="00CC6701" w:rsidRPr="00BB6D5D" w:rsidRDefault="00925CF0">
      <w:pPr>
        <w:widowControl/>
        <w:spacing w:line="240" w:lineRule="atLeast"/>
        <w:jc w:val="left"/>
        <w:rPr>
          <w:rFonts w:ascii="宋体" w:eastAsia="宋体" w:hAnsi="宋体" w:cs="宋体"/>
          <w:b/>
          <w:kern w:val="0"/>
          <w:sz w:val="24"/>
          <w:szCs w:val="24"/>
        </w:rPr>
      </w:pPr>
      <w:r w:rsidRPr="00BB6D5D">
        <w:rPr>
          <w:rFonts w:ascii="宋体" w:eastAsia="宋体" w:hAnsi="宋体" w:cs="宋体" w:hint="eastAsia"/>
          <w:b/>
          <w:kern w:val="0"/>
          <w:sz w:val="24"/>
          <w:szCs w:val="24"/>
        </w:rPr>
        <w:t>目录十、应答需要的其他证明文件及材料</w:t>
      </w:r>
    </w:p>
    <w:p w14:paraId="45D9B416" w14:textId="77777777" w:rsidR="00CC6701" w:rsidRPr="00BB6D5D" w:rsidRDefault="00CC6701">
      <w:pPr>
        <w:widowControl/>
        <w:spacing w:line="240" w:lineRule="atLeast"/>
        <w:jc w:val="left"/>
        <w:rPr>
          <w:rFonts w:ascii="宋体" w:eastAsia="宋体" w:hAnsi="宋体" w:cs="宋体"/>
          <w:b/>
          <w:kern w:val="0"/>
          <w:sz w:val="24"/>
          <w:szCs w:val="24"/>
        </w:rPr>
      </w:pPr>
    </w:p>
    <w:p w14:paraId="4BDE95D2" w14:textId="77777777" w:rsidR="00CC6701" w:rsidRPr="00BB6D5D" w:rsidRDefault="00CC6701">
      <w:pPr>
        <w:widowControl/>
        <w:spacing w:line="240" w:lineRule="atLeast"/>
        <w:jc w:val="left"/>
        <w:rPr>
          <w:rFonts w:ascii="宋体" w:eastAsia="宋体" w:hAnsi="宋体" w:cs="宋体"/>
          <w:b/>
          <w:kern w:val="0"/>
          <w:sz w:val="24"/>
          <w:szCs w:val="24"/>
        </w:rPr>
      </w:pPr>
    </w:p>
    <w:p w14:paraId="35266D5C" w14:textId="77777777" w:rsidR="00CC6701" w:rsidRPr="00BB6D5D" w:rsidRDefault="00925CF0">
      <w:pPr>
        <w:widowControl/>
        <w:spacing w:line="240" w:lineRule="atLeast"/>
        <w:jc w:val="center"/>
        <w:rPr>
          <w:rFonts w:ascii="宋体" w:eastAsia="宋体" w:hAnsi="宋体" w:cs="宋体"/>
          <w:color w:val="000000"/>
          <w:kern w:val="0"/>
          <w:sz w:val="24"/>
          <w:szCs w:val="24"/>
        </w:rPr>
      </w:pPr>
      <w:r w:rsidRPr="00BB6D5D">
        <w:rPr>
          <w:rFonts w:ascii="黑体" w:eastAsia="黑体" w:hAnsi="宋体" w:cs="宋体" w:hint="eastAsia"/>
          <w:color w:val="000000"/>
          <w:kern w:val="0"/>
          <w:sz w:val="36"/>
          <w:szCs w:val="36"/>
          <w:lang w:val="zh-CN"/>
        </w:rPr>
        <w:t>应答需要的其他证明文件及材料（若有）</w:t>
      </w:r>
    </w:p>
    <w:p w14:paraId="1E3E349F" w14:textId="77777777" w:rsidR="00CC6701" w:rsidRPr="00BB6D5D" w:rsidRDefault="00CC6701">
      <w:pPr>
        <w:widowControl/>
        <w:spacing w:line="240" w:lineRule="atLeast"/>
        <w:jc w:val="left"/>
        <w:rPr>
          <w:rFonts w:ascii="宋体" w:eastAsia="宋体" w:hAnsi="宋体" w:cs="宋体"/>
          <w:b/>
          <w:kern w:val="0"/>
          <w:sz w:val="24"/>
          <w:szCs w:val="24"/>
        </w:rPr>
      </w:pPr>
    </w:p>
    <w:p w14:paraId="53757534" w14:textId="77777777" w:rsidR="00CC6701" w:rsidRPr="00BB6D5D" w:rsidRDefault="00CC6701">
      <w:pPr>
        <w:widowControl/>
        <w:adjustRightInd w:val="0"/>
        <w:spacing w:line="240" w:lineRule="atLeast"/>
        <w:jc w:val="left"/>
        <w:rPr>
          <w:rFonts w:ascii="宋体" w:eastAsia="宋体" w:hAnsi="宋体" w:cs="宋体"/>
          <w:b/>
          <w:color w:val="000000"/>
          <w:kern w:val="0"/>
          <w:sz w:val="24"/>
          <w:szCs w:val="24"/>
        </w:rPr>
      </w:pPr>
    </w:p>
    <w:p w14:paraId="5C1E23A1" w14:textId="77777777" w:rsidR="00CC6701" w:rsidRPr="00BB6D5D" w:rsidRDefault="00CC6701">
      <w:pPr>
        <w:widowControl/>
        <w:adjustRightInd w:val="0"/>
        <w:spacing w:line="240" w:lineRule="atLeast"/>
        <w:jc w:val="left"/>
        <w:rPr>
          <w:rFonts w:ascii="宋体" w:eastAsia="宋体" w:hAnsi="宋体" w:cs="宋体"/>
          <w:b/>
          <w:color w:val="000000"/>
          <w:kern w:val="0"/>
          <w:sz w:val="24"/>
          <w:szCs w:val="24"/>
        </w:rPr>
      </w:pPr>
    </w:p>
    <w:p w14:paraId="0B49CC3B" w14:textId="77777777" w:rsidR="00CC6701" w:rsidRPr="00BB6D5D" w:rsidRDefault="00CC6701">
      <w:pPr>
        <w:widowControl/>
        <w:adjustRightInd w:val="0"/>
        <w:spacing w:line="240" w:lineRule="atLeast"/>
        <w:jc w:val="left"/>
        <w:rPr>
          <w:rFonts w:ascii="宋体" w:eastAsia="宋体" w:hAnsi="宋体" w:cs="宋体"/>
          <w:b/>
          <w:color w:val="000000"/>
          <w:kern w:val="0"/>
          <w:sz w:val="24"/>
          <w:szCs w:val="24"/>
        </w:rPr>
      </w:pPr>
    </w:p>
    <w:p w14:paraId="292CA6C3" w14:textId="77777777" w:rsidR="00CC6701" w:rsidRPr="00BB6D5D" w:rsidRDefault="00925CF0">
      <w:pPr>
        <w:widowControl/>
        <w:adjustRightInd w:val="0"/>
        <w:spacing w:line="240" w:lineRule="atLeast"/>
        <w:jc w:val="left"/>
        <w:rPr>
          <w:rFonts w:ascii="宋体" w:eastAsia="宋体" w:hAnsi="宋体" w:cs="宋体"/>
          <w:b/>
          <w:color w:val="000000"/>
          <w:kern w:val="0"/>
          <w:sz w:val="24"/>
          <w:szCs w:val="24"/>
        </w:rPr>
      </w:pPr>
      <w:r w:rsidRPr="00BB6D5D">
        <w:rPr>
          <w:rFonts w:ascii="宋体" w:eastAsia="宋体" w:hAnsi="宋体" w:cs="宋体" w:hint="eastAsia"/>
          <w:b/>
          <w:color w:val="000000"/>
          <w:kern w:val="0"/>
          <w:sz w:val="24"/>
          <w:szCs w:val="24"/>
        </w:rPr>
        <w:t>附件一、无重大违法记录声明格式</w:t>
      </w:r>
    </w:p>
    <w:p w14:paraId="31064A94" w14:textId="77777777" w:rsidR="00CC6701" w:rsidRPr="00BB6D5D" w:rsidRDefault="00CC6701">
      <w:pPr>
        <w:widowControl/>
        <w:adjustRightInd w:val="0"/>
        <w:spacing w:line="240" w:lineRule="atLeast"/>
        <w:jc w:val="left"/>
        <w:rPr>
          <w:rFonts w:ascii="宋体" w:eastAsia="宋体" w:hAnsi="宋体" w:cs="宋体"/>
          <w:b/>
          <w:color w:val="000000"/>
          <w:kern w:val="0"/>
          <w:sz w:val="24"/>
          <w:szCs w:val="24"/>
        </w:rPr>
      </w:pPr>
    </w:p>
    <w:p w14:paraId="5967CB08" w14:textId="77777777" w:rsidR="00CC6701" w:rsidRPr="00BB6D5D" w:rsidRDefault="00925CF0">
      <w:pPr>
        <w:widowControl/>
        <w:spacing w:line="360" w:lineRule="auto"/>
        <w:jc w:val="center"/>
        <w:rPr>
          <w:rFonts w:ascii="黑体" w:eastAsia="黑体" w:hAnsi="宋体" w:cs="宋体"/>
          <w:color w:val="000000"/>
          <w:kern w:val="0"/>
          <w:sz w:val="36"/>
          <w:szCs w:val="36"/>
        </w:rPr>
      </w:pPr>
      <w:r w:rsidRPr="00BB6D5D">
        <w:rPr>
          <w:rFonts w:ascii="黑体" w:eastAsia="黑体" w:hAnsi="宋体" w:cs="宋体" w:hint="eastAsia"/>
          <w:color w:val="000000"/>
          <w:kern w:val="0"/>
          <w:sz w:val="36"/>
          <w:szCs w:val="36"/>
        </w:rPr>
        <w:t>无重大违法记录声明</w:t>
      </w:r>
    </w:p>
    <w:p w14:paraId="7DE4E5BE" w14:textId="77777777" w:rsidR="00CC6701" w:rsidRPr="00BB6D5D" w:rsidRDefault="00925CF0">
      <w:pPr>
        <w:widowControl/>
        <w:spacing w:line="360" w:lineRule="auto"/>
        <w:jc w:val="left"/>
        <w:rPr>
          <w:rFonts w:ascii="宋体" w:eastAsia="宋体" w:hAnsi="宋体" w:cs="宋体"/>
          <w:color w:val="000000"/>
          <w:kern w:val="0"/>
          <w:sz w:val="24"/>
          <w:szCs w:val="24"/>
        </w:rPr>
      </w:pPr>
      <w:r w:rsidRPr="00BB6D5D">
        <w:rPr>
          <w:rFonts w:ascii="宋体" w:eastAsia="宋体" w:hAnsi="宋体" w:cs="宋体" w:hint="eastAsia"/>
          <w:color w:val="000000"/>
          <w:kern w:val="0"/>
          <w:sz w:val="24"/>
          <w:szCs w:val="24"/>
        </w:rPr>
        <w:lastRenderedPageBreak/>
        <w:t>南京市口腔医院：</w:t>
      </w:r>
    </w:p>
    <w:p w14:paraId="514EA32F" w14:textId="77777777" w:rsidR="00CC6701" w:rsidRPr="00BB6D5D" w:rsidRDefault="00925CF0">
      <w:pPr>
        <w:widowControl/>
        <w:spacing w:line="360" w:lineRule="auto"/>
        <w:jc w:val="left"/>
        <w:rPr>
          <w:rFonts w:ascii="宋体" w:eastAsia="宋体" w:hAnsi="宋体" w:cs="宋体"/>
          <w:color w:val="000000"/>
          <w:kern w:val="0"/>
          <w:sz w:val="24"/>
          <w:szCs w:val="24"/>
        </w:rPr>
      </w:pPr>
      <w:r w:rsidRPr="00BB6D5D">
        <w:rPr>
          <w:rFonts w:ascii="宋体" w:eastAsia="宋体" w:hAnsi="宋体" w:cs="宋体"/>
          <w:color w:val="000000"/>
          <w:kern w:val="0"/>
          <w:sz w:val="24"/>
          <w:szCs w:val="24"/>
        </w:rPr>
        <w:t xml:space="preserve">    我单位                                       （供应商名称）郑重声明：</w:t>
      </w:r>
    </w:p>
    <w:p w14:paraId="50D710F9" w14:textId="77777777" w:rsidR="00CC6701" w:rsidRPr="00BB6D5D" w:rsidRDefault="00925CF0">
      <w:pPr>
        <w:widowControl/>
        <w:spacing w:line="360" w:lineRule="auto"/>
        <w:jc w:val="left"/>
        <w:rPr>
          <w:rFonts w:ascii="宋体" w:eastAsia="宋体" w:hAnsi="宋体" w:cs="宋体"/>
          <w:color w:val="000000"/>
          <w:kern w:val="0"/>
          <w:sz w:val="24"/>
          <w:szCs w:val="24"/>
        </w:rPr>
      </w:pPr>
      <w:r w:rsidRPr="00BB6D5D">
        <w:rPr>
          <w:rFonts w:ascii="宋体" w:eastAsia="宋体" w:hAnsi="宋体" w:cs="宋体"/>
          <w:color w:val="000000"/>
          <w:kern w:val="0"/>
          <w:sz w:val="24"/>
          <w:szCs w:val="24"/>
        </w:rPr>
        <w:t xml:space="preserve">    参加政府采购活动前3年内在经营活动中        （在下划线上如实填写：有或没有）重大违法记录。</w:t>
      </w:r>
    </w:p>
    <w:p w14:paraId="65B3048F" w14:textId="77777777" w:rsidR="00CC6701" w:rsidRPr="00BB6D5D" w:rsidRDefault="00925CF0">
      <w:pPr>
        <w:widowControl/>
        <w:spacing w:line="360" w:lineRule="auto"/>
        <w:jc w:val="left"/>
        <w:rPr>
          <w:rFonts w:ascii="宋体" w:eastAsia="宋体" w:hAnsi="宋体" w:cs="宋体"/>
          <w:color w:val="000000"/>
          <w:kern w:val="0"/>
          <w:sz w:val="24"/>
          <w:szCs w:val="24"/>
        </w:rPr>
      </w:pPr>
      <w:r w:rsidRPr="00BB6D5D">
        <w:rPr>
          <w:rFonts w:ascii="宋体" w:eastAsia="宋体" w:hAnsi="宋体" w:cs="宋体"/>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1FC2D591" w14:textId="77777777" w:rsidR="00CC6701" w:rsidRPr="00BB6D5D" w:rsidRDefault="00925CF0">
      <w:pPr>
        <w:widowControl/>
        <w:spacing w:line="360" w:lineRule="auto"/>
        <w:jc w:val="right"/>
        <w:rPr>
          <w:rFonts w:ascii="宋体" w:eastAsia="宋体" w:hAnsi="宋体" w:cs="宋体"/>
          <w:kern w:val="0"/>
          <w:sz w:val="30"/>
          <w:szCs w:val="30"/>
        </w:rPr>
      </w:pPr>
      <w:r w:rsidRPr="00BB6D5D">
        <w:rPr>
          <w:rFonts w:ascii="宋体" w:eastAsia="宋体" w:hAnsi="宋体" w:cs="宋体"/>
          <w:color w:val="000000"/>
          <w:kern w:val="0"/>
          <w:sz w:val="24"/>
          <w:szCs w:val="24"/>
        </w:rPr>
        <w:t xml:space="preserve">                                                                                          声明人：（公章）</w:t>
      </w:r>
    </w:p>
    <w:p w14:paraId="1087D992" w14:textId="77777777" w:rsidR="00CC6701" w:rsidRPr="00BB6D5D" w:rsidRDefault="00925CF0">
      <w:pPr>
        <w:widowControl/>
        <w:spacing w:line="360" w:lineRule="auto"/>
        <w:jc w:val="left"/>
        <w:rPr>
          <w:rFonts w:ascii="宋体" w:eastAsia="宋体" w:hAnsi="宋体" w:cs="宋体"/>
          <w:color w:val="000000"/>
          <w:kern w:val="0"/>
          <w:sz w:val="24"/>
          <w:szCs w:val="24"/>
        </w:rPr>
      </w:pPr>
      <w:r w:rsidRPr="00BB6D5D">
        <w:rPr>
          <w:rFonts w:ascii="宋体" w:eastAsia="宋体" w:hAnsi="宋体" w:cs="宋体"/>
          <w:kern w:val="0"/>
          <w:sz w:val="30"/>
          <w:szCs w:val="30"/>
        </w:rPr>
        <w:t xml:space="preserve">                                      </w:t>
      </w:r>
      <w:r w:rsidRPr="00BB6D5D">
        <w:rPr>
          <w:rFonts w:ascii="宋体" w:eastAsia="宋体" w:hAnsi="宋体" w:cs="宋体" w:hint="eastAsia"/>
          <w:color w:val="000000"/>
          <w:kern w:val="0"/>
          <w:sz w:val="24"/>
          <w:szCs w:val="24"/>
        </w:rPr>
        <w:t>年</w:t>
      </w:r>
      <w:r w:rsidRPr="00BB6D5D">
        <w:rPr>
          <w:rFonts w:ascii="宋体" w:eastAsia="宋体" w:hAnsi="宋体" w:cs="宋体"/>
          <w:color w:val="000000"/>
          <w:kern w:val="0"/>
          <w:sz w:val="24"/>
          <w:szCs w:val="24"/>
        </w:rPr>
        <w:t xml:space="preserve">     </w:t>
      </w:r>
      <w:r w:rsidRPr="00BB6D5D">
        <w:rPr>
          <w:rFonts w:ascii="宋体" w:eastAsia="宋体" w:hAnsi="宋体" w:cs="宋体" w:hint="eastAsia"/>
          <w:color w:val="000000"/>
          <w:kern w:val="0"/>
          <w:sz w:val="24"/>
          <w:szCs w:val="24"/>
        </w:rPr>
        <w:t>月</w:t>
      </w:r>
      <w:r w:rsidRPr="00BB6D5D">
        <w:rPr>
          <w:rFonts w:ascii="宋体" w:eastAsia="宋体" w:hAnsi="宋体" w:cs="宋体"/>
          <w:color w:val="000000"/>
          <w:kern w:val="0"/>
          <w:sz w:val="24"/>
          <w:szCs w:val="24"/>
        </w:rPr>
        <w:t xml:space="preserve">    </w:t>
      </w:r>
      <w:r w:rsidRPr="00BB6D5D">
        <w:rPr>
          <w:rFonts w:ascii="宋体" w:eastAsia="宋体" w:hAnsi="宋体" w:cs="宋体" w:hint="eastAsia"/>
          <w:color w:val="000000"/>
          <w:kern w:val="0"/>
          <w:sz w:val="24"/>
          <w:szCs w:val="24"/>
        </w:rPr>
        <w:t>日</w:t>
      </w:r>
    </w:p>
    <w:p w14:paraId="46B26ADD" w14:textId="77777777" w:rsidR="00CC6701" w:rsidRPr="00BB6D5D" w:rsidRDefault="00CC6701">
      <w:pPr>
        <w:widowControl/>
        <w:spacing w:line="360" w:lineRule="auto"/>
        <w:jc w:val="left"/>
        <w:rPr>
          <w:rFonts w:ascii="宋体" w:eastAsia="宋体" w:hAnsi="宋体" w:cs="宋体"/>
          <w:color w:val="000000"/>
          <w:kern w:val="0"/>
          <w:sz w:val="24"/>
          <w:szCs w:val="24"/>
        </w:rPr>
      </w:pPr>
    </w:p>
    <w:p w14:paraId="45BA7C4C" w14:textId="77777777" w:rsidR="00CC6701" w:rsidRPr="00BB6D5D" w:rsidRDefault="00925CF0">
      <w:pPr>
        <w:widowControl/>
        <w:spacing w:line="360" w:lineRule="auto"/>
        <w:jc w:val="left"/>
        <w:rPr>
          <w:rFonts w:ascii="宋体" w:eastAsia="宋体" w:hAnsi="宋体" w:cs="宋体"/>
          <w:b/>
          <w:color w:val="000000"/>
          <w:kern w:val="0"/>
          <w:sz w:val="24"/>
          <w:szCs w:val="24"/>
        </w:rPr>
      </w:pPr>
      <w:r w:rsidRPr="00BB6D5D">
        <w:rPr>
          <w:rFonts w:ascii="宋体" w:eastAsia="宋体" w:hAnsi="宋体" w:cs="宋体" w:hint="eastAsia"/>
          <w:b/>
          <w:color w:val="000000"/>
          <w:kern w:val="0"/>
          <w:sz w:val="24"/>
          <w:szCs w:val="24"/>
        </w:rPr>
        <w:t>附件二、具备履行合同所必需的设备和专业技术能力的声明格式及证明材料</w:t>
      </w:r>
    </w:p>
    <w:p w14:paraId="1E3F4B8C" w14:textId="77777777" w:rsidR="00CC6701" w:rsidRPr="00BB6D5D" w:rsidRDefault="00925CF0">
      <w:pPr>
        <w:widowControl/>
        <w:spacing w:line="360" w:lineRule="auto"/>
        <w:jc w:val="left"/>
        <w:rPr>
          <w:rFonts w:ascii="黑体" w:eastAsia="黑体" w:hAnsi="宋体" w:cs="宋体"/>
          <w:color w:val="000000"/>
          <w:kern w:val="0"/>
          <w:sz w:val="36"/>
          <w:szCs w:val="36"/>
        </w:rPr>
      </w:pPr>
      <w:r w:rsidRPr="00BB6D5D">
        <w:rPr>
          <w:rFonts w:ascii="黑体" w:eastAsia="黑体" w:hAnsi="宋体" w:cs="宋体"/>
          <w:color w:val="000000"/>
          <w:kern w:val="0"/>
          <w:sz w:val="36"/>
          <w:szCs w:val="36"/>
        </w:rPr>
        <w:t xml:space="preserve">  具备履行合同所必需的设备和专业技术能力的声明格式</w:t>
      </w:r>
    </w:p>
    <w:p w14:paraId="7D420ED3" w14:textId="77777777" w:rsidR="00CC6701" w:rsidRPr="00BB6D5D" w:rsidRDefault="00925CF0">
      <w:pPr>
        <w:widowControl/>
        <w:spacing w:line="360" w:lineRule="auto"/>
        <w:jc w:val="left"/>
        <w:rPr>
          <w:rFonts w:ascii="宋体" w:eastAsia="宋体" w:hAnsi="宋体" w:cs="宋体"/>
          <w:color w:val="000000"/>
          <w:kern w:val="0"/>
          <w:sz w:val="24"/>
          <w:szCs w:val="24"/>
        </w:rPr>
      </w:pPr>
      <w:r w:rsidRPr="00BB6D5D">
        <w:rPr>
          <w:rFonts w:ascii="宋体" w:eastAsia="宋体" w:hAnsi="宋体" w:cs="宋体" w:hint="eastAsia"/>
          <w:color w:val="000000"/>
          <w:kern w:val="0"/>
          <w:sz w:val="24"/>
          <w:szCs w:val="24"/>
        </w:rPr>
        <w:t>南京市口腔医院：</w:t>
      </w:r>
    </w:p>
    <w:p w14:paraId="6A3FB41A" w14:textId="77777777" w:rsidR="00CC6701" w:rsidRPr="00BB6D5D" w:rsidRDefault="00925CF0">
      <w:pPr>
        <w:widowControl/>
        <w:spacing w:line="460" w:lineRule="exact"/>
        <w:ind w:firstLine="492"/>
        <w:jc w:val="left"/>
        <w:rPr>
          <w:rFonts w:ascii="宋体" w:eastAsia="宋体" w:hAnsi="宋体" w:cs="宋体"/>
          <w:color w:val="000000"/>
          <w:kern w:val="0"/>
          <w:sz w:val="24"/>
          <w:szCs w:val="24"/>
        </w:rPr>
      </w:pPr>
      <w:r w:rsidRPr="00BB6D5D">
        <w:rPr>
          <w:rFonts w:ascii="宋体" w:eastAsia="宋体" w:hAnsi="宋体" w:cs="宋体" w:hint="eastAsia"/>
          <w:color w:val="000000"/>
          <w:kern w:val="0"/>
          <w:sz w:val="24"/>
          <w:szCs w:val="24"/>
        </w:rPr>
        <w:t>我单位</w:t>
      </w:r>
      <w:r w:rsidRPr="00BB6D5D">
        <w:rPr>
          <w:rFonts w:ascii="宋体" w:eastAsia="宋体" w:hAnsi="宋体" w:cs="宋体"/>
          <w:color w:val="000000"/>
          <w:kern w:val="0"/>
          <w:sz w:val="24"/>
          <w:szCs w:val="24"/>
        </w:rPr>
        <w:t xml:space="preserve">                             </w:t>
      </w:r>
      <w:r w:rsidRPr="00BB6D5D">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28ED489A" w14:textId="77777777" w:rsidR="00CC6701" w:rsidRPr="00BB6D5D" w:rsidRDefault="00925CF0">
      <w:pPr>
        <w:widowControl/>
        <w:spacing w:line="460" w:lineRule="exact"/>
        <w:ind w:firstLine="492"/>
        <w:jc w:val="left"/>
        <w:rPr>
          <w:rFonts w:ascii="宋体" w:eastAsia="宋体" w:hAnsi="宋体" w:cs="宋体"/>
          <w:color w:val="000000"/>
          <w:kern w:val="0"/>
          <w:sz w:val="24"/>
          <w:szCs w:val="24"/>
        </w:rPr>
      </w:pPr>
      <w:r w:rsidRPr="00BB6D5D">
        <w:rPr>
          <w:rFonts w:ascii="宋体" w:eastAsia="宋体" w:hAnsi="宋体" w:cs="宋体" w:hint="eastAsia"/>
          <w:color w:val="000000"/>
          <w:kern w:val="0"/>
          <w:sz w:val="24"/>
          <w:szCs w:val="24"/>
        </w:rPr>
        <w:t>主要设备有：</w:t>
      </w:r>
      <w:r w:rsidRPr="00BB6D5D">
        <w:rPr>
          <w:rFonts w:ascii="宋体" w:eastAsia="宋体" w:hAnsi="宋体" w:cs="宋体"/>
          <w:color w:val="000000"/>
          <w:kern w:val="0"/>
          <w:sz w:val="24"/>
          <w:szCs w:val="24"/>
        </w:rPr>
        <w:t xml:space="preserve">                          </w:t>
      </w:r>
      <w:r w:rsidRPr="00BB6D5D">
        <w:rPr>
          <w:rFonts w:ascii="宋体" w:eastAsia="宋体" w:hAnsi="宋体" w:cs="宋体" w:hint="eastAsia"/>
          <w:color w:val="000000"/>
          <w:kern w:val="0"/>
          <w:sz w:val="24"/>
          <w:szCs w:val="24"/>
        </w:rPr>
        <w:t>。</w:t>
      </w:r>
      <w:r w:rsidRPr="00BB6D5D">
        <w:rPr>
          <w:rFonts w:ascii="宋体" w:eastAsia="宋体" w:hAnsi="宋体" w:cs="宋体"/>
          <w:color w:val="000000"/>
          <w:kern w:val="0"/>
          <w:sz w:val="24"/>
          <w:szCs w:val="24"/>
        </w:rPr>
        <w:t xml:space="preserve">( </w:t>
      </w:r>
      <w:r w:rsidRPr="00BB6D5D">
        <w:rPr>
          <w:rFonts w:ascii="宋体" w:eastAsia="宋体" w:hAnsi="宋体" w:cs="宋体" w:hint="eastAsia"/>
          <w:color w:val="000000"/>
          <w:kern w:val="0"/>
          <w:sz w:val="24"/>
          <w:szCs w:val="24"/>
        </w:rPr>
        <w:t>若有</w:t>
      </w:r>
      <w:r w:rsidRPr="00BB6D5D">
        <w:rPr>
          <w:rFonts w:ascii="宋体" w:eastAsia="宋体" w:hAnsi="宋体" w:cs="宋体"/>
          <w:color w:val="000000"/>
          <w:kern w:val="0"/>
          <w:sz w:val="24"/>
          <w:szCs w:val="24"/>
        </w:rPr>
        <w:t xml:space="preserve"> )</w:t>
      </w:r>
    </w:p>
    <w:p w14:paraId="3206F8CA" w14:textId="77777777" w:rsidR="00CC6701" w:rsidRPr="00BB6D5D" w:rsidRDefault="00925CF0">
      <w:pPr>
        <w:widowControl/>
        <w:spacing w:line="460" w:lineRule="exact"/>
        <w:ind w:firstLine="492"/>
        <w:jc w:val="left"/>
        <w:rPr>
          <w:rFonts w:ascii="宋体" w:eastAsia="宋体" w:hAnsi="宋体" w:cs="宋体"/>
          <w:color w:val="000000"/>
          <w:kern w:val="0"/>
          <w:sz w:val="24"/>
          <w:szCs w:val="24"/>
        </w:rPr>
      </w:pPr>
      <w:r w:rsidRPr="00BB6D5D">
        <w:rPr>
          <w:rFonts w:ascii="宋体" w:eastAsia="宋体" w:hAnsi="宋体" w:cs="宋体" w:hint="eastAsia"/>
          <w:color w:val="000000"/>
          <w:kern w:val="0"/>
          <w:sz w:val="24"/>
          <w:szCs w:val="24"/>
        </w:rPr>
        <w:t>主要专业技术能力有：</w:t>
      </w:r>
      <w:r w:rsidRPr="00BB6D5D">
        <w:rPr>
          <w:rFonts w:ascii="宋体" w:eastAsia="宋体" w:hAnsi="宋体" w:cs="宋体"/>
          <w:color w:val="000000"/>
          <w:kern w:val="0"/>
          <w:sz w:val="24"/>
          <w:szCs w:val="24"/>
        </w:rPr>
        <w:t xml:space="preserve">                  </w:t>
      </w:r>
      <w:r w:rsidRPr="00BB6D5D">
        <w:rPr>
          <w:rFonts w:ascii="宋体" w:eastAsia="宋体" w:hAnsi="宋体" w:cs="宋体" w:hint="eastAsia"/>
          <w:color w:val="000000"/>
          <w:kern w:val="0"/>
          <w:sz w:val="24"/>
          <w:szCs w:val="24"/>
        </w:rPr>
        <w:t>。</w:t>
      </w:r>
      <w:r w:rsidRPr="00BB6D5D">
        <w:rPr>
          <w:rFonts w:ascii="宋体" w:eastAsia="宋体" w:hAnsi="宋体" w:cs="宋体"/>
          <w:color w:val="000000"/>
          <w:kern w:val="0"/>
          <w:sz w:val="24"/>
          <w:szCs w:val="24"/>
        </w:rPr>
        <w:t xml:space="preserve">( </w:t>
      </w:r>
      <w:r w:rsidRPr="00BB6D5D">
        <w:rPr>
          <w:rFonts w:ascii="宋体" w:eastAsia="宋体" w:hAnsi="宋体" w:cs="宋体" w:hint="eastAsia"/>
          <w:color w:val="000000"/>
          <w:kern w:val="0"/>
          <w:sz w:val="24"/>
          <w:szCs w:val="24"/>
        </w:rPr>
        <w:t>若有</w:t>
      </w:r>
      <w:r w:rsidRPr="00BB6D5D">
        <w:rPr>
          <w:rFonts w:ascii="宋体" w:eastAsia="宋体" w:hAnsi="宋体" w:cs="宋体"/>
          <w:color w:val="000000"/>
          <w:kern w:val="0"/>
          <w:sz w:val="24"/>
          <w:szCs w:val="24"/>
        </w:rPr>
        <w:t xml:space="preserve"> )</w:t>
      </w:r>
    </w:p>
    <w:p w14:paraId="508323BD" w14:textId="77777777" w:rsidR="00CC6701" w:rsidRPr="00BB6D5D" w:rsidRDefault="00925CF0">
      <w:pPr>
        <w:widowControl/>
        <w:spacing w:line="360" w:lineRule="auto"/>
        <w:jc w:val="left"/>
        <w:rPr>
          <w:rFonts w:ascii="宋体" w:eastAsia="宋体" w:hAnsi="宋体" w:cs="宋体"/>
          <w:color w:val="000000"/>
          <w:kern w:val="0"/>
          <w:sz w:val="24"/>
          <w:szCs w:val="24"/>
        </w:rPr>
      </w:pPr>
      <w:r w:rsidRPr="00BB6D5D">
        <w:rPr>
          <w:rFonts w:ascii="宋体" w:eastAsia="宋体" w:hAnsi="宋体" w:cs="宋体"/>
          <w:color w:val="000000"/>
          <w:kern w:val="0"/>
          <w:sz w:val="24"/>
          <w:szCs w:val="24"/>
        </w:rPr>
        <w:t xml:space="preserve">                                      </w:t>
      </w:r>
    </w:p>
    <w:p w14:paraId="51FEF901" w14:textId="77777777" w:rsidR="00CC6701" w:rsidRPr="00BB6D5D" w:rsidRDefault="00925CF0">
      <w:pPr>
        <w:widowControl/>
        <w:spacing w:line="360" w:lineRule="auto"/>
        <w:jc w:val="left"/>
        <w:rPr>
          <w:rFonts w:ascii="宋体" w:eastAsia="宋体" w:hAnsi="宋体" w:cs="宋体"/>
          <w:color w:val="000000"/>
          <w:kern w:val="0"/>
          <w:sz w:val="24"/>
          <w:szCs w:val="24"/>
        </w:rPr>
      </w:pPr>
      <w:r w:rsidRPr="00BB6D5D">
        <w:rPr>
          <w:rFonts w:ascii="宋体" w:eastAsia="宋体" w:hAnsi="宋体" w:cs="宋体"/>
          <w:color w:val="000000"/>
          <w:kern w:val="0"/>
          <w:sz w:val="24"/>
          <w:szCs w:val="24"/>
        </w:rPr>
        <w:t xml:space="preserve">                                           声明人：（公章）</w:t>
      </w:r>
    </w:p>
    <w:p w14:paraId="3DA3720E" w14:textId="77777777" w:rsidR="00CC6701" w:rsidRPr="00BB6D5D" w:rsidRDefault="00925CF0">
      <w:pPr>
        <w:widowControl/>
        <w:spacing w:line="460" w:lineRule="exact"/>
        <w:jc w:val="left"/>
        <w:rPr>
          <w:rFonts w:ascii="宋体" w:eastAsia="宋体" w:hAnsi="宋体" w:cs="宋体"/>
          <w:color w:val="000000"/>
          <w:kern w:val="0"/>
          <w:sz w:val="24"/>
          <w:szCs w:val="24"/>
        </w:rPr>
      </w:pPr>
      <w:r w:rsidRPr="00BB6D5D">
        <w:rPr>
          <w:rFonts w:ascii="宋体" w:eastAsia="宋体" w:hAnsi="宋体" w:cs="宋体"/>
          <w:bCs/>
          <w:kern w:val="0"/>
          <w:sz w:val="24"/>
          <w:szCs w:val="24"/>
        </w:rPr>
        <w:t xml:space="preserve">                                     </w:t>
      </w:r>
      <w:r w:rsidRPr="00BB6D5D">
        <w:rPr>
          <w:rFonts w:ascii="宋体" w:eastAsia="宋体" w:hAnsi="宋体" w:cs="宋体" w:hint="eastAsia"/>
          <w:color w:val="000000"/>
          <w:kern w:val="0"/>
          <w:sz w:val="24"/>
          <w:szCs w:val="24"/>
        </w:rPr>
        <w:t>日期：</w:t>
      </w:r>
      <w:r w:rsidRPr="00BB6D5D">
        <w:rPr>
          <w:rFonts w:ascii="宋体" w:eastAsia="宋体" w:hAnsi="宋体" w:cs="宋体"/>
          <w:color w:val="000000"/>
          <w:kern w:val="0"/>
          <w:sz w:val="24"/>
          <w:szCs w:val="24"/>
        </w:rPr>
        <w:t xml:space="preserve">______年    </w:t>
      </w:r>
      <w:r w:rsidRPr="00BB6D5D">
        <w:rPr>
          <w:rFonts w:ascii="宋体" w:eastAsia="宋体" w:hAnsi="宋体" w:cs="宋体" w:hint="eastAsia"/>
          <w:color w:val="000000"/>
          <w:kern w:val="0"/>
          <w:sz w:val="24"/>
          <w:szCs w:val="24"/>
        </w:rPr>
        <w:t>月</w:t>
      </w:r>
      <w:r w:rsidRPr="00BB6D5D">
        <w:rPr>
          <w:rFonts w:ascii="宋体" w:eastAsia="宋体" w:hAnsi="宋体" w:cs="宋体"/>
          <w:color w:val="000000"/>
          <w:kern w:val="0"/>
          <w:sz w:val="24"/>
          <w:szCs w:val="24"/>
        </w:rPr>
        <w:t xml:space="preserve">    </w:t>
      </w:r>
      <w:r w:rsidRPr="00BB6D5D">
        <w:rPr>
          <w:rFonts w:ascii="宋体" w:eastAsia="宋体" w:hAnsi="宋体" w:cs="宋体" w:hint="eastAsia"/>
          <w:color w:val="000000"/>
          <w:kern w:val="0"/>
          <w:sz w:val="24"/>
          <w:szCs w:val="24"/>
        </w:rPr>
        <w:t>日</w:t>
      </w:r>
    </w:p>
    <w:p w14:paraId="425B62FF" w14:textId="77777777" w:rsidR="00CC6701" w:rsidRDefault="00925CF0">
      <w:pPr>
        <w:widowControl/>
        <w:spacing w:line="460" w:lineRule="exact"/>
        <w:ind w:firstLine="492"/>
        <w:jc w:val="left"/>
        <w:rPr>
          <w:rFonts w:ascii="宋体" w:eastAsia="宋体" w:hAnsi="宋体" w:cs="宋体"/>
          <w:kern w:val="0"/>
          <w:sz w:val="24"/>
          <w:szCs w:val="24"/>
        </w:rPr>
      </w:pPr>
      <w:r w:rsidRPr="00BB6D5D">
        <w:rPr>
          <w:rFonts w:ascii="宋体" w:eastAsia="宋体" w:hAnsi="宋体" w:cs="宋体" w:hint="eastAsia"/>
          <w:color w:val="000000"/>
          <w:kern w:val="0"/>
          <w:sz w:val="24"/>
          <w:szCs w:val="24"/>
        </w:rPr>
        <w:t>其他证明材料及文件：（如果应答人认为需要提供的话）</w:t>
      </w:r>
    </w:p>
    <w:p w14:paraId="46F1974B" w14:textId="77777777" w:rsidR="00CC6701" w:rsidRDefault="00CC6701">
      <w:pPr>
        <w:widowControl/>
        <w:outlineLvl w:val="0"/>
        <w:rPr>
          <w:rFonts w:ascii="Times New Roman" w:eastAsia="宋体" w:hAnsi="Times New Roman" w:cs="Times New Roman"/>
          <w:b/>
          <w:color w:val="000000"/>
          <w:sz w:val="24"/>
          <w:szCs w:val="24"/>
        </w:rPr>
      </w:pPr>
    </w:p>
    <w:sectPr w:rsidR="00CC670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5C2E3" w14:textId="77777777" w:rsidR="00EF6ED8" w:rsidRDefault="00EF6ED8"/>
  </w:endnote>
  <w:endnote w:type="continuationSeparator" w:id="0">
    <w:p w14:paraId="26D69F41" w14:textId="77777777" w:rsidR="00EF6ED8" w:rsidRDefault="00EF6E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D6425B" w14:textId="77777777" w:rsidR="00EF6ED8" w:rsidRDefault="00EF6ED8"/>
  </w:footnote>
  <w:footnote w:type="continuationSeparator" w:id="0">
    <w:p w14:paraId="47E2CCFD" w14:textId="77777777" w:rsidR="00EF6ED8" w:rsidRDefault="00EF6ED8"/>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4D5"/>
    <w:rsid w:val="00003375"/>
    <w:rsid w:val="00003856"/>
    <w:rsid w:val="00004A2C"/>
    <w:rsid w:val="00023B3C"/>
    <w:rsid w:val="0002701B"/>
    <w:rsid w:val="000E32CC"/>
    <w:rsid w:val="00120F12"/>
    <w:rsid w:val="001276A1"/>
    <w:rsid w:val="001279DE"/>
    <w:rsid w:val="001361B2"/>
    <w:rsid w:val="00145888"/>
    <w:rsid w:val="0015124D"/>
    <w:rsid w:val="00152770"/>
    <w:rsid w:val="00155B38"/>
    <w:rsid w:val="001566F4"/>
    <w:rsid w:val="00170C06"/>
    <w:rsid w:val="00192560"/>
    <w:rsid w:val="001B1414"/>
    <w:rsid w:val="001B15FC"/>
    <w:rsid w:val="001B6791"/>
    <w:rsid w:val="001F005B"/>
    <w:rsid w:val="0021130E"/>
    <w:rsid w:val="002511BE"/>
    <w:rsid w:val="00251D4B"/>
    <w:rsid w:val="002572C2"/>
    <w:rsid w:val="002669B4"/>
    <w:rsid w:val="002967F4"/>
    <w:rsid w:val="002A495A"/>
    <w:rsid w:val="002B31AD"/>
    <w:rsid w:val="002B74F4"/>
    <w:rsid w:val="002D24D5"/>
    <w:rsid w:val="002E06E7"/>
    <w:rsid w:val="00305FCF"/>
    <w:rsid w:val="00314991"/>
    <w:rsid w:val="00322364"/>
    <w:rsid w:val="003324B5"/>
    <w:rsid w:val="00364D2E"/>
    <w:rsid w:val="00372419"/>
    <w:rsid w:val="00385369"/>
    <w:rsid w:val="00390361"/>
    <w:rsid w:val="003B0A03"/>
    <w:rsid w:val="003B4942"/>
    <w:rsid w:val="003C0489"/>
    <w:rsid w:val="003C27BA"/>
    <w:rsid w:val="003E5B93"/>
    <w:rsid w:val="003F6CBA"/>
    <w:rsid w:val="00400F67"/>
    <w:rsid w:val="004056C5"/>
    <w:rsid w:val="00410AF3"/>
    <w:rsid w:val="00416F41"/>
    <w:rsid w:val="00437E61"/>
    <w:rsid w:val="004B6C39"/>
    <w:rsid w:val="004E52C6"/>
    <w:rsid w:val="004F7235"/>
    <w:rsid w:val="00523279"/>
    <w:rsid w:val="00527AB9"/>
    <w:rsid w:val="00562CEA"/>
    <w:rsid w:val="005702F0"/>
    <w:rsid w:val="005803EE"/>
    <w:rsid w:val="0058172C"/>
    <w:rsid w:val="00592BA2"/>
    <w:rsid w:val="005B70D5"/>
    <w:rsid w:val="005D336B"/>
    <w:rsid w:val="005D4A60"/>
    <w:rsid w:val="005F00AD"/>
    <w:rsid w:val="005F0DD0"/>
    <w:rsid w:val="0060548C"/>
    <w:rsid w:val="00627EA2"/>
    <w:rsid w:val="0063420B"/>
    <w:rsid w:val="0064100D"/>
    <w:rsid w:val="006477E6"/>
    <w:rsid w:val="006870A5"/>
    <w:rsid w:val="006A54DB"/>
    <w:rsid w:val="006A72E9"/>
    <w:rsid w:val="006B43CB"/>
    <w:rsid w:val="006D05A6"/>
    <w:rsid w:val="006D2345"/>
    <w:rsid w:val="006D32C2"/>
    <w:rsid w:val="006D5124"/>
    <w:rsid w:val="006E1960"/>
    <w:rsid w:val="006E536C"/>
    <w:rsid w:val="006F4781"/>
    <w:rsid w:val="00704D86"/>
    <w:rsid w:val="00714341"/>
    <w:rsid w:val="00714AEB"/>
    <w:rsid w:val="0072259A"/>
    <w:rsid w:val="007270BF"/>
    <w:rsid w:val="00731F48"/>
    <w:rsid w:val="007617DE"/>
    <w:rsid w:val="007A3A7B"/>
    <w:rsid w:val="007F3406"/>
    <w:rsid w:val="00805F22"/>
    <w:rsid w:val="0082005F"/>
    <w:rsid w:val="00821416"/>
    <w:rsid w:val="00851F72"/>
    <w:rsid w:val="0087629E"/>
    <w:rsid w:val="00897A23"/>
    <w:rsid w:val="008A5015"/>
    <w:rsid w:val="008C1145"/>
    <w:rsid w:val="008D4DB5"/>
    <w:rsid w:val="008E59F9"/>
    <w:rsid w:val="008E732E"/>
    <w:rsid w:val="009228EE"/>
    <w:rsid w:val="00925CF0"/>
    <w:rsid w:val="009455F4"/>
    <w:rsid w:val="00954BED"/>
    <w:rsid w:val="00963308"/>
    <w:rsid w:val="00974740"/>
    <w:rsid w:val="00977E9B"/>
    <w:rsid w:val="009820A2"/>
    <w:rsid w:val="009A1B17"/>
    <w:rsid w:val="009C1146"/>
    <w:rsid w:val="009C2850"/>
    <w:rsid w:val="009C7F18"/>
    <w:rsid w:val="00A30FC8"/>
    <w:rsid w:val="00A33A3C"/>
    <w:rsid w:val="00A344EA"/>
    <w:rsid w:val="00A36200"/>
    <w:rsid w:val="00A4472A"/>
    <w:rsid w:val="00A46383"/>
    <w:rsid w:val="00A471FC"/>
    <w:rsid w:val="00A50BAB"/>
    <w:rsid w:val="00A55A52"/>
    <w:rsid w:val="00A66E32"/>
    <w:rsid w:val="00A67219"/>
    <w:rsid w:val="00A70D74"/>
    <w:rsid w:val="00A73C43"/>
    <w:rsid w:val="00A8089B"/>
    <w:rsid w:val="00B55AD7"/>
    <w:rsid w:val="00B7748F"/>
    <w:rsid w:val="00B87E99"/>
    <w:rsid w:val="00B95847"/>
    <w:rsid w:val="00BA6DAD"/>
    <w:rsid w:val="00BB6D5D"/>
    <w:rsid w:val="00BC0D9C"/>
    <w:rsid w:val="00BD32F9"/>
    <w:rsid w:val="00BE4220"/>
    <w:rsid w:val="00C162BD"/>
    <w:rsid w:val="00C452F5"/>
    <w:rsid w:val="00C91B2A"/>
    <w:rsid w:val="00CB37FF"/>
    <w:rsid w:val="00CB4DF4"/>
    <w:rsid w:val="00CC6701"/>
    <w:rsid w:val="00CD30E5"/>
    <w:rsid w:val="00CD4442"/>
    <w:rsid w:val="00CE25C5"/>
    <w:rsid w:val="00CF009E"/>
    <w:rsid w:val="00CF29EE"/>
    <w:rsid w:val="00CF610E"/>
    <w:rsid w:val="00D14EDD"/>
    <w:rsid w:val="00D1561E"/>
    <w:rsid w:val="00D578D4"/>
    <w:rsid w:val="00D675C2"/>
    <w:rsid w:val="00D710A9"/>
    <w:rsid w:val="00D8341C"/>
    <w:rsid w:val="00D970C8"/>
    <w:rsid w:val="00DB01B7"/>
    <w:rsid w:val="00DB15CE"/>
    <w:rsid w:val="00DC5C49"/>
    <w:rsid w:val="00DD3EAF"/>
    <w:rsid w:val="00DD5830"/>
    <w:rsid w:val="00DE7566"/>
    <w:rsid w:val="00DF78D1"/>
    <w:rsid w:val="00E300AB"/>
    <w:rsid w:val="00E34664"/>
    <w:rsid w:val="00E603DB"/>
    <w:rsid w:val="00E66B3D"/>
    <w:rsid w:val="00E7538F"/>
    <w:rsid w:val="00E77F8D"/>
    <w:rsid w:val="00EC1740"/>
    <w:rsid w:val="00EF6ED8"/>
    <w:rsid w:val="00F00CF9"/>
    <w:rsid w:val="00F10A0D"/>
    <w:rsid w:val="00F25F04"/>
    <w:rsid w:val="00F43FFD"/>
    <w:rsid w:val="00F5559C"/>
    <w:rsid w:val="00F65D01"/>
    <w:rsid w:val="00F75882"/>
    <w:rsid w:val="00F907C6"/>
    <w:rsid w:val="00F9468B"/>
    <w:rsid w:val="00FC3B7A"/>
    <w:rsid w:val="00FC3CCE"/>
    <w:rsid w:val="0F9F03E5"/>
    <w:rsid w:val="455542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A92AE9"/>
  <w15:docId w15:val="{F3073900-A77D-4E4E-9A6E-5BBDDCCD3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table" w:styleId="ad">
    <w:name w:val="Table Grid"/>
    <w:basedOn w:val="a1"/>
    <w:uiPriority w:val="39"/>
    <w:qFormat/>
    <w:rPr>
      <w:rFonts w:ascii="Times New Roman" w:eastAsia="宋体"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e">
    <w:name w:val="annotation reference"/>
    <w:basedOn w:val="a0"/>
    <w:uiPriority w:val="99"/>
    <w:semiHidden/>
    <w:unhideWhenUsed/>
    <w:rPr>
      <w:sz w:val="21"/>
      <w:szCs w:val="21"/>
    </w:rPr>
  </w:style>
  <w:style w:type="character" w:customStyle="1" w:styleId="a4">
    <w:name w:val="批注文字 字符"/>
    <w:basedOn w:val="a0"/>
    <w:link w:val="a3"/>
    <w:uiPriority w:val="99"/>
    <w:semiHidden/>
  </w:style>
  <w:style w:type="character" w:customStyle="1" w:styleId="ac">
    <w:name w:val="批注主题 字符"/>
    <w:basedOn w:val="a4"/>
    <w:link w:val="ab"/>
    <w:uiPriority w:val="99"/>
    <w:semiHidden/>
    <w:rPr>
      <w:b/>
      <w:bCs/>
    </w:rPr>
  </w:style>
  <w:style w:type="character" w:customStyle="1" w:styleId="a6">
    <w:name w:val="批注框文本 字符"/>
    <w:basedOn w:val="a0"/>
    <w:link w:val="a5"/>
    <w:uiPriority w:val="99"/>
    <w:semiHidden/>
    <w:rPr>
      <w:sz w:val="18"/>
      <w:szCs w:val="18"/>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paragraph" w:styleId="af">
    <w:name w:val="List Paragraph"/>
    <w:basedOn w:val="a"/>
    <w:uiPriority w:val="34"/>
    <w:qFormat/>
    <w:pPr>
      <w:ind w:firstLineChars="200" w:firstLine="420"/>
    </w:pPr>
  </w:style>
  <w:style w:type="paragraph" w:styleId="af0">
    <w:name w:val="Revision"/>
    <w:hidden/>
    <w:uiPriority w:val="99"/>
    <w:unhideWhenUsed/>
    <w:rsid w:val="00BB6D5D"/>
    <w:rPr>
      <w:kern w:val="2"/>
      <w:sz w:val="21"/>
      <w:szCs w:val="22"/>
    </w:rPr>
  </w:style>
  <w:style w:type="character" w:styleId="af1">
    <w:name w:val="Strong"/>
    <w:basedOn w:val="a0"/>
    <w:uiPriority w:val="22"/>
    <w:qFormat/>
    <w:rsid w:val="00A447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472028">
      <w:bodyDiv w:val="1"/>
      <w:marLeft w:val="0"/>
      <w:marRight w:val="0"/>
      <w:marTop w:val="0"/>
      <w:marBottom w:val="0"/>
      <w:divBdr>
        <w:top w:val="none" w:sz="0" w:space="0" w:color="auto"/>
        <w:left w:val="none" w:sz="0" w:space="0" w:color="auto"/>
        <w:bottom w:val="none" w:sz="0" w:space="0" w:color="auto"/>
        <w:right w:val="none" w:sz="0" w:space="0" w:color="auto"/>
      </w:divBdr>
    </w:div>
    <w:div w:id="1203447596">
      <w:bodyDiv w:val="1"/>
      <w:marLeft w:val="0"/>
      <w:marRight w:val="0"/>
      <w:marTop w:val="0"/>
      <w:marBottom w:val="0"/>
      <w:divBdr>
        <w:top w:val="none" w:sz="0" w:space="0" w:color="auto"/>
        <w:left w:val="none" w:sz="0" w:space="0" w:color="auto"/>
        <w:bottom w:val="none" w:sz="0" w:space="0" w:color="auto"/>
        <w:right w:val="none" w:sz="0" w:space="0" w:color="auto"/>
      </w:divBdr>
      <w:divsChild>
        <w:div w:id="48039925">
          <w:marLeft w:val="0"/>
          <w:marRight w:val="0"/>
          <w:marTop w:val="0"/>
          <w:marBottom w:val="0"/>
          <w:divBdr>
            <w:top w:val="none" w:sz="0" w:space="0" w:color="auto"/>
            <w:left w:val="none" w:sz="0" w:space="0" w:color="auto"/>
            <w:bottom w:val="none" w:sz="0" w:space="0" w:color="auto"/>
            <w:right w:val="none" w:sz="0" w:space="0" w:color="auto"/>
          </w:divBdr>
        </w:div>
      </w:divsChild>
    </w:div>
    <w:div w:id="1511986491">
      <w:bodyDiv w:val="1"/>
      <w:marLeft w:val="0"/>
      <w:marRight w:val="0"/>
      <w:marTop w:val="0"/>
      <w:marBottom w:val="0"/>
      <w:divBdr>
        <w:top w:val="none" w:sz="0" w:space="0" w:color="auto"/>
        <w:left w:val="none" w:sz="0" w:space="0" w:color="auto"/>
        <w:bottom w:val="none" w:sz="0" w:space="0" w:color="auto"/>
        <w:right w:val="none" w:sz="0" w:space="0" w:color="auto"/>
      </w:divBdr>
    </w:div>
    <w:div w:id="17760999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00C40-67AB-4110-83C8-AA8B13A80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15</Pages>
  <Words>1166</Words>
  <Characters>6652</Characters>
  <Application>Microsoft Office Word</Application>
  <DocSecurity>0</DocSecurity>
  <Lines>55</Lines>
  <Paragraphs>15</Paragraphs>
  <ScaleCrop>false</ScaleCrop>
  <Company/>
  <LinksUpToDate>false</LinksUpToDate>
  <CharactersWithSpaces>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dcterms:created xsi:type="dcterms:W3CDTF">2026-06-29T09:58:00Z</dcterms:created>
  <dcterms:modified xsi:type="dcterms:W3CDTF">2026-06-30T07:51:00Z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eyJoZGlkIjoiYTQxYzA4ZDk0MjI0MTcxZDgyNmYyNmZhOWJkZTE0YjMiLCJ1c2VySWQiOiIyMTg3MTA3MzYifQ==</vt:lpwstr>
  </property>
  <property fmtid="{D5CDD505-2E9C-101B-9397-08002B2CF9AE}" pid="3" name="KSOProductBuildVer">
    <vt:lpwstr>2052-12.1.0.24657</vt:lpwstr>
  </property>
  <property fmtid="{D5CDD505-2E9C-101B-9397-08002B2CF9AE}" pid="4" name="ICV">
    <vt:lpwstr>C678C05C97A64CD6A03A5B74B46445BF_13</vt:lpwstr>
  </property>
</Properties>
</file>