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7238E3" w14:textId="77777777" w:rsidR="00F12DEB" w:rsidRPr="005D117C" w:rsidRDefault="00DA7B0A">
      <w:pPr>
        <w:autoSpaceDE w:val="0"/>
        <w:autoSpaceDN w:val="0"/>
        <w:adjustRightInd w:val="0"/>
        <w:jc w:val="center"/>
        <w:rPr>
          <w:rFonts w:ascii="黑体" w:eastAsia="黑体"/>
          <w:color w:val="000000"/>
          <w:sz w:val="100"/>
          <w:szCs w:val="100"/>
          <w:lang w:val="zh-CN"/>
        </w:rPr>
      </w:pPr>
      <w:bookmarkStart w:id="0" w:name="OLE_LINK5"/>
      <w:bookmarkStart w:id="1" w:name="OLE_LINK6"/>
      <w:r w:rsidRPr="005D117C">
        <w:rPr>
          <w:rFonts w:ascii="黑体" w:eastAsia="黑体" w:hint="eastAsia"/>
          <w:color w:val="000000"/>
          <w:sz w:val="100"/>
          <w:szCs w:val="100"/>
          <w:lang w:val="zh-CN"/>
        </w:rPr>
        <w:t>竞争性比选采购</w:t>
      </w:r>
      <w:bookmarkEnd w:id="0"/>
      <w:bookmarkEnd w:id="1"/>
    </w:p>
    <w:p w14:paraId="47FD3A46" w14:textId="77777777" w:rsidR="00F12DEB" w:rsidRPr="005D117C" w:rsidRDefault="00F12DEB">
      <w:pPr>
        <w:autoSpaceDE w:val="0"/>
        <w:autoSpaceDN w:val="0"/>
        <w:adjustRightInd w:val="0"/>
        <w:rPr>
          <w:rFonts w:ascii="黑体" w:eastAsia="黑体"/>
          <w:color w:val="000000"/>
          <w:sz w:val="32"/>
          <w:szCs w:val="32"/>
          <w:lang w:val="zh-CN"/>
        </w:rPr>
      </w:pPr>
    </w:p>
    <w:p w14:paraId="58B17927" w14:textId="77777777" w:rsidR="00F12DEB" w:rsidRPr="005D117C" w:rsidRDefault="00F12DEB">
      <w:pPr>
        <w:autoSpaceDE w:val="0"/>
        <w:autoSpaceDN w:val="0"/>
        <w:adjustRightInd w:val="0"/>
        <w:rPr>
          <w:rFonts w:ascii="黑体" w:eastAsia="黑体"/>
          <w:color w:val="000000"/>
          <w:sz w:val="32"/>
          <w:szCs w:val="32"/>
          <w:lang w:val="zh-CN"/>
        </w:rPr>
      </w:pPr>
    </w:p>
    <w:p w14:paraId="2B81B253" w14:textId="77777777" w:rsidR="00F12DEB" w:rsidRPr="005D117C" w:rsidRDefault="00F12DEB">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0" w:type="auto"/>
        <w:tblLayout w:type="fixed"/>
        <w:tblCellMar>
          <w:left w:w="0" w:type="dxa"/>
          <w:right w:w="0" w:type="dxa"/>
        </w:tblCellMar>
        <w:tblLook w:val="04A0" w:firstRow="1" w:lastRow="0" w:firstColumn="1" w:lastColumn="0" w:noHBand="0" w:noVBand="1"/>
      </w:tblPr>
      <w:tblGrid>
        <w:gridCol w:w="9610"/>
      </w:tblGrid>
      <w:tr w:rsidR="00F12DEB" w:rsidRPr="00D31A94" w14:paraId="14B680BB" w14:textId="77777777">
        <w:trPr>
          <w:trHeight w:val="1985"/>
        </w:trPr>
        <w:tc>
          <w:tcPr>
            <w:tcW w:w="9610" w:type="dxa"/>
            <w:tcBorders>
              <w:top w:val="nil"/>
              <w:left w:val="nil"/>
              <w:bottom w:val="nil"/>
              <w:right w:val="nil"/>
            </w:tcBorders>
          </w:tcPr>
          <w:p w14:paraId="29A2D5DF" w14:textId="77777777" w:rsidR="00F12DEB" w:rsidRPr="005D117C" w:rsidRDefault="00F12DEB">
            <w:pPr>
              <w:autoSpaceDE w:val="0"/>
              <w:autoSpaceDN w:val="0"/>
              <w:adjustRightInd w:val="0"/>
              <w:ind w:firstLineChars="450" w:firstLine="1980"/>
              <w:rPr>
                <w:rFonts w:ascii="黑体" w:eastAsia="黑体"/>
                <w:color w:val="000000"/>
                <w:sz w:val="44"/>
                <w:szCs w:val="44"/>
                <w:lang w:val="zh-CN"/>
              </w:rPr>
            </w:pPr>
          </w:p>
          <w:p w14:paraId="66F39CEF" w14:textId="77777777" w:rsidR="00F12DEB" w:rsidRPr="005D117C" w:rsidRDefault="00F12DEB">
            <w:pPr>
              <w:autoSpaceDE w:val="0"/>
              <w:autoSpaceDN w:val="0"/>
              <w:adjustRightInd w:val="0"/>
              <w:ind w:firstLineChars="450" w:firstLine="1980"/>
              <w:rPr>
                <w:rFonts w:ascii="黑体" w:eastAsia="黑体"/>
                <w:color w:val="000000"/>
                <w:sz w:val="44"/>
                <w:szCs w:val="44"/>
                <w:lang w:val="zh-CN"/>
              </w:rPr>
            </w:pPr>
          </w:p>
          <w:p w14:paraId="2AD85D42" w14:textId="418E5CF9" w:rsidR="00F12DEB" w:rsidRPr="00D31A94" w:rsidRDefault="00DA7B0A">
            <w:pPr>
              <w:autoSpaceDE w:val="0"/>
              <w:autoSpaceDN w:val="0"/>
              <w:adjustRightInd w:val="0"/>
              <w:ind w:firstLineChars="100" w:firstLine="440"/>
              <w:rPr>
                <w:rFonts w:ascii="黑体" w:eastAsia="黑体"/>
                <w:color w:val="000000"/>
                <w:sz w:val="44"/>
                <w:szCs w:val="44"/>
                <w:lang w:val="zh-CN"/>
              </w:rPr>
            </w:pPr>
            <w:r w:rsidRPr="00D31A94">
              <w:rPr>
                <w:rFonts w:ascii="黑体" w:eastAsia="黑体" w:hint="eastAsia"/>
                <w:color w:val="000000"/>
                <w:sz w:val="44"/>
                <w:szCs w:val="44"/>
                <w:lang w:val="zh-CN"/>
              </w:rPr>
              <w:t>项目编号：</w:t>
            </w:r>
            <w:r w:rsidR="0017139F">
              <w:rPr>
                <w:rFonts w:ascii="黑体" w:eastAsia="黑体"/>
                <w:color w:val="000000"/>
                <w:sz w:val="44"/>
                <w:szCs w:val="44"/>
                <w:lang w:val="zh-CN"/>
              </w:rPr>
              <w:t>NJKQ-202</w:t>
            </w:r>
            <w:r w:rsidR="001E13FB">
              <w:rPr>
                <w:rFonts w:ascii="黑体" w:eastAsia="黑体"/>
                <w:color w:val="000000"/>
                <w:sz w:val="44"/>
                <w:szCs w:val="44"/>
                <w:lang w:val="zh-CN"/>
              </w:rPr>
              <w:t>6</w:t>
            </w:r>
            <w:r w:rsidR="0017139F">
              <w:rPr>
                <w:rFonts w:ascii="黑体" w:eastAsia="黑体"/>
                <w:color w:val="000000"/>
                <w:sz w:val="44"/>
                <w:szCs w:val="44"/>
                <w:lang w:val="zh-CN"/>
              </w:rPr>
              <w:t>CG0</w:t>
            </w:r>
            <w:r w:rsidR="0096010E">
              <w:rPr>
                <w:rFonts w:ascii="黑体" w:eastAsia="黑体"/>
                <w:color w:val="000000"/>
                <w:sz w:val="44"/>
                <w:szCs w:val="44"/>
                <w:lang w:val="zh-CN"/>
              </w:rPr>
              <w:t>50</w:t>
            </w:r>
          </w:p>
          <w:p w14:paraId="497E7E0C" w14:textId="3B9836EC" w:rsidR="00F12DEB" w:rsidRPr="00D31A94" w:rsidRDefault="00DA7B0A" w:rsidP="00A007CD">
            <w:pPr>
              <w:autoSpaceDE w:val="0"/>
              <w:autoSpaceDN w:val="0"/>
              <w:adjustRightInd w:val="0"/>
              <w:ind w:firstLineChars="100" w:firstLine="440"/>
              <w:rPr>
                <w:rFonts w:ascii="黑体" w:eastAsia="黑体"/>
                <w:color w:val="000000"/>
                <w:sz w:val="44"/>
                <w:szCs w:val="44"/>
                <w:lang w:val="zh-CN"/>
              </w:rPr>
            </w:pPr>
            <w:r w:rsidRPr="00D31A94">
              <w:rPr>
                <w:rFonts w:ascii="黑体" w:eastAsia="黑体" w:hint="eastAsia"/>
                <w:color w:val="000000"/>
                <w:sz w:val="44"/>
                <w:szCs w:val="44"/>
                <w:lang w:val="zh-CN"/>
              </w:rPr>
              <w:t>项目名称：</w:t>
            </w:r>
            <w:r w:rsidR="0096010E">
              <w:rPr>
                <w:rFonts w:ascii="黑体" w:eastAsia="黑体" w:hint="eastAsia"/>
                <w:color w:val="000000"/>
                <w:sz w:val="44"/>
                <w:szCs w:val="44"/>
                <w:lang w:val="zh-CN"/>
              </w:rPr>
              <w:t>污水处理设备</w:t>
            </w:r>
          </w:p>
        </w:tc>
      </w:tr>
    </w:tbl>
    <w:p w14:paraId="38754EC4" w14:textId="77777777" w:rsidR="00F12DEB" w:rsidRPr="00D31A94" w:rsidRDefault="00F12DEB">
      <w:pPr>
        <w:jc w:val="center"/>
        <w:rPr>
          <w:rFonts w:ascii="黑体" w:eastAsia="黑体"/>
          <w:color w:val="000000"/>
          <w:sz w:val="44"/>
          <w:szCs w:val="44"/>
        </w:rPr>
      </w:pPr>
    </w:p>
    <w:p w14:paraId="075B7DF6" w14:textId="77777777" w:rsidR="00F12DEB" w:rsidRPr="00D31A94" w:rsidRDefault="00F12DEB">
      <w:pPr>
        <w:autoSpaceDE w:val="0"/>
        <w:autoSpaceDN w:val="0"/>
        <w:adjustRightInd w:val="0"/>
        <w:rPr>
          <w:rFonts w:ascii="黑体" w:eastAsia="黑体"/>
          <w:color w:val="000000"/>
          <w:sz w:val="44"/>
          <w:szCs w:val="44"/>
          <w:lang w:val="zh-CN"/>
        </w:rPr>
      </w:pPr>
    </w:p>
    <w:p w14:paraId="5BFC0827" w14:textId="77777777" w:rsidR="00F12DEB" w:rsidRPr="00D31A94" w:rsidRDefault="00F12DEB">
      <w:pPr>
        <w:autoSpaceDE w:val="0"/>
        <w:autoSpaceDN w:val="0"/>
        <w:adjustRightInd w:val="0"/>
        <w:rPr>
          <w:rFonts w:ascii="仿宋_GB2312" w:eastAsia="仿宋_GB2312" w:hAnsi="华文仿宋"/>
          <w:b/>
          <w:color w:val="000000"/>
          <w:sz w:val="28"/>
          <w:szCs w:val="28"/>
        </w:rPr>
      </w:pPr>
    </w:p>
    <w:p w14:paraId="6ED1AC70" w14:textId="77777777" w:rsidR="00F12DEB" w:rsidRPr="00D31A94" w:rsidRDefault="00F12DEB">
      <w:pPr>
        <w:autoSpaceDE w:val="0"/>
        <w:autoSpaceDN w:val="0"/>
        <w:adjustRightInd w:val="0"/>
        <w:rPr>
          <w:rFonts w:ascii="仿宋_GB2312" w:eastAsia="仿宋_GB2312" w:hAnsi="华文仿宋"/>
          <w:b/>
          <w:color w:val="000000"/>
          <w:sz w:val="28"/>
          <w:szCs w:val="28"/>
        </w:rPr>
      </w:pPr>
    </w:p>
    <w:p w14:paraId="7CD13095" w14:textId="77777777" w:rsidR="00F12DEB" w:rsidRPr="00D31A94" w:rsidRDefault="00F12DEB">
      <w:pPr>
        <w:autoSpaceDE w:val="0"/>
        <w:autoSpaceDN w:val="0"/>
        <w:adjustRightInd w:val="0"/>
        <w:rPr>
          <w:rFonts w:ascii="黑体" w:eastAsia="黑体"/>
          <w:color w:val="000000"/>
          <w:sz w:val="32"/>
          <w:szCs w:val="32"/>
        </w:rPr>
      </w:pPr>
    </w:p>
    <w:p w14:paraId="0041B38D" w14:textId="77777777" w:rsidR="00F12DEB" w:rsidRPr="00D31A94" w:rsidRDefault="00F12DEB">
      <w:pPr>
        <w:autoSpaceDE w:val="0"/>
        <w:autoSpaceDN w:val="0"/>
        <w:adjustRightInd w:val="0"/>
        <w:rPr>
          <w:rFonts w:ascii="黑体" w:eastAsia="黑体"/>
          <w:color w:val="000000"/>
          <w:sz w:val="32"/>
          <w:szCs w:val="32"/>
          <w:lang w:val="zh-CN"/>
        </w:rPr>
      </w:pPr>
    </w:p>
    <w:p w14:paraId="7391DF98" w14:textId="77777777" w:rsidR="00F12DEB" w:rsidRPr="00D31A94" w:rsidRDefault="00F12DEB">
      <w:pPr>
        <w:autoSpaceDE w:val="0"/>
        <w:autoSpaceDN w:val="0"/>
        <w:adjustRightInd w:val="0"/>
        <w:rPr>
          <w:rFonts w:ascii="黑体" w:eastAsia="黑体"/>
          <w:color w:val="000000"/>
          <w:sz w:val="32"/>
          <w:szCs w:val="32"/>
          <w:lang w:val="zh-CN"/>
        </w:rPr>
      </w:pPr>
    </w:p>
    <w:p w14:paraId="3E3BACFA" w14:textId="77777777" w:rsidR="00F12DEB" w:rsidRPr="00D31A94" w:rsidRDefault="00F12DEB">
      <w:pPr>
        <w:autoSpaceDE w:val="0"/>
        <w:autoSpaceDN w:val="0"/>
        <w:adjustRightInd w:val="0"/>
        <w:rPr>
          <w:rFonts w:ascii="黑体" w:eastAsia="黑体"/>
          <w:color w:val="000000"/>
          <w:sz w:val="32"/>
          <w:szCs w:val="32"/>
          <w:lang w:val="zh-CN"/>
        </w:rPr>
      </w:pPr>
    </w:p>
    <w:p w14:paraId="1267C41F" w14:textId="77777777" w:rsidR="00F12DEB" w:rsidRPr="00D31A94" w:rsidRDefault="00F12DEB">
      <w:pPr>
        <w:autoSpaceDE w:val="0"/>
        <w:autoSpaceDN w:val="0"/>
        <w:adjustRightInd w:val="0"/>
        <w:rPr>
          <w:rFonts w:ascii="黑体" w:eastAsia="黑体"/>
          <w:color w:val="000000"/>
          <w:sz w:val="32"/>
          <w:szCs w:val="32"/>
          <w:lang w:val="zh-CN"/>
        </w:rPr>
      </w:pPr>
    </w:p>
    <w:p w14:paraId="31DB8FD0" w14:textId="77777777" w:rsidR="00F12DEB" w:rsidRPr="00D31A94" w:rsidRDefault="00F12DEB">
      <w:pPr>
        <w:autoSpaceDE w:val="0"/>
        <w:autoSpaceDN w:val="0"/>
        <w:adjustRightInd w:val="0"/>
        <w:rPr>
          <w:rFonts w:ascii="黑体" w:eastAsia="黑体"/>
          <w:color w:val="000000"/>
          <w:sz w:val="32"/>
          <w:szCs w:val="32"/>
          <w:lang w:val="zh-CN"/>
        </w:rPr>
      </w:pPr>
    </w:p>
    <w:p w14:paraId="4F28DB07" w14:textId="77777777" w:rsidR="00F12DEB" w:rsidRPr="00D31A94" w:rsidRDefault="00F12DEB">
      <w:pPr>
        <w:autoSpaceDE w:val="0"/>
        <w:autoSpaceDN w:val="0"/>
        <w:adjustRightInd w:val="0"/>
        <w:rPr>
          <w:rFonts w:ascii="黑体" w:eastAsia="黑体"/>
          <w:color w:val="000000"/>
          <w:sz w:val="32"/>
          <w:szCs w:val="32"/>
          <w:lang w:val="zh-CN"/>
        </w:rPr>
      </w:pPr>
    </w:p>
    <w:p w14:paraId="6D678BC8" w14:textId="77777777" w:rsidR="00F12DEB" w:rsidRPr="00D31A94" w:rsidRDefault="00F12DEB">
      <w:pPr>
        <w:autoSpaceDE w:val="0"/>
        <w:autoSpaceDN w:val="0"/>
        <w:adjustRightInd w:val="0"/>
        <w:rPr>
          <w:rFonts w:ascii="黑体" w:eastAsia="黑体"/>
          <w:color w:val="000000"/>
          <w:sz w:val="32"/>
          <w:szCs w:val="32"/>
          <w:lang w:val="zh-CN"/>
        </w:rPr>
      </w:pPr>
    </w:p>
    <w:p w14:paraId="386A7B9B" w14:textId="77777777" w:rsidR="00F12DEB" w:rsidRPr="00D31A94" w:rsidRDefault="00DA7B0A">
      <w:pPr>
        <w:autoSpaceDE w:val="0"/>
        <w:autoSpaceDN w:val="0"/>
        <w:adjustRightInd w:val="0"/>
        <w:jc w:val="center"/>
        <w:rPr>
          <w:rFonts w:ascii="黑体" w:eastAsia="黑体"/>
          <w:color w:val="000000"/>
          <w:sz w:val="44"/>
          <w:szCs w:val="44"/>
          <w:lang w:val="zh-CN"/>
        </w:rPr>
      </w:pPr>
      <w:r w:rsidRPr="00D31A94">
        <w:rPr>
          <w:rFonts w:ascii="黑体" w:eastAsia="黑体" w:hint="eastAsia"/>
          <w:color w:val="000000"/>
          <w:sz w:val="44"/>
          <w:szCs w:val="44"/>
          <w:lang w:val="zh-CN"/>
        </w:rPr>
        <w:t>南京市口腔医院</w:t>
      </w:r>
    </w:p>
    <w:p w14:paraId="6814BE33" w14:textId="00BA8658" w:rsidR="00F12DEB" w:rsidRPr="005D117C" w:rsidRDefault="00DA7B0A">
      <w:pPr>
        <w:autoSpaceDE w:val="0"/>
        <w:autoSpaceDN w:val="0"/>
        <w:adjustRightInd w:val="0"/>
        <w:jc w:val="center"/>
        <w:rPr>
          <w:rFonts w:ascii="黑体" w:eastAsia="黑体"/>
          <w:color w:val="000000"/>
          <w:sz w:val="44"/>
          <w:szCs w:val="44"/>
          <w:lang w:val="zh-CN"/>
        </w:rPr>
      </w:pPr>
      <w:r w:rsidRPr="00D31A94">
        <w:rPr>
          <w:rFonts w:ascii="黑体" w:eastAsia="黑体" w:hint="eastAsia"/>
          <w:color w:val="000000"/>
          <w:sz w:val="44"/>
          <w:szCs w:val="44"/>
          <w:lang w:val="zh-CN"/>
        </w:rPr>
        <w:t>二O二</w:t>
      </w:r>
      <w:r w:rsidR="001E13FB">
        <w:rPr>
          <w:rFonts w:ascii="黑体" w:eastAsia="黑体" w:hint="eastAsia"/>
          <w:color w:val="000000"/>
          <w:sz w:val="44"/>
          <w:szCs w:val="44"/>
          <w:lang w:val="zh-CN"/>
        </w:rPr>
        <w:t>六</w:t>
      </w:r>
      <w:r w:rsidRPr="00D31A94">
        <w:rPr>
          <w:rFonts w:ascii="黑体" w:eastAsia="黑体" w:hint="eastAsia"/>
          <w:color w:val="000000"/>
          <w:sz w:val="44"/>
          <w:szCs w:val="44"/>
          <w:lang w:val="zh-CN"/>
        </w:rPr>
        <w:t>年</w:t>
      </w:r>
      <w:r w:rsidR="0096010E">
        <w:rPr>
          <w:rFonts w:ascii="黑体" w:eastAsia="黑体" w:hint="eastAsia"/>
          <w:color w:val="000000"/>
          <w:sz w:val="44"/>
          <w:szCs w:val="44"/>
          <w:lang w:val="zh-CN"/>
        </w:rPr>
        <w:t>五</w:t>
      </w:r>
      <w:r w:rsidRPr="00D31A94">
        <w:rPr>
          <w:rFonts w:ascii="黑体" w:eastAsia="黑体" w:hint="eastAsia"/>
          <w:color w:val="000000"/>
          <w:sz w:val="44"/>
          <w:szCs w:val="44"/>
          <w:lang w:val="zh-CN"/>
        </w:rPr>
        <w:t>月</w:t>
      </w:r>
    </w:p>
    <w:p w14:paraId="7ED1A302" w14:textId="77777777" w:rsidR="00F12DEB" w:rsidRPr="005D117C" w:rsidRDefault="00DA7B0A">
      <w:pPr>
        <w:autoSpaceDE w:val="0"/>
        <w:autoSpaceDN w:val="0"/>
        <w:adjustRightInd w:val="0"/>
        <w:jc w:val="center"/>
        <w:outlineLvl w:val="0"/>
        <w:rPr>
          <w:rFonts w:ascii="黑体" w:eastAsia="黑体"/>
          <w:color w:val="000000"/>
          <w:sz w:val="36"/>
          <w:szCs w:val="36"/>
          <w:lang w:val="zh-CN"/>
        </w:rPr>
      </w:pPr>
      <w:r w:rsidRPr="005D117C">
        <w:rPr>
          <w:rFonts w:ascii="黑体" w:eastAsia="黑体"/>
          <w:color w:val="000000"/>
          <w:sz w:val="44"/>
          <w:szCs w:val="44"/>
          <w:lang w:val="zh-CN"/>
        </w:rPr>
        <w:br w:type="page"/>
      </w:r>
      <w:r w:rsidRPr="005D117C">
        <w:rPr>
          <w:rFonts w:ascii="黑体" w:eastAsia="黑体" w:hint="eastAsia"/>
          <w:color w:val="000000"/>
          <w:sz w:val="36"/>
          <w:szCs w:val="36"/>
          <w:lang w:val="zh-CN"/>
        </w:rPr>
        <w:lastRenderedPageBreak/>
        <w:t>第一章</w:t>
      </w:r>
      <w:r w:rsidRPr="005D117C">
        <w:rPr>
          <w:rFonts w:ascii="黑体" w:eastAsia="黑体"/>
          <w:color w:val="000000"/>
          <w:sz w:val="36"/>
          <w:szCs w:val="36"/>
          <w:lang w:val="zh-CN"/>
        </w:rPr>
        <w:t xml:space="preserve">  </w:t>
      </w:r>
      <w:r w:rsidRPr="005D117C">
        <w:rPr>
          <w:rFonts w:ascii="黑体" w:eastAsia="黑体" w:hint="eastAsia"/>
          <w:color w:val="000000"/>
          <w:sz w:val="36"/>
          <w:szCs w:val="36"/>
          <w:lang w:val="zh-CN"/>
        </w:rPr>
        <w:t xml:space="preserve">采购邀请  </w:t>
      </w:r>
    </w:p>
    <w:p w14:paraId="4B6786ED" w14:textId="77777777" w:rsidR="00F12DEB" w:rsidRPr="005D117C" w:rsidRDefault="00F12DEB">
      <w:pPr>
        <w:autoSpaceDE w:val="0"/>
        <w:autoSpaceDN w:val="0"/>
        <w:adjustRightInd w:val="0"/>
        <w:ind w:firstLine="420"/>
        <w:rPr>
          <w:color w:val="000000"/>
          <w:szCs w:val="21"/>
          <w:lang w:val="zh-CN"/>
        </w:rPr>
      </w:pPr>
    </w:p>
    <w:p w14:paraId="5DB00E08" w14:textId="045056C8" w:rsidR="00F12DEB" w:rsidRPr="008B5BB5" w:rsidRDefault="00DA7B0A">
      <w:pPr>
        <w:rPr>
          <w:color w:val="000000"/>
          <w:szCs w:val="21"/>
        </w:rPr>
      </w:pPr>
      <w:r w:rsidRPr="008B5BB5">
        <w:rPr>
          <w:rFonts w:hint="eastAsia"/>
          <w:color w:val="000000"/>
          <w:szCs w:val="21"/>
        </w:rPr>
        <w:t>南京市口腔医院就</w:t>
      </w:r>
      <w:r w:rsidR="0096010E" w:rsidRPr="0096010E">
        <w:rPr>
          <w:rFonts w:hint="eastAsia"/>
          <w:color w:val="000000"/>
          <w:szCs w:val="21"/>
        </w:rPr>
        <w:t>污水处理设备</w:t>
      </w:r>
      <w:r w:rsidRPr="008B5BB5">
        <w:rPr>
          <w:rFonts w:hint="eastAsia"/>
          <w:color w:val="000000"/>
          <w:szCs w:val="21"/>
        </w:rPr>
        <w:t>进行</w:t>
      </w:r>
      <w:bookmarkStart w:id="2" w:name="_Hlk228175004"/>
      <w:r w:rsidRPr="008B5BB5">
        <w:rPr>
          <w:rFonts w:hint="eastAsia"/>
          <w:color w:val="000000"/>
          <w:szCs w:val="21"/>
        </w:rPr>
        <w:t>竞争性比选采购</w:t>
      </w:r>
      <w:bookmarkEnd w:id="2"/>
      <w:r w:rsidRPr="008B5BB5">
        <w:rPr>
          <w:rFonts w:hint="eastAsia"/>
          <w:color w:val="000000"/>
          <w:szCs w:val="21"/>
        </w:rPr>
        <w:t>，有关事宜公告如下：</w:t>
      </w:r>
    </w:p>
    <w:p w14:paraId="4617443D" w14:textId="77777777" w:rsidR="00F12DEB" w:rsidRPr="008B5BB5" w:rsidRDefault="00DA7B0A">
      <w:pPr>
        <w:rPr>
          <w:color w:val="000000"/>
          <w:szCs w:val="21"/>
        </w:rPr>
      </w:pPr>
      <w:r w:rsidRPr="008B5BB5">
        <w:rPr>
          <w:rFonts w:hint="eastAsia"/>
          <w:color w:val="000000"/>
          <w:szCs w:val="21"/>
        </w:rPr>
        <w:t>一、采购项目信息：</w:t>
      </w:r>
    </w:p>
    <w:p w14:paraId="05A1B141" w14:textId="12B73E64" w:rsidR="00F12DEB" w:rsidRPr="008B5BB5" w:rsidRDefault="00DA7B0A">
      <w:pPr>
        <w:rPr>
          <w:color w:val="000000"/>
          <w:szCs w:val="21"/>
        </w:rPr>
      </w:pPr>
      <w:r w:rsidRPr="008B5BB5">
        <w:rPr>
          <w:rFonts w:hint="eastAsia"/>
          <w:color w:val="000000"/>
          <w:szCs w:val="21"/>
        </w:rPr>
        <w:t>1.项目编号：</w:t>
      </w:r>
      <w:r w:rsidR="0017139F">
        <w:rPr>
          <w:color w:val="000000"/>
          <w:szCs w:val="21"/>
        </w:rPr>
        <w:t>NJKQ-202</w:t>
      </w:r>
      <w:r w:rsidR="001E13FB">
        <w:rPr>
          <w:color w:val="000000"/>
          <w:szCs w:val="21"/>
        </w:rPr>
        <w:t>6</w:t>
      </w:r>
      <w:r w:rsidR="0017139F">
        <w:rPr>
          <w:color w:val="000000"/>
          <w:szCs w:val="21"/>
        </w:rPr>
        <w:t>CG0</w:t>
      </w:r>
      <w:r w:rsidR="0096010E">
        <w:rPr>
          <w:color w:val="000000"/>
          <w:szCs w:val="21"/>
        </w:rPr>
        <w:t>50</w:t>
      </w:r>
    </w:p>
    <w:p w14:paraId="2719BCF8" w14:textId="4637C816" w:rsidR="00F12DEB" w:rsidRPr="005D117C" w:rsidRDefault="00DA7B0A">
      <w:pPr>
        <w:rPr>
          <w:color w:val="000000"/>
          <w:szCs w:val="21"/>
        </w:rPr>
      </w:pPr>
      <w:r w:rsidRPr="008B5BB5">
        <w:rPr>
          <w:rFonts w:hint="eastAsia"/>
          <w:color w:val="000000"/>
          <w:szCs w:val="21"/>
        </w:rPr>
        <w:t>2.项目名称：</w:t>
      </w:r>
      <w:r w:rsidR="0096010E" w:rsidRPr="0096010E">
        <w:rPr>
          <w:rFonts w:hint="eastAsia"/>
          <w:color w:val="000000"/>
          <w:szCs w:val="21"/>
        </w:rPr>
        <w:t>污水处理设备</w:t>
      </w:r>
    </w:p>
    <w:p w14:paraId="21732BF8" w14:textId="77777777" w:rsidR="00F12DEB" w:rsidRPr="005D117C" w:rsidRDefault="00DA7B0A">
      <w:pPr>
        <w:rPr>
          <w:color w:val="000000"/>
          <w:szCs w:val="21"/>
        </w:rPr>
      </w:pPr>
      <w:r w:rsidRPr="005D117C">
        <w:rPr>
          <w:rFonts w:hint="eastAsia"/>
          <w:color w:val="000000"/>
          <w:szCs w:val="21"/>
        </w:rPr>
        <w:t>3.采购项目用途、数量、简要技术要求等：详见采购文件</w:t>
      </w:r>
    </w:p>
    <w:p w14:paraId="5A6A9392" w14:textId="77777777" w:rsidR="00F12DEB" w:rsidRPr="005D117C" w:rsidRDefault="00DA7B0A">
      <w:pPr>
        <w:rPr>
          <w:color w:val="000000"/>
          <w:szCs w:val="21"/>
        </w:rPr>
      </w:pPr>
      <w:r w:rsidRPr="005D117C">
        <w:rPr>
          <w:rFonts w:hint="eastAsia"/>
          <w:color w:val="000000"/>
          <w:szCs w:val="21"/>
        </w:rPr>
        <w:t xml:space="preserve">4.采购项目内容: </w:t>
      </w:r>
    </w:p>
    <w:p w14:paraId="45AC3702" w14:textId="77777777" w:rsidR="00F12DEB" w:rsidRPr="005D117C" w:rsidRDefault="00F12DEB">
      <w:pPr>
        <w:rPr>
          <w:color w:val="00000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4"/>
        <w:gridCol w:w="3679"/>
        <w:gridCol w:w="1065"/>
        <w:gridCol w:w="1370"/>
        <w:gridCol w:w="1674"/>
      </w:tblGrid>
      <w:tr w:rsidR="00F12DEB" w:rsidRPr="008B5BB5" w14:paraId="533622FA" w14:textId="77777777" w:rsidTr="00175A17">
        <w:trPr>
          <w:trHeight w:val="817"/>
          <w:jc w:val="center"/>
        </w:trPr>
        <w:tc>
          <w:tcPr>
            <w:tcW w:w="884" w:type="dxa"/>
            <w:vAlign w:val="center"/>
          </w:tcPr>
          <w:p w14:paraId="7AC721F0"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序号</w:t>
            </w:r>
          </w:p>
        </w:tc>
        <w:tc>
          <w:tcPr>
            <w:tcW w:w="3679" w:type="dxa"/>
            <w:vAlign w:val="center"/>
          </w:tcPr>
          <w:p w14:paraId="446DE8B3"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名</w:t>
            </w:r>
            <w:r w:rsidRPr="008B5BB5">
              <w:rPr>
                <w:rFonts w:ascii="微软雅黑" w:eastAsia="微软雅黑" w:hAnsi="微软雅黑"/>
                <w:color w:val="000000"/>
                <w:szCs w:val="21"/>
              </w:rPr>
              <w:t>   </w:t>
            </w:r>
            <w:r w:rsidRPr="008B5BB5">
              <w:rPr>
                <w:rFonts w:ascii="微软雅黑" w:eastAsia="微软雅黑" w:hAnsi="微软雅黑" w:hint="eastAsia"/>
                <w:color w:val="000000"/>
                <w:szCs w:val="21"/>
              </w:rPr>
              <w:t>称</w:t>
            </w:r>
          </w:p>
        </w:tc>
        <w:tc>
          <w:tcPr>
            <w:tcW w:w="1065" w:type="dxa"/>
            <w:vAlign w:val="center"/>
          </w:tcPr>
          <w:p w14:paraId="47850640"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数量</w:t>
            </w:r>
          </w:p>
        </w:tc>
        <w:tc>
          <w:tcPr>
            <w:tcW w:w="1370" w:type="dxa"/>
            <w:vAlign w:val="center"/>
          </w:tcPr>
          <w:p w14:paraId="554D9C51" w14:textId="12D6A2CA" w:rsidR="00F12DEB" w:rsidRPr="008B5BB5" w:rsidRDefault="00175A17">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预算</w:t>
            </w:r>
          </w:p>
        </w:tc>
        <w:tc>
          <w:tcPr>
            <w:tcW w:w="1674" w:type="dxa"/>
            <w:vAlign w:val="center"/>
          </w:tcPr>
          <w:p w14:paraId="1D72ABD1" w14:textId="7BA471F7" w:rsidR="00F12DEB" w:rsidRPr="008B5BB5" w:rsidRDefault="00175A17">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备注</w:t>
            </w:r>
          </w:p>
        </w:tc>
      </w:tr>
      <w:tr w:rsidR="00F12DEB" w:rsidRPr="003E7C67" w14:paraId="24A9035F" w14:textId="77777777" w:rsidTr="00175A17">
        <w:trPr>
          <w:trHeight w:val="817"/>
          <w:jc w:val="center"/>
        </w:trPr>
        <w:tc>
          <w:tcPr>
            <w:tcW w:w="884" w:type="dxa"/>
            <w:vAlign w:val="center"/>
          </w:tcPr>
          <w:p w14:paraId="5EE8B78C" w14:textId="77777777" w:rsidR="00F12DEB" w:rsidRPr="008B5BB5" w:rsidRDefault="00DA7B0A">
            <w:pPr>
              <w:spacing w:line="340" w:lineRule="exact"/>
              <w:jc w:val="center"/>
              <w:rPr>
                <w:rFonts w:ascii="微软雅黑" w:eastAsia="微软雅黑" w:hAnsi="微软雅黑"/>
                <w:color w:val="000000"/>
                <w:szCs w:val="21"/>
              </w:rPr>
            </w:pPr>
            <w:r w:rsidRPr="008B5BB5">
              <w:rPr>
                <w:rFonts w:ascii="微软雅黑" w:eastAsia="微软雅黑" w:hAnsi="微软雅黑" w:hint="eastAsia"/>
                <w:color w:val="000000"/>
                <w:szCs w:val="21"/>
              </w:rPr>
              <w:t>1</w:t>
            </w:r>
          </w:p>
        </w:tc>
        <w:tc>
          <w:tcPr>
            <w:tcW w:w="3679" w:type="dxa"/>
            <w:vAlign w:val="center"/>
          </w:tcPr>
          <w:p w14:paraId="20D650D3" w14:textId="6E959C64" w:rsidR="00A704E1" w:rsidRPr="008B5BB5" w:rsidRDefault="00175A17" w:rsidP="00A704E1">
            <w:pPr>
              <w:spacing w:line="340" w:lineRule="exact"/>
              <w:jc w:val="center"/>
              <w:rPr>
                <w:rFonts w:ascii="微软雅黑" w:eastAsia="微软雅黑" w:hAnsi="微软雅黑"/>
                <w:color w:val="000000"/>
                <w:szCs w:val="21"/>
              </w:rPr>
            </w:pPr>
            <w:r w:rsidRPr="0096010E">
              <w:rPr>
                <w:rFonts w:hint="eastAsia"/>
                <w:color w:val="000000"/>
                <w:szCs w:val="21"/>
              </w:rPr>
              <w:t>污水处理设备</w:t>
            </w:r>
          </w:p>
        </w:tc>
        <w:tc>
          <w:tcPr>
            <w:tcW w:w="1065" w:type="dxa"/>
            <w:vAlign w:val="center"/>
          </w:tcPr>
          <w:p w14:paraId="58E775C2" w14:textId="19BB085C" w:rsidR="00F12DEB" w:rsidRPr="008B5BB5" w:rsidRDefault="00175A17">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1</w:t>
            </w:r>
          </w:p>
        </w:tc>
        <w:tc>
          <w:tcPr>
            <w:tcW w:w="1370" w:type="dxa"/>
            <w:vAlign w:val="center"/>
          </w:tcPr>
          <w:p w14:paraId="429D7BC7" w14:textId="243B79CD" w:rsidR="00315BFB" w:rsidRPr="008B5BB5" w:rsidRDefault="00175A17" w:rsidP="00315BFB">
            <w:pPr>
              <w:spacing w:line="340" w:lineRule="exact"/>
              <w:jc w:val="center"/>
              <w:rPr>
                <w:rFonts w:ascii="微软雅黑" w:eastAsia="微软雅黑" w:hAnsi="微软雅黑"/>
                <w:color w:val="000000"/>
                <w:szCs w:val="21"/>
              </w:rPr>
            </w:pPr>
            <w:r>
              <w:rPr>
                <w:rFonts w:ascii="微软雅黑" w:eastAsia="微软雅黑" w:hAnsi="微软雅黑" w:hint="eastAsia"/>
                <w:color w:val="000000"/>
                <w:szCs w:val="21"/>
              </w:rPr>
              <w:t>2</w:t>
            </w:r>
            <w:r>
              <w:rPr>
                <w:rFonts w:ascii="微软雅黑" w:eastAsia="微软雅黑" w:hAnsi="微软雅黑"/>
                <w:color w:val="000000"/>
                <w:szCs w:val="21"/>
              </w:rPr>
              <w:t>5000</w:t>
            </w:r>
          </w:p>
        </w:tc>
        <w:tc>
          <w:tcPr>
            <w:tcW w:w="1674" w:type="dxa"/>
            <w:vAlign w:val="center"/>
          </w:tcPr>
          <w:p w14:paraId="2EA25524" w14:textId="4C9EBDF3" w:rsidR="00F12DEB" w:rsidRPr="003E7C67" w:rsidRDefault="00611EE4" w:rsidP="00611EE4">
            <w:pPr>
              <w:spacing w:line="340" w:lineRule="exact"/>
              <w:rPr>
                <w:rFonts w:ascii="微软雅黑" w:eastAsia="微软雅黑" w:hAnsi="微软雅黑"/>
                <w:color w:val="000000"/>
                <w:szCs w:val="21"/>
              </w:rPr>
            </w:pPr>
            <w:r>
              <w:rPr>
                <w:rFonts w:ascii="微软雅黑" w:eastAsia="微软雅黑" w:hAnsi="微软雅黑" w:hint="eastAsia"/>
                <w:color w:val="000000"/>
                <w:szCs w:val="21"/>
              </w:rPr>
              <w:t xml:space="preserve"> </w:t>
            </w:r>
            <w:r>
              <w:rPr>
                <w:rFonts w:ascii="微软雅黑" w:eastAsia="微软雅黑" w:hAnsi="微软雅黑"/>
                <w:color w:val="000000"/>
                <w:szCs w:val="21"/>
              </w:rPr>
              <w:t xml:space="preserve">     </w:t>
            </w:r>
            <w:r w:rsidR="00175A17">
              <w:rPr>
                <w:rFonts w:ascii="微软雅黑" w:eastAsia="微软雅黑" w:hAnsi="微软雅黑" w:hint="eastAsia"/>
                <w:color w:val="000000"/>
                <w:szCs w:val="21"/>
              </w:rPr>
              <w:t>含安装</w:t>
            </w:r>
          </w:p>
        </w:tc>
      </w:tr>
    </w:tbl>
    <w:p w14:paraId="02F31D52" w14:textId="77777777" w:rsidR="00F12DEB" w:rsidRPr="003E7C67" w:rsidRDefault="00DA7B0A">
      <w:pPr>
        <w:rPr>
          <w:color w:val="000000"/>
          <w:szCs w:val="21"/>
        </w:rPr>
      </w:pPr>
      <w:r w:rsidRPr="003E7C67">
        <w:rPr>
          <w:rFonts w:hint="eastAsia"/>
          <w:color w:val="000000"/>
          <w:szCs w:val="21"/>
        </w:rPr>
        <w:t>二、采购文件获取的时间、方式、公告期限等:</w:t>
      </w:r>
    </w:p>
    <w:p w14:paraId="43B8830B" w14:textId="77777777" w:rsidR="00F12DEB" w:rsidRPr="003E7C67" w:rsidRDefault="00DA7B0A">
      <w:pPr>
        <w:rPr>
          <w:color w:val="000000"/>
          <w:szCs w:val="21"/>
        </w:rPr>
      </w:pPr>
      <w:r w:rsidRPr="003E7C67">
        <w:rPr>
          <w:rFonts w:hint="eastAsia"/>
          <w:color w:val="000000"/>
          <w:szCs w:val="21"/>
        </w:rPr>
        <w:t>自即日起至应答截止时间前，从南京市口腔医院网站公告下载栏免费下载。</w:t>
      </w:r>
    </w:p>
    <w:p w14:paraId="188815F1" w14:textId="77777777" w:rsidR="00F12DEB" w:rsidRPr="003E7C67" w:rsidRDefault="00F12DEB">
      <w:pPr>
        <w:rPr>
          <w:color w:val="000000"/>
          <w:szCs w:val="21"/>
        </w:rPr>
      </w:pPr>
    </w:p>
    <w:p w14:paraId="37BE79F8" w14:textId="77777777" w:rsidR="00F12DEB" w:rsidRPr="003E7C67" w:rsidRDefault="00DA7B0A">
      <w:pPr>
        <w:rPr>
          <w:color w:val="000000"/>
          <w:szCs w:val="21"/>
        </w:rPr>
      </w:pPr>
      <w:r w:rsidRPr="003E7C67">
        <w:rPr>
          <w:rFonts w:hint="eastAsia"/>
          <w:color w:val="000000"/>
          <w:szCs w:val="21"/>
        </w:rPr>
        <w:t>三、报名截止时间：</w:t>
      </w:r>
    </w:p>
    <w:p w14:paraId="2159FA82" w14:textId="0C8A0ABA" w:rsidR="00F12DEB" w:rsidRPr="00FD2B4B" w:rsidRDefault="00DA7B0A">
      <w:pPr>
        <w:rPr>
          <w:b/>
          <w:color w:val="333333"/>
          <w:szCs w:val="21"/>
          <w:lang w:bidi="ar"/>
        </w:rPr>
      </w:pPr>
      <w:r w:rsidRPr="00FD2B4B">
        <w:rPr>
          <w:b/>
          <w:color w:val="333333"/>
          <w:szCs w:val="21"/>
          <w:lang w:bidi="ar"/>
        </w:rPr>
        <w:t>202</w:t>
      </w:r>
      <w:r w:rsidR="001E13FB" w:rsidRPr="00FD2B4B">
        <w:rPr>
          <w:b/>
          <w:color w:val="333333"/>
          <w:szCs w:val="21"/>
          <w:lang w:bidi="ar"/>
        </w:rPr>
        <w:t>6</w:t>
      </w:r>
      <w:r w:rsidR="00A71E29" w:rsidRPr="00FD2B4B">
        <w:rPr>
          <w:b/>
          <w:color w:val="333333"/>
          <w:szCs w:val="21"/>
          <w:lang w:bidi="ar"/>
        </w:rPr>
        <w:t>-</w:t>
      </w:r>
      <w:r w:rsidR="00C4290D" w:rsidRPr="00FD2B4B">
        <w:rPr>
          <w:b/>
          <w:color w:val="333333"/>
          <w:szCs w:val="21"/>
          <w:lang w:bidi="ar"/>
        </w:rPr>
        <w:t>0</w:t>
      </w:r>
      <w:r w:rsidR="00B63991" w:rsidRPr="00FD2B4B">
        <w:rPr>
          <w:b/>
          <w:color w:val="333333"/>
          <w:szCs w:val="21"/>
          <w:lang w:bidi="ar"/>
        </w:rPr>
        <w:t>5</w:t>
      </w:r>
      <w:r w:rsidRPr="00FD2B4B">
        <w:rPr>
          <w:b/>
          <w:color w:val="333333"/>
          <w:szCs w:val="21"/>
          <w:lang w:bidi="ar"/>
        </w:rPr>
        <w:t>-</w:t>
      </w:r>
      <w:proofErr w:type="gramStart"/>
      <w:r w:rsidR="004D6583" w:rsidRPr="00FD2B4B">
        <w:rPr>
          <w:b/>
          <w:color w:val="333333"/>
          <w:szCs w:val="21"/>
          <w:lang w:bidi="ar"/>
        </w:rPr>
        <w:t>20</w:t>
      </w:r>
      <w:r w:rsidRPr="00FD2B4B">
        <w:rPr>
          <w:b/>
          <w:color w:val="333333"/>
          <w:szCs w:val="21"/>
          <w:lang w:bidi="ar"/>
        </w:rPr>
        <w:t xml:space="preserve">  17:00</w:t>
      </w:r>
      <w:proofErr w:type="gramEnd"/>
    </w:p>
    <w:p w14:paraId="13EC17C9" w14:textId="7E2505AA" w:rsidR="00F12DEB" w:rsidRPr="005C729A" w:rsidRDefault="00DA7B0A">
      <w:pPr>
        <w:rPr>
          <w:color w:val="000000"/>
          <w:szCs w:val="21"/>
        </w:rPr>
      </w:pPr>
      <w:r w:rsidRPr="005C729A">
        <w:rPr>
          <w:rFonts w:hint="eastAsia"/>
          <w:color w:val="000000"/>
          <w:szCs w:val="21"/>
        </w:rPr>
        <w:t>报名联系人姓名：</w:t>
      </w:r>
      <w:r w:rsidR="001E13FB" w:rsidRPr="005C729A">
        <w:rPr>
          <w:rFonts w:hint="eastAsia"/>
          <w:color w:val="000000"/>
          <w:szCs w:val="21"/>
        </w:rPr>
        <w:t>程</w:t>
      </w:r>
      <w:r w:rsidR="00A007CD" w:rsidRPr="005C729A">
        <w:rPr>
          <w:rFonts w:hint="eastAsia"/>
          <w:color w:val="000000"/>
          <w:szCs w:val="21"/>
        </w:rPr>
        <w:t>老师</w:t>
      </w:r>
      <w:r w:rsidRPr="005C729A">
        <w:rPr>
          <w:color w:val="000000"/>
          <w:szCs w:val="21"/>
        </w:rPr>
        <w:t xml:space="preserve">  </w:t>
      </w:r>
      <w:r w:rsidRPr="005C729A">
        <w:rPr>
          <w:rFonts w:hint="eastAsia"/>
          <w:color w:val="000000"/>
          <w:szCs w:val="21"/>
        </w:rPr>
        <w:t>联系电话</w:t>
      </w:r>
      <w:r w:rsidRPr="005C729A">
        <w:rPr>
          <w:color w:val="000000"/>
          <w:szCs w:val="21"/>
        </w:rPr>
        <w:t>：025-83620164</w:t>
      </w:r>
    </w:p>
    <w:p w14:paraId="6359233A" w14:textId="49C7A9AB" w:rsidR="00F12DEB" w:rsidRPr="005C729A" w:rsidRDefault="00DA7B0A">
      <w:pPr>
        <w:rPr>
          <w:color w:val="000000"/>
          <w:szCs w:val="21"/>
        </w:rPr>
      </w:pPr>
      <w:r w:rsidRPr="005C729A">
        <w:rPr>
          <w:rFonts w:hint="eastAsia"/>
          <w:b/>
          <w:color w:val="000000"/>
          <w:szCs w:val="21"/>
        </w:rPr>
        <w:t>报名邮箱：</w:t>
      </w:r>
      <w:r w:rsidRPr="005C729A">
        <w:rPr>
          <w:b/>
          <w:color w:val="000000"/>
          <w:sz w:val="22"/>
          <w:szCs w:val="22"/>
        </w:rPr>
        <w:t>njkqcgzx2022@163.com</w:t>
      </w:r>
      <w:r w:rsidRPr="005C729A">
        <w:rPr>
          <w:color w:val="000000"/>
          <w:sz w:val="22"/>
          <w:szCs w:val="22"/>
        </w:rPr>
        <w:t xml:space="preserve"> (</w:t>
      </w:r>
      <w:r w:rsidRPr="005C729A">
        <w:rPr>
          <w:rFonts w:hint="eastAsia"/>
          <w:b/>
          <w:color w:val="000000"/>
          <w:sz w:val="22"/>
          <w:szCs w:val="22"/>
        </w:rPr>
        <w:t>仅接受</w:t>
      </w:r>
      <w:r w:rsidRPr="005C729A">
        <w:rPr>
          <w:b/>
          <w:color w:val="000000"/>
          <w:sz w:val="22"/>
          <w:szCs w:val="22"/>
        </w:rPr>
        <w:t>邮箱报名</w:t>
      </w:r>
      <w:r w:rsidR="00925671" w:rsidRPr="00925671">
        <w:rPr>
          <w:rFonts w:hint="eastAsia"/>
          <w:b/>
          <w:color w:val="FF0000"/>
          <w:sz w:val="22"/>
          <w:szCs w:val="22"/>
        </w:rPr>
        <w:t>无需上</w:t>
      </w:r>
      <w:proofErr w:type="gramStart"/>
      <w:r w:rsidR="00925671" w:rsidRPr="00925671">
        <w:rPr>
          <w:rFonts w:hint="eastAsia"/>
          <w:b/>
          <w:color w:val="FF0000"/>
          <w:sz w:val="22"/>
          <w:szCs w:val="22"/>
        </w:rPr>
        <w:t>传</w:t>
      </w:r>
      <w:r w:rsidR="00A8339F">
        <w:rPr>
          <w:rFonts w:hint="eastAsia"/>
          <w:b/>
          <w:color w:val="FF0000"/>
          <w:sz w:val="22"/>
          <w:szCs w:val="22"/>
        </w:rPr>
        <w:t>相关</w:t>
      </w:r>
      <w:proofErr w:type="gramEnd"/>
      <w:r w:rsidR="00A8339F">
        <w:rPr>
          <w:rFonts w:hint="eastAsia"/>
          <w:b/>
          <w:color w:val="FF0000"/>
          <w:sz w:val="22"/>
          <w:szCs w:val="22"/>
        </w:rPr>
        <w:t>附件</w:t>
      </w:r>
      <w:r w:rsidRPr="005C729A">
        <w:rPr>
          <w:color w:val="000000"/>
          <w:sz w:val="22"/>
          <w:szCs w:val="22"/>
        </w:rPr>
        <w:t>，</w:t>
      </w:r>
      <w:bookmarkStart w:id="3" w:name="_Hlk228173512"/>
      <w:r w:rsidR="001E13FB" w:rsidRPr="005C729A">
        <w:rPr>
          <w:rFonts w:hint="eastAsia"/>
          <w:color w:val="000000"/>
          <w:sz w:val="22"/>
          <w:szCs w:val="22"/>
        </w:rPr>
        <w:t>X</w:t>
      </w:r>
      <w:r w:rsidR="001E13FB" w:rsidRPr="005C729A">
        <w:rPr>
          <w:color w:val="000000"/>
          <w:sz w:val="22"/>
          <w:szCs w:val="22"/>
        </w:rPr>
        <w:t>X</w:t>
      </w:r>
      <w:r w:rsidR="001E13FB" w:rsidRPr="005C729A">
        <w:rPr>
          <w:rFonts w:hint="eastAsia"/>
          <w:color w:val="000000"/>
          <w:sz w:val="22"/>
          <w:szCs w:val="22"/>
        </w:rPr>
        <w:t>项目+</w:t>
      </w:r>
      <w:r w:rsidR="001E13FB" w:rsidRPr="005C729A">
        <w:rPr>
          <w:color w:val="000000"/>
          <w:sz w:val="22"/>
          <w:szCs w:val="22"/>
        </w:rPr>
        <w:t>XX</w:t>
      </w:r>
      <w:r w:rsidR="001E13FB" w:rsidRPr="005C729A">
        <w:rPr>
          <w:rFonts w:hint="eastAsia"/>
          <w:color w:val="000000"/>
          <w:sz w:val="22"/>
          <w:szCs w:val="22"/>
        </w:rPr>
        <w:t>公司+</w:t>
      </w:r>
      <w:r w:rsidR="001E13FB" w:rsidRPr="005C729A">
        <w:rPr>
          <w:color w:val="000000"/>
          <w:sz w:val="22"/>
          <w:szCs w:val="22"/>
        </w:rPr>
        <w:t>XX</w:t>
      </w:r>
      <w:r w:rsidR="001E13FB" w:rsidRPr="005C729A">
        <w:rPr>
          <w:rFonts w:hint="eastAsia"/>
          <w:color w:val="000000"/>
          <w:sz w:val="22"/>
          <w:szCs w:val="22"/>
        </w:rPr>
        <w:t>联系人+</w:t>
      </w:r>
      <w:r w:rsidR="001E13FB" w:rsidRPr="005C729A">
        <w:rPr>
          <w:color w:val="000000"/>
          <w:sz w:val="22"/>
          <w:szCs w:val="22"/>
        </w:rPr>
        <w:t>XX</w:t>
      </w:r>
      <w:r w:rsidR="001E13FB" w:rsidRPr="005C729A">
        <w:rPr>
          <w:rFonts w:hint="eastAsia"/>
          <w:color w:val="000000"/>
          <w:sz w:val="22"/>
          <w:szCs w:val="22"/>
        </w:rPr>
        <w:t>电话</w:t>
      </w:r>
      <w:bookmarkEnd w:id="3"/>
      <w:r w:rsidR="001E13FB" w:rsidRPr="005C729A">
        <w:rPr>
          <w:rFonts w:hint="eastAsia"/>
          <w:color w:val="000000"/>
          <w:sz w:val="22"/>
          <w:szCs w:val="22"/>
        </w:rPr>
        <w:t>)</w:t>
      </w:r>
    </w:p>
    <w:p w14:paraId="6DA96486" w14:textId="77777777" w:rsidR="00F12DEB" w:rsidRPr="005C729A" w:rsidRDefault="00DA7B0A">
      <w:pPr>
        <w:rPr>
          <w:color w:val="000000"/>
          <w:szCs w:val="21"/>
        </w:rPr>
      </w:pPr>
      <w:r w:rsidRPr="005C729A">
        <w:rPr>
          <w:b/>
          <w:color w:val="000000"/>
          <w:szCs w:val="21"/>
        </w:rPr>
        <w:t>医院纪检监督电话</w:t>
      </w:r>
      <w:r w:rsidRPr="005C729A">
        <w:rPr>
          <w:b/>
          <w:color w:val="000000"/>
          <w:sz w:val="22"/>
          <w:szCs w:val="22"/>
        </w:rPr>
        <w:t>：025-83620316</w:t>
      </w:r>
    </w:p>
    <w:p w14:paraId="16825D92" w14:textId="77777777" w:rsidR="00F12DEB" w:rsidRPr="005C729A" w:rsidRDefault="00F12DEB">
      <w:pPr>
        <w:rPr>
          <w:color w:val="000000"/>
          <w:szCs w:val="21"/>
        </w:rPr>
      </w:pPr>
    </w:p>
    <w:p w14:paraId="224C6B4E" w14:textId="77777777" w:rsidR="00F12DEB" w:rsidRPr="005C729A" w:rsidRDefault="00DA7B0A">
      <w:pPr>
        <w:rPr>
          <w:color w:val="000000"/>
          <w:szCs w:val="21"/>
        </w:rPr>
      </w:pPr>
      <w:r w:rsidRPr="005C729A">
        <w:rPr>
          <w:rFonts w:hint="eastAsia"/>
          <w:color w:val="000000"/>
          <w:szCs w:val="21"/>
        </w:rPr>
        <w:t>四、提交响应文件</w:t>
      </w:r>
      <w:r w:rsidRPr="005C729A">
        <w:rPr>
          <w:color w:val="000000"/>
          <w:szCs w:val="21"/>
        </w:rPr>
        <w:t>:</w:t>
      </w:r>
    </w:p>
    <w:p w14:paraId="68BD4AD4" w14:textId="2B833B6E" w:rsidR="00F12DEB" w:rsidRPr="00FD2B4B" w:rsidRDefault="00DA7B0A">
      <w:pPr>
        <w:rPr>
          <w:color w:val="000000"/>
          <w:szCs w:val="21"/>
        </w:rPr>
      </w:pPr>
      <w:r w:rsidRPr="00FD2B4B">
        <w:rPr>
          <w:rFonts w:hint="eastAsia"/>
          <w:color w:val="000000"/>
          <w:szCs w:val="21"/>
        </w:rPr>
        <w:t>提交响应文件开始时间：</w:t>
      </w:r>
      <w:r w:rsidRPr="00FD2B4B">
        <w:rPr>
          <w:color w:val="000000"/>
          <w:szCs w:val="21"/>
        </w:rPr>
        <w:t>202</w:t>
      </w:r>
      <w:r w:rsidR="001E13FB" w:rsidRPr="00FD2B4B">
        <w:rPr>
          <w:color w:val="000000"/>
          <w:szCs w:val="21"/>
        </w:rPr>
        <w:t>6</w:t>
      </w:r>
      <w:r w:rsidRPr="00FD2B4B">
        <w:rPr>
          <w:color w:val="000000"/>
          <w:szCs w:val="21"/>
        </w:rPr>
        <w:t>-</w:t>
      </w:r>
      <w:r w:rsidR="00C4290D" w:rsidRPr="00FD2B4B">
        <w:rPr>
          <w:color w:val="000000"/>
          <w:szCs w:val="21"/>
        </w:rPr>
        <w:t>0</w:t>
      </w:r>
      <w:r w:rsidR="0015423A" w:rsidRPr="00FD2B4B">
        <w:rPr>
          <w:color w:val="000000"/>
          <w:szCs w:val="21"/>
        </w:rPr>
        <w:t>5</w:t>
      </w:r>
      <w:r w:rsidRPr="00FD2B4B">
        <w:rPr>
          <w:color w:val="000000"/>
          <w:szCs w:val="21"/>
        </w:rPr>
        <w:t>-</w:t>
      </w:r>
      <w:proofErr w:type="gramStart"/>
      <w:r w:rsidR="004D6583" w:rsidRPr="00FD2B4B">
        <w:rPr>
          <w:color w:val="000000"/>
          <w:szCs w:val="21"/>
        </w:rPr>
        <w:t>21</w:t>
      </w:r>
      <w:r w:rsidR="00B63991" w:rsidRPr="00FD2B4B">
        <w:rPr>
          <w:color w:val="000000"/>
          <w:szCs w:val="21"/>
        </w:rPr>
        <w:t xml:space="preserve"> </w:t>
      </w:r>
      <w:r w:rsidRPr="00FD2B4B">
        <w:rPr>
          <w:color w:val="000000"/>
          <w:szCs w:val="21"/>
        </w:rPr>
        <w:t xml:space="preserve"> </w:t>
      </w:r>
      <w:r w:rsidR="004D6583" w:rsidRPr="00FD2B4B">
        <w:rPr>
          <w:color w:val="000000"/>
          <w:szCs w:val="21"/>
        </w:rPr>
        <w:t>9</w:t>
      </w:r>
      <w:r w:rsidR="002942BE" w:rsidRPr="00FD2B4B">
        <w:rPr>
          <w:color w:val="000000"/>
          <w:szCs w:val="21"/>
        </w:rPr>
        <w:t>:</w:t>
      </w:r>
      <w:r w:rsidR="004D6583" w:rsidRPr="00FD2B4B">
        <w:rPr>
          <w:color w:val="000000"/>
          <w:szCs w:val="21"/>
        </w:rPr>
        <w:t>05</w:t>
      </w:r>
      <w:proofErr w:type="gramEnd"/>
    </w:p>
    <w:p w14:paraId="40EC8966" w14:textId="514DD838" w:rsidR="00F12DEB" w:rsidRPr="00FD2B4B" w:rsidRDefault="00DA7B0A">
      <w:pPr>
        <w:rPr>
          <w:color w:val="000000"/>
          <w:szCs w:val="21"/>
        </w:rPr>
      </w:pPr>
      <w:r w:rsidRPr="00FD2B4B">
        <w:rPr>
          <w:rFonts w:hint="eastAsia"/>
          <w:color w:val="000000"/>
          <w:szCs w:val="21"/>
        </w:rPr>
        <w:t>提交响应文件截止时间：</w:t>
      </w:r>
      <w:r w:rsidRPr="00FD2B4B">
        <w:rPr>
          <w:color w:val="000000"/>
          <w:szCs w:val="21"/>
        </w:rPr>
        <w:t>202</w:t>
      </w:r>
      <w:r w:rsidR="001E13FB" w:rsidRPr="00FD2B4B">
        <w:rPr>
          <w:color w:val="000000"/>
          <w:szCs w:val="21"/>
        </w:rPr>
        <w:t>6</w:t>
      </w:r>
      <w:r w:rsidRPr="00FD2B4B">
        <w:rPr>
          <w:color w:val="000000"/>
          <w:szCs w:val="21"/>
        </w:rPr>
        <w:t>-</w:t>
      </w:r>
      <w:r w:rsidR="00C4290D" w:rsidRPr="00FD2B4B">
        <w:rPr>
          <w:color w:val="000000"/>
          <w:szCs w:val="21"/>
        </w:rPr>
        <w:t>0</w:t>
      </w:r>
      <w:r w:rsidR="0015423A" w:rsidRPr="00FD2B4B">
        <w:rPr>
          <w:color w:val="000000"/>
          <w:szCs w:val="21"/>
        </w:rPr>
        <w:t>5</w:t>
      </w:r>
      <w:r w:rsidRPr="00FD2B4B">
        <w:rPr>
          <w:color w:val="000000"/>
          <w:szCs w:val="21"/>
        </w:rPr>
        <w:t>-</w:t>
      </w:r>
      <w:proofErr w:type="gramStart"/>
      <w:r w:rsidR="004D6583" w:rsidRPr="00FD2B4B">
        <w:rPr>
          <w:color w:val="000000"/>
          <w:szCs w:val="21"/>
        </w:rPr>
        <w:t>21</w:t>
      </w:r>
      <w:r w:rsidRPr="00FD2B4B">
        <w:rPr>
          <w:color w:val="000000"/>
          <w:szCs w:val="21"/>
        </w:rPr>
        <w:t xml:space="preserve">  </w:t>
      </w:r>
      <w:r w:rsidR="004D6583" w:rsidRPr="00FD2B4B">
        <w:rPr>
          <w:color w:val="000000"/>
          <w:szCs w:val="21"/>
        </w:rPr>
        <w:t>9</w:t>
      </w:r>
      <w:r w:rsidRPr="00FD2B4B">
        <w:rPr>
          <w:color w:val="000000"/>
          <w:szCs w:val="21"/>
        </w:rPr>
        <w:t>:</w:t>
      </w:r>
      <w:r w:rsidR="004D6583" w:rsidRPr="00FD2B4B">
        <w:rPr>
          <w:color w:val="000000"/>
          <w:szCs w:val="21"/>
        </w:rPr>
        <w:t>2</w:t>
      </w:r>
      <w:r w:rsidR="00B63991" w:rsidRPr="00FD2B4B">
        <w:rPr>
          <w:color w:val="000000"/>
          <w:szCs w:val="21"/>
        </w:rPr>
        <w:t>5</w:t>
      </w:r>
      <w:proofErr w:type="gramEnd"/>
    </w:p>
    <w:p w14:paraId="4D5FD47D" w14:textId="12C6C37A" w:rsidR="00F12DEB" w:rsidRPr="00FD2B4B" w:rsidRDefault="00DA7B0A">
      <w:pPr>
        <w:rPr>
          <w:color w:val="000000"/>
          <w:szCs w:val="21"/>
        </w:rPr>
      </w:pPr>
      <w:r w:rsidRPr="00FD2B4B">
        <w:rPr>
          <w:rFonts w:hint="eastAsia"/>
          <w:color w:val="000000"/>
          <w:szCs w:val="21"/>
        </w:rPr>
        <w:t>提交响应文件地点：南京市口腔医院</w:t>
      </w:r>
      <w:r w:rsidR="001E13FB" w:rsidRPr="00FD2B4B">
        <w:rPr>
          <w:color w:val="000000"/>
          <w:szCs w:val="21"/>
        </w:rPr>
        <w:t>1</w:t>
      </w:r>
      <w:r w:rsidRPr="00FD2B4B">
        <w:rPr>
          <w:color w:val="000000"/>
          <w:szCs w:val="21"/>
        </w:rPr>
        <w:t>号楼</w:t>
      </w:r>
      <w:r w:rsidR="001E13FB" w:rsidRPr="00FD2B4B">
        <w:rPr>
          <w:color w:val="000000"/>
          <w:szCs w:val="21"/>
        </w:rPr>
        <w:t>7</w:t>
      </w:r>
      <w:r w:rsidRPr="00FD2B4B">
        <w:rPr>
          <w:color w:val="000000"/>
          <w:szCs w:val="21"/>
        </w:rPr>
        <w:t>楼</w:t>
      </w:r>
      <w:r w:rsidR="001E13FB" w:rsidRPr="00FD2B4B">
        <w:rPr>
          <w:rFonts w:hint="eastAsia"/>
          <w:color w:val="000000"/>
          <w:szCs w:val="21"/>
        </w:rPr>
        <w:t>7</w:t>
      </w:r>
      <w:r w:rsidR="001E13FB" w:rsidRPr="00FD2B4B">
        <w:rPr>
          <w:color w:val="000000"/>
          <w:szCs w:val="21"/>
        </w:rPr>
        <w:t>0</w:t>
      </w:r>
      <w:r w:rsidRPr="00FD2B4B">
        <w:rPr>
          <w:color w:val="000000"/>
          <w:szCs w:val="21"/>
        </w:rPr>
        <w:t>9</w:t>
      </w:r>
      <w:r w:rsidR="001E13FB" w:rsidRPr="00FD2B4B">
        <w:rPr>
          <w:rFonts w:hint="eastAsia"/>
          <w:color w:val="000000"/>
          <w:szCs w:val="21"/>
        </w:rPr>
        <w:t>会议室</w:t>
      </w:r>
      <w:bookmarkStart w:id="4" w:name="_GoBack"/>
      <w:bookmarkEnd w:id="4"/>
    </w:p>
    <w:p w14:paraId="70678F5B" w14:textId="77777777" w:rsidR="00F12DEB" w:rsidRPr="00FD2B4B" w:rsidRDefault="00F12DEB">
      <w:pPr>
        <w:rPr>
          <w:color w:val="000000"/>
          <w:szCs w:val="21"/>
        </w:rPr>
      </w:pPr>
    </w:p>
    <w:p w14:paraId="4FF38EFE" w14:textId="77777777" w:rsidR="00F12DEB" w:rsidRPr="00FD2B4B" w:rsidRDefault="00DA7B0A">
      <w:pPr>
        <w:rPr>
          <w:color w:val="000000"/>
          <w:szCs w:val="21"/>
        </w:rPr>
      </w:pPr>
      <w:r w:rsidRPr="00FD2B4B">
        <w:rPr>
          <w:rFonts w:hint="eastAsia"/>
          <w:color w:val="000000"/>
          <w:szCs w:val="21"/>
        </w:rPr>
        <w:t>五、采购时间和地点</w:t>
      </w:r>
    </w:p>
    <w:p w14:paraId="4DC186B5" w14:textId="4625B7A4" w:rsidR="00F12DEB" w:rsidRPr="00FD2B4B" w:rsidRDefault="00DA7B0A">
      <w:pPr>
        <w:rPr>
          <w:color w:val="000000"/>
          <w:szCs w:val="21"/>
        </w:rPr>
      </w:pPr>
      <w:r w:rsidRPr="00FD2B4B">
        <w:rPr>
          <w:rFonts w:hint="eastAsia"/>
          <w:color w:val="000000"/>
          <w:szCs w:val="21"/>
        </w:rPr>
        <w:t>时间：</w:t>
      </w:r>
      <w:r w:rsidRPr="00FD2B4B">
        <w:rPr>
          <w:color w:val="000000"/>
          <w:szCs w:val="21"/>
        </w:rPr>
        <w:t>202</w:t>
      </w:r>
      <w:r w:rsidR="001E13FB" w:rsidRPr="00FD2B4B">
        <w:rPr>
          <w:color w:val="000000"/>
          <w:szCs w:val="21"/>
        </w:rPr>
        <w:t>6</w:t>
      </w:r>
      <w:r w:rsidRPr="00FD2B4B">
        <w:rPr>
          <w:color w:val="000000"/>
          <w:szCs w:val="21"/>
        </w:rPr>
        <w:t>-</w:t>
      </w:r>
      <w:r w:rsidR="00C4290D" w:rsidRPr="00FD2B4B">
        <w:rPr>
          <w:color w:val="000000"/>
          <w:szCs w:val="21"/>
        </w:rPr>
        <w:t>0</w:t>
      </w:r>
      <w:r w:rsidR="0015423A" w:rsidRPr="00FD2B4B">
        <w:rPr>
          <w:color w:val="000000"/>
          <w:szCs w:val="21"/>
        </w:rPr>
        <w:t>5</w:t>
      </w:r>
      <w:r w:rsidRPr="00FD2B4B">
        <w:rPr>
          <w:color w:val="000000"/>
          <w:szCs w:val="21"/>
        </w:rPr>
        <w:t>-</w:t>
      </w:r>
      <w:r w:rsidR="004D6583" w:rsidRPr="00FD2B4B">
        <w:rPr>
          <w:color w:val="000000"/>
          <w:szCs w:val="21"/>
        </w:rPr>
        <w:t>21</w:t>
      </w:r>
      <w:r w:rsidR="00175A17" w:rsidRPr="00FD2B4B">
        <w:rPr>
          <w:color w:val="000000"/>
          <w:szCs w:val="21"/>
        </w:rPr>
        <w:t xml:space="preserve"> </w:t>
      </w:r>
      <w:r w:rsidRPr="00FD2B4B">
        <w:rPr>
          <w:color w:val="000000"/>
          <w:szCs w:val="21"/>
        </w:rPr>
        <w:t xml:space="preserve">  </w:t>
      </w:r>
      <w:r w:rsidR="000D042D" w:rsidRPr="00FD2B4B">
        <w:rPr>
          <w:color w:val="000000"/>
          <w:szCs w:val="21"/>
        </w:rPr>
        <w:t>9</w:t>
      </w:r>
      <w:r w:rsidRPr="00FD2B4B">
        <w:rPr>
          <w:color w:val="000000"/>
          <w:szCs w:val="21"/>
        </w:rPr>
        <w:t>:</w:t>
      </w:r>
      <w:r w:rsidR="004D6583" w:rsidRPr="00FD2B4B">
        <w:rPr>
          <w:color w:val="000000"/>
          <w:szCs w:val="21"/>
        </w:rPr>
        <w:t>3</w:t>
      </w:r>
      <w:r w:rsidR="007330F9" w:rsidRPr="00FD2B4B">
        <w:rPr>
          <w:color w:val="000000"/>
          <w:szCs w:val="21"/>
        </w:rPr>
        <w:t>0</w:t>
      </w:r>
    </w:p>
    <w:p w14:paraId="14599ED4" w14:textId="0A2AD864" w:rsidR="00F12DEB" w:rsidRPr="005C729A" w:rsidRDefault="00DA7B0A">
      <w:pPr>
        <w:rPr>
          <w:color w:val="000000"/>
          <w:szCs w:val="21"/>
        </w:rPr>
      </w:pPr>
      <w:r w:rsidRPr="005C729A">
        <w:rPr>
          <w:rFonts w:hint="eastAsia"/>
          <w:color w:val="000000"/>
          <w:szCs w:val="21"/>
        </w:rPr>
        <w:t>地点：南京市中央路</w:t>
      </w:r>
      <w:r w:rsidRPr="005C729A">
        <w:rPr>
          <w:color w:val="000000"/>
          <w:szCs w:val="21"/>
        </w:rPr>
        <w:t>30号</w:t>
      </w:r>
      <w:r w:rsidR="001E13FB" w:rsidRPr="005C729A">
        <w:rPr>
          <w:rFonts w:hint="eastAsia"/>
          <w:color w:val="000000"/>
          <w:szCs w:val="21"/>
        </w:rPr>
        <w:t>南京市口腔医院</w:t>
      </w:r>
      <w:r w:rsidR="001E13FB" w:rsidRPr="005C729A">
        <w:rPr>
          <w:color w:val="000000"/>
          <w:szCs w:val="21"/>
        </w:rPr>
        <w:t>1号楼7楼</w:t>
      </w:r>
      <w:r w:rsidR="001E13FB" w:rsidRPr="005C729A">
        <w:rPr>
          <w:rFonts w:hint="eastAsia"/>
          <w:color w:val="000000"/>
          <w:szCs w:val="21"/>
        </w:rPr>
        <w:t>7</w:t>
      </w:r>
      <w:r w:rsidR="001E13FB" w:rsidRPr="005C729A">
        <w:rPr>
          <w:color w:val="000000"/>
          <w:szCs w:val="21"/>
        </w:rPr>
        <w:t>09</w:t>
      </w:r>
      <w:r w:rsidR="001E13FB" w:rsidRPr="005C729A">
        <w:rPr>
          <w:rFonts w:hint="eastAsia"/>
          <w:color w:val="000000"/>
          <w:szCs w:val="21"/>
        </w:rPr>
        <w:t>会议室</w:t>
      </w:r>
    </w:p>
    <w:p w14:paraId="4D2EF305" w14:textId="77777777" w:rsidR="00F12DEB" w:rsidRPr="005C729A" w:rsidRDefault="00F12DEB">
      <w:pPr>
        <w:autoSpaceDE w:val="0"/>
        <w:autoSpaceDN w:val="0"/>
        <w:adjustRightInd w:val="0"/>
        <w:jc w:val="center"/>
        <w:rPr>
          <w:color w:val="000000"/>
          <w:szCs w:val="21"/>
          <w:lang w:val="zh-CN"/>
        </w:rPr>
      </w:pPr>
    </w:p>
    <w:p w14:paraId="1D2DF603" w14:textId="548876FE" w:rsidR="00F12DEB" w:rsidRPr="005D117C" w:rsidRDefault="00DA7B0A">
      <w:pPr>
        <w:rPr>
          <w:b/>
          <w:bCs/>
          <w:color w:val="FF0000"/>
          <w:sz w:val="22"/>
          <w:szCs w:val="22"/>
          <w:lang w:bidi="ar"/>
        </w:rPr>
      </w:pPr>
      <w:r w:rsidRPr="005C729A">
        <w:rPr>
          <w:rFonts w:hint="eastAsia"/>
          <w:b/>
          <w:bCs/>
          <w:color w:val="FF0000"/>
          <w:sz w:val="22"/>
          <w:szCs w:val="22"/>
          <w:lang w:bidi="ar"/>
        </w:rPr>
        <w:t>注：</w:t>
      </w:r>
      <w:r w:rsidRPr="005C729A">
        <w:rPr>
          <w:b/>
          <w:bCs/>
          <w:color w:val="FF0000"/>
          <w:sz w:val="22"/>
          <w:szCs w:val="22"/>
          <w:lang w:bidi="ar"/>
        </w:rPr>
        <w:t>1、应答文件一式四份，一正三副。同时提交PDF版本</w:t>
      </w:r>
      <w:r w:rsidR="001E13FB" w:rsidRPr="005C729A">
        <w:rPr>
          <w:rFonts w:hint="eastAsia"/>
          <w:b/>
          <w:bCs/>
          <w:color w:val="FF0000"/>
          <w:sz w:val="22"/>
          <w:szCs w:val="22"/>
          <w:lang w:bidi="ar"/>
        </w:rPr>
        <w:t>（U盘）</w:t>
      </w:r>
      <w:r w:rsidRPr="005C729A">
        <w:rPr>
          <w:b/>
          <w:bCs/>
          <w:color w:val="FF0000"/>
          <w:sz w:val="22"/>
          <w:szCs w:val="22"/>
          <w:lang w:bidi="ar"/>
        </w:rPr>
        <w:t>。纸质版或PDF</w:t>
      </w:r>
      <w:proofErr w:type="gramStart"/>
      <w:r w:rsidRPr="005C729A">
        <w:rPr>
          <w:b/>
          <w:bCs/>
          <w:color w:val="FF0000"/>
          <w:sz w:val="22"/>
          <w:szCs w:val="22"/>
          <w:lang w:bidi="ar"/>
        </w:rPr>
        <w:t>版缺一者</w:t>
      </w:r>
      <w:proofErr w:type="gramEnd"/>
      <w:r w:rsidRPr="005C729A">
        <w:rPr>
          <w:b/>
          <w:bCs/>
          <w:color w:val="FF0000"/>
          <w:sz w:val="22"/>
          <w:szCs w:val="22"/>
          <w:lang w:bidi="ar"/>
        </w:rPr>
        <w:t>，视</w:t>
      </w:r>
      <w:r w:rsidRPr="005D117C">
        <w:rPr>
          <w:b/>
          <w:bCs/>
          <w:color w:val="FF0000"/>
          <w:sz w:val="22"/>
          <w:szCs w:val="22"/>
          <w:lang w:bidi="ar"/>
        </w:rPr>
        <w:t>为无效应答。</w:t>
      </w:r>
    </w:p>
    <w:p w14:paraId="074399D9" w14:textId="77777777" w:rsidR="00F12DEB" w:rsidRPr="005D117C" w:rsidRDefault="00DA7B0A">
      <w:pPr>
        <w:rPr>
          <w:b/>
          <w:bCs/>
          <w:color w:val="FF0000"/>
          <w:sz w:val="22"/>
          <w:szCs w:val="22"/>
          <w:lang w:bidi="ar"/>
        </w:rPr>
      </w:pPr>
      <w:r w:rsidRPr="005D117C">
        <w:rPr>
          <w:b/>
          <w:bCs/>
          <w:color w:val="FF0000"/>
          <w:sz w:val="22"/>
          <w:szCs w:val="22"/>
          <w:lang w:bidi="ar"/>
        </w:rPr>
        <w:t xml:space="preserve">    2、应答文件报价超预算者视为无效应答。</w:t>
      </w:r>
    </w:p>
    <w:p w14:paraId="4771DB9E" w14:textId="77777777" w:rsidR="00F12DEB" w:rsidRPr="005D117C" w:rsidRDefault="00DA7B0A">
      <w:pPr>
        <w:ind w:firstLine="441"/>
        <w:rPr>
          <w:b/>
          <w:bCs/>
          <w:color w:val="FF0000"/>
          <w:sz w:val="22"/>
          <w:szCs w:val="22"/>
          <w:lang w:bidi="ar"/>
        </w:rPr>
      </w:pPr>
      <w:r w:rsidRPr="005D117C">
        <w:rPr>
          <w:b/>
          <w:bCs/>
          <w:color w:val="FF0000"/>
          <w:sz w:val="22"/>
          <w:szCs w:val="22"/>
          <w:lang w:bidi="ar"/>
        </w:rPr>
        <w:t>3、资质证明文件不得缺项。</w:t>
      </w:r>
    </w:p>
    <w:p w14:paraId="760328AB" w14:textId="77777777" w:rsidR="00F12DEB" w:rsidRPr="005D117C" w:rsidRDefault="00DA7B0A">
      <w:pPr>
        <w:ind w:firstLine="441"/>
        <w:rPr>
          <w:b/>
          <w:bCs/>
          <w:color w:val="FF0000"/>
          <w:sz w:val="22"/>
          <w:szCs w:val="22"/>
          <w:lang w:bidi="ar"/>
        </w:rPr>
      </w:pPr>
      <w:r w:rsidRPr="005D117C">
        <w:rPr>
          <w:b/>
          <w:bCs/>
          <w:color w:val="FF0000"/>
          <w:sz w:val="22"/>
          <w:szCs w:val="22"/>
          <w:lang w:bidi="ar"/>
        </w:rPr>
        <w:t>4、所提供合同复印件不得遮挡任何信息，否则认定为无效合同</w:t>
      </w:r>
    </w:p>
    <w:p w14:paraId="723C1404" w14:textId="77777777" w:rsidR="00F12DEB" w:rsidRPr="005D117C" w:rsidRDefault="00DA7B0A">
      <w:pPr>
        <w:pageBreakBefore/>
        <w:autoSpaceDE w:val="0"/>
        <w:autoSpaceDN w:val="0"/>
        <w:adjustRightInd w:val="0"/>
        <w:jc w:val="center"/>
        <w:outlineLvl w:val="0"/>
        <w:rPr>
          <w:rFonts w:ascii="黑体" w:eastAsia="黑体"/>
          <w:b/>
          <w:color w:val="000000"/>
          <w:sz w:val="36"/>
          <w:szCs w:val="36"/>
        </w:rPr>
      </w:pPr>
      <w:r w:rsidRPr="005D117C">
        <w:rPr>
          <w:rFonts w:ascii="黑体" w:eastAsia="黑体" w:hint="eastAsia"/>
          <w:b/>
          <w:color w:val="000000"/>
          <w:sz w:val="36"/>
          <w:szCs w:val="36"/>
        </w:rPr>
        <w:lastRenderedPageBreak/>
        <w:t>第二章</w:t>
      </w:r>
      <w:r w:rsidRPr="005D117C">
        <w:rPr>
          <w:rFonts w:ascii="黑体" w:eastAsia="黑体"/>
          <w:b/>
          <w:color w:val="000000"/>
          <w:sz w:val="36"/>
          <w:szCs w:val="36"/>
        </w:rPr>
        <w:t xml:space="preserve"> </w:t>
      </w:r>
      <w:r w:rsidRPr="005D117C">
        <w:rPr>
          <w:rFonts w:ascii="黑体" w:eastAsia="黑体" w:hint="eastAsia"/>
          <w:b/>
          <w:color w:val="000000"/>
          <w:sz w:val="36"/>
          <w:szCs w:val="36"/>
        </w:rPr>
        <w:t>评标标准</w:t>
      </w:r>
    </w:p>
    <w:p w14:paraId="05D8CCE0" w14:textId="77777777" w:rsidR="00F12DEB" w:rsidRPr="005D117C" w:rsidRDefault="00F12DEB">
      <w:pPr>
        <w:autoSpaceDE w:val="0"/>
        <w:autoSpaceDN w:val="0"/>
        <w:adjustRightInd w:val="0"/>
        <w:rPr>
          <w:rFonts w:ascii="黑体" w:eastAsia="黑体"/>
          <w:b/>
          <w:color w:val="000000"/>
          <w:szCs w:val="21"/>
        </w:rPr>
      </w:pPr>
    </w:p>
    <w:tbl>
      <w:tblPr>
        <w:tblW w:w="9680" w:type="dxa"/>
        <w:tblLook w:val="04A0" w:firstRow="1" w:lastRow="0" w:firstColumn="1" w:lastColumn="0" w:noHBand="0" w:noVBand="1"/>
      </w:tblPr>
      <w:tblGrid>
        <w:gridCol w:w="660"/>
        <w:gridCol w:w="780"/>
        <w:gridCol w:w="7140"/>
        <w:gridCol w:w="1100"/>
      </w:tblGrid>
      <w:tr w:rsidR="001A305B" w:rsidRPr="005D117C" w14:paraId="073ED5DE" w14:textId="77777777" w:rsidTr="001A305B">
        <w:trPr>
          <w:trHeight w:val="630"/>
        </w:trPr>
        <w:tc>
          <w:tcPr>
            <w:tcW w:w="6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64BF" w14:textId="77777777" w:rsidR="001A305B" w:rsidRPr="005D117C" w:rsidRDefault="001A305B" w:rsidP="001A305B">
            <w:pPr>
              <w:jc w:val="center"/>
              <w:rPr>
                <w:color w:val="000000"/>
                <w:sz w:val="21"/>
                <w:szCs w:val="21"/>
              </w:rPr>
            </w:pPr>
            <w:r w:rsidRPr="005D117C">
              <w:rPr>
                <w:rFonts w:hint="eastAsia"/>
                <w:color w:val="000000"/>
                <w:sz w:val="21"/>
                <w:szCs w:val="21"/>
              </w:rPr>
              <w:t>序号</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337DD625" w14:textId="77777777" w:rsidR="001A305B" w:rsidRPr="005D117C" w:rsidRDefault="001A305B" w:rsidP="001A305B">
            <w:pPr>
              <w:jc w:val="center"/>
              <w:rPr>
                <w:color w:val="000000"/>
                <w:sz w:val="21"/>
                <w:szCs w:val="21"/>
              </w:rPr>
            </w:pPr>
            <w:r w:rsidRPr="005D117C">
              <w:rPr>
                <w:rFonts w:hint="eastAsia"/>
                <w:color w:val="000000"/>
                <w:sz w:val="21"/>
                <w:szCs w:val="21"/>
              </w:rPr>
              <w:t>评分项目</w:t>
            </w:r>
          </w:p>
        </w:tc>
        <w:tc>
          <w:tcPr>
            <w:tcW w:w="7140" w:type="dxa"/>
            <w:tcBorders>
              <w:top w:val="single" w:sz="4" w:space="0" w:color="auto"/>
              <w:left w:val="nil"/>
              <w:bottom w:val="single" w:sz="4" w:space="0" w:color="auto"/>
              <w:right w:val="single" w:sz="4" w:space="0" w:color="auto"/>
            </w:tcBorders>
            <w:shd w:val="clear" w:color="auto" w:fill="auto"/>
            <w:noWrap/>
            <w:vAlign w:val="center"/>
            <w:hideMark/>
          </w:tcPr>
          <w:p w14:paraId="7D8D0C59" w14:textId="77777777" w:rsidR="001A305B" w:rsidRPr="005D117C" w:rsidRDefault="001A305B" w:rsidP="001A305B">
            <w:pPr>
              <w:jc w:val="center"/>
              <w:rPr>
                <w:color w:val="000000"/>
              </w:rPr>
            </w:pPr>
            <w:r w:rsidRPr="005D117C">
              <w:rPr>
                <w:rFonts w:hint="eastAsia"/>
                <w:color w:val="000000"/>
              </w:rPr>
              <w:t>评审标准</w:t>
            </w:r>
          </w:p>
        </w:tc>
        <w:tc>
          <w:tcPr>
            <w:tcW w:w="1100" w:type="dxa"/>
            <w:tcBorders>
              <w:top w:val="single" w:sz="4" w:space="0" w:color="auto"/>
              <w:left w:val="nil"/>
              <w:bottom w:val="single" w:sz="4" w:space="0" w:color="auto"/>
              <w:right w:val="single" w:sz="4" w:space="0" w:color="auto"/>
            </w:tcBorders>
            <w:shd w:val="clear" w:color="auto" w:fill="auto"/>
            <w:vAlign w:val="center"/>
            <w:hideMark/>
          </w:tcPr>
          <w:p w14:paraId="271FBA67" w14:textId="77777777" w:rsidR="001A305B" w:rsidRPr="005D117C" w:rsidRDefault="001A305B" w:rsidP="001A305B">
            <w:pPr>
              <w:jc w:val="center"/>
              <w:rPr>
                <w:color w:val="000000"/>
                <w:sz w:val="21"/>
                <w:szCs w:val="21"/>
              </w:rPr>
            </w:pPr>
            <w:r w:rsidRPr="005D117C">
              <w:rPr>
                <w:rFonts w:hint="eastAsia"/>
                <w:color w:val="000000"/>
                <w:sz w:val="21"/>
                <w:szCs w:val="21"/>
              </w:rPr>
              <w:t>分值</w:t>
            </w:r>
          </w:p>
        </w:tc>
      </w:tr>
      <w:tr w:rsidR="001A305B" w:rsidRPr="005D117C" w14:paraId="27AA97EB" w14:textId="77777777" w:rsidTr="001A305B">
        <w:trPr>
          <w:trHeight w:val="93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09F4DF7" w14:textId="77777777" w:rsidR="001A305B" w:rsidRPr="005D117C" w:rsidRDefault="001A305B" w:rsidP="001A305B">
            <w:pPr>
              <w:jc w:val="center"/>
              <w:rPr>
                <w:color w:val="000000"/>
              </w:rPr>
            </w:pPr>
            <w:bookmarkStart w:id="5" w:name="_Hlk228174300"/>
            <w:r w:rsidRPr="005D117C">
              <w:rPr>
                <w:rFonts w:hint="eastAsia"/>
                <w:color w:val="000000"/>
              </w:rPr>
              <w:t>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4A7EA591" w14:textId="77777777" w:rsidR="001A305B" w:rsidRPr="005D117C" w:rsidRDefault="001A305B" w:rsidP="001A305B">
            <w:pPr>
              <w:jc w:val="center"/>
              <w:rPr>
                <w:color w:val="000000"/>
              </w:rPr>
            </w:pPr>
            <w:r w:rsidRPr="005D117C">
              <w:rPr>
                <w:rFonts w:hint="eastAsia"/>
                <w:color w:val="000000"/>
              </w:rPr>
              <w:t>价格</w:t>
            </w:r>
          </w:p>
        </w:tc>
        <w:tc>
          <w:tcPr>
            <w:tcW w:w="7140" w:type="dxa"/>
            <w:tcBorders>
              <w:top w:val="nil"/>
              <w:left w:val="nil"/>
              <w:bottom w:val="single" w:sz="4" w:space="0" w:color="auto"/>
              <w:right w:val="single" w:sz="4" w:space="0" w:color="auto"/>
            </w:tcBorders>
            <w:shd w:val="clear" w:color="auto" w:fill="auto"/>
            <w:vAlign w:val="center"/>
            <w:hideMark/>
          </w:tcPr>
          <w:p w14:paraId="77A28549" w14:textId="77777777" w:rsidR="001A305B" w:rsidRPr="005D117C" w:rsidRDefault="001A305B" w:rsidP="001A305B">
            <w:pPr>
              <w:rPr>
                <w:color w:val="000000"/>
              </w:rPr>
            </w:pPr>
            <w:r w:rsidRPr="005D117C">
              <w:rPr>
                <w:rFonts w:hint="eastAsia"/>
                <w:color w:val="000000"/>
              </w:rPr>
              <w:t>采用低价优先法计算，即满足采购文件要求且应答价格最低的应答报价为评标基准价，其价格分为满分。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30E04B04" w14:textId="77777777" w:rsidR="001A305B" w:rsidRPr="005D117C" w:rsidRDefault="001A305B" w:rsidP="001A305B">
            <w:pPr>
              <w:jc w:val="center"/>
              <w:rPr>
                <w:color w:val="000000"/>
              </w:rPr>
            </w:pPr>
            <w:r w:rsidRPr="005D117C">
              <w:rPr>
                <w:rFonts w:hint="eastAsia"/>
                <w:color w:val="000000"/>
              </w:rPr>
              <w:t>30</w:t>
            </w:r>
          </w:p>
        </w:tc>
      </w:tr>
      <w:tr w:rsidR="001A305B" w:rsidRPr="005D117C" w14:paraId="1EB01960" w14:textId="77777777" w:rsidTr="001A305B">
        <w:trPr>
          <w:trHeight w:val="1035"/>
        </w:trPr>
        <w:tc>
          <w:tcPr>
            <w:tcW w:w="660" w:type="dxa"/>
            <w:vMerge/>
            <w:tcBorders>
              <w:top w:val="nil"/>
              <w:left w:val="single" w:sz="4" w:space="0" w:color="auto"/>
              <w:bottom w:val="single" w:sz="4" w:space="0" w:color="auto"/>
              <w:right w:val="single" w:sz="4" w:space="0" w:color="auto"/>
            </w:tcBorders>
            <w:vAlign w:val="center"/>
            <w:hideMark/>
          </w:tcPr>
          <w:p w14:paraId="5692E671" w14:textId="77777777" w:rsidR="001A305B" w:rsidRPr="005D117C" w:rsidRDefault="001A305B" w:rsidP="001A305B">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5C9F4F3F" w14:textId="77777777" w:rsidR="001A305B" w:rsidRPr="005D117C" w:rsidRDefault="001A305B" w:rsidP="001A305B">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66B007B0" w14:textId="77777777" w:rsidR="001A305B" w:rsidRPr="005D117C" w:rsidRDefault="001A305B" w:rsidP="001A305B">
            <w:pPr>
              <w:rPr>
                <w:color w:val="000000"/>
              </w:rPr>
            </w:pPr>
            <w:r w:rsidRPr="005D117C">
              <w:rPr>
                <w:rFonts w:hint="eastAsia"/>
                <w:color w:val="000000"/>
              </w:rPr>
              <w:t>其他应答人的价格</w:t>
            </w:r>
            <w:proofErr w:type="gramStart"/>
            <w:r w:rsidRPr="005D117C">
              <w:rPr>
                <w:rFonts w:hint="eastAsia"/>
                <w:color w:val="000000"/>
              </w:rPr>
              <w:t>分统一</w:t>
            </w:r>
            <w:proofErr w:type="gramEnd"/>
            <w:r w:rsidRPr="005D117C">
              <w:rPr>
                <w:rFonts w:hint="eastAsia"/>
                <w:color w:val="000000"/>
              </w:rPr>
              <w:t>按照下列公式计算：应答报价得分=(评标基准价/应答报价)×30（小数点保留两位）</w:t>
            </w:r>
          </w:p>
        </w:tc>
        <w:tc>
          <w:tcPr>
            <w:tcW w:w="1100" w:type="dxa"/>
            <w:vMerge/>
            <w:tcBorders>
              <w:top w:val="nil"/>
              <w:left w:val="single" w:sz="4" w:space="0" w:color="auto"/>
              <w:bottom w:val="single" w:sz="4" w:space="0" w:color="auto"/>
              <w:right w:val="single" w:sz="4" w:space="0" w:color="auto"/>
            </w:tcBorders>
            <w:vAlign w:val="center"/>
            <w:hideMark/>
          </w:tcPr>
          <w:p w14:paraId="0A23E90C" w14:textId="77777777" w:rsidR="001A305B" w:rsidRPr="005D117C" w:rsidRDefault="001A305B" w:rsidP="001A305B">
            <w:pPr>
              <w:rPr>
                <w:color w:val="000000"/>
              </w:rPr>
            </w:pPr>
          </w:p>
        </w:tc>
      </w:tr>
      <w:bookmarkEnd w:id="5"/>
      <w:tr w:rsidR="00ED7AAE" w:rsidRPr="005D117C" w14:paraId="3BD13A96"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A2B33" w14:textId="77777777" w:rsidR="00ED7AAE" w:rsidRPr="005D117C" w:rsidRDefault="00ED7AAE" w:rsidP="00ED7AAE">
            <w:pPr>
              <w:jc w:val="center"/>
              <w:rPr>
                <w:color w:val="000000"/>
              </w:rPr>
            </w:pPr>
            <w:r w:rsidRPr="005D117C">
              <w:rPr>
                <w:rFonts w:hint="eastAsia"/>
                <w:color w:val="000000"/>
              </w:rPr>
              <w:t>2</w:t>
            </w:r>
          </w:p>
        </w:tc>
        <w:tc>
          <w:tcPr>
            <w:tcW w:w="780" w:type="dxa"/>
            <w:tcBorders>
              <w:top w:val="nil"/>
              <w:left w:val="nil"/>
              <w:bottom w:val="single" w:sz="4" w:space="0" w:color="auto"/>
              <w:right w:val="single" w:sz="4" w:space="0" w:color="auto"/>
            </w:tcBorders>
            <w:shd w:val="clear" w:color="auto" w:fill="auto"/>
            <w:vAlign w:val="center"/>
            <w:hideMark/>
          </w:tcPr>
          <w:p w14:paraId="3AE82DA0" w14:textId="77777777" w:rsidR="00ED7AAE" w:rsidRPr="005D117C" w:rsidRDefault="00ED7AAE" w:rsidP="00ED7AAE">
            <w:pPr>
              <w:jc w:val="center"/>
              <w:rPr>
                <w:color w:val="000000"/>
              </w:rPr>
            </w:pPr>
            <w:r w:rsidRPr="005D117C">
              <w:rPr>
                <w:rFonts w:hint="eastAsia"/>
                <w:color w:val="000000"/>
              </w:rPr>
              <w:t>技术</w:t>
            </w:r>
          </w:p>
        </w:tc>
        <w:tc>
          <w:tcPr>
            <w:tcW w:w="7140" w:type="dxa"/>
            <w:tcBorders>
              <w:top w:val="nil"/>
              <w:left w:val="nil"/>
              <w:bottom w:val="single" w:sz="4" w:space="0" w:color="auto"/>
              <w:right w:val="single" w:sz="4" w:space="0" w:color="auto"/>
            </w:tcBorders>
            <w:shd w:val="clear" w:color="auto" w:fill="auto"/>
            <w:vAlign w:val="center"/>
            <w:hideMark/>
          </w:tcPr>
          <w:p w14:paraId="782B34C1" w14:textId="62EC08B1" w:rsidR="00ED7AAE" w:rsidRPr="005D117C" w:rsidRDefault="00ED7AAE" w:rsidP="00ED7AAE">
            <w:pPr>
              <w:rPr>
                <w:color w:val="000000"/>
              </w:rPr>
            </w:pPr>
            <w:r w:rsidRPr="005D117C">
              <w:rPr>
                <w:rFonts w:hint="eastAsia"/>
                <w:color w:val="000000"/>
              </w:rPr>
              <w:t>设备技术参数全部满足采购要求的得满分24分；打</w:t>
            </w:r>
            <w:r w:rsidRPr="005D117C">
              <w:rPr>
                <w:rFonts w:ascii="等线" w:eastAsia="等线" w:hAnsi="等线" w:hint="eastAsia"/>
                <w:color w:val="000000"/>
              </w:rPr>
              <w:t>▲</w:t>
            </w:r>
            <w:r w:rsidRPr="005D117C">
              <w:rPr>
                <w:rFonts w:hint="eastAsia"/>
                <w:color w:val="000000"/>
              </w:rPr>
              <w:t>号指标，如有一项负偏离将扣</w:t>
            </w:r>
            <w:r w:rsidR="00A205EE">
              <w:rPr>
                <w:rFonts w:hint="eastAsia"/>
                <w:color w:val="000000"/>
              </w:rPr>
              <w:t>3</w:t>
            </w:r>
            <w:r w:rsidRPr="005D117C">
              <w:rPr>
                <w:rFonts w:hint="eastAsia"/>
                <w:color w:val="000000"/>
              </w:rPr>
              <w:t>分；非打▲号指标，有一项负偏离扣</w:t>
            </w:r>
            <w:r w:rsidR="00A205EE">
              <w:rPr>
                <w:rFonts w:hint="eastAsia"/>
                <w:color w:val="000000"/>
              </w:rPr>
              <w:t>1</w:t>
            </w:r>
            <w:r w:rsidRPr="005D117C">
              <w:rPr>
                <w:rFonts w:hint="eastAsia"/>
                <w:color w:val="000000"/>
              </w:rPr>
              <w:t>分，扣完为止。</w:t>
            </w:r>
          </w:p>
        </w:tc>
        <w:tc>
          <w:tcPr>
            <w:tcW w:w="1100" w:type="dxa"/>
            <w:tcBorders>
              <w:top w:val="nil"/>
              <w:left w:val="nil"/>
              <w:bottom w:val="single" w:sz="4" w:space="0" w:color="auto"/>
              <w:right w:val="single" w:sz="4" w:space="0" w:color="auto"/>
            </w:tcBorders>
            <w:shd w:val="clear" w:color="auto" w:fill="auto"/>
            <w:vAlign w:val="center"/>
            <w:hideMark/>
          </w:tcPr>
          <w:p w14:paraId="2C93C3F4" w14:textId="77777777" w:rsidR="00ED7AAE" w:rsidRPr="005D117C" w:rsidRDefault="00ED7AAE" w:rsidP="00ED7AAE">
            <w:pPr>
              <w:jc w:val="center"/>
              <w:rPr>
                <w:color w:val="000000"/>
              </w:rPr>
            </w:pPr>
            <w:r w:rsidRPr="005D117C">
              <w:rPr>
                <w:rFonts w:hint="eastAsia"/>
                <w:color w:val="000000"/>
              </w:rPr>
              <w:t>24</w:t>
            </w:r>
          </w:p>
        </w:tc>
      </w:tr>
      <w:tr w:rsidR="00ED7AAE" w:rsidRPr="005D117C" w14:paraId="2205DC7C" w14:textId="77777777" w:rsidTr="001A305B">
        <w:trPr>
          <w:trHeight w:val="97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4C16940" w14:textId="77777777" w:rsidR="00ED7AAE" w:rsidRPr="005D117C" w:rsidRDefault="00ED7AAE" w:rsidP="00ED7AAE">
            <w:pPr>
              <w:jc w:val="center"/>
              <w:rPr>
                <w:color w:val="000000"/>
              </w:rPr>
            </w:pPr>
            <w:r w:rsidRPr="005D117C">
              <w:rPr>
                <w:rFonts w:hint="eastAsia"/>
                <w:color w:val="000000"/>
              </w:rPr>
              <w:t>3</w:t>
            </w:r>
          </w:p>
        </w:tc>
        <w:tc>
          <w:tcPr>
            <w:tcW w:w="780" w:type="dxa"/>
            <w:tcBorders>
              <w:top w:val="nil"/>
              <w:left w:val="nil"/>
              <w:bottom w:val="single" w:sz="4" w:space="0" w:color="auto"/>
              <w:right w:val="single" w:sz="4" w:space="0" w:color="auto"/>
            </w:tcBorders>
            <w:shd w:val="clear" w:color="auto" w:fill="auto"/>
            <w:vAlign w:val="center"/>
            <w:hideMark/>
          </w:tcPr>
          <w:p w14:paraId="6AEFB781" w14:textId="77777777" w:rsidR="00ED7AAE" w:rsidRPr="005D117C" w:rsidRDefault="00ED7AAE" w:rsidP="00ED7AAE">
            <w:pPr>
              <w:jc w:val="center"/>
              <w:rPr>
                <w:color w:val="000000"/>
              </w:rPr>
            </w:pPr>
            <w:r w:rsidRPr="005D117C">
              <w:rPr>
                <w:rFonts w:hint="eastAsia"/>
                <w:color w:val="000000"/>
              </w:rPr>
              <w:t>业绩</w:t>
            </w:r>
          </w:p>
        </w:tc>
        <w:tc>
          <w:tcPr>
            <w:tcW w:w="7140" w:type="dxa"/>
            <w:tcBorders>
              <w:top w:val="nil"/>
              <w:left w:val="nil"/>
              <w:bottom w:val="single" w:sz="4" w:space="0" w:color="auto"/>
              <w:right w:val="single" w:sz="4" w:space="0" w:color="auto"/>
            </w:tcBorders>
            <w:shd w:val="clear" w:color="auto" w:fill="auto"/>
            <w:vAlign w:val="center"/>
            <w:hideMark/>
          </w:tcPr>
          <w:p w14:paraId="095FC85A" w14:textId="77837273" w:rsidR="00ED7AAE" w:rsidRPr="005D117C" w:rsidRDefault="00ED7AAE" w:rsidP="00ED7AAE">
            <w:pPr>
              <w:rPr>
                <w:color w:val="000000"/>
              </w:rPr>
            </w:pPr>
            <w:r w:rsidRPr="005D117C">
              <w:rPr>
                <w:rFonts w:hint="eastAsia"/>
                <w:color w:val="000000"/>
              </w:rPr>
              <w:t>生产厂商</w:t>
            </w:r>
            <w:r w:rsidRPr="00D31A94">
              <w:rPr>
                <w:rFonts w:hint="eastAsia"/>
                <w:color w:val="000000"/>
              </w:rPr>
              <w:t>自202</w:t>
            </w:r>
            <w:r>
              <w:rPr>
                <w:color w:val="000000"/>
              </w:rPr>
              <w:t>3</w:t>
            </w:r>
            <w:r w:rsidRPr="00D31A94">
              <w:rPr>
                <w:rFonts w:hint="eastAsia"/>
                <w:color w:val="000000"/>
              </w:rPr>
              <w:t>年以来，</w:t>
            </w:r>
            <w:r w:rsidRPr="005D117C">
              <w:rPr>
                <w:rFonts w:hint="eastAsia"/>
                <w:color w:val="000000"/>
              </w:rPr>
              <w:t>具有同类项目业绩，需提供合同复印件，每提供一份得2分，满分10分。</w:t>
            </w:r>
          </w:p>
        </w:tc>
        <w:tc>
          <w:tcPr>
            <w:tcW w:w="1100" w:type="dxa"/>
            <w:tcBorders>
              <w:top w:val="nil"/>
              <w:left w:val="nil"/>
              <w:bottom w:val="single" w:sz="4" w:space="0" w:color="auto"/>
              <w:right w:val="single" w:sz="4" w:space="0" w:color="auto"/>
            </w:tcBorders>
            <w:shd w:val="clear" w:color="auto" w:fill="auto"/>
            <w:vAlign w:val="center"/>
            <w:hideMark/>
          </w:tcPr>
          <w:p w14:paraId="3A95DB2B" w14:textId="77777777" w:rsidR="00ED7AAE" w:rsidRPr="005D117C" w:rsidRDefault="00ED7AAE" w:rsidP="00ED7AAE">
            <w:pPr>
              <w:jc w:val="center"/>
              <w:rPr>
                <w:color w:val="000000"/>
              </w:rPr>
            </w:pPr>
            <w:r w:rsidRPr="005D117C">
              <w:rPr>
                <w:rFonts w:hint="eastAsia"/>
                <w:color w:val="000000"/>
              </w:rPr>
              <w:t>10</w:t>
            </w:r>
          </w:p>
        </w:tc>
      </w:tr>
      <w:tr w:rsidR="00ED7AAE" w:rsidRPr="005D117C" w14:paraId="3E32EAB9" w14:textId="77777777" w:rsidTr="001A305B">
        <w:trPr>
          <w:trHeight w:val="63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55E84F0C" w14:textId="77777777" w:rsidR="00ED7AAE" w:rsidRPr="005D117C" w:rsidRDefault="00ED7AAE" w:rsidP="00ED7AAE">
            <w:pPr>
              <w:jc w:val="center"/>
              <w:rPr>
                <w:color w:val="000000"/>
              </w:rPr>
            </w:pPr>
            <w:r w:rsidRPr="005D117C">
              <w:rPr>
                <w:rFonts w:hint="eastAsia"/>
                <w:color w:val="000000"/>
              </w:rPr>
              <w:t>4</w:t>
            </w:r>
          </w:p>
        </w:tc>
        <w:tc>
          <w:tcPr>
            <w:tcW w:w="780" w:type="dxa"/>
            <w:tcBorders>
              <w:top w:val="nil"/>
              <w:left w:val="nil"/>
              <w:bottom w:val="single" w:sz="4" w:space="0" w:color="auto"/>
              <w:right w:val="single" w:sz="4" w:space="0" w:color="auto"/>
            </w:tcBorders>
            <w:shd w:val="clear" w:color="auto" w:fill="auto"/>
            <w:vAlign w:val="center"/>
            <w:hideMark/>
          </w:tcPr>
          <w:p w14:paraId="4C2D5C92" w14:textId="77777777" w:rsidR="00ED7AAE" w:rsidRPr="005D117C" w:rsidRDefault="00ED7AAE" w:rsidP="00ED7AAE">
            <w:pPr>
              <w:jc w:val="center"/>
              <w:rPr>
                <w:color w:val="000000"/>
              </w:rPr>
            </w:pPr>
            <w:r w:rsidRPr="005D117C">
              <w:rPr>
                <w:rFonts w:hint="eastAsia"/>
                <w:color w:val="000000"/>
              </w:rPr>
              <w:t>质保期</w:t>
            </w:r>
          </w:p>
        </w:tc>
        <w:tc>
          <w:tcPr>
            <w:tcW w:w="7140" w:type="dxa"/>
            <w:tcBorders>
              <w:top w:val="nil"/>
              <w:left w:val="nil"/>
              <w:bottom w:val="nil"/>
              <w:right w:val="single" w:sz="4" w:space="0" w:color="auto"/>
            </w:tcBorders>
            <w:shd w:val="clear" w:color="auto" w:fill="auto"/>
            <w:vAlign w:val="center"/>
            <w:hideMark/>
          </w:tcPr>
          <w:p w14:paraId="03452562" w14:textId="77777777" w:rsidR="00ED7AAE" w:rsidRPr="005D117C" w:rsidRDefault="00ED7AAE" w:rsidP="00ED7AAE">
            <w:pPr>
              <w:rPr>
                <w:color w:val="000000"/>
              </w:rPr>
            </w:pPr>
            <w:r w:rsidRPr="005D117C">
              <w:rPr>
                <w:rFonts w:hint="eastAsia"/>
                <w:color w:val="000000"/>
              </w:rPr>
              <w:t>在满足招标文件的基础上，每延长一年得1分，最高得2分。</w:t>
            </w:r>
          </w:p>
        </w:tc>
        <w:tc>
          <w:tcPr>
            <w:tcW w:w="1100" w:type="dxa"/>
            <w:tcBorders>
              <w:top w:val="nil"/>
              <w:left w:val="nil"/>
              <w:bottom w:val="single" w:sz="4" w:space="0" w:color="auto"/>
              <w:right w:val="single" w:sz="4" w:space="0" w:color="auto"/>
            </w:tcBorders>
            <w:shd w:val="clear" w:color="auto" w:fill="auto"/>
            <w:vAlign w:val="center"/>
            <w:hideMark/>
          </w:tcPr>
          <w:p w14:paraId="0EB7DA00" w14:textId="77777777" w:rsidR="00ED7AAE" w:rsidRPr="005D117C" w:rsidRDefault="00ED7AAE" w:rsidP="00ED7AAE">
            <w:pPr>
              <w:jc w:val="center"/>
              <w:rPr>
                <w:color w:val="000000"/>
              </w:rPr>
            </w:pPr>
            <w:r w:rsidRPr="005D117C">
              <w:rPr>
                <w:rFonts w:hint="eastAsia"/>
                <w:color w:val="000000"/>
              </w:rPr>
              <w:t>2</w:t>
            </w:r>
          </w:p>
        </w:tc>
      </w:tr>
      <w:tr w:rsidR="00ED7AAE" w:rsidRPr="005D117C" w14:paraId="04C4A7B0" w14:textId="77777777" w:rsidTr="001A305B">
        <w:trPr>
          <w:trHeight w:val="765"/>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426398F1" w14:textId="77777777" w:rsidR="00ED7AAE" w:rsidRPr="005D117C" w:rsidRDefault="00ED7AAE" w:rsidP="00ED7AAE">
            <w:pPr>
              <w:jc w:val="center"/>
              <w:rPr>
                <w:color w:val="000000"/>
              </w:rPr>
            </w:pPr>
            <w:r w:rsidRPr="005D117C">
              <w:rPr>
                <w:rFonts w:hint="eastAsia"/>
                <w:color w:val="000000"/>
              </w:rPr>
              <w:t>5.1</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1EF384F" w14:textId="77777777" w:rsidR="00ED7AAE" w:rsidRPr="005D117C" w:rsidRDefault="00ED7AAE" w:rsidP="00ED7AAE">
            <w:pPr>
              <w:jc w:val="center"/>
              <w:rPr>
                <w:color w:val="000000"/>
              </w:rPr>
            </w:pPr>
            <w:r w:rsidRPr="005D117C">
              <w:rPr>
                <w:rFonts w:hint="eastAsia"/>
                <w:color w:val="000000"/>
              </w:rPr>
              <w:t>维修保障</w:t>
            </w:r>
          </w:p>
        </w:tc>
        <w:tc>
          <w:tcPr>
            <w:tcW w:w="7140" w:type="dxa"/>
            <w:tcBorders>
              <w:top w:val="single" w:sz="4" w:space="0" w:color="auto"/>
              <w:left w:val="nil"/>
              <w:bottom w:val="single" w:sz="4" w:space="0" w:color="auto"/>
              <w:right w:val="single" w:sz="4" w:space="0" w:color="auto"/>
            </w:tcBorders>
            <w:shd w:val="clear" w:color="auto" w:fill="auto"/>
            <w:vAlign w:val="center"/>
            <w:hideMark/>
          </w:tcPr>
          <w:p w14:paraId="514FF19C" w14:textId="77777777" w:rsidR="00ED7AAE" w:rsidRPr="005D117C" w:rsidRDefault="00ED7AAE" w:rsidP="00ED7AAE">
            <w:pPr>
              <w:rPr>
                <w:color w:val="000000"/>
              </w:rPr>
            </w:pPr>
            <w:r w:rsidRPr="005D117C">
              <w:rPr>
                <w:rFonts w:hint="eastAsia"/>
                <w:color w:val="000000"/>
              </w:rPr>
              <w:t>南京本地设有</w:t>
            </w:r>
            <w:proofErr w:type="gramStart"/>
            <w:r w:rsidRPr="005D117C">
              <w:rPr>
                <w:rFonts w:hint="eastAsia"/>
                <w:color w:val="000000"/>
              </w:rPr>
              <w:t>备件库得2分</w:t>
            </w:r>
            <w:proofErr w:type="gramEnd"/>
            <w:r w:rsidRPr="005D117C">
              <w:rPr>
                <w:rFonts w:hint="eastAsia"/>
                <w:color w:val="000000"/>
              </w:rPr>
              <w:t>；国内设有</w:t>
            </w:r>
            <w:proofErr w:type="gramStart"/>
            <w:r w:rsidRPr="005D117C">
              <w:rPr>
                <w:rFonts w:hint="eastAsia"/>
                <w:color w:val="000000"/>
              </w:rPr>
              <w:t>备件库得1分</w:t>
            </w:r>
            <w:proofErr w:type="gramEnd"/>
            <w:r w:rsidRPr="005D117C">
              <w:rPr>
                <w:rFonts w:hint="eastAsia"/>
                <w:color w:val="000000"/>
              </w:rPr>
              <w:t>（二者不得累计、需提供场地租赁或自有的证明）。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02F4CF62" w14:textId="77777777" w:rsidR="00ED7AAE" w:rsidRPr="005D117C" w:rsidRDefault="00ED7AAE" w:rsidP="00ED7AAE">
            <w:pPr>
              <w:jc w:val="center"/>
              <w:rPr>
                <w:color w:val="000000"/>
              </w:rPr>
            </w:pPr>
            <w:r w:rsidRPr="005D117C">
              <w:rPr>
                <w:rFonts w:hint="eastAsia"/>
                <w:color w:val="000000"/>
              </w:rPr>
              <w:t>2</w:t>
            </w:r>
          </w:p>
        </w:tc>
      </w:tr>
      <w:tr w:rsidR="00ED7AAE" w:rsidRPr="005D117C" w14:paraId="552400BE" w14:textId="77777777" w:rsidTr="001A305B">
        <w:trPr>
          <w:trHeight w:val="960"/>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0761D08D" w14:textId="77777777" w:rsidR="00ED7AAE" w:rsidRPr="005D117C" w:rsidRDefault="00ED7AAE" w:rsidP="00ED7AAE">
            <w:pPr>
              <w:jc w:val="center"/>
              <w:rPr>
                <w:color w:val="000000"/>
              </w:rPr>
            </w:pPr>
            <w:r w:rsidRPr="005D117C">
              <w:rPr>
                <w:rFonts w:hint="eastAsia"/>
                <w:color w:val="000000"/>
              </w:rPr>
              <w:t>5.2</w:t>
            </w:r>
          </w:p>
        </w:tc>
        <w:tc>
          <w:tcPr>
            <w:tcW w:w="780" w:type="dxa"/>
            <w:vMerge/>
            <w:tcBorders>
              <w:top w:val="nil"/>
              <w:left w:val="single" w:sz="4" w:space="0" w:color="auto"/>
              <w:bottom w:val="single" w:sz="4" w:space="0" w:color="auto"/>
              <w:right w:val="single" w:sz="4" w:space="0" w:color="auto"/>
            </w:tcBorders>
            <w:vAlign w:val="center"/>
            <w:hideMark/>
          </w:tcPr>
          <w:p w14:paraId="4E8A71E0" w14:textId="77777777" w:rsidR="00ED7AAE" w:rsidRPr="005D117C" w:rsidRDefault="00ED7AAE" w:rsidP="00ED7AAE">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03F85F5" w14:textId="77777777" w:rsidR="00ED7AAE" w:rsidRPr="005D117C" w:rsidRDefault="00ED7AAE" w:rsidP="00ED7AAE">
            <w:pPr>
              <w:rPr>
                <w:color w:val="000000"/>
              </w:rPr>
            </w:pPr>
            <w:r w:rsidRPr="005D117C">
              <w:rPr>
                <w:rFonts w:hint="eastAsia"/>
                <w:color w:val="000000"/>
              </w:rPr>
              <w:t>南京本地有维修站得2分；国内有维修站得1分（二者不得累计、需提供场地租赁或自有的证明）。</w:t>
            </w:r>
          </w:p>
        </w:tc>
        <w:tc>
          <w:tcPr>
            <w:tcW w:w="1100" w:type="dxa"/>
            <w:tcBorders>
              <w:top w:val="nil"/>
              <w:left w:val="nil"/>
              <w:bottom w:val="single" w:sz="4" w:space="0" w:color="auto"/>
              <w:right w:val="single" w:sz="4" w:space="0" w:color="auto"/>
            </w:tcBorders>
            <w:shd w:val="clear" w:color="auto" w:fill="auto"/>
            <w:vAlign w:val="center"/>
            <w:hideMark/>
          </w:tcPr>
          <w:p w14:paraId="1002C3F3" w14:textId="77777777" w:rsidR="00ED7AAE" w:rsidRPr="005D117C" w:rsidRDefault="00ED7AAE" w:rsidP="00ED7AAE">
            <w:pPr>
              <w:jc w:val="center"/>
              <w:rPr>
                <w:color w:val="000000"/>
              </w:rPr>
            </w:pPr>
            <w:r w:rsidRPr="005D117C">
              <w:rPr>
                <w:rFonts w:hint="eastAsia"/>
                <w:color w:val="000000"/>
              </w:rPr>
              <w:t>2</w:t>
            </w:r>
          </w:p>
        </w:tc>
      </w:tr>
      <w:tr w:rsidR="00ED7AAE" w:rsidRPr="005D117C" w14:paraId="337B18C9" w14:textId="77777777" w:rsidTr="001A305B">
        <w:trPr>
          <w:trHeight w:val="979"/>
        </w:trPr>
        <w:tc>
          <w:tcPr>
            <w:tcW w:w="660" w:type="dxa"/>
            <w:tcBorders>
              <w:top w:val="nil"/>
              <w:left w:val="single" w:sz="4" w:space="0" w:color="auto"/>
              <w:bottom w:val="single" w:sz="4" w:space="0" w:color="auto"/>
              <w:right w:val="single" w:sz="4" w:space="0" w:color="auto"/>
            </w:tcBorders>
            <w:shd w:val="clear" w:color="auto" w:fill="auto"/>
            <w:vAlign w:val="center"/>
            <w:hideMark/>
          </w:tcPr>
          <w:p w14:paraId="613D4D17" w14:textId="77777777" w:rsidR="00ED7AAE" w:rsidRPr="005D117C" w:rsidRDefault="00ED7AAE" w:rsidP="00ED7AAE">
            <w:pPr>
              <w:jc w:val="center"/>
              <w:rPr>
                <w:color w:val="000000"/>
              </w:rPr>
            </w:pPr>
            <w:r w:rsidRPr="005D117C">
              <w:rPr>
                <w:rFonts w:hint="eastAsia"/>
                <w:color w:val="000000"/>
              </w:rPr>
              <w:t>6</w:t>
            </w:r>
          </w:p>
        </w:tc>
        <w:tc>
          <w:tcPr>
            <w:tcW w:w="780" w:type="dxa"/>
            <w:tcBorders>
              <w:top w:val="nil"/>
              <w:left w:val="nil"/>
              <w:bottom w:val="single" w:sz="4" w:space="0" w:color="auto"/>
              <w:right w:val="single" w:sz="4" w:space="0" w:color="auto"/>
            </w:tcBorders>
            <w:shd w:val="clear" w:color="auto" w:fill="auto"/>
            <w:vAlign w:val="center"/>
            <w:hideMark/>
          </w:tcPr>
          <w:p w14:paraId="07C363EB" w14:textId="77777777" w:rsidR="00ED7AAE" w:rsidRPr="005D117C" w:rsidRDefault="00ED7AAE" w:rsidP="00ED7AAE">
            <w:pPr>
              <w:jc w:val="center"/>
              <w:rPr>
                <w:color w:val="000000"/>
              </w:rPr>
            </w:pPr>
            <w:r w:rsidRPr="005D117C">
              <w:rPr>
                <w:rFonts w:hint="eastAsia"/>
                <w:color w:val="000000"/>
              </w:rPr>
              <w:t>市场认可</w:t>
            </w:r>
          </w:p>
        </w:tc>
        <w:tc>
          <w:tcPr>
            <w:tcW w:w="7140" w:type="dxa"/>
            <w:tcBorders>
              <w:top w:val="nil"/>
              <w:left w:val="nil"/>
              <w:bottom w:val="nil"/>
              <w:right w:val="single" w:sz="4" w:space="0" w:color="auto"/>
            </w:tcBorders>
            <w:shd w:val="clear" w:color="auto" w:fill="auto"/>
            <w:vAlign w:val="center"/>
            <w:hideMark/>
          </w:tcPr>
          <w:p w14:paraId="6DDCEBCF" w14:textId="77777777" w:rsidR="00ED7AAE" w:rsidRPr="005D117C" w:rsidRDefault="00ED7AAE" w:rsidP="00ED7AAE">
            <w:pPr>
              <w:rPr>
                <w:color w:val="000000"/>
              </w:rPr>
            </w:pPr>
            <w:r w:rsidRPr="005D117C">
              <w:rPr>
                <w:rFonts w:hint="eastAsia"/>
                <w:color w:val="000000"/>
              </w:rPr>
              <w:t>评委根据应答产品原产地、市场占有率、信用度以及对该产品品牌质量和服务的了解评分，</w:t>
            </w:r>
            <w:proofErr w:type="gramStart"/>
            <w:r w:rsidRPr="005D117C">
              <w:rPr>
                <w:rFonts w:hint="eastAsia"/>
                <w:color w:val="000000"/>
              </w:rPr>
              <w:t>优得3分</w:t>
            </w:r>
            <w:proofErr w:type="gramEnd"/>
            <w:r w:rsidRPr="005D117C">
              <w:rPr>
                <w:rFonts w:hint="eastAsia"/>
                <w:color w:val="000000"/>
              </w:rPr>
              <w:t>，</w:t>
            </w:r>
            <w:proofErr w:type="gramStart"/>
            <w:r w:rsidRPr="005D117C">
              <w:rPr>
                <w:rFonts w:hint="eastAsia"/>
                <w:color w:val="000000"/>
              </w:rPr>
              <w:t>良得2</w:t>
            </w:r>
            <w:proofErr w:type="gramEnd"/>
            <w:r w:rsidRPr="005D117C">
              <w:rPr>
                <w:rFonts w:hint="eastAsia"/>
                <w:color w:val="000000"/>
              </w:rPr>
              <w:t>分，一般得1分</w:t>
            </w:r>
          </w:p>
        </w:tc>
        <w:tc>
          <w:tcPr>
            <w:tcW w:w="1100" w:type="dxa"/>
            <w:tcBorders>
              <w:top w:val="nil"/>
              <w:left w:val="nil"/>
              <w:bottom w:val="single" w:sz="4" w:space="0" w:color="auto"/>
              <w:right w:val="single" w:sz="4" w:space="0" w:color="auto"/>
            </w:tcBorders>
            <w:shd w:val="clear" w:color="auto" w:fill="auto"/>
            <w:vAlign w:val="center"/>
            <w:hideMark/>
          </w:tcPr>
          <w:p w14:paraId="4F4F624E" w14:textId="77777777" w:rsidR="00ED7AAE" w:rsidRPr="005D117C" w:rsidRDefault="00ED7AAE" w:rsidP="00ED7AAE">
            <w:pPr>
              <w:jc w:val="center"/>
              <w:rPr>
                <w:color w:val="000000"/>
              </w:rPr>
            </w:pPr>
            <w:r w:rsidRPr="005D117C">
              <w:rPr>
                <w:rFonts w:hint="eastAsia"/>
                <w:color w:val="000000"/>
              </w:rPr>
              <w:t>3</w:t>
            </w:r>
          </w:p>
        </w:tc>
      </w:tr>
      <w:tr w:rsidR="00ED7AAE" w:rsidRPr="005D117C" w14:paraId="7BCBC4E2" w14:textId="77777777" w:rsidTr="001A305B">
        <w:trPr>
          <w:trHeight w:val="679"/>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1472B7AE" w14:textId="77777777" w:rsidR="00ED7AAE" w:rsidRPr="005D117C" w:rsidRDefault="00ED7AAE" w:rsidP="00ED7AAE">
            <w:pPr>
              <w:jc w:val="center"/>
              <w:rPr>
                <w:color w:val="000000"/>
              </w:rPr>
            </w:pPr>
            <w:r w:rsidRPr="005D117C">
              <w:rPr>
                <w:rFonts w:hint="eastAsia"/>
                <w:color w:val="000000"/>
              </w:rPr>
              <w:t>7</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0FFD4DD4" w14:textId="77777777" w:rsidR="00ED7AAE" w:rsidRPr="005D117C" w:rsidRDefault="00ED7AAE" w:rsidP="00ED7AAE">
            <w:pPr>
              <w:jc w:val="center"/>
              <w:rPr>
                <w:color w:val="000000"/>
              </w:rPr>
            </w:pPr>
            <w:r w:rsidRPr="005D117C">
              <w:rPr>
                <w:rFonts w:hint="eastAsia"/>
                <w:color w:val="000000"/>
              </w:rPr>
              <w:t>质量保证</w:t>
            </w:r>
          </w:p>
        </w:tc>
        <w:tc>
          <w:tcPr>
            <w:tcW w:w="7140" w:type="dxa"/>
            <w:tcBorders>
              <w:top w:val="single" w:sz="4" w:space="0" w:color="auto"/>
              <w:left w:val="nil"/>
              <w:bottom w:val="nil"/>
              <w:right w:val="single" w:sz="4" w:space="0" w:color="auto"/>
            </w:tcBorders>
            <w:shd w:val="clear" w:color="auto" w:fill="auto"/>
            <w:vAlign w:val="center"/>
            <w:hideMark/>
          </w:tcPr>
          <w:p w14:paraId="039F79AA" w14:textId="77777777" w:rsidR="00ED7AAE" w:rsidRPr="005D117C" w:rsidRDefault="00ED7AAE" w:rsidP="00ED7AAE">
            <w:pPr>
              <w:rPr>
                <w:color w:val="000000"/>
              </w:rPr>
            </w:pPr>
            <w:r w:rsidRPr="005D117C">
              <w:rPr>
                <w:rFonts w:hint="eastAsia"/>
                <w:color w:val="000000"/>
              </w:rPr>
              <w:t>供应商具有成熟可靠的项目质量管理体系，能保证项目正常稳定实施并保证服务质量。评委根据质量保证方案阐述进行综合打分。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180B125A" w14:textId="77777777" w:rsidR="00ED7AAE" w:rsidRPr="005D117C" w:rsidRDefault="00ED7AAE" w:rsidP="00ED7AAE">
            <w:pPr>
              <w:jc w:val="center"/>
              <w:rPr>
                <w:color w:val="000000"/>
              </w:rPr>
            </w:pPr>
            <w:r w:rsidRPr="005D117C">
              <w:rPr>
                <w:rFonts w:hint="eastAsia"/>
                <w:color w:val="000000"/>
              </w:rPr>
              <w:t>9</w:t>
            </w:r>
          </w:p>
        </w:tc>
      </w:tr>
      <w:tr w:rsidR="00ED7AAE" w:rsidRPr="005D117C" w14:paraId="40034F90" w14:textId="77777777" w:rsidTr="001A305B">
        <w:trPr>
          <w:trHeight w:val="2479"/>
        </w:trPr>
        <w:tc>
          <w:tcPr>
            <w:tcW w:w="660" w:type="dxa"/>
            <w:vMerge/>
            <w:tcBorders>
              <w:top w:val="nil"/>
              <w:left w:val="single" w:sz="4" w:space="0" w:color="auto"/>
              <w:bottom w:val="single" w:sz="4" w:space="0" w:color="auto"/>
              <w:right w:val="single" w:sz="4" w:space="0" w:color="auto"/>
            </w:tcBorders>
            <w:vAlign w:val="center"/>
            <w:hideMark/>
          </w:tcPr>
          <w:p w14:paraId="534D0929" w14:textId="77777777" w:rsidR="00ED7AAE" w:rsidRPr="005D117C" w:rsidRDefault="00ED7AAE" w:rsidP="00ED7AAE">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4D655BDC" w14:textId="77777777" w:rsidR="00ED7AAE" w:rsidRPr="005D117C" w:rsidRDefault="00ED7AAE" w:rsidP="00ED7AAE">
            <w:pPr>
              <w:rPr>
                <w:color w:val="000000"/>
              </w:rPr>
            </w:pPr>
          </w:p>
        </w:tc>
        <w:tc>
          <w:tcPr>
            <w:tcW w:w="7140" w:type="dxa"/>
            <w:tcBorders>
              <w:top w:val="nil"/>
              <w:left w:val="nil"/>
              <w:bottom w:val="nil"/>
              <w:right w:val="single" w:sz="4" w:space="0" w:color="auto"/>
            </w:tcBorders>
            <w:shd w:val="clear" w:color="auto" w:fill="auto"/>
            <w:vAlign w:val="center"/>
            <w:hideMark/>
          </w:tcPr>
          <w:p w14:paraId="4481EB53" w14:textId="77777777" w:rsidR="00ED7AAE" w:rsidRPr="005D117C" w:rsidRDefault="00ED7AAE" w:rsidP="00ED7AAE">
            <w:pPr>
              <w:rPr>
                <w:color w:val="000000"/>
              </w:rPr>
            </w:pPr>
            <w:r w:rsidRPr="005D117C">
              <w:rPr>
                <w:rFonts w:hint="eastAsia"/>
                <w:color w:val="000000"/>
              </w:rPr>
              <w:t>项目实施标准规范、质量保证体系好、实际操作性强，保障措施严谨，得9分；                                               项目实施符合规范、质量管理体系、实际操作性一般，保障措施合理，得6分；                                               项目实施基本规范、质量管理体系、实际操作性弱，保障措施一般，得3分；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472DB847" w14:textId="77777777" w:rsidR="00ED7AAE" w:rsidRPr="005D117C" w:rsidRDefault="00ED7AAE" w:rsidP="00ED7AAE">
            <w:pPr>
              <w:rPr>
                <w:color w:val="000000"/>
              </w:rPr>
            </w:pPr>
          </w:p>
        </w:tc>
      </w:tr>
      <w:tr w:rsidR="00ED7AAE" w:rsidRPr="005D117C" w14:paraId="01160890" w14:textId="77777777" w:rsidTr="001A305B">
        <w:trPr>
          <w:trHeight w:val="960"/>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5A1023FF" w14:textId="77777777" w:rsidR="00ED7AAE" w:rsidRPr="005D117C" w:rsidRDefault="00ED7AAE" w:rsidP="00ED7AAE">
            <w:pPr>
              <w:jc w:val="center"/>
              <w:rPr>
                <w:color w:val="000000"/>
              </w:rPr>
            </w:pPr>
            <w:r w:rsidRPr="005D117C">
              <w:rPr>
                <w:rFonts w:hint="eastAsia"/>
                <w:color w:val="000000"/>
              </w:rPr>
              <w:lastRenderedPageBreak/>
              <w:t>8</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3841E1ED" w14:textId="77777777" w:rsidR="00ED7AAE" w:rsidRPr="005D117C" w:rsidRDefault="00ED7AAE" w:rsidP="00ED7AAE">
            <w:pPr>
              <w:jc w:val="center"/>
              <w:rPr>
                <w:color w:val="000000"/>
              </w:rPr>
            </w:pPr>
            <w:r w:rsidRPr="005D117C">
              <w:rPr>
                <w:rFonts w:hint="eastAsia"/>
                <w:color w:val="000000"/>
              </w:rPr>
              <w:t>售后服务</w:t>
            </w:r>
          </w:p>
        </w:tc>
        <w:tc>
          <w:tcPr>
            <w:tcW w:w="7140" w:type="dxa"/>
            <w:tcBorders>
              <w:top w:val="single" w:sz="4" w:space="0" w:color="auto"/>
              <w:left w:val="nil"/>
              <w:bottom w:val="nil"/>
              <w:right w:val="single" w:sz="4" w:space="0" w:color="auto"/>
            </w:tcBorders>
            <w:shd w:val="clear" w:color="auto" w:fill="auto"/>
            <w:vAlign w:val="center"/>
            <w:hideMark/>
          </w:tcPr>
          <w:p w14:paraId="52851757" w14:textId="77777777" w:rsidR="00ED7AAE" w:rsidRPr="005D117C" w:rsidRDefault="00ED7AAE" w:rsidP="00ED7AAE">
            <w:pPr>
              <w:rPr>
                <w:color w:val="000000"/>
              </w:rPr>
            </w:pPr>
            <w:r w:rsidRPr="005D117C">
              <w:rPr>
                <w:rFonts w:hint="eastAsia"/>
                <w:color w:val="000000"/>
              </w:rPr>
              <w:t>评委根据供应商提供的售后服务方案进行综合打分，具体方案包括但不限于:售后服务方案、维保方案、服务响应时间、技术培训方案、备品备件、软件升级及系统扩展方案等。</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56DD4111" w14:textId="77777777" w:rsidR="00ED7AAE" w:rsidRPr="005D117C" w:rsidRDefault="00ED7AAE" w:rsidP="00ED7AAE">
            <w:pPr>
              <w:jc w:val="center"/>
              <w:rPr>
                <w:color w:val="000000"/>
              </w:rPr>
            </w:pPr>
            <w:r w:rsidRPr="005D117C">
              <w:rPr>
                <w:rFonts w:hint="eastAsia"/>
                <w:color w:val="000000"/>
              </w:rPr>
              <w:t>9</w:t>
            </w:r>
          </w:p>
        </w:tc>
      </w:tr>
      <w:tr w:rsidR="00ED7AAE" w:rsidRPr="005D117C" w14:paraId="6F50500E" w14:textId="77777777" w:rsidTr="001A305B">
        <w:trPr>
          <w:trHeight w:val="780"/>
        </w:trPr>
        <w:tc>
          <w:tcPr>
            <w:tcW w:w="660" w:type="dxa"/>
            <w:vMerge/>
            <w:tcBorders>
              <w:top w:val="nil"/>
              <w:left w:val="single" w:sz="4" w:space="0" w:color="auto"/>
              <w:bottom w:val="single" w:sz="4" w:space="0" w:color="auto"/>
              <w:right w:val="single" w:sz="4" w:space="0" w:color="auto"/>
            </w:tcBorders>
            <w:vAlign w:val="center"/>
            <w:hideMark/>
          </w:tcPr>
          <w:p w14:paraId="4553388E" w14:textId="77777777" w:rsidR="00ED7AAE" w:rsidRPr="005D117C" w:rsidRDefault="00ED7AAE" w:rsidP="00ED7AAE">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24AD7AED" w14:textId="77777777" w:rsidR="00ED7AAE" w:rsidRPr="005D117C" w:rsidRDefault="00ED7AAE" w:rsidP="00ED7AAE">
            <w:pPr>
              <w:rPr>
                <w:color w:val="000000"/>
              </w:rPr>
            </w:pPr>
          </w:p>
        </w:tc>
        <w:tc>
          <w:tcPr>
            <w:tcW w:w="7140" w:type="dxa"/>
            <w:tcBorders>
              <w:top w:val="nil"/>
              <w:left w:val="nil"/>
              <w:bottom w:val="nil"/>
              <w:right w:val="single" w:sz="4" w:space="0" w:color="auto"/>
            </w:tcBorders>
            <w:shd w:val="clear" w:color="auto" w:fill="auto"/>
            <w:vAlign w:val="center"/>
            <w:hideMark/>
          </w:tcPr>
          <w:p w14:paraId="2E51A526" w14:textId="77777777" w:rsidR="00ED7AAE" w:rsidRPr="005D117C" w:rsidRDefault="00ED7AAE" w:rsidP="00ED7AAE">
            <w:pPr>
              <w:rPr>
                <w:color w:val="000000"/>
              </w:rPr>
            </w:pPr>
            <w:r w:rsidRPr="005D117C">
              <w:rPr>
                <w:rFonts w:hint="eastAsia"/>
                <w:color w:val="000000"/>
              </w:rPr>
              <w:t>售后服务方案科学合理，服务响应时间最快、维保价格优惠、设备系统安装、调试、验收方案完善，进度安排合理的得9分；</w:t>
            </w:r>
          </w:p>
        </w:tc>
        <w:tc>
          <w:tcPr>
            <w:tcW w:w="1100" w:type="dxa"/>
            <w:vMerge/>
            <w:tcBorders>
              <w:top w:val="nil"/>
              <w:left w:val="single" w:sz="4" w:space="0" w:color="auto"/>
              <w:bottom w:val="single" w:sz="4" w:space="0" w:color="auto"/>
              <w:right w:val="single" w:sz="4" w:space="0" w:color="auto"/>
            </w:tcBorders>
            <w:vAlign w:val="center"/>
            <w:hideMark/>
          </w:tcPr>
          <w:p w14:paraId="0D396E7C" w14:textId="77777777" w:rsidR="00ED7AAE" w:rsidRPr="005D117C" w:rsidRDefault="00ED7AAE" w:rsidP="00ED7AAE">
            <w:pPr>
              <w:rPr>
                <w:color w:val="000000"/>
              </w:rPr>
            </w:pPr>
          </w:p>
        </w:tc>
      </w:tr>
      <w:tr w:rsidR="00ED7AAE" w:rsidRPr="005D117C" w14:paraId="7963D10E" w14:textId="77777777" w:rsidTr="001A305B">
        <w:trPr>
          <w:trHeight w:val="1020"/>
        </w:trPr>
        <w:tc>
          <w:tcPr>
            <w:tcW w:w="660" w:type="dxa"/>
            <w:vMerge/>
            <w:tcBorders>
              <w:top w:val="nil"/>
              <w:left w:val="single" w:sz="4" w:space="0" w:color="auto"/>
              <w:bottom w:val="single" w:sz="4" w:space="0" w:color="auto"/>
              <w:right w:val="single" w:sz="4" w:space="0" w:color="auto"/>
            </w:tcBorders>
            <w:vAlign w:val="center"/>
            <w:hideMark/>
          </w:tcPr>
          <w:p w14:paraId="771C0E16" w14:textId="77777777" w:rsidR="00ED7AAE" w:rsidRPr="005D117C" w:rsidRDefault="00ED7AAE" w:rsidP="00ED7AAE">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0A555C81" w14:textId="77777777" w:rsidR="00ED7AAE" w:rsidRPr="005D117C" w:rsidRDefault="00ED7AAE" w:rsidP="00ED7AAE">
            <w:pPr>
              <w:rPr>
                <w:color w:val="000000"/>
              </w:rPr>
            </w:pPr>
          </w:p>
        </w:tc>
        <w:tc>
          <w:tcPr>
            <w:tcW w:w="7140" w:type="dxa"/>
            <w:tcBorders>
              <w:top w:val="nil"/>
              <w:left w:val="nil"/>
              <w:bottom w:val="nil"/>
              <w:right w:val="single" w:sz="4" w:space="0" w:color="auto"/>
            </w:tcBorders>
            <w:shd w:val="clear" w:color="auto" w:fill="auto"/>
            <w:vAlign w:val="center"/>
            <w:hideMark/>
          </w:tcPr>
          <w:p w14:paraId="07CA73BE" w14:textId="77777777" w:rsidR="00ED7AAE" w:rsidRPr="005D117C" w:rsidRDefault="00ED7AAE" w:rsidP="00ED7AAE">
            <w:pPr>
              <w:rPr>
                <w:color w:val="000000"/>
              </w:rPr>
            </w:pPr>
            <w:r w:rsidRPr="005D117C">
              <w:rPr>
                <w:rFonts w:hint="eastAsia"/>
                <w:color w:val="000000"/>
              </w:rPr>
              <w:t>售后服务方案部分合理，服务响应时间一般、维保价格合理、设备系统安装、调试、验收方案基本完善，进度安排基本合理的得6分；</w:t>
            </w:r>
          </w:p>
        </w:tc>
        <w:tc>
          <w:tcPr>
            <w:tcW w:w="1100" w:type="dxa"/>
            <w:vMerge/>
            <w:tcBorders>
              <w:top w:val="nil"/>
              <w:left w:val="single" w:sz="4" w:space="0" w:color="auto"/>
              <w:bottom w:val="single" w:sz="4" w:space="0" w:color="auto"/>
              <w:right w:val="single" w:sz="4" w:space="0" w:color="auto"/>
            </w:tcBorders>
            <w:vAlign w:val="center"/>
            <w:hideMark/>
          </w:tcPr>
          <w:p w14:paraId="7CC7004F" w14:textId="77777777" w:rsidR="00ED7AAE" w:rsidRPr="005D117C" w:rsidRDefault="00ED7AAE" w:rsidP="00ED7AAE">
            <w:pPr>
              <w:rPr>
                <w:color w:val="000000"/>
              </w:rPr>
            </w:pPr>
          </w:p>
        </w:tc>
      </w:tr>
      <w:tr w:rsidR="00ED7AAE" w:rsidRPr="005D117C" w14:paraId="436251BB" w14:textId="77777777" w:rsidTr="001A305B">
        <w:trPr>
          <w:trHeight w:val="1140"/>
        </w:trPr>
        <w:tc>
          <w:tcPr>
            <w:tcW w:w="660" w:type="dxa"/>
            <w:vMerge/>
            <w:tcBorders>
              <w:top w:val="nil"/>
              <w:left w:val="single" w:sz="4" w:space="0" w:color="auto"/>
              <w:bottom w:val="single" w:sz="4" w:space="0" w:color="auto"/>
              <w:right w:val="single" w:sz="4" w:space="0" w:color="auto"/>
            </w:tcBorders>
            <w:vAlign w:val="center"/>
            <w:hideMark/>
          </w:tcPr>
          <w:p w14:paraId="0557F7C2" w14:textId="77777777" w:rsidR="00ED7AAE" w:rsidRPr="005D117C" w:rsidRDefault="00ED7AAE" w:rsidP="00ED7AAE">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1AC86FB9" w14:textId="77777777" w:rsidR="00ED7AAE" w:rsidRPr="005D117C" w:rsidRDefault="00ED7AAE" w:rsidP="00ED7AAE">
            <w:pPr>
              <w:rPr>
                <w:color w:val="000000"/>
              </w:rPr>
            </w:pPr>
          </w:p>
        </w:tc>
        <w:tc>
          <w:tcPr>
            <w:tcW w:w="7140" w:type="dxa"/>
            <w:tcBorders>
              <w:top w:val="nil"/>
              <w:left w:val="nil"/>
              <w:bottom w:val="nil"/>
              <w:right w:val="single" w:sz="4" w:space="0" w:color="auto"/>
            </w:tcBorders>
            <w:shd w:val="clear" w:color="auto" w:fill="auto"/>
            <w:vAlign w:val="center"/>
            <w:hideMark/>
          </w:tcPr>
          <w:p w14:paraId="1672C00F" w14:textId="77777777" w:rsidR="00ED7AAE" w:rsidRPr="005D117C" w:rsidRDefault="00ED7AAE" w:rsidP="00ED7AAE">
            <w:pPr>
              <w:rPr>
                <w:color w:val="000000"/>
              </w:rPr>
            </w:pPr>
            <w:r w:rsidRPr="005D117C">
              <w:rPr>
                <w:rFonts w:hint="eastAsia"/>
                <w:color w:val="000000"/>
              </w:rPr>
              <w:t>售后服务方案一般，服务响应时间较慢、维保价格不合理、设备系统安装、调试、验收方案不会完善，组织进度安排较差的得3分；未提供不得分。</w:t>
            </w:r>
          </w:p>
        </w:tc>
        <w:tc>
          <w:tcPr>
            <w:tcW w:w="1100" w:type="dxa"/>
            <w:vMerge/>
            <w:tcBorders>
              <w:top w:val="nil"/>
              <w:left w:val="single" w:sz="4" w:space="0" w:color="auto"/>
              <w:bottom w:val="single" w:sz="4" w:space="0" w:color="auto"/>
              <w:right w:val="single" w:sz="4" w:space="0" w:color="auto"/>
            </w:tcBorders>
            <w:vAlign w:val="center"/>
            <w:hideMark/>
          </w:tcPr>
          <w:p w14:paraId="4B3ECD99" w14:textId="77777777" w:rsidR="00ED7AAE" w:rsidRPr="005D117C" w:rsidRDefault="00ED7AAE" w:rsidP="00ED7AAE">
            <w:pPr>
              <w:rPr>
                <w:color w:val="000000"/>
              </w:rPr>
            </w:pPr>
          </w:p>
        </w:tc>
      </w:tr>
      <w:tr w:rsidR="00ED7AAE" w:rsidRPr="005D117C" w14:paraId="7052283F" w14:textId="77777777" w:rsidTr="001A305B">
        <w:trPr>
          <w:trHeight w:val="702"/>
        </w:trPr>
        <w:tc>
          <w:tcPr>
            <w:tcW w:w="660" w:type="dxa"/>
            <w:vMerge w:val="restart"/>
            <w:tcBorders>
              <w:top w:val="nil"/>
              <w:left w:val="single" w:sz="4" w:space="0" w:color="auto"/>
              <w:bottom w:val="single" w:sz="4" w:space="0" w:color="auto"/>
              <w:right w:val="single" w:sz="4" w:space="0" w:color="auto"/>
            </w:tcBorders>
            <w:shd w:val="clear" w:color="auto" w:fill="auto"/>
            <w:vAlign w:val="center"/>
            <w:hideMark/>
          </w:tcPr>
          <w:p w14:paraId="2DE64309" w14:textId="77777777" w:rsidR="00ED7AAE" w:rsidRPr="005D117C" w:rsidRDefault="00ED7AAE" w:rsidP="00ED7AAE">
            <w:pPr>
              <w:jc w:val="center"/>
              <w:rPr>
                <w:color w:val="000000"/>
              </w:rPr>
            </w:pPr>
            <w:r w:rsidRPr="005D117C">
              <w:rPr>
                <w:rFonts w:hint="eastAsia"/>
                <w:color w:val="000000"/>
              </w:rPr>
              <w:t>9</w:t>
            </w:r>
          </w:p>
        </w:tc>
        <w:tc>
          <w:tcPr>
            <w:tcW w:w="780" w:type="dxa"/>
            <w:vMerge w:val="restart"/>
            <w:tcBorders>
              <w:top w:val="nil"/>
              <w:left w:val="single" w:sz="4" w:space="0" w:color="auto"/>
              <w:bottom w:val="single" w:sz="4" w:space="0" w:color="auto"/>
              <w:right w:val="single" w:sz="4" w:space="0" w:color="auto"/>
            </w:tcBorders>
            <w:shd w:val="clear" w:color="auto" w:fill="auto"/>
            <w:vAlign w:val="center"/>
            <w:hideMark/>
          </w:tcPr>
          <w:p w14:paraId="75A66A69" w14:textId="77777777" w:rsidR="00ED7AAE" w:rsidRPr="005D117C" w:rsidRDefault="00ED7AAE" w:rsidP="00ED7AAE">
            <w:pPr>
              <w:jc w:val="center"/>
              <w:rPr>
                <w:color w:val="000000"/>
              </w:rPr>
            </w:pPr>
            <w:r w:rsidRPr="005D117C">
              <w:rPr>
                <w:rFonts w:hint="eastAsia"/>
                <w:color w:val="000000"/>
              </w:rPr>
              <w:t>风险管理</w:t>
            </w:r>
          </w:p>
        </w:tc>
        <w:tc>
          <w:tcPr>
            <w:tcW w:w="7140" w:type="dxa"/>
            <w:tcBorders>
              <w:top w:val="single" w:sz="4" w:space="0" w:color="auto"/>
              <w:left w:val="nil"/>
              <w:bottom w:val="nil"/>
              <w:right w:val="single" w:sz="4" w:space="0" w:color="auto"/>
            </w:tcBorders>
            <w:shd w:val="clear" w:color="auto" w:fill="auto"/>
            <w:vAlign w:val="center"/>
            <w:hideMark/>
          </w:tcPr>
          <w:p w14:paraId="0C4D3C8D" w14:textId="77777777" w:rsidR="00ED7AAE" w:rsidRPr="005D117C" w:rsidRDefault="00ED7AAE" w:rsidP="00ED7AAE">
            <w:pPr>
              <w:rPr>
                <w:color w:val="000000"/>
              </w:rPr>
            </w:pPr>
            <w:r w:rsidRPr="005D117C">
              <w:rPr>
                <w:rFonts w:hint="eastAsia"/>
                <w:color w:val="000000"/>
              </w:rPr>
              <w:t>评委根据供应商对项目执行中可能遇到的风险有预测，有合理可行的风险应对方案进行综合打分。</w:t>
            </w:r>
          </w:p>
        </w:tc>
        <w:tc>
          <w:tcPr>
            <w:tcW w:w="1100" w:type="dxa"/>
            <w:vMerge w:val="restart"/>
            <w:tcBorders>
              <w:top w:val="nil"/>
              <w:left w:val="single" w:sz="4" w:space="0" w:color="auto"/>
              <w:bottom w:val="single" w:sz="4" w:space="0" w:color="auto"/>
              <w:right w:val="single" w:sz="4" w:space="0" w:color="auto"/>
            </w:tcBorders>
            <w:shd w:val="clear" w:color="auto" w:fill="auto"/>
            <w:vAlign w:val="center"/>
            <w:hideMark/>
          </w:tcPr>
          <w:p w14:paraId="0A18B130" w14:textId="77777777" w:rsidR="00ED7AAE" w:rsidRPr="005D117C" w:rsidRDefault="00ED7AAE" w:rsidP="00ED7AAE">
            <w:pPr>
              <w:jc w:val="center"/>
              <w:rPr>
                <w:color w:val="000000"/>
              </w:rPr>
            </w:pPr>
            <w:r w:rsidRPr="005D117C">
              <w:rPr>
                <w:rFonts w:hint="eastAsia"/>
                <w:color w:val="000000"/>
              </w:rPr>
              <w:t>9</w:t>
            </w:r>
          </w:p>
        </w:tc>
      </w:tr>
      <w:tr w:rsidR="00ED7AAE" w:rsidRPr="005D117C" w14:paraId="14EC9BEA" w14:textId="77777777" w:rsidTr="001A305B">
        <w:trPr>
          <w:trHeight w:val="1422"/>
        </w:trPr>
        <w:tc>
          <w:tcPr>
            <w:tcW w:w="660" w:type="dxa"/>
            <w:vMerge/>
            <w:tcBorders>
              <w:top w:val="nil"/>
              <w:left w:val="single" w:sz="4" w:space="0" w:color="auto"/>
              <w:bottom w:val="single" w:sz="4" w:space="0" w:color="auto"/>
              <w:right w:val="single" w:sz="4" w:space="0" w:color="auto"/>
            </w:tcBorders>
            <w:vAlign w:val="center"/>
            <w:hideMark/>
          </w:tcPr>
          <w:p w14:paraId="1ADEE05E" w14:textId="77777777" w:rsidR="00ED7AAE" w:rsidRPr="005D117C" w:rsidRDefault="00ED7AAE" w:rsidP="00ED7AAE">
            <w:pPr>
              <w:rPr>
                <w:color w:val="000000"/>
              </w:rPr>
            </w:pPr>
          </w:p>
        </w:tc>
        <w:tc>
          <w:tcPr>
            <w:tcW w:w="780" w:type="dxa"/>
            <w:vMerge/>
            <w:tcBorders>
              <w:top w:val="nil"/>
              <w:left w:val="single" w:sz="4" w:space="0" w:color="auto"/>
              <w:bottom w:val="single" w:sz="4" w:space="0" w:color="auto"/>
              <w:right w:val="single" w:sz="4" w:space="0" w:color="auto"/>
            </w:tcBorders>
            <w:vAlign w:val="center"/>
            <w:hideMark/>
          </w:tcPr>
          <w:p w14:paraId="735223C7" w14:textId="77777777" w:rsidR="00ED7AAE" w:rsidRPr="005D117C" w:rsidRDefault="00ED7AAE" w:rsidP="00ED7AAE">
            <w:pPr>
              <w:rPr>
                <w:color w:val="000000"/>
              </w:rPr>
            </w:pPr>
          </w:p>
        </w:tc>
        <w:tc>
          <w:tcPr>
            <w:tcW w:w="7140" w:type="dxa"/>
            <w:tcBorders>
              <w:top w:val="nil"/>
              <w:left w:val="nil"/>
              <w:bottom w:val="single" w:sz="4" w:space="0" w:color="auto"/>
              <w:right w:val="single" w:sz="4" w:space="0" w:color="auto"/>
            </w:tcBorders>
            <w:shd w:val="clear" w:color="auto" w:fill="auto"/>
            <w:vAlign w:val="center"/>
            <w:hideMark/>
          </w:tcPr>
          <w:p w14:paraId="31337AE3" w14:textId="77777777" w:rsidR="00ED7AAE" w:rsidRPr="005D117C" w:rsidRDefault="00ED7AAE" w:rsidP="00ED7AAE">
            <w:pPr>
              <w:rPr>
                <w:color w:val="000000"/>
              </w:rPr>
            </w:pPr>
            <w:r w:rsidRPr="005D117C">
              <w:rPr>
                <w:rFonts w:hint="eastAsia"/>
                <w:color w:val="000000"/>
              </w:rPr>
              <w:t>应急方案细化全面、应急措施科学合理得9分；                 应急方案较全面，应急措施恰当得6分；                       应急方案不够全面，应急措施欠缺得3分；                     未提供不得分。</w:t>
            </w:r>
          </w:p>
        </w:tc>
        <w:tc>
          <w:tcPr>
            <w:tcW w:w="1100" w:type="dxa"/>
            <w:vMerge/>
            <w:tcBorders>
              <w:top w:val="nil"/>
              <w:left w:val="single" w:sz="4" w:space="0" w:color="auto"/>
              <w:bottom w:val="single" w:sz="4" w:space="0" w:color="auto"/>
              <w:right w:val="single" w:sz="4" w:space="0" w:color="auto"/>
            </w:tcBorders>
            <w:vAlign w:val="center"/>
            <w:hideMark/>
          </w:tcPr>
          <w:p w14:paraId="1EFE1808" w14:textId="77777777" w:rsidR="00ED7AAE" w:rsidRPr="005D117C" w:rsidRDefault="00ED7AAE" w:rsidP="00ED7AAE">
            <w:pPr>
              <w:rPr>
                <w:color w:val="000000"/>
              </w:rPr>
            </w:pPr>
          </w:p>
        </w:tc>
      </w:tr>
      <w:tr w:rsidR="00ED7AAE" w:rsidRPr="005D117C" w14:paraId="50788CD2" w14:textId="77777777" w:rsidTr="001A305B">
        <w:trPr>
          <w:trHeight w:val="360"/>
        </w:trPr>
        <w:tc>
          <w:tcPr>
            <w:tcW w:w="858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260B8A" w14:textId="77777777" w:rsidR="00ED7AAE" w:rsidRPr="005D117C" w:rsidRDefault="00ED7AAE" w:rsidP="00ED7AAE">
            <w:pPr>
              <w:jc w:val="center"/>
              <w:rPr>
                <w:color w:val="000000"/>
              </w:rPr>
            </w:pPr>
            <w:r w:rsidRPr="005D117C">
              <w:rPr>
                <w:rFonts w:hint="eastAsia"/>
                <w:color w:val="000000"/>
              </w:rPr>
              <w:t>合计</w:t>
            </w:r>
          </w:p>
        </w:tc>
        <w:tc>
          <w:tcPr>
            <w:tcW w:w="1100" w:type="dxa"/>
            <w:tcBorders>
              <w:top w:val="nil"/>
              <w:left w:val="nil"/>
              <w:bottom w:val="single" w:sz="4" w:space="0" w:color="auto"/>
              <w:right w:val="single" w:sz="4" w:space="0" w:color="auto"/>
            </w:tcBorders>
            <w:shd w:val="clear" w:color="auto" w:fill="auto"/>
            <w:vAlign w:val="center"/>
            <w:hideMark/>
          </w:tcPr>
          <w:p w14:paraId="52959B6D" w14:textId="77777777" w:rsidR="00ED7AAE" w:rsidRPr="005D117C" w:rsidRDefault="00ED7AAE" w:rsidP="00ED7AAE">
            <w:pPr>
              <w:jc w:val="center"/>
              <w:rPr>
                <w:color w:val="000000"/>
              </w:rPr>
            </w:pPr>
            <w:r w:rsidRPr="005D117C">
              <w:rPr>
                <w:rFonts w:hint="eastAsia"/>
                <w:color w:val="000000"/>
              </w:rPr>
              <w:t>100</w:t>
            </w:r>
          </w:p>
        </w:tc>
      </w:tr>
    </w:tbl>
    <w:p w14:paraId="3BBF4788" w14:textId="77777777" w:rsidR="00F12DEB" w:rsidRPr="005D117C" w:rsidRDefault="00F12DEB">
      <w:pPr>
        <w:rPr>
          <w:b/>
          <w:color w:val="000000"/>
        </w:rPr>
      </w:pPr>
    </w:p>
    <w:p w14:paraId="3427EDD2" w14:textId="77777777" w:rsidR="00F12DEB" w:rsidRPr="005D117C" w:rsidRDefault="00DA7B0A">
      <w:pPr>
        <w:rPr>
          <w:b/>
          <w:color w:val="000000"/>
        </w:rPr>
      </w:pPr>
      <w:r w:rsidRPr="005D117C">
        <w:rPr>
          <w:rFonts w:hint="eastAsia"/>
          <w:b/>
          <w:color w:val="000000"/>
        </w:rPr>
        <w:t>说明：所有认证、证明和业绩均以有效的证明文件的复印件为依据。</w:t>
      </w:r>
    </w:p>
    <w:p w14:paraId="7ADB5AB7" w14:textId="77777777" w:rsidR="00F12DEB" w:rsidRPr="005D117C" w:rsidRDefault="00F12DEB">
      <w:pPr>
        <w:rPr>
          <w:b/>
          <w:color w:val="000000"/>
        </w:rPr>
      </w:pPr>
    </w:p>
    <w:p w14:paraId="4C341EFB" w14:textId="77777777" w:rsidR="00F12DEB" w:rsidRPr="005D117C" w:rsidRDefault="00F12DEB">
      <w:pPr>
        <w:rPr>
          <w:b/>
          <w:color w:val="000000"/>
        </w:rPr>
      </w:pPr>
    </w:p>
    <w:p w14:paraId="069570CF" w14:textId="77777777" w:rsidR="00F12DEB" w:rsidRPr="005D117C" w:rsidRDefault="00DA7B0A">
      <w:pPr>
        <w:jc w:val="center"/>
        <w:outlineLvl w:val="0"/>
        <w:rPr>
          <w:rFonts w:ascii="黑体" w:eastAsia="黑体"/>
          <w:b/>
          <w:color w:val="000000"/>
          <w:sz w:val="36"/>
          <w:szCs w:val="36"/>
        </w:rPr>
      </w:pPr>
      <w:r w:rsidRPr="005D117C">
        <w:rPr>
          <w:b/>
          <w:color w:val="000000"/>
        </w:rPr>
        <w:br w:type="page"/>
      </w:r>
      <w:r w:rsidRPr="005D117C">
        <w:rPr>
          <w:rFonts w:ascii="黑体" w:eastAsia="黑体" w:hint="eastAsia"/>
          <w:b/>
          <w:color w:val="000000"/>
          <w:sz w:val="36"/>
          <w:szCs w:val="36"/>
        </w:rPr>
        <w:lastRenderedPageBreak/>
        <w:t>第三章</w:t>
      </w:r>
      <w:r w:rsidRPr="005D117C">
        <w:rPr>
          <w:rFonts w:ascii="黑体" w:eastAsia="黑体"/>
          <w:b/>
          <w:color w:val="000000"/>
          <w:sz w:val="36"/>
          <w:szCs w:val="36"/>
        </w:rPr>
        <w:t xml:space="preserve"> </w:t>
      </w:r>
      <w:r w:rsidRPr="005D117C">
        <w:rPr>
          <w:rFonts w:ascii="黑体" w:eastAsia="黑体" w:hint="eastAsia"/>
          <w:b/>
          <w:color w:val="000000"/>
          <w:sz w:val="36"/>
          <w:szCs w:val="36"/>
        </w:rPr>
        <w:t>采购需求</w:t>
      </w:r>
    </w:p>
    <w:p w14:paraId="782D97A9" w14:textId="7C80D2C2" w:rsidR="006B13E1" w:rsidRPr="00223728" w:rsidRDefault="006B13E1" w:rsidP="00223728">
      <w:pPr>
        <w:spacing w:line="360" w:lineRule="auto"/>
        <w:rPr>
          <w:b/>
          <w:bCs/>
          <w:sz w:val="28"/>
          <w:szCs w:val="28"/>
        </w:rPr>
      </w:pPr>
      <w:r w:rsidRPr="00223728">
        <w:rPr>
          <w:rFonts w:hint="eastAsia"/>
          <w:b/>
          <w:bCs/>
          <w:sz w:val="28"/>
          <w:szCs w:val="28"/>
        </w:rPr>
        <w:t>一、项目</w:t>
      </w:r>
      <w:r w:rsidR="00705286" w:rsidRPr="00223728">
        <w:rPr>
          <w:rFonts w:hint="eastAsia"/>
          <w:b/>
          <w:bCs/>
          <w:sz w:val="28"/>
          <w:szCs w:val="28"/>
        </w:rPr>
        <w:t>概况</w:t>
      </w:r>
    </w:p>
    <w:p w14:paraId="1D2EA817" w14:textId="345012B9" w:rsidR="00173A81" w:rsidRPr="00223728" w:rsidRDefault="00173A81" w:rsidP="00223728">
      <w:pPr>
        <w:spacing w:line="360" w:lineRule="auto"/>
        <w:ind w:left="42"/>
        <w:rPr>
          <w:spacing w:val="7"/>
          <w:sz w:val="28"/>
          <w:szCs w:val="28"/>
        </w:rPr>
      </w:pPr>
      <w:r w:rsidRPr="00223728">
        <w:rPr>
          <w:spacing w:val="14"/>
          <w:sz w:val="28"/>
          <w:szCs w:val="28"/>
        </w:rPr>
        <w:t>口</w:t>
      </w:r>
      <w:r w:rsidRPr="00223728">
        <w:rPr>
          <w:spacing w:val="12"/>
          <w:sz w:val="28"/>
          <w:szCs w:val="28"/>
        </w:rPr>
        <w:t>腔</w:t>
      </w:r>
      <w:r w:rsidRPr="00223728">
        <w:rPr>
          <w:spacing w:val="7"/>
          <w:sz w:val="28"/>
          <w:szCs w:val="28"/>
        </w:rPr>
        <w:t>中心使用，确保达到《医疗机构水污染物排放标准》</w:t>
      </w:r>
      <w:r w:rsidRPr="00223728">
        <w:rPr>
          <w:sz w:val="28"/>
          <w:szCs w:val="28"/>
        </w:rPr>
        <w:t>GB</w:t>
      </w:r>
      <w:r w:rsidRPr="00223728">
        <w:rPr>
          <w:spacing w:val="7"/>
          <w:sz w:val="28"/>
          <w:szCs w:val="28"/>
        </w:rPr>
        <w:t>18466-2005。</w:t>
      </w:r>
    </w:p>
    <w:p w14:paraId="6551447A" w14:textId="75833FE5" w:rsidR="00DF227A" w:rsidRPr="00223728" w:rsidRDefault="00223728" w:rsidP="00223728">
      <w:pPr>
        <w:spacing w:line="360" w:lineRule="auto"/>
        <w:rPr>
          <w:b/>
          <w:bCs/>
          <w:sz w:val="28"/>
          <w:szCs w:val="28"/>
        </w:rPr>
      </w:pPr>
      <w:r>
        <w:rPr>
          <w:rFonts w:hint="eastAsia"/>
          <w:b/>
          <w:bCs/>
          <w:sz w:val="28"/>
          <w:szCs w:val="28"/>
        </w:rPr>
        <w:t>二、</w:t>
      </w:r>
      <w:r w:rsidR="00DF227A" w:rsidRPr="00223728">
        <w:rPr>
          <w:rFonts w:hint="eastAsia"/>
          <w:b/>
          <w:bCs/>
          <w:sz w:val="28"/>
          <w:szCs w:val="28"/>
        </w:rPr>
        <w:t>技术参数要求</w:t>
      </w:r>
      <w:r w:rsidR="00705286" w:rsidRPr="00223728">
        <w:rPr>
          <w:rFonts w:hint="eastAsia"/>
          <w:b/>
          <w:bCs/>
          <w:sz w:val="28"/>
          <w:szCs w:val="28"/>
        </w:rPr>
        <w:t>（含配件和耗材</w:t>
      </w:r>
      <w:r w:rsidR="00AB4903" w:rsidRPr="00223728">
        <w:rPr>
          <w:rFonts w:hint="eastAsia"/>
          <w:b/>
          <w:bCs/>
          <w:sz w:val="28"/>
          <w:szCs w:val="28"/>
        </w:rPr>
        <w:t>要求）</w:t>
      </w:r>
    </w:p>
    <w:p w14:paraId="57628B02" w14:textId="686B6871" w:rsidR="00C86076" w:rsidRPr="00223728" w:rsidRDefault="00223728" w:rsidP="00223728">
      <w:pPr>
        <w:tabs>
          <w:tab w:val="left" w:pos="312"/>
        </w:tabs>
        <w:kinsoku w:val="0"/>
        <w:autoSpaceDE w:val="0"/>
        <w:autoSpaceDN w:val="0"/>
        <w:adjustRightInd w:val="0"/>
        <w:snapToGrid w:val="0"/>
        <w:spacing w:before="75" w:line="360" w:lineRule="auto"/>
        <w:ind w:right="227"/>
        <w:textAlignment w:val="baseline"/>
        <w:rPr>
          <w:sz w:val="28"/>
          <w:szCs w:val="28"/>
        </w:rPr>
      </w:pPr>
      <w:r>
        <w:rPr>
          <w:rFonts w:hint="eastAsia"/>
          <w:spacing w:val="6"/>
          <w:sz w:val="28"/>
          <w:szCs w:val="28"/>
        </w:rPr>
        <w:t>1</w:t>
      </w:r>
      <w:r w:rsidR="00D2305E">
        <w:rPr>
          <w:spacing w:val="6"/>
          <w:sz w:val="28"/>
          <w:szCs w:val="28"/>
        </w:rPr>
        <w:t>.</w:t>
      </w:r>
      <w:r w:rsidR="00C86076" w:rsidRPr="00223728">
        <w:rPr>
          <w:spacing w:val="6"/>
          <w:sz w:val="28"/>
          <w:szCs w:val="28"/>
        </w:rPr>
        <w:t>电源：</w:t>
      </w:r>
      <w:r w:rsidR="00C86076" w:rsidRPr="00223728">
        <w:rPr>
          <w:sz w:val="28"/>
          <w:szCs w:val="28"/>
        </w:rPr>
        <w:t>AC</w:t>
      </w:r>
      <w:r w:rsidR="00C86076" w:rsidRPr="00223728">
        <w:rPr>
          <w:spacing w:val="6"/>
          <w:sz w:val="28"/>
          <w:szCs w:val="28"/>
        </w:rPr>
        <w:t>220</w:t>
      </w:r>
      <w:r w:rsidR="00C86076" w:rsidRPr="00223728">
        <w:rPr>
          <w:sz w:val="28"/>
          <w:szCs w:val="28"/>
        </w:rPr>
        <w:t>V</w:t>
      </w:r>
      <w:r w:rsidR="00C86076" w:rsidRPr="00223728">
        <w:rPr>
          <w:spacing w:val="6"/>
          <w:sz w:val="28"/>
          <w:szCs w:val="28"/>
        </w:rPr>
        <w:t xml:space="preserve"> 50/60</w:t>
      </w:r>
      <w:r w:rsidR="00C86076" w:rsidRPr="00223728">
        <w:rPr>
          <w:sz w:val="28"/>
          <w:szCs w:val="28"/>
        </w:rPr>
        <w:t>HZ</w:t>
      </w:r>
      <w:r w:rsidR="00C86076" w:rsidRPr="00223728">
        <w:rPr>
          <w:spacing w:val="6"/>
          <w:sz w:val="28"/>
          <w:szCs w:val="28"/>
        </w:rPr>
        <w:t xml:space="preserve">   总功率≤100</w:t>
      </w:r>
      <w:r w:rsidR="00C86076" w:rsidRPr="00223728">
        <w:rPr>
          <w:sz w:val="28"/>
          <w:szCs w:val="28"/>
        </w:rPr>
        <w:t>W</w:t>
      </w:r>
      <w:r w:rsidR="00C86076" w:rsidRPr="00223728">
        <w:rPr>
          <w:rFonts w:hint="eastAsia"/>
          <w:sz w:val="28"/>
          <w:szCs w:val="28"/>
        </w:rPr>
        <w:t>。</w:t>
      </w:r>
      <w:r w:rsidR="00C86076" w:rsidRPr="00223728">
        <w:rPr>
          <w:sz w:val="28"/>
          <w:szCs w:val="28"/>
        </w:rPr>
        <w:t xml:space="preserve">                                         </w:t>
      </w:r>
    </w:p>
    <w:p w14:paraId="7A7BB286" w14:textId="77777777" w:rsidR="00C86076" w:rsidRPr="00223728" w:rsidRDefault="00C86076" w:rsidP="00223728">
      <w:pPr>
        <w:spacing w:before="75" w:line="360" w:lineRule="auto"/>
        <w:ind w:left="23" w:right="227"/>
        <w:rPr>
          <w:sz w:val="28"/>
          <w:szCs w:val="28"/>
        </w:rPr>
      </w:pPr>
      <w:r w:rsidRPr="00223728">
        <w:rPr>
          <w:spacing w:val="12"/>
          <w:sz w:val="28"/>
          <w:szCs w:val="28"/>
        </w:rPr>
        <w:t>2</w:t>
      </w:r>
      <w:r w:rsidRPr="00223728">
        <w:rPr>
          <w:spacing w:val="6"/>
          <w:sz w:val="28"/>
          <w:szCs w:val="28"/>
        </w:rPr>
        <w:t>.污水处理消毒系统组成系统尺寸(</w:t>
      </w:r>
      <w:r w:rsidRPr="00223728">
        <w:rPr>
          <w:rFonts w:hint="eastAsia"/>
          <w:spacing w:val="6"/>
          <w:sz w:val="28"/>
          <w:szCs w:val="28"/>
        </w:rPr>
        <w:t>长*宽*高</w:t>
      </w:r>
      <w:r w:rsidRPr="00223728">
        <w:rPr>
          <w:spacing w:val="6"/>
          <w:sz w:val="28"/>
          <w:szCs w:val="28"/>
        </w:rPr>
        <w:t>)：≤600*480*1140</w:t>
      </w:r>
      <w:r w:rsidRPr="00223728">
        <w:rPr>
          <w:sz w:val="28"/>
          <w:szCs w:val="28"/>
        </w:rPr>
        <w:t>mm</w:t>
      </w:r>
      <w:r w:rsidRPr="00223728">
        <w:rPr>
          <w:spacing w:val="6"/>
          <w:sz w:val="28"/>
          <w:szCs w:val="28"/>
        </w:rPr>
        <w:t>；机身重量(</w:t>
      </w:r>
      <w:r w:rsidRPr="00223728">
        <w:rPr>
          <w:rFonts w:hint="eastAsia"/>
          <w:spacing w:val="6"/>
          <w:sz w:val="28"/>
          <w:szCs w:val="28"/>
        </w:rPr>
        <w:t>净重</w:t>
      </w:r>
      <w:r w:rsidRPr="00223728">
        <w:rPr>
          <w:spacing w:val="6"/>
          <w:sz w:val="28"/>
          <w:szCs w:val="28"/>
        </w:rPr>
        <w:t>)</w:t>
      </w:r>
      <w:r w:rsidRPr="00223728">
        <w:rPr>
          <w:sz w:val="28"/>
          <w:szCs w:val="28"/>
        </w:rPr>
        <w:t xml:space="preserve"> </w:t>
      </w:r>
      <w:r w:rsidRPr="00223728">
        <w:rPr>
          <w:spacing w:val="-11"/>
          <w:sz w:val="28"/>
          <w:szCs w:val="28"/>
        </w:rPr>
        <w:t>：≤25kg</w:t>
      </w:r>
      <w:r w:rsidRPr="00223728">
        <w:rPr>
          <w:rFonts w:hint="eastAsia"/>
          <w:spacing w:val="-11"/>
          <w:sz w:val="28"/>
          <w:szCs w:val="28"/>
        </w:rPr>
        <w:t>。</w:t>
      </w:r>
    </w:p>
    <w:p w14:paraId="767CC6F9" w14:textId="77777777" w:rsidR="00C86076" w:rsidRPr="00223728" w:rsidRDefault="00C86076" w:rsidP="00223728">
      <w:pPr>
        <w:spacing w:before="1" w:line="360" w:lineRule="auto"/>
        <w:ind w:left="11"/>
        <w:rPr>
          <w:sz w:val="28"/>
          <w:szCs w:val="28"/>
        </w:rPr>
      </w:pPr>
      <w:r w:rsidRPr="00223728">
        <w:rPr>
          <w:spacing w:val="2"/>
          <w:sz w:val="28"/>
          <w:szCs w:val="28"/>
        </w:rPr>
        <w:t>3.流量范围：可适合 60</w:t>
      </w:r>
      <w:r w:rsidRPr="00223728">
        <w:rPr>
          <w:spacing w:val="1"/>
          <w:sz w:val="28"/>
          <w:szCs w:val="28"/>
        </w:rPr>
        <w:t>-2050</w:t>
      </w:r>
      <w:r w:rsidRPr="00223728">
        <w:rPr>
          <w:sz w:val="28"/>
          <w:szCs w:val="28"/>
        </w:rPr>
        <w:t>LPH</w:t>
      </w:r>
      <w:r w:rsidRPr="00223728">
        <w:rPr>
          <w:spacing w:val="1"/>
          <w:sz w:val="28"/>
          <w:szCs w:val="28"/>
        </w:rPr>
        <w:t xml:space="preserve"> 流量</w:t>
      </w:r>
      <w:r w:rsidRPr="00223728">
        <w:rPr>
          <w:rFonts w:hint="eastAsia"/>
          <w:spacing w:val="1"/>
          <w:sz w:val="28"/>
          <w:szCs w:val="28"/>
        </w:rPr>
        <w:t>。</w:t>
      </w:r>
    </w:p>
    <w:p w14:paraId="2BEA27E2" w14:textId="77777777" w:rsidR="00C86076" w:rsidRPr="00223728" w:rsidRDefault="00C86076" w:rsidP="00223728">
      <w:pPr>
        <w:spacing w:before="72" w:line="360" w:lineRule="auto"/>
        <w:ind w:left="5"/>
        <w:rPr>
          <w:sz w:val="28"/>
          <w:szCs w:val="28"/>
        </w:rPr>
      </w:pPr>
      <w:r w:rsidRPr="00223728">
        <w:rPr>
          <w:spacing w:val="6"/>
          <w:sz w:val="28"/>
          <w:szCs w:val="28"/>
        </w:rPr>
        <w:t>4.</w:t>
      </w:r>
      <w:proofErr w:type="gramStart"/>
      <w:r w:rsidRPr="00223728">
        <w:rPr>
          <w:spacing w:val="4"/>
          <w:sz w:val="28"/>
          <w:szCs w:val="28"/>
        </w:rPr>
        <w:t>活</w:t>
      </w:r>
      <w:r w:rsidRPr="00223728">
        <w:rPr>
          <w:spacing w:val="3"/>
          <w:sz w:val="28"/>
          <w:szCs w:val="28"/>
        </w:rPr>
        <w:t>氧浓度</w:t>
      </w:r>
      <w:proofErr w:type="gramEnd"/>
      <w:r w:rsidRPr="00223728">
        <w:rPr>
          <w:spacing w:val="3"/>
          <w:sz w:val="28"/>
          <w:szCs w:val="28"/>
        </w:rPr>
        <w:t>：流量 400</w:t>
      </w:r>
      <w:r w:rsidRPr="00223728">
        <w:rPr>
          <w:sz w:val="28"/>
          <w:szCs w:val="28"/>
        </w:rPr>
        <w:t>LPH</w:t>
      </w:r>
      <w:r w:rsidRPr="00223728">
        <w:rPr>
          <w:spacing w:val="3"/>
          <w:sz w:val="28"/>
          <w:szCs w:val="28"/>
        </w:rPr>
        <w:t xml:space="preserve"> 的情况下≥0.5 </w:t>
      </w:r>
      <w:r w:rsidRPr="00223728">
        <w:rPr>
          <w:sz w:val="28"/>
          <w:szCs w:val="28"/>
        </w:rPr>
        <w:t>ppm</w:t>
      </w:r>
      <w:r w:rsidRPr="00223728">
        <w:rPr>
          <w:rFonts w:hint="eastAsia"/>
          <w:sz w:val="28"/>
          <w:szCs w:val="28"/>
        </w:rPr>
        <w:t>。</w:t>
      </w:r>
    </w:p>
    <w:p w14:paraId="5108D275" w14:textId="1729B44C" w:rsidR="00C86076" w:rsidRPr="00223728" w:rsidRDefault="00A205EE" w:rsidP="00223728">
      <w:pPr>
        <w:spacing w:line="360" w:lineRule="auto"/>
        <w:ind w:left="10"/>
        <w:rPr>
          <w:sz w:val="28"/>
          <w:szCs w:val="28"/>
        </w:rPr>
      </w:pPr>
      <w:r w:rsidRPr="00223728">
        <w:rPr>
          <w:rFonts w:asciiTheme="minorEastAsia" w:eastAsiaTheme="minorEastAsia" w:hAnsiTheme="minorEastAsia" w:cs="楷体" w:hint="eastAsia"/>
          <w:sz w:val="28"/>
          <w:szCs w:val="28"/>
        </w:rPr>
        <w:t>▲</w:t>
      </w:r>
      <w:r w:rsidR="00C86076" w:rsidRPr="00223728">
        <w:rPr>
          <w:spacing w:val="6"/>
          <w:sz w:val="28"/>
          <w:szCs w:val="28"/>
        </w:rPr>
        <w:t>5.电解材料：纳米级钛金交换膜材质，电解水产生纯度</w:t>
      </w:r>
      <w:r w:rsidR="00C86076" w:rsidRPr="00223728">
        <w:rPr>
          <w:rFonts w:hint="eastAsia"/>
          <w:spacing w:val="6"/>
          <w:sz w:val="28"/>
          <w:szCs w:val="28"/>
        </w:rPr>
        <w:t>不小于</w:t>
      </w:r>
      <w:r w:rsidR="00C86076" w:rsidRPr="00223728">
        <w:rPr>
          <w:spacing w:val="6"/>
          <w:sz w:val="28"/>
          <w:szCs w:val="28"/>
        </w:rPr>
        <w:t>28%的活氧</w:t>
      </w:r>
      <w:r w:rsidR="00C86076" w:rsidRPr="00223728">
        <w:rPr>
          <w:spacing w:val="4"/>
          <w:sz w:val="28"/>
          <w:szCs w:val="28"/>
        </w:rPr>
        <w:t>气</w:t>
      </w:r>
      <w:r w:rsidR="00C86076" w:rsidRPr="00223728">
        <w:rPr>
          <w:sz w:val="28"/>
          <w:szCs w:val="28"/>
        </w:rPr>
        <w:t>体</w:t>
      </w:r>
      <w:r w:rsidR="00C86076" w:rsidRPr="00223728">
        <w:rPr>
          <w:rFonts w:hint="eastAsia"/>
          <w:sz w:val="28"/>
          <w:szCs w:val="28"/>
        </w:rPr>
        <w:t>。</w:t>
      </w:r>
      <w:r w:rsidR="00C86076" w:rsidRPr="00223728">
        <w:rPr>
          <w:sz w:val="28"/>
          <w:szCs w:val="28"/>
        </w:rPr>
        <w:t xml:space="preserve">       </w:t>
      </w:r>
    </w:p>
    <w:p w14:paraId="5A7EA5AC" w14:textId="4BB1AE9B" w:rsidR="00C86076" w:rsidRPr="00223728" w:rsidRDefault="00A205EE" w:rsidP="00223728">
      <w:pPr>
        <w:spacing w:line="360" w:lineRule="auto"/>
        <w:ind w:left="10"/>
        <w:rPr>
          <w:spacing w:val="7"/>
          <w:sz w:val="28"/>
          <w:szCs w:val="28"/>
        </w:rPr>
      </w:pPr>
      <w:r w:rsidRPr="00223728">
        <w:rPr>
          <w:rFonts w:asciiTheme="minorEastAsia" w:eastAsiaTheme="minorEastAsia" w:hAnsiTheme="minorEastAsia" w:cs="楷体" w:hint="eastAsia"/>
          <w:sz w:val="28"/>
          <w:szCs w:val="28"/>
        </w:rPr>
        <w:t>▲</w:t>
      </w:r>
      <w:r w:rsidR="00C86076" w:rsidRPr="00223728">
        <w:rPr>
          <w:spacing w:val="18"/>
          <w:sz w:val="28"/>
          <w:szCs w:val="28"/>
        </w:rPr>
        <w:t>6</w:t>
      </w:r>
      <w:r w:rsidR="00C86076" w:rsidRPr="00223728">
        <w:rPr>
          <w:spacing w:val="10"/>
          <w:sz w:val="28"/>
          <w:szCs w:val="28"/>
        </w:rPr>
        <w:t>.</w:t>
      </w:r>
      <w:r w:rsidR="00C86076" w:rsidRPr="00223728">
        <w:rPr>
          <w:spacing w:val="9"/>
          <w:sz w:val="28"/>
          <w:szCs w:val="28"/>
        </w:rPr>
        <w:t>生成方式：</w:t>
      </w:r>
      <w:r w:rsidR="00C86076" w:rsidRPr="00223728">
        <w:rPr>
          <w:rFonts w:hint="eastAsia"/>
          <w:spacing w:val="9"/>
          <w:sz w:val="28"/>
          <w:szCs w:val="28"/>
        </w:rPr>
        <w:t>微纳米气泡混合</w:t>
      </w:r>
      <w:r w:rsidR="00C86076" w:rsidRPr="00223728">
        <w:rPr>
          <w:rFonts w:hint="eastAsia"/>
          <w:spacing w:val="7"/>
          <w:sz w:val="28"/>
          <w:szCs w:val="28"/>
        </w:rPr>
        <w:t>。</w:t>
      </w:r>
    </w:p>
    <w:p w14:paraId="47A6A927" w14:textId="77777777" w:rsidR="00C86076" w:rsidRPr="00223728" w:rsidRDefault="00C86076" w:rsidP="00223728">
      <w:pPr>
        <w:spacing w:line="360" w:lineRule="auto"/>
        <w:rPr>
          <w:spacing w:val="13"/>
          <w:sz w:val="28"/>
          <w:szCs w:val="28"/>
        </w:rPr>
      </w:pPr>
      <w:r w:rsidRPr="00223728">
        <w:rPr>
          <w:rFonts w:hint="eastAsia"/>
          <w:spacing w:val="13"/>
          <w:sz w:val="28"/>
          <w:szCs w:val="28"/>
        </w:rPr>
        <w:t>7.可满足15-</w:t>
      </w:r>
      <w:proofErr w:type="gramStart"/>
      <w:r w:rsidRPr="00223728">
        <w:rPr>
          <w:rFonts w:hint="eastAsia"/>
          <w:spacing w:val="13"/>
          <w:sz w:val="28"/>
          <w:szCs w:val="28"/>
        </w:rPr>
        <w:t>20台牙椅的</w:t>
      </w:r>
      <w:proofErr w:type="gramEnd"/>
      <w:r w:rsidRPr="00223728">
        <w:rPr>
          <w:rFonts w:hint="eastAsia"/>
          <w:spacing w:val="13"/>
          <w:sz w:val="28"/>
          <w:szCs w:val="28"/>
        </w:rPr>
        <w:t>污水排放使用。</w:t>
      </w:r>
    </w:p>
    <w:p w14:paraId="5FB405B2" w14:textId="3DD01FFD" w:rsidR="00C86076" w:rsidRPr="00223728" w:rsidRDefault="00A205EE" w:rsidP="00223728">
      <w:pPr>
        <w:spacing w:line="360" w:lineRule="auto"/>
        <w:rPr>
          <w:spacing w:val="13"/>
          <w:sz w:val="28"/>
          <w:szCs w:val="28"/>
        </w:rPr>
      </w:pPr>
      <w:r w:rsidRPr="00223728">
        <w:rPr>
          <w:rFonts w:asciiTheme="minorEastAsia" w:eastAsiaTheme="minorEastAsia" w:hAnsiTheme="minorEastAsia" w:cs="楷体" w:hint="eastAsia"/>
          <w:sz w:val="28"/>
          <w:szCs w:val="28"/>
        </w:rPr>
        <w:t>▲</w:t>
      </w:r>
      <w:r w:rsidR="00C86076" w:rsidRPr="00223728">
        <w:rPr>
          <w:rFonts w:hint="eastAsia"/>
          <w:spacing w:val="8"/>
          <w:sz w:val="28"/>
          <w:szCs w:val="28"/>
        </w:rPr>
        <w:t>8.可通过液位传感器检测污水处理箱水位，定量流入</w:t>
      </w:r>
      <w:proofErr w:type="gramStart"/>
      <w:r w:rsidR="00C86076" w:rsidRPr="00223728">
        <w:rPr>
          <w:rFonts w:hint="eastAsia"/>
          <w:spacing w:val="8"/>
          <w:sz w:val="28"/>
          <w:szCs w:val="28"/>
        </w:rPr>
        <w:t>活氧水</w:t>
      </w:r>
      <w:proofErr w:type="gramEnd"/>
      <w:r w:rsidR="00C86076" w:rsidRPr="00223728">
        <w:rPr>
          <w:rFonts w:hint="eastAsia"/>
          <w:spacing w:val="8"/>
          <w:sz w:val="28"/>
          <w:szCs w:val="28"/>
        </w:rPr>
        <w:t>进行杀菌消毒，当</w:t>
      </w:r>
      <w:proofErr w:type="gramStart"/>
      <w:r w:rsidR="00C86076" w:rsidRPr="00223728">
        <w:rPr>
          <w:rFonts w:hint="eastAsia"/>
          <w:spacing w:val="8"/>
          <w:sz w:val="28"/>
          <w:szCs w:val="28"/>
        </w:rPr>
        <w:t>活氧</w:t>
      </w:r>
      <w:proofErr w:type="gramEnd"/>
      <w:r w:rsidR="00C86076" w:rsidRPr="00223728">
        <w:rPr>
          <w:rFonts w:hint="eastAsia"/>
          <w:spacing w:val="8"/>
          <w:sz w:val="28"/>
          <w:szCs w:val="28"/>
        </w:rPr>
        <w:t>水与污水混合后达到一定水位后，自动排出。</w:t>
      </w:r>
    </w:p>
    <w:p w14:paraId="184B7747" w14:textId="77777777" w:rsidR="00C86076" w:rsidRPr="00223728" w:rsidRDefault="00C86076" w:rsidP="00223728">
      <w:pPr>
        <w:spacing w:before="54" w:line="360" w:lineRule="auto"/>
        <w:ind w:left="6" w:right="72"/>
        <w:rPr>
          <w:sz w:val="28"/>
          <w:szCs w:val="28"/>
        </w:rPr>
      </w:pPr>
      <w:r w:rsidRPr="00223728">
        <w:rPr>
          <w:rFonts w:hint="eastAsia"/>
          <w:spacing w:val="10"/>
          <w:sz w:val="28"/>
          <w:szCs w:val="28"/>
        </w:rPr>
        <w:t>9.</w:t>
      </w:r>
      <w:r w:rsidRPr="00223728">
        <w:rPr>
          <w:spacing w:val="10"/>
          <w:sz w:val="28"/>
          <w:szCs w:val="28"/>
        </w:rPr>
        <w:t>污</w:t>
      </w:r>
      <w:r w:rsidRPr="00223728">
        <w:rPr>
          <w:spacing w:val="13"/>
          <w:sz w:val="28"/>
          <w:szCs w:val="28"/>
        </w:rPr>
        <w:t>水</w:t>
      </w:r>
      <w:r w:rsidRPr="00223728">
        <w:rPr>
          <w:spacing w:val="10"/>
          <w:sz w:val="28"/>
          <w:szCs w:val="28"/>
        </w:rPr>
        <w:t>处理消毒系统组成：污水存放桶+污水一体化处理设备(含：污水处理箱+</w:t>
      </w:r>
      <w:proofErr w:type="gramStart"/>
      <w:r w:rsidRPr="00223728">
        <w:rPr>
          <w:spacing w:val="10"/>
          <w:sz w:val="28"/>
          <w:szCs w:val="28"/>
        </w:rPr>
        <w:t>活氧消毒</w:t>
      </w:r>
      <w:proofErr w:type="gramEnd"/>
      <w:r w:rsidRPr="00223728">
        <w:rPr>
          <w:spacing w:val="10"/>
          <w:sz w:val="28"/>
          <w:szCs w:val="28"/>
        </w:rPr>
        <w:t>机+</w:t>
      </w:r>
      <w:r w:rsidRPr="00223728">
        <w:rPr>
          <w:sz w:val="28"/>
          <w:szCs w:val="28"/>
        </w:rPr>
        <w:t xml:space="preserve"> </w:t>
      </w:r>
      <w:r w:rsidRPr="00223728">
        <w:rPr>
          <w:spacing w:val="12"/>
          <w:sz w:val="28"/>
          <w:szCs w:val="28"/>
        </w:rPr>
        <w:t>排</w:t>
      </w:r>
      <w:r w:rsidRPr="00223728">
        <w:rPr>
          <w:spacing w:val="8"/>
          <w:sz w:val="28"/>
          <w:szCs w:val="28"/>
        </w:rPr>
        <w:t>水电池阀+自吸泵+电机控制部分)</w:t>
      </w:r>
      <w:r w:rsidRPr="00223728">
        <w:rPr>
          <w:rFonts w:hint="eastAsia"/>
          <w:spacing w:val="8"/>
          <w:sz w:val="28"/>
          <w:szCs w:val="28"/>
        </w:rPr>
        <w:t>。</w:t>
      </w:r>
    </w:p>
    <w:p w14:paraId="222B8AB4" w14:textId="77777777" w:rsidR="00C86076" w:rsidRPr="00223728" w:rsidRDefault="00C86076" w:rsidP="00223728">
      <w:pPr>
        <w:spacing w:before="50" w:line="360" w:lineRule="auto"/>
        <w:ind w:left="10"/>
        <w:rPr>
          <w:position w:val="8"/>
          <w:sz w:val="28"/>
          <w:szCs w:val="28"/>
        </w:rPr>
      </w:pPr>
      <w:r w:rsidRPr="00223728">
        <w:rPr>
          <w:rFonts w:hint="eastAsia"/>
          <w:spacing w:val="3"/>
          <w:position w:val="8"/>
          <w:sz w:val="28"/>
          <w:szCs w:val="28"/>
        </w:rPr>
        <w:t>10.</w:t>
      </w:r>
      <w:r w:rsidRPr="00223728">
        <w:rPr>
          <w:spacing w:val="3"/>
          <w:position w:val="8"/>
          <w:sz w:val="28"/>
          <w:szCs w:val="28"/>
        </w:rPr>
        <w:t>主要杀菌因子要求：杀菌因子</w:t>
      </w:r>
      <w:r w:rsidRPr="00223728">
        <w:rPr>
          <w:rFonts w:hint="eastAsia"/>
          <w:spacing w:val="3"/>
          <w:position w:val="8"/>
          <w:sz w:val="28"/>
          <w:szCs w:val="28"/>
        </w:rPr>
        <w:t>为臭氧水</w:t>
      </w:r>
      <w:r w:rsidRPr="00223728">
        <w:rPr>
          <w:rFonts w:hint="eastAsia"/>
          <w:position w:val="8"/>
          <w:sz w:val="28"/>
          <w:szCs w:val="28"/>
        </w:rPr>
        <w:t>。</w:t>
      </w:r>
    </w:p>
    <w:p w14:paraId="7B74DFCC" w14:textId="77777777" w:rsidR="00C86076" w:rsidRPr="00223728" w:rsidRDefault="00C86076" w:rsidP="00223728">
      <w:pPr>
        <w:spacing w:before="50" w:line="360" w:lineRule="auto"/>
        <w:rPr>
          <w:spacing w:val="4"/>
          <w:sz w:val="28"/>
          <w:szCs w:val="28"/>
        </w:rPr>
      </w:pPr>
      <w:r w:rsidRPr="00223728">
        <w:rPr>
          <w:rFonts w:hint="eastAsia"/>
          <w:spacing w:val="8"/>
          <w:sz w:val="28"/>
          <w:szCs w:val="28"/>
        </w:rPr>
        <w:t>11.</w:t>
      </w:r>
      <w:r w:rsidRPr="00223728">
        <w:rPr>
          <w:spacing w:val="8"/>
          <w:sz w:val="28"/>
          <w:szCs w:val="28"/>
        </w:rPr>
        <w:t>设备</w:t>
      </w:r>
      <w:r w:rsidRPr="00223728">
        <w:rPr>
          <w:rFonts w:hint="eastAsia"/>
          <w:spacing w:val="8"/>
          <w:sz w:val="28"/>
          <w:szCs w:val="28"/>
        </w:rPr>
        <w:t>核心臭氧发生器符合</w:t>
      </w:r>
      <w:r w:rsidRPr="00223728">
        <w:rPr>
          <w:spacing w:val="8"/>
          <w:sz w:val="28"/>
          <w:szCs w:val="28"/>
        </w:rPr>
        <w:t>二类消毒产品，在全国消毒备案平台上</w:t>
      </w:r>
      <w:r w:rsidRPr="00223728">
        <w:rPr>
          <w:rFonts w:hint="eastAsia"/>
          <w:spacing w:val="8"/>
          <w:sz w:val="28"/>
          <w:szCs w:val="28"/>
        </w:rPr>
        <w:t>有</w:t>
      </w:r>
      <w:r w:rsidRPr="00223728">
        <w:rPr>
          <w:spacing w:val="8"/>
          <w:sz w:val="28"/>
          <w:szCs w:val="28"/>
        </w:rPr>
        <w:t>备案</w:t>
      </w:r>
      <w:r w:rsidRPr="00223728">
        <w:rPr>
          <w:spacing w:val="4"/>
          <w:sz w:val="28"/>
          <w:szCs w:val="28"/>
        </w:rPr>
        <w:t>。</w:t>
      </w:r>
    </w:p>
    <w:p w14:paraId="4DBA8F18" w14:textId="55E904A5" w:rsidR="00C86076" w:rsidRPr="00223728" w:rsidRDefault="00A205EE" w:rsidP="00223728">
      <w:pPr>
        <w:spacing w:before="50" w:line="360" w:lineRule="auto"/>
        <w:rPr>
          <w:spacing w:val="8"/>
          <w:sz w:val="28"/>
          <w:szCs w:val="28"/>
        </w:rPr>
      </w:pPr>
      <w:r w:rsidRPr="00223728">
        <w:rPr>
          <w:rFonts w:asciiTheme="minorEastAsia" w:eastAsiaTheme="minorEastAsia" w:hAnsiTheme="minorEastAsia" w:cs="楷体" w:hint="eastAsia"/>
          <w:sz w:val="28"/>
          <w:szCs w:val="28"/>
        </w:rPr>
        <w:t>▲</w:t>
      </w:r>
      <w:r w:rsidR="00C86076" w:rsidRPr="00223728">
        <w:rPr>
          <w:rFonts w:hint="eastAsia"/>
          <w:spacing w:val="4"/>
          <w:sz w:val="28"/>
          <w:szCs w:val="28"/>
        </w:rPr>
        <w:t>12.</w:t>
      </w:r>
      <w:r w:rsidR="00C86076" w:rsidRPr="00223728">
        <w:rPr>
          <w:spacing w:val="7"/>
          <w:sz w:val="28"/>
          <w:szCs w:val="28"/>
        </w:rPr>
        <w:t>粪</w:t>
      </w:r>
      <w:r w:rsidR="00C86076" w:rsidRPr="00223728">
        <w:rPr>
          <w:spacing w:val="6"/>
          <w:sz w:val="28"/>
          <w:szCs w:val="28"/>
        </w:rPr>
        <w:t>大肠菌群数≤100</w:t>
      </w:r>
      <w:r w:rsidR="00C86076" w:rsidRPr="00223728">
        <w:rPr>
          <w:sz w:val="28"/>
          <w:szCs w:val="28"/>
        </w:rPr>
        <w:t>MPN</w:t>
      </w:r>
      <w:r w:rsidR="00C86076" w:rsidRPr="00223728">
        <w:rPr>
          <w:spacing w:val="6"/>
          <w:sz w:val="28"/>
          <w:szCs w:val="28"/>
        </w:rPr>
        <w:t>/</w:t>
      </w:r>
      <w:r w:rsidR="00C86076" w:rsidRPr="00223728">
        <w:rPr>
          <w:sz w:val="28"/>
          <w:szCs w:val="28"/>
        </w:rPr>
        <w:t>L</w:t>
      </w:r>
      <w:r w:rsidR="00C86076" w:rsidRPr="00223728">
        <w:rPr>
          <w:spacing w:val="6"/>
          <w:sz w:val="28"/>
          <w:szCs w:val="28"/>
        </w:rPr>
        <w:t>；沙门氏菌不得检出；志贺氏</w:t>
      </w:r>
      <w:proofErr w:type="gramStart"/>
      <w:r w:rsidR="00C86076" w:rsidRPr="00223728">
        <w:rPr>
          <w:spacing w:val="6"/>
          <w:sz w:val="28"/>
          <w:szCs w:val="28"/>
        </w:rPr>
        <w:t>菌</w:t>
      </w:r>
      <w:proofErr w:type="gramEnd"/>
      <w:r w:rsidR="00C86076" w:rsidRPr="00223728">
        <w:rPr>
          <w:spacing w:val="6"/>
          <w:sz w:val="28"/>
          <w:szCs w:val="28"/>
        </w:rPr>
        <w:t xml:space="preserve">不得检出 (提供含有 </w:t>
      </w:r>
      <w:r w:rsidR="00C86076" w:rsidRPr="00223728">
        <w:rPr>
          <w:sz w:val="28"/>
          <w:szCs w:val="28"/>
        </w:rPr>
        <w:t>CMA</w:t>
      </w:r>
      <w:r w:rsidR="00C86076" w:rsidRPr="00223728">
        <w:rPr>
          <w:spacing w:val="6"/>
          <w:sz w:val="28"/>
          <w:szCs w:val="28"/>
        </w:rPr>
        <w:t xml:space="preserve"> 标识</w:t>
      </w:r>
      <w:r w:rsidR="00C86076" w:rsidRPr="00223728">
        <w:rPr>
          <w:sz w:val="28"/>
          <w:szCs w:val="28"/>
        </w:rPr>
        <w:t xml:space="preserve"> </w:t>
      </w:r>
      <w:r w:rsidR="00C86076" w:rsidRPr="00223728">
        <w:rPr>
          <w:spacing w:val="15"/>
          <w:sz w:val="28"/>
          <w:szCs w:val="28"/>
        </w:rPr>
        <w:t>机</w:t>
      </w:r>
      <w:r w:rsidR="00C86076" w:rsidRPr="00223728">
        <w:rPr>
          <w:spacing w:val="8"/>
          <w:sz w:val="28"/>
          <w:szCs w:val="28"/>
        </w:rPr>
        <w:t>构出具的第三方资质证明文件)。</w:t>
      </w:r>
    </w:p>
    <w:p w14:paraId="09105A79" w14:textId="77777777" w:rsidR="00C86076" w:rsidRPr="00223728" w:rsidRDefault="00C86076" w:rsidP="00223728">
      <w:pPr>
        <w:spacing w:before="3" w:line="360" w:lineRule="auto"/>
        <w:ind w:right="158"/>
        <w:rPr>
          <w:spacing w:val="9"/>
          <w:sz w:val="28"/>
          <w:szCs w:val="28"/>
        </w:rPr>
      </w:pPr>
      <w:r w:rsidRPr="00223728">
        <w:rPr>
          <w:rFonts w:hint="eastAsia"/>
          <w:spacing w:val="8"/>
          <w:sz w:val="28"/>
          <w:szCs w:val="28"/>
        </w:rPr>
        <w:t>13.</w:t>
      </w:r>
      <w:r w:rsidRPr="00223728">
        <w:rPr>
          <w:spacing w:val="9"/>
          <w:sz w:val="28"/>
          <w:szCs w:val="28"/>
        </w:rPr>
        <w:t>消毒功能：</w:t>
      </w:r>
      <w:r w:rsidRPr="00223728">
        <w:rPr>
          <w:rFonts w:hint="eastAsia"/>
          <w:spacing w:val="9"/>
          <w:sz w:val="28"/>
          <w:szCs w:val="28"/>
        </w:rPr>
        <w:t>物理杀菌原理</w:t>
      </w:r>
    </w:p>
    <w:p w14:paraId="323D0A19" w14:textId="6AB936F3" w:rsidR="00B7348A" w:rsidRPr="00B7348A" w:rsidRDefault="00C86076" w:rsidP="00223728">
      <w:pPr>
        <w:tabs>
          <w:tab w:val="left" w:pos="429"/>
        </w:tabs>
        <w:autoSpaceDE w:val="0"/>
        <w:autoSpaceDN w:val="0"/>
        <w:spacing w:line="360" w:lineRule="auto"/>
        <w:rPr>
          <w:spacing w:val="10"/>
          <w:sz w:val="28"/>
          <w:szCs w:val="28"/>
        </w:rPr>
      </w:pPr>
      <w:r w:rsidRPr="00223728">
        <w:rPr>
          <w:spacing w:val="8"/>
          <w:sz w:val="28"/>
          <w:szCs w:val="28"/>
        </w:rPr>
        <w:lastRenderedPageBreak/>
        <w:t>14</w:t>
      </w:r>
      <w:r w:rsidRPr="00223728">
        <w:rPr>
          <w:rFonts w:hint="eastAsia"/>
          <w:spacing w:val="8"/>
          <w:sz w:val="28"/>
          <w:szCs w:val="28"/>
        </w:rPr>
        <w:t>.</w:t>
      </w:r>
      <w:r w:rsidRPr="00223728">
        <w:rPr>
          <w:rFonts w:hint="eastAsia"/>
          <w:spacing w:val="10"/>
          <w:sz w:val="28"/>
          <w:szCs w:val="28"/>
        </w:rPr>
        <w:t>设备</w:t>
      </w:r>
      <w:r w:rsidRPr="00223728">
        <w:rPr>
          <w:spacing w:val="10"/>
          <w:sz w:val="28"/>
          <w:szCs w:val="28"/>
        </w:rPr>
        <w:t>安装完成后</w:t>
      </w:r>
      <w:r w:rsidRPr="00223728">
        <w:rPr>
          <w:rFonts w:hint="eastAsia"/>
          <w:spacing w:val="10"/>
          <w:sz w:val="28"/>
          <w:szCs w:val="28"/>
        </w:rPr>
        <w:t>需</w:t>
      </w:r>
      <w:r w:rsidRPr="00223728">
        <w:rPr>
          <w:spacing w:val="10"/>
          <w:sz w:val="28"/>
          <w:szCs w:val="28"/>
        </w:rPr>
        <w:t>进行一次水质送检，</w:t>
      </w:r>
      <w:r w:rsidRPr="00223728">
        <w:rPr>
          <w:rFonts w:hint="eastAsia"/>
          <w:spacing w:val="10"/>
          <w:sz w:val="28"/>
          <w:szCs w:val="28"/>
        </w:rPr>
        <w:t>污水处理后出水标准</w:t>
      </w:r>
      <w:r w:rsidRPr="00223728">
        <w:rPr>
          <w:spacing w:val="10"/>
          <w:sz w:val="28"/>
          <w:szCs w:val="28"/>
        </w:rPr>
        <w:t>需满足《</w:t>
      </w:r>
      <w:r w:rsidRPr="00223728">
        <w:rPr>
          <w:rFonts w:hint="eastAsia"/>
          <w:spacing w:val="10"/>
          <w:sz w:val="28"/>
          <w:szCs w:val="28"/>
        </w:rPr>
        <w:t>医疗机构水污染物</w:t>
      </w:r>
      <w:r w:rsidRPr="00223728">
        <w:rPr>
          <w:spacing w:val="10"/>
          <w:sz w:val="28"/>
          <w:szCs w:val="28"/>
        </w:rPr>
        <w:t>排放标准》</w:t>
      </w:r>
      <w:r w:rsidRPr="00223728">
        <w:rPr>
          <w:rFonts w:hint="eastAsia"/>
          <w:spacing w:val="10"/>
          <w:sz w:val="28"/>
          <w:szCs w:val="28"/>
        </w:rPr>
        <w:t>要求</w:t>
      </w:r>
      <w:r w:rsidRPr="00223728">
        <w:rPr>
          <w:spacing w:val="10"/>
          <w:sz w:val="28"/>
          <w:szCs w:val="28"/>
        </w:rPr>
        <w:t>，同时</w:t>
      </w:r>
      <w:r w:rsidRPr="00223728">
        <w:rPr>
          <w:rFonts w:hint="eastAsia"/>
          <w:spacing w:val="10"/>
          <w:sz w:val="28"/>
          <w:szCs w:val="28"/>
        </w:rPr>
        <w:t>检测</w:t>
      </w:r>
      <w:r w:rsidRPr="00223728">
        <w:rPr>
          <w:spacing w:val="10"/>
          <w:sz w:val="28"/>
          <w:szCs w:val="28"/>
        </w:rPr>
        <w:t>标准满足相关部门要求</w:t>
      </w:r>
      <w:r w:rsidRPr="00223728">
        <w:rPr>
          <w:rFonts w:hint="eastAsia"/>
          <w:spacing w:val="10"/>
          <w:sz w:val="28"/>
          <w:szCs w:val="28"/>
        </w:rPr>
        <w:t>，</w:t>
      </w:r>
      <w:r w:rsidRPr="00223728">
        <w:rPr>
          <w:spacing w:val="10"/>
          <w:sz w:val="28"/>
          <w:szCs w:val="28"/>
        </w:rPr>
        <w:t>并出具正式报告书，费用</w:t>
      </w:r>
      <w:r w:rsidRPr="00223728">
        <w:rPr>
          <w:rFonts w:hint="eastAsia"/>
          <w:spacing w:val="10"/>
          <w:sz w:val="28"/>
          <w:szCs w:val="28"/>
        </w:rPr>
        <w:t>涵盖在总报价</w:t>
      </w:r>
      <w:r w:rsidRPr="00223728">
        <w:rPr>
          <w:spacing w:val="10"/>
          <w:sz w:val="28"/>
          <w:szCs w:val="28"/>
        </w:rPr>
        <w:t>中。</w:t>
      </w:r>
    </w:p>
    <w:p w14:paraId="23807118" w14:textId="5E7DE842" w:rsidR="00705286" w:rsidRDefault="00705286" w:rsidP="00223728">
      <w:pPr>
        <w:spacing w:line="360" w:lineRule="auto"/>
        <w:rPr>
          <w:b/>
          <w:sz w:val="28"/>
          <w:szCs w:val="28"/>
        </w:rPr>
      </w:pPr>
      <w:bookmarkStart w:id="6" w:name="OLE_LINK1"/>
      <w:bookmarkStart w:id="7" w:name="OLE_LINK2"/>
      <w:r w:rsidRPr="00223728">
        <w:rPr>
          <w:rFonts w:asciiTheme="minorEastAsia" w:eastAsiaTheme="minorEastAsia" w:hAnsiTheme="minorEastAsia" w:cs="楷体" w:hint="eastAsia"/>
          <w:sz w:val="28"/>
          <w:szCs w:val="28"/>
        </w:rPr>
        <w:t>▲</w:t>
      </w:r>
      <w:r w:rsidRPr="00223728">
        <w:rPr>
          <w:b/>
          <w:sz w:val="28"/>
          <w:szCs w:val="28"/>
        </w:rPr>
        <w:t>15</w:t>
      </w:r>
      <w:r w:rsidRPr="00223728">
        <w:rPr>
          <w:rFonts w:hint="eastAsia"/>
          <w:b/>
          <w:sz w:val="28"/>
          <w:szCs w:val="28"/>
        </w:rPr>
        <w:t>、提供主要配件维修价格以及耗材价格。</w:t>
      </w:r>
    </w:p>
    <w:tbl>
      <w:tblPr>
        <w:tblStyle w:val="affa"/>
        <w:tblW w:w="0" w:type="auto"/>
        <w:jc w:val="center"/>
        <w:tblLook w:val="04A0" w:firstRow="1" w:lastRow="0" w:firstColumn="1" w:lastColumn="0" w:noHBand="0" w:noVBand="1"/>
      </w:tblPr>
      <w:tblGrid>
        <w:gridCol w:w="4003"/>
        <w:gridCol w:w="4003"/>
      </w:tblGrid>
      <w:tr w:rsidR="00B7348A" w14:paraId="58C38C31" w14:textId="77777777" w:rsidTr="00B7348A">
        <w:trPr>
          <w:trHeight w:val="476"/>
          <w:jc w:val="center"/>
        </w:trPr>
        <w:tc>
          <w:tcPr>
            <w:tcW w:w="4003" w:type="dxa"/>
            <w:vAlign w:val="center"/>
          </w:tcPr>
          <w:p w14:paraId="26D08FD7" w14:textId="57EBF4C6" w:rsidR="00B7348A" w:rsidRPr="00B7348A" w:rsidRDefault="00B7348A" w:rsidP="00B7348A">
            <w:pPr>
              <w:spacing w:line="360" w:lineRule="auto"/>
              <w:jc w:val="center"/>
              <w:rPr>
                <w:sz w:val="28"/>
                <w:szCs w:val="28"/>
              </w:rPr>
            </w:pPr>
            <w:r w:rsidRPr="00B7348A">
              <w:rPr>
                <w:rFonts w:hint="eastAsia"/>
                <w:sz w:val="28"/>
                <w:szCs w:val="28"/>
              </w:rPr>
              <w:t>序号</w:t>
            </w:r>
          </w:p>
        </w:tc>
        <w:tc>
          <w:tcPr>
            <w:tcW w:w="4003" w:type="dxa"/>
            <w:vAlign w:val="center"/>
          </w:tcPr>
          <w:p w14:paraId="2A2AE327" w14:textId="18E1D015" w:rsidR="00B7348A" w:rsidRPr="00B7348A" w:rsidRDefault="00B7348A" w:rsidP="00B7348A">
            <w:pPr>
              <w:spacing w:line="360" w:lineRule="auto"/>
              <w:jc w:val="center"/>
              <w:rPr>
                <w:sz w:val="28"/>
                <w:szCs w:val="28"/>
              </w:rPr>
            </w:pPr>
            <w:r w:rsidRPr="00B7348A">
              <w:rPr>
                <w:rFonts w:hint="eastAsia"/>
                <w:sz w:val="28"/>
                <w:szCs w:val="28"/>
              </w:rPr>
              <w:t>名称</w:t>
            </w:r>
          </w:p>
        </w:tc>
      </w:tr>
      <w:tr w:rsidR="00B7348A" w14:paraId="52369E4B" w14:textId="77777777" w:rsidTr="00B7348A">
        <w:trPr>
          <w:trHeight w:val="431"/>
          <w:jc w:val="center"/>
        </w:trPr>
        <w:tc>
          <w:tcPr>
            <w:tcW w:w="4003" w:type="dxa"/>
            <w:vAlign w:val="center"/>
          </w:tcPr>
          <w:p w14:paraId="60E618E1" w14:textId="755F7ABE" w:rsidR="00B7348A" w:rsidRPr="00B7348A" w:rsidRDefault="00B7348A" w:rsidP="00B7348A">
            <w:pPr>
              <w:spacing w:line="360" w:lineRule="auto"/>
              <w:jc w:val="center"/>
              <w:rPr>
                <w:rFonts w:asciiTheme="minorEastAsia" w:eastAsiaTheme="minorEastAsia" w:hAnsiTheme="minorEastAsia"/>
                <w:sz w:val="21"/>
                <w:szCs w:val="21"/>
              </w:rPr>
            </w:pPr>
            <w:r w:rsidRPr="00B7348A">
              <w:rPr>
                <w:rFonts w:asciiTheme="minorEastAsia" w:eastAsiaTheme="minorEastAsia" w:hAnsiTheme="minorEastAsia" w:hint="eastAsia"/>
                <w:sz w:val="21"/>
                <w:szCs w:val="21"/>
              </w:rPr>
              <w:t>1</w:t>
            </w:r>
          </w:p>
        </w:tc>
        <w:tc>
          <w:tcPr>
            <w:tcW w:w="4003" w:type="dxa"/>
            <w:vAlign w:val="center"/>
          </w:tcPr>
          <w:p w14:paraId="76554AD9" w14:textId="588C0024" w:rsidR="00B7348A" w:rsidRPr="00B7348A" w:rsidRDefault="00B7348A" w:rsidP="00B7348A">
            <w:pPr>
              <w:tabs>
                <w:tab w:val="left" w:pos="977"/>
              </w:tabs>
              <w:spacing w:line="360" w:lineRule="auto"/>
              <w:jc w:val="center"/>
              <w:rPr>
                <w:sz w:val="28"/>
                <w:szCs w:val="28"/>
              </w:rPr>
            </w:pPr>
            <w:r w:rsidRPr="00B7348A">
              <w:rPr>
                <w:rFonts w:ascii="Calibri" w:hAnsi="宋体" w:cs="宋体"/>
                <w:color w:val="000000"/>
                <w:sz w:val="21"/>
                <w:szCs w:val="21"/>
              </w:rPr>
              <w:t>臭氧发生器模块</w:t>
            </w:r>
          </w:p>
        </w:tc>
      </w:tr>
      <w:tr w:rsidR="00B7348A" w14:paraId="62D511B1" w14:textId="77777777" w:rsidTr="00B7348A">
        <w:trPr>
          <w:trHeight w:val="421"/>
          <w:jc w:val="center"/>
        </w:trPr>
        <w:tc>
          <w:tcPr>
            <w:tcW w:w="4003" w:type="dxa"/>
            <w:vAlign w:val="center"/>
          </w:tcPr>
          <w:p w14:paraId="14637ED0" w14:textId="6AF4CB39" w:rsidR="00B7348A" w:rsidRPr="00B7348A" w:rsidRDefault="00B7348A" w:rsidP="00B7348A">
            <w:pPr>
              <w:spacing w:line="360" w:lineRule="auto"/>
              <w:jc w:val="center"/>
              <w:rPr>
                <w:rFonts w:asciiTheme="minorEastAsia" w:eastAsiaTheme="minorEastAsia" w:hAnsiTheme="minorEastAsia"/>
                <w:sz w:val="21"/>
                <w:szCs w:val="21"/>
              </w:rPr>
            </w:pPr>
            <w:r w:rsidRPr="00B7348A">
              <w:rPr>
                <w:rFonts w:asciiTheme="minorEastAsia" w:eastAsiaTheme="minorEastAsia" w:hAnsiTheme="minorEastAsia" w:hint="eastAsia"/>
                <w:sz w:val="21"/>
                <w:szCs w:val="21"/>
              </w:rPr>
              <w:t>2</w:t>
            </w:r>
          </w:p>
        </w:tc>
        <w:tc>
          <w:tcPr>
            <w:tcW w:w="4003" w:type="dxa"/>
            <w:vAlign w:val="center"/>
          </w:tcPr>
          <w:p w14:paraId="4804A3B0" w14:textId="24E90744" w:rsidR="00B7348A" w:rsidRPr="00B7348A" w:rsidRDefault="00B7348A" w:rsidP="00B7348A">
            <w:pPr>
              <w:spacing w:line="360" w:lineRule="auto"/>
              <w:jc w:val="center"/>
              <w:rPr>
                <w:sz w:val="28"/>
                <w:szCs w:val="28"/>
              </w:rPr>
            </w:pPr>
            <w:r w:rsidRPr="00B7348A">
              <w:rPr>
                <w:rFonts w:ascii="Calibri" w:hAnsi="宋体" w:cs="宋体"/>
                <w:color w:val="000000"/>
                <w:sz w:val="21"/>
                <w:szCs w:val="21"/>
              </w:rPr>
              <w:t>电源驱动模块</w:t>
            </w:r>
          </w:p>
        </w:tc>
      </w:tr>
      <w:tr w:rsidR="00B7348A" w14:paraId="0C6813A6" w14:textId="77777777" w:rsidTr="00B7348A">
        <w:trPr>
          <w:trHeight w:val="421"/>
          <w:jc w:val="center"/>
        </w:trPr>
        <w:tc>
          <w:tcPr>
            <w:tcW w:w="4003" w:type="dxa"/>
            <w:vAlign w:val="center"/>
          </w:tcPr>
          <w:p w14:paraId="2314A139" w14:textId="4C2541D1" w:rsidR="00B7348A" w:rsidRPr="00B7348A" w:rsidRDefault="00B7348A" w:rsidP="00B7348A">
            <w:pPr>
              <w:spacing w:line="360" w:lineRule="auto"/>
              <w:jc w:val="center"/>
              <w:rPr>
                <w:rFonts w:asciiTheme="minorEastAsia" w:eastAsiaTheme="minorEastAsia" w:hAnsiTheme="minorEastAsia"/>
                <w:sz w:val="21"/>
                <w:szCs w:val="21"/>
              </w:rPr>
            </w:pPr>
            <w:r w:rsidRPr="00B7348A">
              <w:rPr>
                <w:rFonts w:asciiTheme="minorEastAsia" w:eastAsiaTheme="minorEastAsia" w:hAnsiTheme="minorEastAsia" w:hint="eastAsia"/>
                <w:sz w:val="21"/>
                <w:szCs w:val="21"/>
              </w:rPr>
              <w:t>3</w:t>
            </w:r>
          </w:p>
        </w:tc>
        <w:tc>
          <w:tcPr>
            <w:tcW w:w="4003" w:type="dxa"/>
            <w:vAlign w:val="center"/>
          </w:tcPr>
          <w:p w14:paraId="6979CD17" w14:textId="16E8504F" w:rsidR="00B7348A" w:rsidRPr="00B7348A" w:rsidRDefault="00B7348A" w:rsidP="00B7348A">
            <w:pPr>
              <w:spacing w:line="360" w:lineRule="auto"/>
              <w:jc w:val="center"/>
              <w:rPr>
                <w:sz w:val="28"/>
                <w:szCs w:val="28"/>
              </w:rPr>
            </w:pPr>
            <w:r w:rsidRPr="00B7348A">
              <w:rPr>
                <w:rFonts w:ascii="Calibri" w:hAnsi="宋体" w:cs="宋体"/>
                <w:color w:val="000000"/>
                <w:sz w:val="21"/>
                <w:szCs w:val="21"/>
              </w:rPr>
              <w:t>控制系统主板</w:t>
            </w:r>
          </w:p>
        </w:tc>
      </w:tr>
      <w:tr w:rsidR="00B7348A" w14:paraId="1BCF6302" w14:textId="77777777" w:rsidTr="00B7348A">
        <w:trPr>
          <w:trHeight w:val="431"/>
          <w:jc w:val="center"/>
        </w:trPr>
        <w:tc>
          <w:tcPr>
            <w:tcW w:w="4003" w:type="dxa"/>
            <w:vAlign w:val="center"/>
          </w:tcPr>
          <w:p w14:paraId="0FC67BFC" w14:textId="4C5ACF5C" w:rsidR="00B7348A" w:rsidRPr="00B7348A" w:rsidRDefault="00B7348A" w:rsidP="00B7348A">
            <w:pPr>
              <w:spacing w:line="360" w:lineRule="auto"/>
              <w:jc w:val="center"/>
              <w:rPr>
                <w:rFonts w:asciiTheme="minorEastAsia" w:eastAsiaTheme="minorEastAsia" w:hAnsiTheme="minorEastAsia"/>
                <w:sz w:val="21"/>
                <w:szCs w:val="21"/>
              </w:rPr>
            </w:pPr>
            <w:r w:rsidRPr="00B7348A">
              <w:rPr>
                <w:rFonts w:asciiTheme="minorEastAsia" w:eastAsiaTheme="minorEastAsia" w:hAnsiTheme="minorEastAsia" w:hint="eastAsia"/>
                <w:sz w:val="21"/>
                <w:szCs w:val="21"/>
              </w:rPr>
              <w:t>4</w:t>
            </w:r>
          </w:p>
        </w:tc>
        <w:tc>
          <w:tcPr>
            <w:tcW w:w="4003" w:type="dxa"/>
            <w:vAlign w:val="center"/>
          </w:tcPr>
          <w:p w14:paraId="4C8F25C3" w14:textId="4E9A41BA" w:rsidR="00B7348A" w:rsidRPr="00B7348A" w:rsidRDefault="00B7348A" w:rsidP="00B7348A">
            <w:pPr>
              <w:spacing w:line="360" w:lineRule="auto"/>
              <w:jc w:val="center"/>
              <w:rPr>
                <w:sz w:val="28"/>
                <w:szCs w:val="28"/>
              </w:rPr>
            </w:pPr>
            <w:r w:rsidRPr="00B7348A">
              <w:rPr>
                <w:rFonts w:ascii="Calibri" w:hAnsi="宋体" w:cs="宋体"/>
                <w:color w:val="000000"/>
                <w:sz w:val="21"/>
                <w:szCs w:val="21"/>
              </w:rPr>
              <w:t>风机组件</w:t>
            </w:r>
          </w:p>
        </w:tc>
      </w:tr>
      <w:tr w:rsidR="00B7348A" w14:paraId="525869F9" w14:textId="77777777" w:rsidTr="00B7348A">
        <w:trPr>
          <w:trHeight w:val="421"/>
          <w:jc w:val="center"/>
        </w:trPr>
        <w:tc>
          <w:tcPr>
            <w:tcW w:w="4003" w:type="dxa"/>
            <w:vAlign w:val="center"/>
          </w:tcPr>
          <w:p w14:paraId="7E1600F1" w14:textId="52D1CD7E" w:rsidR="00B7348A" w:rsidRPr="00B7348A" w:rsidRDefault="00B7348A" w:rsidP="00B7348A">
            <w:pPr>
              <w:spacing w:line="360" w:lineRule="auto"/>
              <w:jc w:val="center"/>
              <w:rPr>
                <w:rFonts w:asciiTheme="minorEastAsia" w:eastAsiaTheme="minorEastAsia" w:hAnsiTheme="minorEastAsia"/>
                <w:sz w:val="21"/>
                <w:szCs w:val="21"/>
              </w:rPr>
            </w:pPr>
            <w:r w:rsidRPr="00B7348A">
              <w:rPr>
                <w:rFonts w:asciiTheme="minorEastAsia" w:eastAsiaTheme="minorEastAsia" w:hAnsiTheme="minorEastAsia" w:hint="eastAsia"/>
                <w:sz w:val="21"/>
                <w:szCs w:val="21"/>
              </w:rPr>
              <w:t>5</w:t>
            </w:r>
          </w:p>
        </w:tc>
        <w:tc>
          <w:tcPr>
            <w:tcW w:w="4003" w:type="dxa"/>
            <w:vAlign w:val="center"/>
          </w:tcPr>
          <w:p w14:paraId="2D2F06C0" w14:textId="0FC42DD8" w:rsidR="00B7348A" w:rsidRPr="00B7348A" w:rsidRDefault="00B7348A" w:rsidP="00B7348A">
            <w:pPr>
              <w:spacing w:line="360" w:lineRule="auto"/>
              <w:jc w:val="center"/>
              <w:rPr>
                <w:sz w:val="28"/>
                <w:szCs w:val="28"/>
              </w:rPr>
            </w:pPr>
            <w:r w:rsidRPr="00B7348A">
              <w:rPr>
                <w:rFonts w:ascii="Calibri" w:hAnsi="宋体" w:cs="宋体"/>
                <w:color w:val="000000"/>
                <w:sz w:val="21"/>
                <w:szCs w:val="21"/>
              </w:rPr>
              <w:t>空气过滤器</w:t>
            </w:r>
          </w:p>
        </w:tc>
      </w:tr>
      <w:tr w:rsidR="00B7348A" w14:paraId="39CBBBAF" w14:textId="77777777" w:rsidTr="00B7348A">
        <w:trPr>
          <w:trHeight w:val="431"/>
          <w:jc w:val="center"/>
        </w:trPr>
        <w:tc>
          <w:tcPr>
            <w:tcW w:w="4003" w:type="dxa"/>
            <w:vAlign w:val="center"/>
          </w:tcPr>
          <w:p w14:paraId="24E66A20" w14:textId="55C54924" w:rsidR="00B7348A" w:rsidRPr="00B7348A" w:rsidRDefault="00B7348A" w:rsidP="00B7348A">
            <w:pPr>
              <w:spacing w:line="360" w:lineRule="auto"/>
              <w:jc w:val="center"/>
              <w:rPr>
                <w:rFonts w:asciiTheme="minorEastAsia" w:eastAsiaTheme="minorEastAsia" w:hAnsiTheme="minorEastAsia"/>
                <w:sz w:val="21"/>
                <w:szCs w:val="21"/>
              </w:rPr>
            </w:pPr>
            <w:r w:rsidRPr="00B7348A">
              <w:rPr>
                <w:rFonts w:asciiTheme="minorEastAsia" w:eastAsiaTheme="minorEastAsia" w:hAnsiTheme="minorEastAsia" w:hint="eastAsia"/>
                <w:sz w:val="21"/>
                <w:szCs w:val="21"/>
              </w:rPr>
              <w:t>6</w:t>
            </w:r>
          </w:p>
        </w:tc>
        <w:tc>
          <w:tcPr>
            <w:tcW w:w="4003" w:type="dxa"/>
            <w:vAlign w:val="center"/>
          </w:tcPr>
          <w:p w14:paraId="3682085F" w14:textId="36BDF393" w:rsidR="00B7348A" w:rsidRPr="00B7348A" w:rsidRDefault="00B7348A" w:rsidP="00B7348A">
            <w:pPr>
              <w:spacing w:line="360" w:lineRule="auto"/>
              <w:jc w:val="center"/>
              <w:rPr>
                <w:sz w:val="28"/>
                <w:szCs w:val="28"/>
              </w:rPr>
            </w:pPr>
            <w:r w:rsidRPr="00B7348A">
              <w:rPr>
                <w:rFonts w:ascii="Calibri" w:hAnsi="宋体" w:cs="宋体"/>
                <w:color w:val="000000"/>
                <w:sz w:val="21"/>
                <w:szCs w:val="21"/>
              </w:rPr>
              <w:t>温湿度传感器</w:t>
            </w:r>
          </w:p>
        </w:tc>
      </w:tr>
      <w:tr w:rsidR="00B7348A" w14:paraId="71FB5FE3" w14:textId="77777777" w:rsidTr="00B7348A">
        <w:trPr>
          <w:trHeight w:val="421"/>
          <w:jc w:val="center"/>
        </w:trPr>
        <w:tc>
          <w:tcPr>
            <w:tcW w:w="4003" w:type="dxa"/>
            <w:vAlign w:val="center"/>
          </w:tcPr>
          <w:p w14:paraId="33F4B2AC" w14:textId="5536C239" w:rsidR="00B7348A" w:rsidRPr="00B7348A" w:rsidRDefault="00B7348A" w:rsidP="00B7348A">
            <w:pPr>
              <w:spacing w:line="360" w:lineRule="auto"/>
              <w:jc w:val="center"/>
              <w:rPr>
                <w:rFonts w:asciiTheme="minorEastAsia" w:eastAsiaTheme="minorEastAsia" w:hAnsiTheme="minorEastAsia"/>
                <w:sz w:val="21"/>
                <w:szCs w:val="21"/>
              </w:rPr>
            </w:pPr>
            <w:r w:rsidRPr="00B7348A">
              <w:rPr>
                <w:rFonts w:asciiTheme="minorEastAsia" w:eastAsiaTheme="minorEastAsia" w:hAnsiTheme="minorEastAsia" w:hint="eastAsia"/>
                <w:sz w:val="21"/>
                <w:szCs w:val="21"/>
              </w:rPr>
              <w:t>7</w:t>
            </w:r>
          </w:p>
        </w:tc>
        <w:tc>
          <w:tcPr>
            <w:tcW w:w="4003" w:type="dxa"/>
            <w:vAlign w:val="center"/>
          </w:tcPr>
          <w:p w14:paraId="4D773A10" w14:textId="7B28D262" w:rsidR="00B7348A" w:rsidRPr="00B7348A" w:rsidRDefault="00B7348A" w:rsidP="00B7348A">
            <w:pPr>
              <w:spacing w:line="360" w:lineRule="auto"/>
              <w:jc w:val="center"/>
              <w:rPr>
                <w:rFonts w:ascii="Calibri"/>
                <w:color w:val="000000"/>
                <w:sz w:val="21"/>
                <w:szCs w:val="21"/>
              </w:rPr>
            </w:pPr>
            <w:r w:rsidRPr="00B7348A">
              <w:rPr>
                <w:rFonts w:ascii="Calibri" w:hAnsi="宋体" w:cs="宋体"/>
                <w:color w:val="000000"/>
                <w:sz w:val="21"/>
                <w:szCs w:val="21"/>
              </w:rPr>
              <w:t>机身外壳</w:t>
            </w:r>
          </w:p>
        </w:tc>
      </w:tr>
      <w:tr w:rsidR="00B7348A" w14:paraId="2718DA4E" w14:textId="77777777" w:rsidTr="00B7348A">
        <w:trPr>
          <w:trHeight w:val="421"/>
          <w:jc w:val="center"/>
        </w:trPr>
        <w:tc>
          <w:tcPr>
            <w:tcW w:w="4003" w:type="dxa"/>
            <w:vAlign w:val="center"/>
          </w:tcPr>
          <w:p w14:paraId="100E8644" w14:textId="30C5F0FB" w:rsidR="00B7348A" w:rsidRPr="00B7348A" w:rsidRDefault="00B7348A" w:rsidP="00B7348A">
            <w:pPr>
              <w:spacing w:line="360" w:lineRule="auto"/>
              <w:jc w:val="center"/>
              <w:rPr>
                <w:rFonts w:asciiTheme="minorEastAsia" w:eastAsiaTheme="minorEastAsia" w:hAnsiTheme="minorEastAsia"/>
                <w:sz w:val="21"/>
                <w:szCs w:val="21"/>
              </w:rPr>
            </w:pPr>
            <w:r w:rsidRPr="00B7348A">
              <w:rPr>
                <w:rFonts w:asciiTheme="minorEastAsia" w:eastAsiaTheme="minorEastAsia" w:hAnsiTheme="minorEastAsia" w:hint="eastAsia"/>
                <w:sz w:val="21"/>
                <w:szCs w:val="21"/>
              </w:rPr>
              <w:t>8</w:t>
            </w:r>
          </w:p>
        </w:tc>
        <w:tc>
          <w:tcPr>
            <w:tcW w:w="4003" w:type="dxa"/>
            <w:vAlign w:val="center"/>
          </w:tcPr>
          <w:p w14:paraId="184195B4" w14:textId="58E22EC5" w:rsidR="00B7348A" w:rsidRPr="00B7348A" w:rsidRDefault="00B7348A" w:rsidP="00B7348A">
            <w:pPr>
              <w:spacing w:line="360" w:lineRule="auto"/>
              <w:jc w:val="center"/>
              <w:rPr>
                <w:rFonts w:ascii="Calibri"/>
                <w:color w:val="000000"/>
                <w:sz w:val="21"/>
                <w:szCs w:val="21"/>
              </w:rPr>
            </w:pPr>
            <w:r w:rsidRPr="00B7348A">
              <w:rPr>
                <w:rFonts w:ascii="Calibri" w:hAnsi="宋体" w:cs="宋体"/>
                <w:color w:val="000000"/>
                <w:sz w:val="21"/>
                <w:szCs w:val="21"/>
              </w:rPr>
              <w:t>万向轮</w:t>
            </w:r>
          </w:p>
        </w:tc>
      </w:tr>
      <w:tr w:rsidR="00B7348A" w14:paraId="3B482275" w14:textId="77777777" w:rsidTr="00B7348A">
        <w:trPr>
          <w:trHeight w:val="431"/>
          <w:jc w:val="center"/>
        </w:trPr>
        <w:tc>
          <w:tcPr>
            <w:tcW w:w="4003" w:type="dxa"/>
            <w:vAlign w:val="center"/>
          </w:tcPr>
          <w:p w14:paraId="7C8DF742" w14:textId="34BA92B8" w:rsidR="00B7348A" w:rsidRPr="00B7348A" w:rsidRDefault="00B7348A" w:rsidP="00B7348A">
            <w:pPr>
              <w:spacing w:line="360" w:lineRule="auto"/>
              <w:jc w:val="center"/>
              <w:rPr>
                <w:rFonts w:asciiTheme="minorEastAsia" w:eastAsiaTheme="minorEastAsia" w:hAnsiTheme="minorEastAsia"/>
                <w:sz w:val="21"/>
                <w:szCs w:val="21"/>
              </w:rPr>
            </w:pPr>
            <w:r w:rsidRPr="00B7348A">
              <w:rPr>
                <w:rFonts w:asciiTheme="minorEastAsia" w:eastAsiaTheme="minorEastAsia" w:hAnsiTheme="minorEastAsia" w:hint="eastAsia"/>
                <w:sz w:val="21"/>
                <w:szCs w:val="21"/>
              </w:rPr>
              <w:t>9</w:t>
            </w:r>
          </w:p>
        </w:tc>
        <w:tc>
          <w:tcPr>
            <w:tcW w:w="4003" w:type="dxa"/>
            <w:vAlign w:val="center"/>
          </w:tcPr>
          <w:p w14:paraId="6D539A02" w14:textId="55C2E08C" w:rsidR="00B7348A" w:rsidRPr="00B7348A" w:rsidRDefault="00B7348A" w:rsidP="00B7348A">
            <w:pPr>
              <w:spacing w:line="360" w:lineRule="auto"/>
              <w:jc w:val="center"/>
              <w:rPr>
                <w:rFonts w:ascii="Calibri"/>
                <w:color w:val="000000"/>
                <w:sz w:val="21"/>
                <w:szCs w:val="21"/>
              </w:rPr>
            </w:pPr>
            <w:r w:rsidRPr="00B7348A">
              <w:rPr>
                <w:rFonts w:ascii="Calibri" w:hAnsi="宋体" w:cs="宋体"/>
                <w:color w:val="000000"/>
                <w:sz w:val="21"/>
                <w:szCs w:val="21"/>
              </w:rPr>
              <w:t>操作面板</w:t>
            </w:r>
          </w:p>
        </w:tc>
      </w:tr>
      <w:tr w:rsidR="00B7348A" w14:paraId="614983BD" w14:textId="77777777" w:rsidTr="00B7348A">
        <w:trPr>
          <w:trHeight w:val="421"/>
          <w:jc w:val="center"/>
        </w:trPr>
        <w:tc>
          <w:tcPr>
            <w:tcW w:w="4003" w:type="dxa"/>
            <w:vAlign w:val="center"/>
          </w:tcPr>
          <w:p w14:paraId="6DDB6583" w14:textId="08A10638" w:rsidR="00B7348A" w:rsidRPr="00B7348A" w:rsidRDefault="00B7348A" w:rsidP="00B7348A">
            <w:pPr>
              <w:spacing w:line="360" w:lineRule="auto"/>
              <w:jc w:val="center"/>
              <w:rPr>
                <w:rFonts w:asciiTheme="minorEastAsia" w:eastAsiaTheme="minorEastAsia" w:hAnsiTheme="minorEastAsia"/>
                <w:sz w:val="21"/>
                <w:szCs w:val="21"/>
              </w:rPr>
            </w:pPr>
            <w:r w:rsidRPr="00B7348A">
              <w:rPr>
                <w:rFonts w:asciiTheme="minorEastAsia" w:eastAsiaTheme="minorEastAsia" w:hAnsiTheme="minorEastAsia" w:hint="eastAsia"/>
                <w:sz w:val="21"/>
                <w:szCs w:val="21"/>
              </w:rPr>
              <w:t>1</w:t>
            </w:r>
            <w:r w:rsidRPr="00B7348A">
              <w:rPr>
                <w:rFonts w:asciiTheme="minorEastAsia" w:eastAsiaTheme="minorEastAsia" w:hAnsiTheme="minorEastAsia"/>
                <w:sz w:val="21"/>
                <w:szCs w:val="21"/>
              </w:rPr>
              <w:t>0</w:t>
            </w:r>
          </w:p>
        </w:tc>
        <w:tc>
          <w:tcPr>
            <w:tcW w:w="4003" w:type="dxa"/>
            <w:vAlign w:val="center"/>
          </w:tcPr>
          <w:p w14:paraId="14D24263" w14:textId="5AA1559E" w:rsidR="00B7348A" w:rsidRPr="00B7348A" w:rsidRDefault="00B7348A" w:rsidP="00B7348A">
            <w:pPr>
              <w:spacing w:line="360" w:lineRule="auto"/>
              <w:jc w:val="center"/>
              <w:rPr>
                <w:rFonts w:ascii="Calibri"/>
                <w:color w:val="000000"/>
                <w:sz w:val="21"/>
                <w:szCs w:val="21"/>
              </w:rPr>
            </w:pPr>
            <w:r w:rsidRPr="00B7348A">
              <w:rPr>
                <w:rFonts w:ascii="Calibri" w:hAnsi="宋体" w:cs="宋体"/>
                <w:color w:val="000000"/>
                <w:sz w:val="21"/>
                <w:szCs w:val="21"/>
              </w:rPr>
              <w:t>臭氧发生管</w:t>
            </w:r>
          </w:p>
        </w:tc>
      </w:tr>
      <w:tr w:rsidR="00B7348A" w14:paraId="32BF2F81" w14:textId="77777777" w:rsidTr="00B7348A">
        <w:trPr>
          <w:trHeight w:val="421"/>
          <w:jc w:val="center"/>
        </w:trPr>
        <w:tc>
          <w:tcPr>
            <w:tcW w:w="4003" w:type="dxa"/>
            <w:vAlign w:val="center"/>
          </w:tcPr>
          <w:p w14:paraId="6C102C7A" w14:textId="356BD757" w:rsidR="00B7348A" w:rsidRPr="00B7348A" w:rsidRDefault="00B7348A" w:rsidP="00B7348A">
            <w:pPr>
              <w:spacing w:line="360" w:lineRule="auto"/>
              <w:jc w:val="center"/>
              <w:rPr>
                <w:rFonts w:asciiTheme="minorEastAsia" w:eastAsiaTheme="minorEastAsia" w:hAnsiTheme="minorEastAsia"/>
                <w:sz w:val="21"/>
                <w:szCs w:val="21"/>
              </w:rPr>
            </w:pPr>
            <w:r w:rsidRPr="00B7348A">
              <w:rPr>
                <w:rFonts w:asciiTheme="minorEastAsia" w:eastAsiaTheme="minorEastAsia" w:hAnsiTheme="minorEastAsia" w:hint="eastAsia"/>
                <w:sz w:val="21"/>
                <w:szCs w:val="21"/>
              </w:rPr>
              <w:t>1</w:t>
            </w:r>
            <w:r w:rsidRPr="00B7348A">
              <w:rPr>
                <w:rFonts w:asciiTheme="minorEastAsia" w:eastAsiaTheme="minorEastAsia" w:hAnsiTheme="minorEastAsia"/>
                <w:sz w:val="21"/>
                <w:szCs w:val="21"/>
              </w:rPr>
              <w:t>1</w:t>
            </w:r>
          </w:p>
        </w:tc>
        <w:tc>
          <w:tcPr>
            <w:tcW w:w="4003" w:type="dxa"/>
            <w:vAlign w:val="center"/>
          </w:tcPr>
          <w:p w14:paraId="438725BA" w14:textId="28D4AF0D" w:rsidR="00B7348A" w:rsidRPr="00B7348A" w:rsidRDefault="00B7348A" w:rsidP="00B7348A">
            <w:pPr>
              <w:spacing w:line="360" w:lineRule="auto"/>
              <w:jc w:val="center"/>
              <w:rPr>
                <w:rFonts w:ascii="Calibri"/>
                <w:color w:val="000000"/>
                <w:sz w:val="21"/>
                <w:szCs w:val="21"/>
              </w:rPr>
            </w:pPr>
            <w:r w:rsidRPr="00B7348A">
              <w:rPr>
                <w:rFonts w:ascii="Calibri" w:hAnsi="宋体" w:cs="宋体"/>
                <w:color w:val="000000"/>
                <w:sz w:val="21"/>
                <w:szCs w:val="21"/>
              </w:rPr>
              <w:t>高效空气过滤网</w:t>
            </w:r>
          </w:p>
        </w:tc>
      </w:tr>
      <w:tr w:rsidR="00B7348A" w14:paraId="19D982F6" w14:textId="77777777" w:rsidTr="00B7348A">
        <w:trPr>
          <w:trHeight w:val="431"/>
          <w:jc w:val="center"/>
        </w:trPr>
        <w:tc>
          <w:tcPr>
            <w:tcW w:w="4003" w:type="dxa"/>
            <w:vAlign w:val="center"/>
          </w:tcPr>
          <w:p w14:paraId="3229C8C0" w14:textId="43816E61" w:rsidR="00B7348A" w:rsidRPr="00B7348A" w:rsidRDefault="00B7348A" w:rsidP="00B7348A">
            <w:pPr>
              <w:spacing w:line="360" w:lineRule="auto"/>
              <w:jc w:val="center"/>
              <w:rPr>
                <w:rFonts w:asciiTheme="minorEastAsia" w:eastAsiaTheme="minorEastAsia" w:hAnsiTheme="minorEastAsia"/>
                <w:sz w:val="21"/>
                <w:szCs w:val="21"/>
              </w:rPr>
            </w:pPr>
            <w:r w:rsidRPr="00B7348A">
              <w:rPr>
                <w:rFonts w:asciiTheme="minorEastAsia" w:eastAsiaTheme="minorEastAsia" w:hAnsiTheme="minorEastAsia" w:hint="eastAsia"/>
                <w:sz w:val="21"/>
                <w:szCs w:val="21"/>
              </w:rPr>
              <w:t>1</w:t>
            </w:r>
            <w:r w:rsidRPr="00B7348A">
              <w:rPr>
                <w:rFonts w:asciiTheme="minorEastAsia" w:eastAsiaTheme="minorEastAsia" w:hAnsiTheme="minorEastAsia"/>
                <w:sz w:val="21"/>
                <w:szCs w:val="21"/>
              </w:rPr>
              <w:t>2</w:t>
            </w:r>
          </w:p>
        </w:tc>
        <w:tc>
          <w:tcPr>
            <w:tcW w:w="4003" w:type="dxa"/>
            <w:vAlign w:val="center"/>
          </w:tcPr>
          <w:p w14:paraId="08074472" w14:textId="4EB16D29" w:rsidR="00B7348A" w:rsidRPr="00B7348A" w:rsidRDefault="00B7348A" w:rsidP="00B7348A">
            <w:pPr>
              <w:spacing w:line="360" w:lineRule="auto"/>
              <w:jc w:val="center"/>
              <w:rPr>
                <w:rFonts w:ascii="Calibri"/>
                <w:color w:val="000000"/>
                <w:sz w:val="21"/>
                <w:szCs w:val="21"/>
              </w:rPr>
            </w:pPr>
            <w:r w:rsidRPr="00B7348A">
              <w:rPr>
                <w:rFonts w:ascii="Calibri" w:hAnsi="宋体" w:cs="宋体"/>
                <w:color w:val="000000"/>
                <w:sz w:val="21"/>
                <w:szCs w:val="21"/>
              </w:rPr>
              <w:t>活性炭吸附滤网</w:t>
            </w:r>
          </w:p>
        </w:tc>
      </w:tr>
      <w:tr w:rsidR="00B7348A" w14:paraId="4555D93F" w14:textId="77777777" w:rsidTr="00B7348A">
        <w:trPr>
          <w:trHeight w:val="421"/>
          <w:jc w:val="center"/>
        </w:trPr>
        <w:tc>
          <w:tcPr>
            <w:tcW w:w="4003" w:type="dxa"/>
            <w:vAlign w:val="center"/>
          </w:tcPr>
          <w:p w14:paraId="3AFEE51A" w14:textId="25E621CD" w:rsidR="00B7348A" w:rsidRPr="00B7348A" w:rsidRDefault="00B7348A" w:rsidP="00B7348A">
            <w:pPr>
              <w:spacing w:line="360" w:lineRule="auto"/>
              <w:jc w:val="center"/>
              <w:rPr>
                <w:rFonts w:asciiTheme="minorEastAsia" w:eastAsiaTheme="minorEastAsia" w:hAnsiTheme="minorEastAsia"/>
                <w:sz w:val="21"/>
                <w:szCs w:val="21"/>
              </w:rPr>
            </w:pPr>
            <w:r w:rsidRPr="00B7348A">
              <w:rPr>
                <w:rFonts w:asciiTheme="minorEastAsia" w:eastAsiaTheme="minorEastAsia" w:hAnsiTheme="minorEastAsia" w:hint="eastAsia"/>
                <w:sz w:val="21"/>
                <w:szCs w:val="21"/>
              </w:rPr>
              <w:t>1</w:t>
            </w:r>
            <w:r w:rsidRPr="00B7348A">
              <w:rPr>
                <w:rFonts w:asciiTheme="minorEastAsia" w:eastAsiaTheme="minorEastAsia" w:hAnsiTheme="minorEastAsia"/>
                <w:sz w:val="21"/>
                <w:szCs w:val="21"/>
              </w:rPr>
              <w:t>3</w:t>
            </w:r>
          </w:p>
        </w:tc>
        <w:tc>
          <w:tcPr>
            <w:tcW w:w="4003" w:type="dxa"/>
            <w:vAlign w:val="center"/>
          </w:tcPr>
          <w:p w14:paraId="5FA7D9A8" w14:textId="097C3037" w:rsidR="00B7348A" w:rsidRPr="00B7348A" w:rsidRDefault="00B7348A" w:rsidP="00B7348A">
            <w:pPr>
              <w:spacing w:line="360" w:lineRule="auto"/>
              <w:jc w:val="center"/>
              <w:rPr>
                <w:rFonts w:ascii="Calibri"/>
                <w:color w:val="000000"/>
                <w:sz w:val="21"/>
                <w:szCs w:val="21"/>
              </w:rPr>
            </w:pPr>
            <w:r w:rsidRPr="00B7348A">
              <w:rPr>
                <w:rFonts w:ascii="Calibri" w:hAnsi="宋体" w:cs="宋体"/>
                <w:color w:val="000000"/>
                <w:sz w:val="21"/>
                <w:szCs w:val="21"/>
              </w:rPr>
              <w:t>润滑脂</w:t>
            </w:r>
          </w:p>
        </w:tc>
      </w:tr>
      <w:tr w:rsidR="00B7348A" w14:paraId="3931F5CC" w14:textId="77777777" w:rsidTr="00B7348A">
        <w:trPr>
          <w:trHeight w:val="421"/>
          <w:jc w:val="center"/>
        </w:trPr>
        <w:tc>
          <w:tcPr>
            <w:tcW w:w="4003" w:type="dxa"/>
            <w:vAlign w:val="center"/>
          </w:tcPr>
          <w:p w14:paraId="3002C23F" w14:textId="36109F7B" w:rsidR="00B7348A" w:rsidRPr="00B7348A" w:rsidRDefault="00B7348A" w:rsidP="00B7348A">
            <w:pPr>
              <w:spacing w:line="360" w:lineRule="auto"/>
              <w:jc w:val="center"/>
              <w:rPr>
                <w:rFonts w:asciiTheme="minorEastAsia" w:eastAsiaTheme="minorEastAsia" w:hAnsiTheme="minorEastAsia"/>
                <w:sz w:val="21"/>
                <w:szCs w:val="21"/>
              </w:rPr>
            </w:pPr>
            <w:r w:rsidRPr="00B7348A">
              <w:rPr>
                <w:rFonts w:asciiTheme="minorEastAsia" w:eastAsiaTheme="minorEastAsia" w:hAnsiTheme="minorEastAsia" w:hint="eastAsia"/>
                <w:sz w:val="21"/>
                <w:szCs w:val="21"/>
              </w:rPr>
              <w:t>1</w:t>
            </w:r>
            <w:r w:rsidRPr="00B7348A">
              <w:rPr>
                <w:rFonts w:asciiTheme="minorEastAsia" w:eastAsiaTheme="minorEastAsia" w:hAnsiTheme="minorEastAsia"/>
                <w:sz w:val="21"/>
                <w:szCs w:val="21"/>
              </w:rPr>
              <w:t>4</w:t>
            </w:r>
          </w:p>
        </w:tc>
        <w:tc>
          <w:tcPr>
            <w:tcW w:w="4003" w:type="dxa"/>
            <w:vAlign w:val="center"/>
          </w:tcPr>
          <w:p w14:paraId="74E2BB22" w14:textId="324616EB" w:rsidR="00B7348A" w:rsidRPr="00B7348A" w:rsidRDefault="00B7348A" w:rsidP="00B7348A">
            <w:pPr>
              <w:spacing w:line="360" w:lineRule="auto"/>
              <w:jc w:val="center"/>
              <w:rPr>
                <w:rFonts w:ascii="Calibri"/>
                <w:color w:val="000000"/>
                <w:sz w:val="21"/>
                <w:szCs w:val="21"/>
              </w:rPr>
            </w:pPr>
            <w:r w:rsidRPr="00B7348A">
              <w:rPr>
                <w:rFonts w:ascii="Calibri" w:hAnsi="宋体" w:cs="宋体"/>
                <w:color w:val="000000"/>
                <w:sz w:val="21"/>
                <w:szCs w:val="21"/>
              </w:rPr>
              <w:t>密封胶圈</w:t>
            </w:r>
          </w:p>
        </w:tc>
      </w:tr>
      <w:tr w:rsidR="00B7348A" w14:paraId="3F7BEC9B" w14:textId="77777777" w:rsidTr="00B7348A">
        <w:trPr>
          <w:trHeight w:val="431"/>
          <w:jc w:val="center"/>
        </w:trPr>
        <w:tc>
          <w:tcPr>
            <w:tcW w:w="4003" w:type="dxa"/>
            <w:vAlign w:val="center"/>
          </w:tcPr>
          <w:p w14:paraId="20694D92" w14:textId="71DD7986" w:rsidR="00B7348A" w:rsidRPr="00B7348A" w:rsidRDefault="00B7348A" w:rsidP="00B7348A">
            <w:pPr>
              <w:spacing w:line="360" w:lineRule="auto"/>
              <w:jc w:val="center"/>
              <w:rPr>
                <w:rFonts w:asciiTheme="minorEastAsia" w:eastAsiaTheme="minorEastAsia" w:hAnsiTheme="minorEastAsia"/>
                <w:sz w:val="21"/>
                <w:szCs w:val="21"/>
              </w:rPr>
            </w:pPr>
            <w:r w:rsidRPr="00B7348A">
              <w:rPr>
                <w:rFonts w:asciiTheme="minorEastAsia" w:eastAsiaTheme="minorEastAsia" w:hAnsiTheme="minorEastAsia" w:hint="eastAsia"/>
                <w:sz w:val="21"/>
                <w:szCs w:val="21"/>
              </w:rPr>
              <w:t>1</w:t>
            </w:r>
            <w:r w:rsidRPr="00B7348A">
              <w:rPr>
                <w:rFonts w:asciiTheme="minorEastAsia" w:eastAsiaTheme="minorEastAsia" w:hAnsiTheme="minorEastAsia"/>
                <w:sz w:val="21"/>
                <w:szCs w:val="21"/>
              </w:rPr>
              <w:t>5</w:t>
            </w:r>
          </w:p>
        </w:tc>
        <w:tc>
          <w:tcPr>
            <w:tcW w:w="4003" w:type="dxa"/>
            <w:vAlign w:val="center"/>
          </w:tcPr>
          <w:p w14:paraId="02D1A38C" w14:textId="5DC31D7B" w:rsidR="00B7348A" w:rsidRPr="00B7348A" w:rsidRDefault="00B7348A" w:rsidP="00B7348A">
            <w:pPr>
              <w:spacing w:line="360" w:lineRule="auto"/>
              <w:jc w:val="center"/>
              <w:rPr>
                <w:rFonts w:ascii="Calibri"/>
                <w:color w:val="000000"/>
                <w:sz w:val="21"/>
                <w:szCs w:val="21"/>
              </w:rPr>
            </w:pPr>
            <w:r w:rsidRPr="00B7348A">
              <w:rPr>
                <w:rFonts w:ascii="Calibri" w:hAnsi="宋体" w:cs="宋体"/>
                <w:color w:val="000000"/>
                <w:sz w:val="21"/>
                <w:szCs w:val="21"/>
              </w:rPr>
              <w:t>保险丝</w:t>
            </w:r>
          </w:p>
        </w:tc>
      </w:tr>
    </w:tbl>
    <w:p w14:paraId="0CAA3738" w14:textId="77777777" w:rsidR="00B7348A" w:rsidRPr="00223728" w:rsidRDefault="00B7348A" w:rsidP="00223728">
      <w:pPr>
        <w:spacing w:line="360" w:lineRule="auto"/>
        <w:rPr>
          <w:b/>
          <w:sz w:val="28"/>
          <w:szCs w:val="28"/>
        </w:rPr>
      </w:pPr>
    </w:p>
    <w:p w14:paraId="012199FD" w14:textId="2B1A1ABC" w:rsidR="00DF227A" w:rsidRPr="00223728" w:rsidRDefault="00DF227A" w:rsidP="00223728">
      <w:pPr>
        <w:spacing w:line="360" w:lineRule="auto"/>
        <w:rPr>
          <w:sz w:val="28"/>
          <w:szCs w:val="28"/>
        </w:rPr>
      </w:pPr>
    </w:p>
    <w:p w14:paraId="4DF61CC5" w14:textId="343E570B" w:rsidR="00AE0260" w:rsidRPr="00223728" w:rsidRDefault="00AE0260" w:rsidP="00223728">
      <w:pPr>
        <w:spacing w:line="360" w:lineRule="auto"/>
        <w:rPr>
          <w:b/>
          <w:bCs/>
          <w:sz w:val="28"/>
          <w:szCs w:val="28"/>
        </w:rPr>
      </w:pPr>
      <w:r w:rsidRPr="00223728">
        <w:rPr>
          <w:rFonts w:hint="eastAsia"/>
          <w:sz w:val="28"/>
          <w:szCs w:val="28"/>
        </w:rPr>
        <w:t>★</w:t>
      </w:r>
      <w:r w:rsidRPr="00223728">
        <w:rPr>
          <w:rFonts w:hint="eastAsia"/>
          <w:b/>
          <w:bCs/>
          <w:sz w:val="28"/>
          <w:szCs w:val="28"/>
        </w:rPr>
        <w:t>三、商务要求</w:t>
      </w:r>
    </w:p>
    <w:p w14:paraId="75BA94C5" w14:textId="2FC66A5A" w:rsidR="00AE0260" w:rsidRPr="00223728" w:rsidRDefault="00AE0260" w:rsidP="00223728">
      <w:pPr>
        <w:spacing w:line="360" w:lineRule="auto"/>
        <w:rPr>
          <w:sz w:val="28"/>
          <w:szCs w:val="28"/>
        </w:rPr>
      </w:pPr>
      <w:bookmarkStart w:id="8" w:name="OLE_LINK3"/>
      <w:bookmarkStart w:id="9" w:name="OLE_LINK4"/>
      <w:r w:rsidRPr="00223728">
        <w:rPr>
          <w:rFonts w:hint="eastAsia"/>
          <w:sz w:val="28"/>
          <w:szCs w:val="28"/>
        </w:rPr>
        <w:t>1、</w:t>
      </w:r>
      <w:r w:rsidR="00C60816" w:rsidRPr="00223728">
        <w:rPr>
          <w:rFonts w:hint="eastAsia"/>
          <w:sz w:val="28"/>
          <w:szCs w:val="28"/>
          <w:lang w:val="zh-Hans" w:eastAsia="zh-Hans"/>
        </w:rPr>
        <w:t>交货</w:t>
      </w:r>
      <w:r w:rsidR="00C60816" w:rsidRPr="00223728">
        <w:rPr>
          <w:rFonts w:hint="eastAsia"/>
          <w:sz w:val="28"/>
          <w:szCs w:val="28"/>
          <w:lang w:val="zh-Hans"/>
        </w:rPr>
        <w:t>时间</w:t>
      </w:r>
      <w:r w:rsidR="00C60816" w:rsidRPr="00223728">
        <w:rPr>
          <w:rFonts w:hint="eastAsia"/>
          <w:sz w:val="28"/>
          <w:szCs w:val="28"/>
          <w:lang w:val="zh-Hans" w:eastAsia="zh-Hans"/>
        </w:rPr>
        <w:t>：合同签订后</w:t>
      </w:r>
      <w:r w:rsidR="00C60816" w:rsidRPr="00223728">
        <w:rPr>
          <w:rFonts w:hint="eastAsia"/>
          <w:sz w:val="28"/>
          <w:szCs w:val="28"/>
        </w:rPr>
        <w:t>10</w:t>
      </w:r>
      <w:r w:rsidR="00C60816" w:rsidRPr="00223728">
        <w:rPr>
          <w:rFonts w:hint="eastAsia"/>
          <w:sz w:val="28"/>
          <w:szCs w:val="28"/>
          <w:lang w:val="zh-Hans"/>
        </w:rPr>
        <w:t>天</w:t>
      </w:r>
      <w:r w:rsidR="00C60816" w:rsidRPr="00223728">
        <w:rPr>
          <w:rFonts w:hint="eastAsia"/>
          <w:sz w:val="28"/>
          <w:szCs w:val="28"/>
          <w:lang w:val="zh-Hans" w:eastAsia="zh-Hans"/>
        </w:rPr>
        <w:t>内</w:t>
      </w:r>
      <w:r w:rsidR="00C60816" w:rsidRPr="00223728">
        <w:rPr>
          <w:rFonts w:hint="eastAsia"/>
          <w:sz w:val="28"/>
          <w:szCs w:val="28"/>
          <w:lang w:val="zh-Hans"/>
        </w:rPr>
        <w:t>。</w:t>
      </w:r>
      <w:r w:rsidR="00C60816" w:rsidRPr="00223728">
        <w:rPr>
          <w:sz w:val="28"/>
          <w:szCs w:val="28"/>
        </w:rPr>
        <w:t>整机出厂日期为最新</w:t>
      </w:r>
      <w:r w:rsidRPr="00223728">
        <w:rPr>
          <w:rFonts w:hint="eastAsia"/>
          <w:sz w:val="28"/>
          <w:szCs w:val="28"/>
        </w:rPr>
        <w:t>。</w:t>
      </w:r>
    </w:p>
    <w:p w14:paraId="61317DF0" w14:textId="4153DFDC" w:rsidR="00AE0260" w:rsidRPr="00223728" w:rsidRDefault="00AE0260" w:rsidP="00223728">
      <w:pPr>
        <w:spacing w:line="360" w:lineRule="auto"/>
        <w:rPr>
          <w:sz w:val="28"/>
          <w:szCs w:val="28"/>
        </w:rPr>
      </w:pPr>
      <w:r w:rsidRPr="00223728">
        <w:rPr>
          <w:rFonts w:hint="eastAsia"/>
          <w:sz w:val="28"/>
          <w:szCs w:val="28"/>
        </w:rPr>
        <w:t>2、付款方式：合同签署后，</w:t>
      </w:r>
      <w:r w:rsidR="00C60816" w:rsidRPr="00223728">
        <w:rPr>
          <w:rFonts w:hint="eastAsia"/>
          <w:sz w:val="28"/>
          <w:szCs w:val="28"/>
        </w:rPr>
        <w:t>全部货物安装完成并验收合格，完成入库手续后（如需要），支付合同总额的9</w:t>
      </w:r>
      <w:r w:rsidR="00C60816" w:rsidRPr="00223728">
        <w:rPr>
          <w:sz w:val="28"/>
          <w:szCs w:val="28"/>
        </w:rPr>
        <w:t>0%</w:t>
      </w:r>
      <w:r w:rsidR="00C60816" w:rsidRPr="00223728">
        <w:rPr>
          <w:rFonts w:hint="eastAsia"/>
          <w:sz w:val="28"/>
          <w:szCs w:val="28"/>
        </w:rPr>
        <w:t>。壹年期满（壹年期为全部货物安装完成且验收合格之日起1</w:t>
      </w:r>
      <w:r w:rsidR="00C60816" w:rsidRPr="00223728">
        <w:rPr>
          <w:sz w:val="28"/>
          <w:szCs w:val="28"/>
        </w:rPr>
        <w:t>2</w:t>
      </w:r>
      <w:r w:rsidR="00C60816" w:rsidRPr="00223728">
        <w:rPr>
          <w:rFonts w:hint="eastAsia"/>
          <w:sz w:val="28"/>
          <w:szCs w:val="28"/>
        </w:rPr>
        <w:t>个月）无质量问题</w:t>
      </w:r>
      <w:r w:rsidR="00705286" w:rsidRPr="00223728">
        <w:rPr>
          <w:rFonts w:hint="eastAsia"/>
          <w:sz w:val="28"/>
          <w:szCs w:val="28"/>
        </w:rPr>
        <w:t>后，一次付清1</w:t>
      </w:r>
      <w:r w:rsidR="00705286" w:rsidRPr="00223728">
        <w:rPr>
          <w:sz w:val="28"/>
          <w:szCs w:val="28"/>
        </w:rPr>
        <w:t>0%</w:t>
      </w:r>
      <w:r w:rsidR="00705286" w:rsidRPr="00223728">
        <w:rPr>
          <w:rFonts w:hint="eastAsia"/>
          <w:sz w:val="28"/>
          <w:szCs w:val="28"/>
        </w:rPr>
        <w:t>余款。</w:t>
      </w:r>
      <w:r w:rsidR="00C60816" w:rsidRPr="00223728">
        <w:rPr>
          <w:sz w:val="28"/>
          <w:szCs w:val="28"/>
        </w:rPr>
        <w:t xml:space="preserve"> </w:t>
      </w:r>
    </w:p>
    <w:p w14:paraId="2799EE20" w14:textId="7B058FE3" w:rsidR="00AB4903" w:rsidRPr="00223728" w:rsidRDefault="00223728" w:rsidP="00223728">
      <w:pPr>
        <w:spacing w:line="360" w:lineRule="auto"/>
        <w:rPr>
          <w:sz w:val="28"/>
          <w:szCs w:val="28"/>
          <w:lang w:val="zh-Hans" w:eastAsia="zh-Hans"/>
        </w:rPr>
      </w:pPr>
      <w:r>
        <w:rPr>
          <w:sz w:val="28"/>
          <w:szCs w:val="28"/>
        </w:rPr>
        <w:lastRenderedPageBreak/>
        <w:t>3</w:t>
      </w:r>
      <w:r w:rsidR="00AE0260" w:rsidRPr="00223728">
        <w:rPr>
          <w:rFonts w:hint="eastAsia"/>
          <w:sz w:val="28"/>
          <w:szCs w:val="28"/>
        </w:rPr>
        <w:t>、送货地点：</w:t>
      </w:r>
      <w:r w:rsidR="00C60816" w:rsidRPr="00223728">
        <w:rPr>
          <w:rFonts w:hint="eastAsia"/>
          <w:sz w:val="28"/>
          <w:szCs w:val="28"/>
        </w:rPr>
        <w:t>供应商负责将货物运到采购人指定地点，由供应商负责办理运输和装卸等，费用由供应商负责，所有设备的运输、基础架安装、设备安装须由中标供应商提供。</w:t>
      </w:r>
      <w:r w:rsidR="00C60816" w:rsidRPr="00223728">
        <w:rPr>
          <w:sz w:val="28"/>
          <w:szCs w:val="28"/>
        </w:rPr>
        <w:t>由采购人组织验收，检验不合格或不符合质量要求，供应商除无条件退货、返工外，还应承担采购人的一切损失</w:t>
      </w:r>
      <w:r w:rsidR="009F0AD8">
        <w:rPr>
          <w:rFonts w:hint="eastAsia"/>
          <w:sz w:val="28"/>
          <w:szCs w:val="28"/>
        </w:rPr>
        <w:t>，</w:t>
      </w:r>
      <w:proofErr w:type="gramStart"/>
      <w:r w:rsidR="00AB4903" w:rsidRPr="00223728">
        <w:rPr>
          <w:rFonts w:hint="eastAsia"/>
          <w:sz w:val="28"/>
          <w:szCs w:val="28"/>
          <w:lang w:val="zh-Hans" w:eastAsia="zh-Hans"/>
        </w:rPr>
        <w:t>送设备</w:t>
      </w:r>
      <w:proofErr w:type="gramEnd"/>
      <w:r w:rsidR="00AB4903" w:rsidRPr="00223728">
        <w:rPr>
          <w:rFonts w:hint="eastAsia"/>
          <w:sz w:val="28"/>
          <w:szCs w:val="28"/>
          <w:lang w:val="zh-Hans" w:eastAsia="zh-Hans"/>
        </w:rPr>
        <w:t>时，外包装的箱子等垃圾要处理，不得扔在医院内。</w:t>
      </w:r>
    </w:p>
    <w:p w14:paraId="5750FC4B" w14:textId="5855F1C8" w:rsidR="00AB4903" w:rsidRPr="00223728" w:rsidRDefault="009F0AD8" w:rsidP="00223728">
      <w:pPr>
        <w:spacing w:line="360" w:lineRule="auto"/>
        <w:rPr>
          <w:sz w:val="28"/>
          <w:szCs w:val="28"/>
          <w:lang w:val="zh-Hans"/>
        </w:rPr>
      </w:pPr>
      <w:r>
        <w:rPr>
          <w:rFonts w:eastAsia="PMingLiU"/>
          <w:sz w:val="28"/>
          <w:szCs w:val="28"/>
          <w:lang w:val="zh-Hans" w:eastAsia="zh-TW"/>
        </w:rPr>
        <w:t>4</w:t>
      </w:r>
      <w:r w:rsidR="00AB4903" w:rsidRPr="00223728">
        <w:rPr>
          <w:rFonts w:hint="eastAsia"/>
          <w:sz w:val="28"/>
          <w:szCs w:val="28"/>
          <w:lang w:val="zh-Hans"/>
        </w:rPr>
        <w:t>、对现有沉淀池进行改造修缮以满足新设备使用。</w:t>
      </w:r>
    </w:p>
    <w:p w14:paraId="58EBABB3" w14:textId="73B42C1F" w:rsidR="00AB4903" w:rsidRPr="00223728" w:rsidRDefault="009F0AD8" w:rsidP="00223728">
      <w:pPr>
        <w:spacing w:line="360" w:lineRule="auto"/>
        <w:rPr>
          <w:sz w:val="28"/>
          <w:szCs w:val="28"/>
          <w:lang w:val="zh-Hans"/>
        </w:rPr>
      </w:pPr>
      <w:r>
        <w:rPr>
          <w:rFonts w:eastAsia="PMingLiU"/>
          <w:sz w:val="28"/>
          <w:szCs w:val="28"/>
          <w:lang w:val="zh-Hans" w:eastAsia="zh-TW"/>
        </w:rPr>
        <w:t>5</w:t>
      </w:r>
      <w:r w:rsidR="00AB4903" w:rsidRPr="00223728">
        <w:rPr>
          <w:rFonts w:hint="eastAsia"/>
          <w:sz w:val="28"/>
          <w:szCs w:val="28"/>
          <w:lang w:val="zh-Hans"/>
        </w:rPr>
        <w:t>、新安装设备增加带顶护栏等保护设施，确保设备能长时间户外使用。</w:t>
      </w:r>
    </w:p>
    <w:p w14:paraId="5786899E" w14:textId="40BB9B2F" w:rsidR="00AE0260" w:rsidRPr="00223728" w:rsidRDefault="009F0AD8" w:rsidP="00223728">
      <w:pPr>
        <w:spacing w:line="360" w:lineRule="auto"/>
        <w:rPr>
          <w:sz w:val="28"/>
          <w:szCs w:val="28"/>
        </w:rPr>
      </w:pPr>
      <w:r>
        <w:rPr>
          <w:sz w:val="28"/>
          <w:szCs w:val="28"/>
        </w:rPr>
        <w:t>6</w:t>
      </w:r>
      <w:r w:rsidR="00AE0260" w:rsidRPr="00223728">
        <w:rPr>
          <w:rFonts w:hint="eastAsia"/>
          <w:sz w:val="28"/>
          <w:szCs w:val="28"/>
        </w:rPr>
        <w:t>、维修保证：</w:t>
      </w:r>
    </w:p>
    <w:p w14:paraId="72045F24" w14:textId="06C12C98" w:rsidR="00696366" w:rsidRPr="00223728" w:rsidRDefault="00C60816" w:rsidP="00223728">
      <w:pPr>
        <w:spacing w:line="360" w:lineRule="auto"/>
        <w:rPr>
          <w:sz w:val="28"/>
          <w:szCs w:val="28"/>
        </w:rPr>
      </w:pPr>
      <w:r w:rsidRPr="00223728">
        <w:rPr>
          <w:rFonts w:hint="eastAsia"/>
          <w:sz w:val="28"/>
          <w:szCs w:val="28"/>
        </w:rPr>
        <w:t>（</w:t>
      </w:r>
      <w:r w:rsidR="00696366" w:rsidRPr="00223728">
        <w:rPr>
          <w:sz w:val="28"/>
          <w:szCs w:val="28"/>
        </w:rPr>
        <w:t>1</w:t>
      </w:r>
      <w:r w:rsidRPr="00223728">
        <w:rPr>
          <w:rFonts w:hint="eastAsia"/>
          <w:sz w:val="28"/>
          <w:szCs w:val="28"/>
        </w:rPr>
        <w:t>）</w:t>
      </w:r>
      <w:r w:rsidR="00696366" w:rsidRPr="00223728">
        <w:rPr>
          <w:rFonts w:hint="eastAsia"/>
          <w:sz w:val="28"/>
          <w:szCs w:val="28"/>
        </w:rPr>
        <w:t>维修响应时间</w:t>
      </w:r>
      <w:r w:rsidRPr="00223728">
        <w:rPr>
          <w:rFonts w:hint="eastAsia"/>
          <w:sz w:val="28"/>
          <w:szCs w:val="28"/>
        </w:rPr>
        <w:t>：</w:t>
      </w:r>
      <w:r w:rsidR="00696366" w:rsidRPr="00223728">
        <w:rPr>
          <w:rFonts w:hint="eastAsia"/>
          <w:sz w:val="28"/>
          <w:szCs w:val="28"/>
        </w:rPr>
        <w:t>投标人</w:t>
      </w:r>
      <w:r w:rsidRPr="00223728">
        <w:rPr>
          <w:sz w:val="28"/>
          <w:szCs w:val="28"/>
        </w:rPr>
        <w:t>应在2小时内响应，4小时内维修人员到达现场，必要时应向采购人提供应急备用设备。质保期后，供应商提供终生服务，保证零配件的供给。</w:t>
      </w:r>
    </w:p>
    <w:p w14:paraId="3C333A45" w14:textId="2D3B1C14" w:rsidR="00696366" w:rsidRPr="00223728" w:rsidRDefault="00696366" w:rsidP="00223728">
      <w:pPr>
        <w:spacing w:line="360" w:lineRule="auto"/>
        <w:rPr>
          <w:sz w:val="28"/>
          <w:szCs w:val="28"/>
        </w:rPr>
      </w:pPr>
      <w:r w:rsidRPr="00223728">
        <w:rPr>
          <w:rFonts w:hint="eastAsia"/>
          <w:sz w:val="28"/>
          <w:szCs w:val="28"/>
        </w:rPr>
        <w:t>（</w:t>
      </w:r>
      <w:r w:rsidR="00223728" w:rsidRPr="00223728">
        <w:rPr>
          <w:sz w:val="28"/>
          <w:szCs w:val="28"/>
        </w:rPr>
        <w:t>2</w:t>
      </w:r>
      <w:r w:rsidRPr="00223728">
        <w:rPr>
          <w:rFonts w:hint="eastAsia"/>
          <w:sz w:val="28"/>
          <w:szCs w:val="28"/>
        </w:rPr>
        <w:t>）质保期限：</w:t>
      </w:r>
      <w:r w:rsidRPr="00223728">
        <w:rPr>
          <w:sz w:val="28"/>
          <w:szCs w:val="28"/>
        </w:rPr>
        <w:t>设备安装、调试、培训后，经过一定时期的试运行，设备的各项性能指标均能达到招标要求的，双方即按照院方规定签署设备验收文件，验收合格后整机保修期≥2年；终身维修。</w:t>
      </w:r>
    </w:p>
    <w:p w14:paraId="2762A24A" w14:textId="5E37129A" w:rsidR="00223728" w:rsidRPr="00223728" w:rsidRDefault="009F0AD8" w:rsidP="00223728">
      <w:pPr>
        <w:spacing w:line="360" w:lineRule="auto"/>
        <w:rPr>
          <w:b/>
          <w:color w:val="000000"/>
          <w:sz w:val="28"/>
          <w:szCs w:val="28"/>
        </w:rPr>
      </w:pPr>
      <w:r>
        <w:rPr>
          <w:sz w:val="28"/>
          <w:szCs w:val="28"/>
        </w:rPr>
        <w:t>7</w:t>
      </w:r>
      <w:r w:rsidR="00223728" w:rsidRPr="00223728">
        <w:rPr>
          <w:rFonts w:hint="eastAsia"/>
          <w:sz w:val="28"/>
          <w:szCs w:val="28"/>
        </w:rPr>
        <w:t>、</w:t>
      </w:r>
      <w:r w:rsidR="00AB4903" w:rsidRPr="00223728">
        <w:rPr>
          <w:rFonts w:hint="eastAsia"/>
          <w:b/>
          <w:color w:val="000000"/>
          <w:sz w:val="28"/>
          <w:szCs w:val="28"/>
        </w:rPr>
        <w:t>验收标准</w:t>
      </w:r>
    </w:p>
    <w:p w14:paraId="7CD08A75" w14:textId="18EB3665" w:rsidR="00AB4903" w:rsidRPr="00223728" w:rsidRDefault="00AB4903" w:rsidP="00223728">
      <w:pPr>
        <w:spacing w:line="360" w:lineRule="auto"/>
        <w:rPr>
          <w:color w:val="000000"/>
          <w:sz w:val="28"/>
          <w:szCs w:val="28"/>
        </w:rPr>
      </w:pPr>
      <w:r w:rsidRPr="00223728">
        <w:rPr>
          <w:rFonts w:hint="eastAsia"/>
          <w:color w:val="000000"/>
          <w:sz w:val="28"/>
          <w:szCs w:val="28"/>
        </w:rPr>
        <w:t>采购标的需执行的国家标准、行业标准、地方标准或者其他标准、规范。</w:t>
      </w:r>
    </w:p>
    <w:p w14:paraId="5B485F38" w14:textId="0E5A83D6" w:rsidR="00AB4903" w:rsidRPr="00223728" w:rsidRDefault="00AB4903" w:rsidP="00223728">
      <w:pPr>
        <w:spacing w:line="360" w:lineRule="auto"/>
        <w:rPr>
          <w:sz w:val="28"/>
          <w:szCs w:val="28"/>
        </w:rPr>
      </w:pPr>
    </w:p>
    <w:p w14:paraId="50C4170B" w14:textId="77777777" w:rsidR="00C66083" w:rsidRPr="00223728" w:rsidRDefault="00C66083" w:rsidP="00223728">
      <w:pPr>
        <w:spacing w:line="360" w:lineRule="auto"/>
        <w:rPr>
          <w:sz w:val="28"/>
          <w:szCs w:val="28"/>
        </w:rPr>
      </w:pPr>
    </w:p>
    <w:p w14:paraId="0ACA08DA" w14:textId="436DACD2" w:rsidR="00AE0260" w:rsidRPr="00223728" w:rsidRDefault="00AE0260" w:rsidP="00223728">
      <w:pPr>
        <w:spacing w:line="360" w:lineRule="auto"/>
        <w:rPr>
          <w:sz w:val="28"/>
          <w:szCs w:val="28"/>
        </w:rPr>
      </w:pPr>
      <w:r w:rsidRPr="00223728">
        <w:rPr>
          <w:rFonts w:hint="eastAsia"/>
          <w:sz w:val="28"/>
          <w:szCs w:val="28"/>
        </w:rPr>
        <w:t>备注：</w:t>
      </w:r>
      <w:r w:rsidR="00DF227A" w:rsidRPr="00223728">
        <w:rPr>
          <w:rFonts w:hint="eastAsia"/>
          <w:sz w:val="28"/>
          <w:szCs w:val="28"/>
        </w:rPr>
        <w:t>本项目★为实质性内容，不允许偏离，偏离视为无效投标。▲</w:t>
      </w:r>
      <w:proofErr w:type="gramStart"/>
      <w:r w:rsidR="00DF227A" w:rsidRPr="00223728">
        <w:rPr>
          <w:rFonts w:hint="eastAsia"/>
          <w:sz w:val="28"/>
          <w:szCs w:val="28"/>
        </w:rPr>
        <w:t>号项为</w:t>
      </w:r>
      <w:proofErr w:type="gramEnd"/>
      <w:r w:rsidR="00DF227A" w:rsidRPr="00223728">
        <w:rPr>
          <w:rFonts w:hint="eastAsia"/>
          <w:sz w:val="28"/>
          <w:szCs w:val="28"/>
        </w:rPr>
        <w:t>重点项，</w:t>
      </w:r>
      <w:proofErr w:type="gramStart"/>
      <w:r w:rsidR="00DF227A" w:rsidRPr="00223728">
        <w:rPr>
          <w:rFonts w:hint="eastAsia"/>
          <w:sz w:val="28"/>
          <w:szCs w:val="28"/>
        </w:rPr>
        <w:t>按负偏</w:t>
      </w:r>
      <w:proofErr w:type="gramEnd"/>
      <w:r w:rsidR="00DF227A" w:rsidRPr="00223728">
        <w:rPr>
          <w:rFonts w:hint="eastAsia"/>
          <w:sz w:val="28"/>
          <w:szCs w:val="28"/>
        </w:rPr>
        <w:t>离处理</w:t>
      </w:r>
      <w:r w:rsidR="00DF227A" w:rsidRPr="00223728">
        <w:rPr>
          <w:sz w:val="28"/>
          <w:szCs w:val="28"/>
        </w:rPr>
        <w:t>。</w:t>
      </w:r>
    </w:p>
    <w:bookmarkEnd w:id="6"/>
    <w:bookmarkEnd w:id="7"/>
    <w:bookmarkEnd w:id="8"/>
    <w:bookmarkEnd w:id="9"/>
    <w:p w14:paraId="3045D57E" w14:textId="4D0E18FE" w:rsidR="00F12DEB" w:rsidRPr="005D117C" w:rsidRDefault="00DA7B0A" w:rsidP="003E7031">
      <w:pPr>
        <w:pageBreakBefore/>
        <w:autoSpaceDE w:val="0"/>
        <w:autoSpaceDN w:val="0"/>
        <w:adjustRightInd w:val="0"/>
        <w:spacing w:line="240" w:lineRule="atLeast"/>
        <w:jc w:val="center"/>
        <w:outlineLvl w:val="0"/>
        <w:rPr>
          <w:rFonts w:ascii="黑体" w:eastAsia="黑体"/>
          <w:b/>
          <w:bCs/>
          <w:color w:val="000000"/>
          <w:sz w:val="36"/>
          <w:szCs w:val="36"/>
          <w:lang w:val="zh-CN"/>
        </w:rPr>
      </w:pPr>
      <w:r w:rsidRPr="005D117C">
        <w:rPr>
          <w:rFonts w:ascii="黑体" w:eastAsia="黑体" w:hint="eastAsia"/>
          <w:b/>
          <w:bCs/>
          <w:color w:val="000000"/>
          <w:sz w:val="36"/>
          <w:szCs w:val="36"/>
          <w:lang w:val="zh-CN"/>
        </w:rPr>
        <w:lastRenderedPageBreak/>
        <w:t>第四章</w:t>
      </w:r>
      <w:r w:rsidRPr="005D117C">
        <w:rPr>
          <w:rFonts w:ascii="黑体" w:eastAsia="黑体"/>
          <w:b/>
          <w:bCs/>
          <w:color w:val="000000"/>
          <w:sz w:val="36"/>
          <w:szCs w:val="36"/>
          <w:lang w:val="zh-CN"/>
        </w:rPr>
        <w:t xml:space="preserve"> 应答文件格式</w:t>
      </w:r>
      <w:r w:rsidRPr="005D117C">
        <w:rPr>
          <w:rFonts w:ascii="黑体" w:eastAsia="黑体" w:hint="eastAsia"/>
          <w:b/>
          <w:bCs/>
          <w:color w:val="000000"/>
          <w:sz w:val="36"/>
          <w:szCs w:val="36"/>
          <w:lang w:val="zh-CN"/>
        </w:rPr>
        <w:t>及附件</w:t>
      </w:r>
    </w:p>
    <w:p w14:paraId="021BFDAC" w14:textId="77777777" w:rsidR="00F12DEB" w:rsidRPr="005D117C" w:rsidRDefault="00F12DEB">
      <w:pPr>
        <w:autoSpaceDE w:val="0"/>
        <w:autoSpaceDN w:val="0"/>
        <w:adjustRightInd w:val="0"/>
        <w:spacing w:line="240" w:lineRule="atLeast"/>
        <w:ind w:left="560"/>
        <w:jc w:val="center"/>
        <w:rPr>
          <w:rFonts w:ascii="黑体" w:eastAsia="黑体"/>
          <w:b/>
          <w:bCs/>
          <w:color w:val="000000"/>
          <w:sz w:val="36"/>
          <w:szCs w:val="36"/>
          <w:lang w:val="zh-CN"/>
        </w:rPr>
      </w:pPr>
    </w:p>
    <w:p w14:paraId="06DF5A1F" w14:textId="77777777" w:rsidR="00F12DEB" w:rsidRPr="005D117C" w:rsidRDefault="00F12DEB">
      <w:pPr>
        <w:jc w:val="center"/>
        <w:rPr>
          <w:b/>
          <w:sz w:val="72"/>
        </w:rPr>
      </w:pPr>
    </w:p>
    <w:p w14:paraId="4191184D" w14:textId="77777777" w:rsidR="00F12DEB" w:rsidRPr="005D117C" w:rsidRDefault="00DA7B0A">
      <w:pPr>
        <w:jc w:val="center"/>
        <w:rPr>
          <w:b/>
          <w:sz w:val="72"/>
        </w:rPr>
      </w:pPr>
      <w:r w:rsidRPr="005D117C">
        <w:rPr>
          <w:rFonts w:hint="eastAsia"/>
          <w:b/>
          <w:sz w:val="72"/>
        </w:rPr>
        <w:t>应</w:t>
      </w:r>
      <w:r w:rsidRPr="005D117C">
        <w:rPr>
          <w:b/>
          <w:sz w:val="72"/>
        </w:rPr>
        <w:t xml:space="preserve">  </w:t>
      </w:r>
      <w:r w:rsidRPr="005D117C">
        <w:rPr>
          <w:rFonts w:hint="eastAsia"/>
          <w:b/>
          <w:sz w:val="72"/>
        </w:rPr>
        <w:t>答</w:t>
      </w:r>
      <w:r w:rsidRPr="005D117C">
        <w:rPr>
          <w:b/>
          <w:sz w:val="72"/>
        </w:rPr>
        <w:t xml:space="preserve">  文  件</w:t>
      </w:r>
    </w:p>
    <w:p w14:paraId="765E25EA" w14:textId="77777777" w:rsidR="00F12DEB" w:rsidRPr="005D117C" w:rsidRDefault="00F12DEB">
      <w:pPr>
        <w:ind w:firstLineChars="1026" w:firstLine="3708"/>
        <w:rPr>
          <w:b/>
          <w:sz w:val="36"/>
        </w:rPr>
      </w:pPr>
    </w:p>
    <w:p w14:paraId="14E17EC4" w14:textId="77777777" w:rsidR="00F12DEB" w:rsidRPr="005D117C" w:rsidRDefault="00F12DEB">
      <w:pPr>
        <w:jc w:val="center"/>
        <w:rPr>
          <w:b/>
          <w:sz w:val="72"/>
        </w:rPr>
      </w:pPr>
    </w:p>
    <w:p w14:paraId="29C8E951" w14:textId="77777777" w:rsidR="00F12DEB" w:rsidRPr="005D117C" w:rsidRDefault="00F12DEB">
      <w:pPr>
        <w:jc w:val="center"/>
        <w:rPr>
          <w:b/>
          <w:sz w:val="36"/>
        </w:rPr>
      </w:pPr>
    </w:p>
    <w:p w14:paraId="1BAB802D" w14:textId="77777777" w:rsidR="00F12DEB" w:rsidRPr="005D117C" w:rsidRDefault="00F12DEB">
      <w:pPr>
        <w:jc w:val="center"/>
        <w:rPr>
          <w:b/>
          <w:sz w:val="36"/>
        </w:rPr>
      </w:pPr>
    </w:p>
    <w:p w14:paraId="1D60F738" w14:textId="77777777" w:rsidR="00F12DEB" w:rsidRPr="005D117C" w:rsidRDefault="00F12DEB">
      <w:pPr>
        <w:jc w:val="center"/>
        <w:rPr>
          <w:b/>
          <w:sz w:val="36"/>
        </w:rPr>
      </w:pPr>
    </w:p>
    <w:p w14:paraId="2BF8F404" w14:textId="77777777" w:rsidR="00F12DEB" w:rsidRPr="005D117C" w:rsidRDefault="00DA7B0A">
      <w:pPr>
        <w:ind w:firstLineChars="300" w:firstLine="1084"/>
        <w:rPr>
          <w:b/>
          <w:sz w:val="36"/>
        </w:rPr>
      </w:pPr>
      <w:r w:rsidRPr="005D117C">
        <w:rPr>
          <w:rFonts w:hint="eastAsia"/>
          <w:b/>
          <w:sz w:val="36"/>
        </w:rPr>
        <w:t>项</w:t>
      </w:r>
      <w:r w:rsidRPr="005D117C">
        <w:rPr>
          <w:b/>
          <w:sz w:val="36"/>
        </w:rPr>
        <w:t xml:space="preserve"> 目 编 号：  </w:t>
      </w:r>
      <w:r w:rsidRPr="005D117C">
        <w:rPr>
          <w:rFonts w:hint="eastAsia"/>
          <w:b/>
          <w:sz w:val="36"/>
          <w:u w:val="single"/>
        </w:rPr>
        <w:t>（包</w:t>
      </w:r>
      <w:r w:rsidRPr="005D117C">
        <w:rPr>
          <w:b/>
          <w:sz w:val="36"/>
          <w:u w:val="single"/>
        </w:rPr>
        <w:t xml:space="preserve">   ）      </w:t>
      </w:r>
    </w:p>
    <w:p w14:paraId="08B5FAAC" w14:textId="77777777" w:rsidR="00F12DEB" w:rsidRPr="005D117C" w:rsidRDefault="00DA7B0A">
      <w:pPr>
        <w:ind w:firstLineChars="300" w:firstLine="1084"/>
        <w:rPr>
          <w:b/>
          <w:sz w:val="36"/>
          <w:u w:val="single"/>
        </w:rPr>
      </w:pPr>
      <w:r w:rsidRPr="005D117C">
        <w:rPr>
          <w:rFonts w:hint="eastAsia"/>
          <w:b/>
          <w:sz w:val="36"/>
        </w:rPr>
        <w:t>应答货物名称：</w:t>
      </w:r>
      <w:r w:rsidRPr="005D117C">
        <w:rPr>
          <w:b/>
          <w:sz w:val="36"/>
        </w:rPr>
        <w:t xml:space="preserve"> </w:t>
      </w:r>
      <w:r w:rsidRPr="005D117C">
        <w:rPr>
          <w:b/>
          <w:sz w:val="36"/>
          <w:u w:val="single"/>
        </w:rPr>
        <w:t xml:space="preserve">               </w:t>
      </w:r>
    </w:p>
    <w:p w14:paraId="485E5B52" w14:textId="77777777" w:rsidR="00F12DEB" w:rsidRPr="005D117C" w:rsidRDefault="00F12DEB">
      <w:pPr>
        <w:rPr>
          <w:b/>
          <w:sz w:val="36"/>
        </w:rPr>
      </w:pPr>
    </w:p>
    <w:p w14:paraId="66E23386" w14:textId="77777777" w:rsidR="00F12DEB" w:rsidRPr="005D117C" w:rsidRDefault="00F12DEB">
      <w:pPr>
        <w:rPr>
          <w:b/>
          <w:sz w:val="36"/>
        </w:rPr>
      </w:pPr>
    </w:p>
    <w:p w14:paraId="0EDF9A9D" w14:textId="77777777" w:rsidR="00F12DEB" w:rsidRPr="005D117C" w:rsidRDefault="00F12DEB">
      <w:pPr>
        <w:rPr>
          <w:b/>
          <w:sz w:val="36"/>
        </w:rPr>
      </w:pPr>
    </w:p>
    <w:p w14:paraId="333B20F9" w14:textId="77777777" w:rsidR="00F12DEB" w:rsidRPr="005D117C" w:rsidRDefault="00F12DEB">
      <w:pPr>
        <w:rPr>
          <w:b/>
          <w:sz w:val="36"/>
        </w:rPr>
      </w:pPr>
    </w:p>
    <w:p w14:paraId="7E6CC32D" w14:textId="77777777" w:rsidR="00F12DEB" w:rsidRPr="005D117C" w:rsidRDefault="00F12DEB">
      <w:pPr>
        <w:rPr>
          <w:b/>
          <w:sz w:val="36"/>
        </w:rPr>
      </w:pPr>
    </w:p>
    <w:p w14:paraId="2D888392" w14:textId="77777777" w:rsidR="00F12DEB" w:rsidRPr="005D117C" w:rsidRDefault="00DA7B0A">
      <w:pPr>
        <w:rPr>
          <w:b/>
          <w:sz w:val="36"/>
          <w:u w:val="single"/>
        </w:rPr>
      </w:pPr>
      <w:r w:rsidRPr="005D117C">
        <w:rPr>
          <w:b/>
          <w:sz w:val="36"/>
        </w:rPr>
        <w:t xml:space="preserve">       </w:t>
      </w:r>
      <w:r w:rsidRPr="005D117C">
        <w:rPr>
          <w:rFonts w:hint="eastAsia"/>
          <w:b/>
          <w:sz w:val="36"/>
        </w:rPr>
        <w:t>应答人名称</w:t>
      </w:r>
      <w:r w:rsidRPr="005D117C">
        <w:rPr>
          <w:b/>
          <w:sz w:val="36"/>
        </w:rPr>
        <w:t xml:space="preserve"> </w:t>
      </w:r>
      <w:r w:rsidRPr="005D117C">
        <w:rPr>
          <w:rFonts w:hint="eastAsia"/>
          <w:b/>
          <w:sz w:val="36"/>
        </w:rPr>
        <w:t>：</w:t>
      </w:r>
      <w:r w:rsidRPr="005D117C">
        <w:rPr>
          <w:b/>
          <w:sz w:val="36"/>
          <w:u w:val="single"/>
        </w:rPr>
        <w:t xml:space="preserve">               </w:t>
      </w:r>
    </w:p>
    <w:p w14:paraId="692C3301" w14:textId="77777777" w:rsidR="00F12DEB" w:rsidRPr="005D117C" w:rsidRDefault="00DA7B0A">
      <w:pPr>
        <w:rPr>
          <w:b/>
          <w:sz w:val="36"/>
        </w:rPr>
      </w:pPr>
      <w:r w:rsidRPr="005D117C">
        <w:rPr>
          <w:b/>
          <w:sz w:val="36"/>
        </w:rPr>
        <w:t xml:space="preserve">       日      期 ：</w:t>
      </w:r>
      <w:r w:rsidRPr="005D117C">
        <w:rPr>
          <w:b/>
          <w:sz w:val="36"/>
          <w:u w:val="single"/>
        </w:rPr>
        <w:t xml:space="preserve">               </w:t>
      </w:r>
    </w:p>
    <w:p w14:paraId="5FADABB1" w14:textId="77777777" w:rsidR="00F12DEB" w:rsidRPr="005D117C" w:rsidRDefault="00F12DEB">
      <w:pPr>
        <w:jc w:val="center"/>
        <w:rPr>
          <w:b/>
          <w:bCs/>
          <w:sz w:val="44"/>
        </w:rPr>
      </w:pPr>
    </w:p>
    <w:p w14:paraId="24A08895" w14:textId="77777777" w:rsidR="00F12DEB" w:rsidRPr="005D117C" w:rsidRDefault="00DA7B0A">
      <w:pPr>
        <w:jc w:val="center"/>
        <w:rPr>
          <w:b/>
          <w:sz w:val="30"/>
          <w:szCs w:val="30"/>
        </w:rPr>
      </w:pPr>
      <w:r w:rsidRPr="005D117C">
        <w:rPr>
          <w:b/>
          <w:bCs/>
          <w:sz w:val="36"/>
        </w:rPr>
        <w:br w:type="page"/>
      </w:r>
      <w:bookmarkStart w:id="10" w:name="_Toc405408732"/>
      <w:r w:rsidRPr="005D117C">
        <w:rPr>
          <w:rFonts w:hint="eastAsia"/>
          <w:b/>
          <w:sz w:val="30"/>
          <w:szCs w:val="30"/>
        </w:rPr>
        <w:lastRenderedPageBreak/>
        <w:t>评分索引表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F12DEB" w:rsidRPr="005D117C" w14:paraId="0ADF50DB" w14:textId="77777777">
        <w:trPr>
          <w:trHeight w:val="460"/>
        </w:trPr>
        <w:tc>
          <w:tcPr>
            <w:tcW w:w="5670" w:type="dxa"/>
          </w:tcPr>
          <w:p w14:paraId="3DA48975" w14:textId="77777777" w:rsidR="00F12DEB" w:rsidRPr="005D117C" w:rsidRDefault="00DA7B0A">
            <w:pPr>
              <w:pStyle w:val="1a"/>
              <w:shd w:val="clear" w:color="auto" w:fill="FFFFFF"/>
              <w:spacing w:before="120" w:after="120" w:line="265" w:lineRule="atLeast"/>
              <w:ind w:left="1442" w:firstLine="422"/>
              <w:jc w:val="center"/>
              <w:rPr>
                <w:rFonts w:eastAsia="Times New Roman"/>
                <w:b/>
                <w:bCs/>
              </w:rPr>
            </w:pPr>
            <w:proofErr w:type="spellStart"/>
            <w:r w:rsidRPr="005D117C">
              <w:rPr>
                <w:rFonts w:eastAsia="Times New Roman"/>
                <w:b/>
              </w:rPr>
              <w:t>评分项目</w:t>
            </w:r>
            <w:proofErr w:type="spellEnd"/>
          </w:p>
        </w:tc>
        <w:tc>
          <w:tcPr>
            <w:tcW w:w="3570" w:type="dxa"/>
          </w:tcPr>
          <w:p w14:paraId="6C3A125C" w14:textId="77777777" w:rsidR="00F12DEB" w:rsidRPr="005D117C" w:rsidRDefault="00DA7B0A">
            <w:pPr>
              <w:jc w:val="center"/>
              <w:rPr>
                <w:b/>
              </w:rPr>
            </w:pPr>
            <w:r w:rsidRPr="005D117C">
              <w:rPr>
                <w:rFonts w:hint="eastAsia"/>
                <w:b/>
                <w:lang w:bidi="en-US"/>
              </w:rPr>
              <w:t>在应答文件中的页码位置</w:t>
            </w:r>
          </w:p>
        </w:tc>
      </w:tr>
      <w:tr w:rsidR="00F12DEB" w:rsidRPr="005D117C" w14:paraId="55441A01" w14:textId="77777777">
        <w:trPr>
          <w:trHeight w:val="446"/>
        </w:trPr>
        <w:tc>
          <w:tcPr>
            <w:tcW w:w="5670" w:type="dxa"/>
          </w:tcPr>
          <w:p w14:paraId="342D97BC" w14:textId="77777777" w:rsidR="00F12DEB" w:rsidRPr="005D117C" w:rsidRDefault="00F12DEB">
            <w:pPr>
              <w:pStyle w:val="1a"/>
              <w:shd w:val="clear" w:color="auto" w:fill="FFFFFF"/>
              <w:spacing w:before="120" w:after="120" w:line="265" w:lineRule="atLeast"/>
              <w:ind w:left="1442" w:firstLine="422"/>
              <w:rPr>
                <w:rFonts w:eastAsia="Times New Roman"/>
                <w:b/>
              </w:rPr>
            </w:pPr>
          </w:p>
        </w:tc>
        <w:tc>
          <w:tcPr>
            <w:tcW w:w="3570" w:type="dxa"/>
          </w:tcPr>
          <w:p w14:paraId="5422C749" w14:textId="77777777" w:rsidR="00F12DEB" w:rsidRPr="005D117C" w:rsidRDefault="00F12DEB">
            <w:pPr>
              <w:rPr>
                <w:b/>
                <w:lang w:bidi="en-US"/>
              </w:rPr>
            </w:pPr>
          </w:p>
        </w:tc>
      </w:tr>
      <w:tr w:rsidR="00F12DEB" w:rsidRPr="005D117C" w14:paraId="7CBFE353" w14:textId="77777777">
        <w:trPr>
          <w:trHeight w:val="300"/>
        </w:trPr>
        <w:tc>
          <w:tcPr>
            <w:tcW w:w="9240" w:type="dxa"/>
            <w:gridSpan w:val="2"/>
          </w:tcPr>
          <w:p w14:paraId="30A67414" w14:textId="77777777" w:rsidR="00F12DEB" w:rsidRPr="005D117C" w:rsidRDefault="00F12DEB">
            <w:pPr>
              <w:pStyle w:val="1a"/>
              <w:shd w:val="clear" w:color="auto" w:fill="FFFFFF"/>
              <w:spacing w:before="120" w:after="120" w:line="265" w:lineRule="atLeast"/>
              <w:ind w:left="1440" w:firstLine="420"/>
              <w:rPr>
                <w:rFonts w:eastAsia="Times New Roman"/>
              </w:rPr>
            </w:pPr>
          </w:p>
        </w:tc>
      </w:tr>
      <w:tr w:rsidR="00F12DEB" w:rsidRPr="005D117C" w14:paraId="36653F1E" w14:textId="77777777">
        <w:trPr>
          <w:trHeight w:val="320"/>
        </w:trPr>
        <w:tc>
          <w:tcPr>
            <w:tcW w:w="5670" w:type="dxa"/>
          </w:tcPr>
          <w:p w14:paraId="6880F2F7"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35F5EBD6" w14:textId="77777777" w:rsidR="00F12DEB" w:rsidRPr="005D117C" w:rsidRDefault="00F12DEB"/>
        </w:tc>
      </w:tr>
      <w:tr w:rsidR="00F12DEB" w:rsidRPr="005D117C" w14:paraId="049F297E" w14:textId="77777777">
        <w:trPr>
          <w:trHeight w:val="280"/>
        </w:trPr>
        <w:tc>
          <w:tcPr>
            <w:tcW w:w="5670" w:type="dxa"/>
          </w:tcPr>
          <w:p w14:paraId="65333B96"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7981D396" w14:textId="77777777" w:rsidR="00F12DEB" w:rsidRPr="005D117C" w:rsidRDefault="00F12DEB"/>
        </w:tc>
      </w:tr>
      <w:tr w:rsidR="00F12DEB" w:rsidRPr="005D117C" w14:paraId="2298F30F" w14:textId="77777777">
        <w:trPr>
          <w:trHeight w:val="460"/>
        </w:trPr>
        <w:tc>
          <w:tcPr>
            <w:tcW w:w="5670" w:type="dxa"/>
          </w:tcPr>
          <w:p w14:paraId="69076DF5"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5D125021" w14:textId="77777777" w:rsidR="00F12DEB" w:rsidRPr="005D117C" w:rsidRDefault="00F12DEB"/>
        </w:tc>
      </w:tr>
      <w:tr w:rsidR="00F12DEB" w:rsidRPr="005D117C" w14:paraId="0D0C459A" w14:textId="77777777">
        <w:trPr>
          <w:trHeight w:val="460"/>
        </w:trPr>
        <w:tc>
          <w:tcPr>
            <w:tcW w:w="5670" w:type="dxa"/>
          </w:tcPr>
          <w:p w14:paraId="60B13D98"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0A94E470" w14:textId="77777777" w:rsidR="00F12DEB" w:rsidRPr="005D117C" w:rsidRDefault="00F12DEB"/>
        </w:tc>
      </w:tr>
      <w:tr w:rsidR="00F12DEB" w:rsidRPr="005D117C" w14:paraId="6FA16FD4" w14:textId="77777777">
        <w:trPr>
          <w:trHeight w:val="280"/>
        </w:trPr>
        <w:tc>
          <w:tcPr>
            <w:tcW w:w="5670" w:type="dxa"/>
          </w:tcPr>
          <w:p w14:paraId="2AD6DF2B"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103C2D45" w14:textId="77777777" w:rsidR="00F12DEB" w:rsidRPr="005D117C" w:rsidRDefault="00F12DEB"/>
        </w:tc>
      </w:tr>
      <w:tr w:rsidR="00F12DEB" w:rsidRPr="005D117C" w14:paraId="42DA2A3B" w14:textId="77777777">
        <w:trPr>
          <w:trHeight w:val="389"/>
        </w:trPr>
        <w:tc>
          <w:tcPr>
            <w:tcW w:w="9240" w:type="dxa"/>
            <w:gridSpan w:val="2"/>
          </w:tcPr>
          <w:p w14:paraId="1F4C07F6" w14:textId="77777777" w:rsidR="00F12DEB" w:rsidRPr="005D117C" w:rsidRDefault="00F12DEB">
            <w:pPr>
              <w:pStyle w:val="1a"/>
              <w:shd w:val="clear" w:color="auto" w:fill="FFFFFF"/>
              <w:spacing w:before="120" w:after="120" w:line="265" w:lineRule="atLeast"/>
              <w:ind w:left="1440" w:firstLine="420"/>
              <w:rPr>
                <w:rFonts w:eastAsia="Times New Roman"/>
              </w:rPr>
            </w:pPr>
          </w:p>
        </w:tc>
      </w:tr>
      <w:tr w:rsidR="00F12DEB" w:rsidRPr="005D117C" w14:paraId="1674ADC1" w14:textId="77777777">
        <w:trPr>
          <w:trHeight w:val="600"/>
        </w:trPr>
        <w:tc>
          <w:tcPr>
            <w:tcW w:w="5670" w:type="dxa"/>
          </w:tcPr>
          <w:p w14:paraId="4692E64F"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0C9A4C7A" w14:textId="77777777" w:rsidR="00F12DEB" w:rsidRPr="005D117C" w:rsidRDefault="00F12DEB"/>
        </w:tc>
      </w:tr>
      <w:tr w:rsidR="00F12DEB" w:rsidRPr="005D117C" w14:paraId="50875DFF" w14:textId="77777777">
        <w:trPr>
          <w:trHeight w:val="160"/>
        </w:trPr>
        <w:tc>
          <w:tcPr>
            <w:tcW w:w="5670" w:type="dxa"/>
          </w:tcPr>
          <w:p w14:paraId="153A78E4"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7F3C8A02" w14:textId="77777777" w:rsidR="00F12DEB" w:rsidRPr="005D117C" w:rsidRDefault="00F12DEB"/>
        </w:tc>
      </w:tr>
      <w:tr w:rsidR="00F12DEB" w:rsidRPr="005D117C" w14:paraId="528DF250" w14:textId="77777777">
        <w:trPr>
          <w:trHeight w:val="289"/>
        </w:trPr>
        <w:tc>
          <w:tcPr>
            <w:tcW w:w="5670" w:type="dxa"/>
          </w:tcPr>
          <w:p w14:paraId="742DCF6F"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1C7BC053" w14:textId="77777777" w:rsidR="00F12DEB" w:rsidRPr="005D117C" w:rsidRDefault="00F12DEB"/>
        </w:tc>
      </w:tr>
      <w:tr w:rsidR="00F12DEB" w:rsidRPr="005D117C" w14:paraId="7CE8DD7C" w14:textId="77777777">
        <w:trPr>
          <w:trHeight w:val="278"/>
        </w:trPr>
        <w:tc>
          <w:tcPr>
            <w:tcW w:w="5670" w:type="dxa"/>
          </w:tcPr>
          <w:p w14:paraId="2A95CFD0"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505235DA" w14:textId="77777777" w:rsidR="00F12DEB" w:rsidRPr="005D117C" w:rsidRDefault="00F12DEB"/>
        </w:tc>
      </w:tr>
      <w:tr w:rsidR="00F12DEB" w:rsidRPr="005D117C" w14:paraId="4F2C111D" w14:textId="77777777">
        <w:trPr>
          <w:trHeight w:val="269"/>
        </w:trPr>
        <w:tc>
          <w:tcPr>
            <w:tcW w:w="5670" w:type="dxa"/>
          </w:tcPr>
          <w:p w14:paraId="0C85D077"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049B26CC" w14:textId="77777777" w:rsidR="00F12DEB" w:rsidRPr="005D117C" w:rsidRDefault="00F12DEB"/>
        </w:tc>
      </w:tr>
      <w:tr w:rsidR="00F12DEB" w:rsidRPr="005D117C" w14:paraId="5DBC0541" w14:textId="77777777">
        <w:trPr>
          <w:trHeight w:val="460"/>
        </w:trPr>
        <w:tc>
          <w:tcPr>
            <w:tcW w:w="9240" w:type="dxa"/>
            <w:gridSpan w:val="2"/>
          </w:tcPr>
          <w:p w14:paraId="6899576E" w14:textId="77777777" w:rsidR="00F12DEB" w:rsidRPr="005D117C" w:rsidRDefault="00F12DEB">
            <w:pPr>
              <w:pStyle w:val="1a"/>
              <w:shd w:val="clear" w:color="auto" w:fill="FFFFFF"/>
              <w:spacing w:before="120" w:after="120" w:line="265" w:lineRule="atLeast"/>
              <w:ind w:left="1442" w:firstLine="422"/>
              <w:rPr>
                <w:rFonts w:eastAsia="Times New Roman"/>
                <w:b/>
              </w:rPr>
            </w:pPr>
          </w:p>
        </w:tc>
      </w:tr>
      <w:tr w:rsidR="00F12DEB" w:rsidRPr="005D117C" w14:paraId="18519EF6" w14:textId="77777777">
        <w:trPr>
          <w:trHeight w:val="320"/>
        </w:trPr>
        <w:tc>
          <w:tcPr>
            <w:tcW w:w="5670" w:type="dxa"/>
          </w:tcPr>
          <w:p w14:paraId="112276D7" w14:textId="77777777" w:rsidR="00F12DEB" w:rsidRPr="005D117C" w:rsidRDefault="00F12DEB">
            <w:pPr>
              <w:pStyle w:val="1a"/>
              <w:shd w:val="clear" w:color="auto" w:fill="FFFFFF"/>
              <w:spacing w:before="120" w:after="120" w:line="265" w:lineRule="atLeast"/>
              <w:ind w:left="1442" w:firstLine="422"/>
              <w:rPr>
                <w:rFonts w:eastAsia="Times New Roman"/>
                <w:b/>
                <w:bCs/>
              </w:rPr>
            </w:pPr>
          </w:p>
        </w:tc>
        <w:tc>
          <w:tcPr>
            <w:tcW w:w="3570" w:type="dxa"/>
          </w:tcPr>
          <w:p w14:paraId="7235E2FB" w14:textId="77777777" w:rsidR="00F12DEB" w:rsidRPr="005D117C" w:rsidRDefault="00F12DEB"/>
        </w:tc>
      </w:tr>
      <w:tr w:rsidR="00F12DEB" w:rsidRPr="005D117C" w14:paraId="2CBC7053" w14:textId="77777777">
        <w:trPr>
          <w:trHeight w:val="280"/>
        </w:trPr>
        <w:tc>
          <w:tcPr>
            <w:tcW w:w="5670" w:type="dxa"/>
          </w:tcPr>
          <w:p w14:paraId="0E4C0CE0"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Pr>
          <w:p w14:paraId="1696A81F" w14:textId="77777777" w:rsidR="00F12DEB" w:rsidRPr="005D117C" w:rsidRDefault="00F12DEB"/>
        </w:tc>
      </w:tr>
      <w:tr w:rsidR="00F12DEB" w:rsidRPr="005D117C" w14:paraId="2736F178" w14:textId="77777777">
        <w:trPr>
          <w:trHeight w:val="320"/>
        </w:trPr>
        <w:tc>
          <w:tcPr>
            <w:tcW w:w="5670" w:type="dxa"/>
          </w:tcPr>
          <w:p w14:paraId="542DE96E" w14:textId="77777777" w:rsidR="00F12DEB" w:rsidRPr="005D117C" w:rsidRDefault="00F12DEB">
            <w:pPr>
              <w:pStyle w:val="1a"/>
              <w:shd w:val="clear" w:color="auto" w:fill="FFFFFF"/>
              <w:spacing w:before="120" w:after="120" w:line="265" w:lineRule="atLeast"/>
              <w:ind w:left="1442" w:firstLine="422"/>
              <w:rPr>
                <w:rFonts w:eastAsia="Times New Roman"/>
                <w:b/>
                <w:bCs/>
              </w:rPr>
            </w:pPr>
          </w:p>
        </w:tc>
        <w:tc>
          <w:tcPr>
            <w:tcW w:w="3570" w:type="dxa"/>
          </w:tcPr>
          <w:p w14:paraId="00611388" w14:textId="77777777" w:rsidR="00F12DEB" w:rsidRPr="005D117C" w:rsidRDefault="00F12DEB"/>
        </w:tc>
      </w:tr>
      <w:tr w:rsidR="00F12DEB" w:rsidRPr="005D117C" w14:paraId="2F58BAE8" w14:textId="77777777">
        <w:trPr>
          <w:trHeight w:val="260"/>
        </w:trPr>
        <w:tc>
          <w:tcPr>
            <w:tcW w:w="9240" w:type="dxa"/>
            <w:gridSpan w:val="2"/>
          </w:tcPr>
          <w:p w14:paraId="01DA50C1" w14:textId="77777777" w:rsidR="00F12DEB" w:rsidRPr="005D117C" w:rsidRDefault="00F12DEB">
            <w:pPr>
              <w:pStyle w:val="1a"/>
              <w:shd w:val="clear" w:color="auto" w:fill="FFFFFF"/>
              <w:spacing w:before="120" w:after="120" w:line="265" w:lineRule="atLeast"/>
              <w:ind w:left="1442" w:firstLine="422"/>
              <w:rPr>
                <w:rFonts w:eastAsia="Times New Roman"/>
                <w:b/>
              </w:rPr>
            </w:pPr>
          </w:p>
        </w:tc>
      </w:tr>
      <w:tr w:rsidR="00F12DEB" w:rsidRPr="005D117C" w14:paraId="4F01688A" w14:textId="77777777">
        <w:trPr>
          <w:trHeight w:val="500"/>
        </w:trPr>
        <w:tc>
          <w:tcPr>
            <w:tcW w:w="5670" w:type="dxa"/>
          </w:tcPr>
          <w:p w14:paraId="7A071200" w14:textId="77777777" w:rsidR="00F12DEB" w:rsidRPr="005D117C" w:rsidRDefault="00F12DEB">
            <w:pPr>
              <w:pStyle w:val="1a"/>
              <w:shd w:val="clear" w:color="auto" w:fill="FFFFFF"/>
              <w:spacing w:before="120" w:after="120" w:line="265" w:lineRule="atLeast"/>
              <w:ind w:left="1440" w:firstLine="420"/>
              <w:rPr>
                <w:rFonts w:eastAsia="Times New Roman"/>
                <w:szCs w:val="21"/>
              </w:rPr>
            </w:pPr>
          </w:p>
        </w:tc>
        <w:tc>
          <w:tcPr>
            <w:tcW w:w="3570" w:type="dxa"/>
          </w:tcPr>
          <w:p w14:paraId="7C4A71EC" w14:textId="77777777" w:rsidR="00F12DEB" w:rsidRPr="005D117C" w:rsidRDefault="00F12DEB"/>
        </w:tc>
      </w:tr>
      <w:tr w:rsidR="00F12DEB" w:rsidRPr="005D117C" w14:paraId="654C35B0" w14:textId="77777777">
        <w:trPr>
          <w:trHeight w:val="440"/>
        </w:trPr>
        <w:tc>
          <w:tcPr>
            <w:tcW w:w="5670" w:type="dxa"/>
            <w:tcBorders>
              <w:bottom w:val="single" w:sz="4" w:space="0" w:color="auto"/>
            </w:tcBorders>
          </w:tcPr>
          <w:p w14:paraId="04144F14" w14:textId="77777777" w:rsidR="00F12DEB" w:rsidRPr="005D117C" w:rsidRDefault="00F12DEB">
            <w:pPr>
              <w:pStyle w:val="1a"/>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14:paraId="1A2A56AF" w14:textId="77777777" w:rsidR="00F12DEB" w:rsidRPr="005D117C" w:rsidRDefault="00F12DEB"/>
        </w:tc>
      </w:tr>
    </w:tbl>
    <w:p w14:paraId="37B49108" w14:textId="77777777" w:rsidR="00F12DEB" w:rsidRPr="005D117C" w:rsidRDefault="00F12DEB"/>
    <w:p w14:paraId="252CAF8F" w14:textId="77777777" w:rsidR="00F12DEB" w:rsidRPr="005D117C" w:rsidRDefault="00F12DEB">
      <w:pPr>
        <w:spacing w:line="440" w:lineRule="exact"/>
        <w:ind w:firstLineChars="200" w:firstLine="480"/>
      </w:pPr>
    </w:p>
    <w:p w14:paraId="3E57B7A6" w14:textId="77777777" w:rsidR="00F12DEB" w:rsidRPr="005D117C" w:rsidRDefault="00F12DEB">
      <w:pPr>
        <w:spacing w:line="440" w:lineRule="exact"/>
        <w:ind w:firstLineChars="200" w:firstLine="480"/>
      </w:pPr>
    </w:p>
    <w:p w14:paraId="462D25B5" w14:textId="77777777" w:rsidR="00F12DEB" w:rsidRPr="005D117C" w:rsidRDefault="00DA7B0A">
      <w:pPr>
        <w:jc w:val="center"/>
        <w:rPr>
          <w:b/>
          <w:bCs/>
          <w:sz w:val="32"/>
          <w:szCs w:val="32"/>
        </w:rPr>
      </w:pPr>
      <w:r w:rsidRPr="005D117C">
        <w:rPr>
          <w:b/>
          <w:bCs/>
          <w:sz w:val="36"/>
        </w:rPr>
        <w:br w:type="page"/>
      </w:r>
      <w:bookmarkStart w:id="11" w:name="_Toc489655320"/>
      <w:r w:rsidRPr="005D117C">
        <w:rPr>
          <w:rFonts w:hint="eastAsia"/>
          <w:b/>
          <w:bCs/>
          <w:sz w:val="32"/>
          <w:szCs w:val="32"/>
        </w:rPr>
        <w:lastRenderedPageBreak/>
        <w:t>应答文件主要目录</w:t>
      </w:r>
      <w:bookmarkEnd w:id="10"/>
      <w:bookmarkEnd w:id="11"/>
      <w:r w:rsidRPr="005D117C">
        <w:rPr>
          <w:rFonts w:hint="eastAsia"/>
          <w:b/>
          <w:bCs/>
          <w:sz w:val="32"/>
          <w:szCs w:val="32"/>
        </w:rPr>
        <w:t>及相关证明材料格式、附件</w:t>
      </w:r>
    </w:p>
    <w:p w14:paraId="4D0C78C1" w14:textId="77777777" w:rsidR="00F12DEB" w:rsidRPr="005D117C" w:rsidRDefault="00F12DEB">
      <w:pPr>
        <w:rPr>
          <w:sz w:val="28"/>
          <w:szCs w:val="28"/>
        </w:rPr>
      </w:pPr>
    </w:p>
    <w:p w14:paraId="72816272"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应答申请及声明</w:t>
      </w:r>
    </w:p>
    <w:p w14:paraId="68AAA38D"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法定代表人授权书</w:t>
      </w:r>
    </w:p>
    <w:p w14:paraId="7551470A"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开标一览表</w:t>
      </w:r>
    </w:p>
    <w:p w14:paraId="4A1F3D46"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资格证明文件</w:t>
      </w:r>
    </w:p>
    <w:p w14:paraId="2B7E7CF9" w14:textId="539469AA"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分项报价表</w:t>
      </w:r>
      <w:r w:rsidR="00C4290D">
        <w:rPr>
          <w:rFonts w:hint="eastAsia"/>
          <w:sz w:val="28"/>
          <w:szCs w:val="28"/>
        </w:rPr>
        <w:t>（若有）</w:t>
      </w:r>
    </w:p>
    <w:p w14:paraId="2E8D2E6E" w14:textId="2871C5BB"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应答项目核心产品及主要产品一览表</w:t>
      </w:r>
      <w:r w:rsidR="00C4290D">
        <w:rPr>
          <w:rFonts w:hint="eastAsia"/>
          <w:sz w:val="28"/>
          <w:szCs w:val="28"/>
        </w:rPr>
        <w:t>（若有）</w:t>
      </w:r>
    </w:p>
    <w:p w14:paraId="2B43DF23" w14:textId="21301E5D" w:rsidR="00A007CD" w:rsidRPr="00EE7F80" w:rsidRDefault="00A007CD" w:rsidP="00A007CD">
      <w:pPr>
        <w:widowControl w:val="0"/>
        <w:numPr>
          <w:ilvl w:val="0"/>
          <w:numId w:val="2"/>
        </w:numPr>
        <w:spacing w:line="360" w:lineRule="auto"/>
        <w:jc w:val="both"/>
        <w:rPr>
          <w:sz w:val="28"/>
          <w:szCs w:val="28"/>
        </w:rPr>
      </w:pPr>
      <w:r w:rsidRPr="00EE7F80">
        <w:rPr>
          <w:rFonts w:hint="eastAsia"/>
          <w:sz w:val="28"/>
          <w:szCs w:val="28"/>
        </w:rPr>
        <w:t>设备配置清单</w:t>
      </w:r>
    </w:p>
    <w:p w14:paraId="4E09A848" w14:textId="2FA65244" w:rsidR="00A007CD" w:rsidRPr="00EE7F80" w:rsidRDefault="00A007CD" w:rsidP="00A007CD">
      <w:pPr>
        <w:widowControl w:val="0"/>
        <w:numPr>
          <w:ilvl w:val="0"/>
          <w:numId w:val="2"/>
        </w:numPr>
        <w:spacing w:line="360" w:lineRule="auto"/>
        <w:jc w:val="both"/>
        <w:rPr>
          <w:sz w:val="28"/>
          <w:szCs w:val="28"/>
        </w:rPr>
      </w:pPr>
      <w:r w:rsidRPr="00EE7F80">
        <w:rPr>
          <w:rFonts w:hint="eastAsia"/>
          <w:sz w:val="28"/>
          <w:szCs w:val="28"/>
        </w:rPr>
        <w:t>设备耗材及维修配件价格表</w:t>
      </w:r>
    </w:p>
    <w:p w14:paraId="1AAEB932" w14:textId="7066A04D" w:rsidR="00A007CD" w:rsidRPr="00EE7F80" w:rsidRDefault="00A007CD" w:rsidP="00A007CD">
      <w:pPr>
        <w:widowControl w:val="0"/>
        <w:numPr>
          <w:ilvl w:val="0"/>
          <w:numId w:val="2"/>
        </w:numPr>
        <w:spacing w:line="360" w:lineRule="auto"/>
        <w:jc w:val="both"/>
        <w:rPr>
          <w:sz w:val="28"/>
          <w:szCs w:val="28"/>
        </w:rPr>
      </w:pPr>
      <w:r w:rsidRPr="00EE7F80">
        <w:rPr>
          <w:rFonts w:hint="eastAsia"/>
          <w:sz w:val="28"/>
          <w:szCs w:val="28"/>
        </w:rPr>
        <w:t>原厂售后</w:t>
      </w:r>
      <w:r w:rsidRPr="00EE7F80">
        <w:rPr>
          <w:sz w:val="28"/>
          <w:szCs w:val="28"/>
        </w:rPr>
        <w:t>服务承诺书</w:t>
      </w:r>
    </w:p>
    <w:p w14:paraId="679CDC06" w14:textId="5C29E3D6" w:rsidR="00F12DEB" w:rsidRPr="00A007CD" w:rsidRDefault="00DA7B0A" w:rsidP="004D2CA7">
      <w:pPr>
        <w:widowControl w:val="0"/>
        <w:numPr>
          <w:ilvl w:val="0"/>
          <w:numId w:val="2"/>
        </w:numPr>
        <w:spacing w:line="360" w:lineRule="auto"/>
        <w:jc w:val="both"/>
        <w:rPr>
          <w:sz w:val="28"/>
          <w:szCs w:val="28"/>
        </w:rPr>
      </w:pPr>
      <w:r w:rsidRPr="00A007CD">
        <w:rPr>
          <w:rFonts w:hint="eastAsia"/>
          <w:sz w:val="28"/>
          <w:szCs w:val="28"/>
        </w:rPr>
        <w:t>技术条款偏离表</w:t>
      </w:r>
    </w:p>
    <w:p w14:paraId="07B1C5CC"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商务条款偏离表</w:t>
      </w:r>
    </w:p>
    <w:p w14:paraId="49FDE100" w14:textId="77777777" w:rsidR="00F12DEB" w:rsidRPr="005D117C" w:rsidRDefault="00DA7B0A">
      <w:pPr>
        <w:widowControl w:val="0"/>
        <w:numPr>
          <w:ilvl w:val="0"/>
          <w:numId w:val="2"/>
        </w:numPr>
        <w:spacing w:line="360" w:lineRule="auto"/>
        <w:jc w:val="both"/>
        <w:rPr>
          <w:sz w:val="28"/>
          <w:szCs w:val="28"/>
        </w:rPr>
      </w:pPr>
      <w:r w:rsidRPr="005D117C">
        <w:rPr>
          <w:sz w:val="28"/>
          <w:szCs w:val="28"/>
        </w:rPr>
        <w:t>项目实施</w:t>
      </w:r>
      <w:r w:rsidRPr="005D117C">
        <w:rPr>
          <w:rFonts w:hint="eastAsia"/>
          <w:sz w:val="28"/>
          <w:szCs w:val="28"/>
        </w:rPr>
        <w:t>、集成、实施方案（若有）</w:t>
      </w:r>
    </w:p>
    <w:p w14:paraId="2BAD9830" w14:textId="77777777" w:rsidR="00F12DEB" w:rsidRPr="005D117C" w:rsidRDefault="00DA7B0A">
      <w:pPr>
        <w:widowControl w:val="0"/>
        <w:numPr>
          <w:ilvl w:val="0"/>
          <w:numId w:val="2"/>
        </w:numPr>
        <w:spacing w:line="360" w:lineRule="auto"/>
        <w:jc w:val="both"/>
        <w:rPr>
          <w:sz w:val="28"/>
          <w:szCs w:val="28"/>
        </w:rPr>
      </w:pPr>
      <w:r w:rsidRPr="005D117C">
        <w:rPr>
          <w:sz w:val="28"/>
          <w:szCs w:val="28"/>
        </w:rPr>
        <w:t>服务与承诺</w:t>
      </w:r>
    </w:p>
    <w:p w14:paraId="3DB44573" w14:textId="77777777" w:rsidR="00F12DEB" w:rsidRPr="005D117C" w:rsidRDefault="00DA7B0A">
      <w:pPr>
        <w:widowControl w:val="0"/>
        <w:numPr>
          <w:ilvl w:val="0"/>
          <w:numId w:val="2"/>
        </w:numPr>
        <w:spacing w:line="360" w:lineRule="auto"/>
        <w:jc w:val="both"/>
        <w:rPr>
          <w:sz w:val="28"/>
          <w:szCs w:val="28"/>
        </w:rPr>
      </w:pPr>
      <w:r w:rsidRPr="005D117C">
        <w:rPr>
          <w:rFonts w:hint="eastAsia"/>
          <w:sz w:val="28"/>
          <w:szCs w:val="28"/>
        </w:rPr>
        <w:t>应答需要的其他证明文件及材料（若有</w:t>
      </w:r>
      <w:r w:rsidRPr="005D117C">
        <w:rPr>
          <w:sz w:val="28"/>
          <w:szCs w:val="28"/>
        </w:rPr>
        <w:t>)</w:t>
      </w:r>
    </w:p>
    <w:p w14:paraId="47D928B7" w14:textId="77777777" w:rsidR="00F12DEB" w:rsidRPr="005D117C" w:rsidRDefault="00DA7B0A">
      <w:pPr>
        <w:spacing w:line="360" w:lineRule="auto"/>
        <w:rPr>
          <w:sz w:val="28"/>
          <w:szCs w:val="28"/>
        </w:rPr>
      </w:pPr>
      <w:r w:rsidRPr="005D117C">
        <w:rPr>
          <w:sz w:val="28"/>
          <w:szCs w:val="28"/>
        </w:rPr>
        <w:t xml:space="preserve">            附件一、无重大违法记录声明格式</w:t>
      </w:r>
    </w:p>
    <w:p w14:paraId="70FBC972" w14:textId="77777777" w:rsidR="00F12DEB" w:rsidRPr="005D117C" w:rsidRDefault="00DA7B0A">
      <w:pPr>
        <w:spacing w:line="360" w:lineRule="auto"/>
        <w:rPr>
          <w:sz w:val="28"/>
          <w:szCs w:val="28"/>
        </w:rPr>
      </w:pPr>
      <w:r w:rsidRPr="005D117C">
        <w:rPr>
          <w:sz w:val="28"/>
          <w:szCs w:val="28"/>
        </w:rPr>
        <w:t xml:space="preserve">            附件</w:t>
      </w:r>
      <w:r w:rsidRPr="005D117C">
        <w:rPr>
          <w:rFonts w:hint="eastAsia"/>
          <w:sz w:val="28"/>
          <w:szCs w:val="28"/>
        </w:rPr>
        <w:t>二、</w:t>
      </w:r>
      <w:r w:rsidRPr="005D117C">
        <w:rPr>
          <w:sz w:val="28"/>
          <w:szCs w:val="28"/>
        </w:rPr>
        <w:t xml:space="preserve"> </w:t>
      </w:r>
      <w:r w:rsidRPr="005D117C">
        <w:rPr>
          <w:rFonts w:hint="eastAsia"/>
          <w:sz w:val="28"/>
          <w:szCs w:val="28"/>
        </w:rPr>
        <w:t>具备履行合同所必需的设备和专业技术能力的声明格式及证明材料</w:t>
      </w:r>
    </w:p>
    <w:p w14:paraId="066C19DF" w14:textId="77777777" w:rsidR="00F12DEB" w:rsidRPr="005D117C" w:rsidRDefault="00F12DEB">
      <w:pPr>
        <w:autoSpaceDE w:val="0"/>
        <w:autoSpaceDN w:val="0"/>
        <w:adjustRightInd w:val="0"/>
        <w:spacing w:line="240" w:lineRule="atLeast"/>
        <w:rPr>
          <w:b/>
          <w:color w:val="000000"/>
          <w:szCs w:val="21"/>
          <w:lang w:val="zh-CN"/>
        </w:rPr>
      </w:pPr>
    </w:p>
    <w:p w14:paraId="7C29326F" w14:textId="77777777" w:rsidR="00F12DEB" w:rsidRPr="005D117C" w:rsidRDefault="00F12DEB">
      <w:pPr>
        <w:autoSpaceDE w:val="0"/>
        <w:autoSpaceDN w:val="0"/>
        <w:adjustRightInd w:val="0"/>
        <w:spacing w:line="240" w:lineRule="atLeast"/>
        <w:rPr>
          <w:b/>
          <w:color w:val="000000"/>
          <w:szCs w:val="21"/>
          <w:lang w:val="zh-CN"/>
        </w:rPr>
      </w:pPr>
    </w:p>
    <w:p w14:paraId="5380D5E4" w14:textId="77777777" w:rsidR="00F12DEB" w:rsidRPr="005D117C" w:rsidRDefault="00F12DEB">
      <w:pPr>
        <w:autoSpaceDE w:val="0"/>
        <w:autoSpaceDN w:val="0"/>
        <w:adjustRightInd w:val="0"/>
        <w:spacing w:line="240" w:lineRule="atLeast"/>
        <w:rPr>
          <w:b/>
          <w:color w:val="000000"/>
          <w:szCs w:val="21"/>
          <w:lang w:val="zh-CN"/>
        </w:rPr>
      </w:pPr>
    </w:p>
    <w:p w14:paraId="109A788D" w14:textId="77777777" w:rsidR="00F12DEB" w:rsidRPr="005D117C" w:rsidRDefault="00DA7B0A">
      <w:pPr>
        <w:autoSpaceDE w:val="0"/>
        <w:autoSpaceDN w:val="0"/>
        <w:adjustRightInd w:val="0"/>
        <w:spacing w:line="360" w:lineRule="auto"/>
        <w:rPr>
          <w:b/>
          <w:color w:val="000000"/>
          <w:szCs w:val="21"/>
          <w:lang w:val="zh-CN"/>
        </w:rPr>
      </w:pPr>
      <w:r w:rsidRPr="005D117C">
        <w:rPr>
          <w:b/>
          <w:color w:val="000000"/>
          <w:szCs w:val="21"/>
          <w:lang w:val="zh-CN"/>
        </w:rPr>
        <w:br w:type="page"/>
      </w:r>
      <w:r w:rsidRPr="005D117C">
        <w:rPr>
          <w:rFonts w:hint="eastAsia"/>
          <w:b/>
          <w:color w:val="000000"/>
          <w:szCs w:val="21"/>
          <w:lang w:val="zh-CN"/>
        </w:rPr>
        <w:lastRenderedPageBreak/>
        <w:t>目录一、应答申请及声明格式</w:t>
      </w:r>
    </w:p>
    <w:p w14:paraId="110F8235" w14:textId="77777777" w:rsidR="00F12DEB" w:rsidRPr="005D117C" w:rsidRDefault="00DA7B0A">
      <w:pPr>
        <w:autoSpaceDE w:val="0"/>
        <w:autoSpaceDN w:val="0"/>
        <w:adjustRightInd w:val="0"/>
        <w:spacing w:line="360" w:lineRule="auto"/>
        <w:jc w:val="center"/>
        <w:rPr>
          <w:rFonts w:ascii="黑体" w:eastAsia="黑体"/>
          <w:color w:val="000000"/>
          <w:sz w:val="36"/>
          <w:szCs w:val="36"/>
          <w:lang w:val="zh-CN"/>
        </w:rPr>
      </w:pPr>
      <w:r w:rsidRPr="005D117C">
        <w:rPr>
          <w:rFonts w:ascii="黑体" w:eastAsia="黑体" w:hint="eastAsia"/>
          <w:color w:val="000000"/>
          <w:sz w:val="36"/>
          <w:szCs w:val="36"/>
          <w:lang w:val="zh-CN"/>
        </w:rPr>
        <w:t>应答申请及声明</w:t>
      </w:r>
    </w:p>
    <w:p w14:paraId="1B02DB96" w14:textId="77777777" w:rsidR="00F12DEB" w:rsidRPr="005D117C" w:rsidRDefault="00DA7B0A">
      <w:pPr>
        <w:autoSpaceDE w:val="0"/>
        <w:autoSpaceDN w:val="0"/>
        <w:adjustRightInd w:val="0"/>
        <w:spacing w:line="360" w:lineRule="auto"/>
        <w:rPr>
          <w:color w:val="000000"/>
          <w:szCs w:val="21"/>
          <w:lang w:val="zh-CN"/>
        </w:rPr>
      </w:pPr>
      <w:r w:rsidRPr="005D117C">
        <w:rPr>
          <w:rFonts w:hint="eastAsia"/>
          <w:color w:val="000000"/>
          <w:szCs w:val="21"/>
          <w:lang w:val="zh-CN"/>
        </w:rPr>
        <w:t>致：南京市口腔医院</w:t>
      </w:r>
    </w:p>
    <w:p w14:paraId="57AEC309" w14:textId="77777777" w:rsidR="00F12DEB" w:rsidRPr="005D117C" w:rsidRDefault="00DA7B0A">
      <w:pPr>
        <w:autoSpaceDE w:val="0"/>
        <w:autoSpaceDN w:val="0"/>
        <w:adjustRightInd w:val="0"/>
        <w:spacing w:line="360" w:lineRule="auto"/>
        <w:rPr>
          <w:color w:val="000000"/>
          <w:szCs w:val="21"/>
          <w:lang w:val="zh-CN"/>
        </w:rPr>
      </w:pPr>
      <w:r w:rsidRPr="005D117C">
        <w:rPr>
          <w:color w:val="000000"/>
          <w:szCs w:val="21"/>
          <w:lang w:val="zh-CN"/>
        </w:rPr>
        <w:t xml:space="preserve">    根据贵方</w:t>
      </w:r>
      <w:r w:rsidRPr="005D117C">
        <w:rPr>
          <w:color w:val="000000"/>
          <w:szCs w:val="21"/>
          <w:u w:val="single"/>
          <w:lang w:val="zh-CN"/>
        </w:rPr>
        <w:t xml:space="preserve">                                   </w:t>
      </w:r>
      <w:r w:rsidRPr="005D117C">
        <w:rPr>
          <w:rFonts w:hint="eastAsia"/>
          <w:color w:val="000000"/>
          <w:szCs w:val="21"/>
          <w:lang w:val="zh-CN"/>
        </w:rPr>
        <w:t>（项目名称）</w:t>
      </w:r>
      <w:r w:rsidRPr="005D117C">
        <w:rPr>
          <w:color w:val="000000"/>
          <w:szCs w:val="21"/>
          <w:u w:val="single"/>
        </w:rPr>
        <w:t xml:space="preserve">            </w:t>
      </w:r>
      <w:r w:rsidRPr="005D117C">
        <w:rPr>
          <w:rFonts w:hint="eastAsia"/>
          <w:color w:val="000000"/>
          <w:szCs w:val="21"/>
          <w:lang w:val="zh-CN"/>
        </w:rPr>
        <w:t>（项目编号）应答邀请，正式授权下述签字人</w:t>
      </w:r>
      <w:r w:rsidRPr="005D117C">
        <w:rPr>
          <w:color w:val="000000"/>
          <w:szCs w:val="21"/>
          <w:u w:val="single"/>
          <w:lang w:val="zh-CN"/>
        </w:rPr>
        <w:t xml:space="preserve">                        </w:t>
      </w:r>
      <w:r w:rsidRPr="005D117C">
        <w:rPr>
          <w:color w:val="000000"/>
          <w:szCs w:val="21"/>
          <w:lang w:val="zh-CN"/>
        </w:rPr>
        <w:t>(</w:t>
      </w:r>
      <w:r w:rsidRPr="005D117C">
        <w:rPr>
          <w:rFonts w:hint="eastAsia"/>
          <w:color w:val="000000"/>
          <w:szCs w:val="21"/>
          <w:lang w:val="zh-CN"/>
        </w:rPr>
        <w:t>姓名和职务</w:t>
      </w:r>
      <w:r w:rsidRPr="005D117C">
        <w:rPr>
          <w:color w:val="000000"/>
          <w:szCs w:val="21"/>
          <w:lang w:val="zh-CN"/>
        </w:rPr>
        <w:t>)</w:t>
      </w:r>
      <w:r w:rsidRPr="005D117C">
        <w:rPr>
          <w:rFonts w:hint="eastAsia"/>
          <w:color w:val="000000"/>
          <w:szCs w:val="21"/>
          <w:lang w:val="zh-CN"/>
        </w:rPr>
        <w:t>代表应答人</w:t>
      </w:r>
      <w:r w:rsidRPr="005D117C">
        <w:rPr>
          <w:color w:val="000000"/>
          <w:szCs w:val="21"/>
          <w:u w:val="single"/>
          <w:lang w:val="zh-CN"/>
        </w:rPr>
        <w:t xml:space="preserve">           </w:t>
      </w:r>
      <w:r w:rsidRPr="005D117C">
        <w:rPr>
          <w:rFonts w:hint="eastAsia"/>
          <w:color w:val="000000"/>
          <w:szCs w:val="21"/>
          <w:lang w:val="zh-CN"/>
        </w:rPr>
        <w:t>（应答人名称），提交应答文件。</w:t>
      </w:r>
    </w:p>
    <w:p w14:paraId="667D1D4A"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据此函，签字</w:t>
      </w:r>
      <w:proofErr w:type="gramStart"/>
      <w:r w:rsidRPr="005D117C">
        <w:rPr>
          <w:rFonts w:hint="eastAsia"/>
          <w:color w:val="000000"/>
          <w:szCs w:val="21"/>
          <w:lang w:val="zh-CN"/>
        </w:rPr>
        <w:t>人兹宣布</w:t>
      </w:r>
      <w:proofErr w:type="gramEnd"/>
      <w:r w:rsidRPr="005D117C">
        <w:rPr>
          <w:rFonts w:hint="eastAsia"/>
          <w:color w:val="000000"/>
          <w:szCs w:val="21"/>
          <w:lang w:val="zh-CN"/>
        </w:rPr>
        <w:t>声明和承诺如下：</w:t>
      </w:r>
    </w:p>
    <w:p w14:paraId="68D984BC" w14:textId="77777777" w:rsidR="00F12DEB" w:rsidRPr="005D117C" w:rsidRDefault="00DA7B0A">
      <w:pPr>
        <w:autoSpaceDE w:val="0"/>
        <w:autoSpaceDN w:val="0"/>
        <w:adjustRightInd w:val="0"/>
        <w:spacing w:line="360" w:lineRule="auto"/>
        <w:ind w:firstLine="420"/>
        <w:rPr>
          <w:color w:val="000000"/>
        </w:rPr>
      </w:pPr>
      <w:r w:rsidRPr="005D117C">
        <w:rPr>
          <w:color w:val="000000"/>
          <w:szCs w:val="21"/>
          <w:lang w:val="zh-CN"/>
        </w:rPr>
        <w:t>1</w:t>
      </w:r>
      <w:r w:rsidRPr="005D117C">
        <w:rPr>
          <w:rFonts w:hint="eastAsia"/>
          <w:color w:val="000000"/>
          <w:szCs w:val="21"/>
          <w:lang w:val="zh-CN"/>
        </w:rPr>
        <w:t>、</w:t>
      </w:r>
      <w:r w:rsidRPr="005D117C">
        <w:rPr>
          <w:rFonts w:hint="eastAsia"/>
          <w:b/>
          <w:color w:val="000000"/>
          <w:szCs w:val="21"/>
          <w:lang w:val="zh-CN"/>
        </w:rPr>
        <w:t>我们的资格条件完全符合政府采购法和本次采购要求</w:t>
      </w:r>
      <w:r w:rsidRPr="005D117C">
        <w:rPr>
          <w:rFonts w:hint="eastAsia"/>
          <w:color w:val="000000"/>
          <w:szCs w:val="21"/>
          <w:lang w:val="zh-CN"/>
        </w:rPr>
        <w:t>，</w:t>
      </w:r>
      <w:r w:rsidRPr="005D117C">
        <w:rPr>
          <w:rFonts w:hint="eastAsia"/>
          <w:color w:val="000000"/>
        </w:rPr>
        <w:t>我们</w:t>
      </w:r>
      <w:r w:rsidRPr="005D117C">
        <w:rPr>
          <w:rFonts w:hint="eastAsia"/>
          <w:color w:val="000000"/>
          <w:szCs w:val="21"/>
          <w:lang w:val="zh-CN"/>
        </w:rPr>
        <w:t>同意并向贵方提供了与应答有关的所有证据和资料。</w:t>
      </w:r>
    </w:p>
    <w:p w14:paraId="7BC60CDD" w14:textId="6D41D290" w:rsidR="00F12DEB" w:rsidRPr="005D117C" w:rsidRDefault="00DA7B0A">
      <w:pPr>
        <w:autoSpaceDE w:val="0"/>
        <w:autoSpaceDN w:val="0"/>
        <w:adjustRightInd w:val="0"/>
        <w:spacing w:line="360" w:lineRule="auto"/>
        <w:ind w:firstLine="420"/>
        <w:rPr>
          <w:color w:val="000000"/>
          <w:szCs w:val="21"/>
          <w:lang w:val="zh-CN"/>
        </w:rPr>
      </w:pPr>
      <w:r w:rsidRPr="005D117C">
        <w:rPr>
          <w:color w:val="000000"/>
        </w:rPr>
        <w:t>2</w:t>
      </w:r>
      <w:r w:rsidRPr="005D117C">
        <w:rPr>
          <w:rFonts w:hint="eastAsia"/>
          <w:color w:val="000000"/>
        </w:rPr>
        <w:t>、</w:t>
      </w:r>
      <w:r w:rsidRPr="005D117C">
        <w:rPr>
          <w:rFonts w:hint="eastAsia"/>
          <w:color w:val="000000"/>
          <w:szCs w:val="21"/>
          <w:lang w:val="zh-CN"/>
        </w:rPr>
        <w:t>按采购要求，我们的应答总报价为（大写）</w:t>
      </w:r>
      <w:r w:rsidRPr="005D117C">
        <w:rPr>
          <w:b/>
          <w:bCs/>
          <w:color w:val="000000"/>
          <w:szCs w:val="21"/>
          <w:u w:val="single"/>
          <w:lang w:val="zh-CN"/>
        </w:rPr>
        <w:t xml:space="preserve">             </w:t>
      </w:r>
      <w:r w:rsidRPr="005D117C">
        <w:rPr>
          <w:rFonts w:hint="eastAsia"/>
          <w:color w:val="000000"/>
          <w:szCs w:val="21"/>
          <w:lang w:val="zh-CN"/>
        </w:rPr>
        <w:t>元人民币。</w:t>
      </w:r>
    </w:p>
    <w:p w14:paraId="77E8820D"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3</w:t>
      </w:r>
      <w:r w:rsidRPr="005D117C">
        <w:rPr>
          <w:rFonts w:hint="eastAsia"/>
          <w:color w:val="000000"/>
          <w:szCs w:val="21"/>
          <w:lang w:val="zh-CN"/>
        </w:rPr>
        <w:t>、我们已详细审核全部采购文件及其有效补充文件，我们放弃对采购文件任何误解的权利，提交应答文件后，</w:t>
      </w:r>
      <w:r w:rsidRPr="005D117C">
        <w:rPr>
          <w:rFonts w:hint="eastAsia"/>
          <w:b/>
          <w:color w:val="000000"/>
          <w:szCs w:val="21"/>
          <w:lang w:val="zh-CN"/>
        </w:rPr>
        <w:t>不对采购文件本身提出质疑</w:t>
      </w:r>
      <w:r w:rsidRPr="005D117C">
        <w:rPr>
          <w:rFonts w:hint="eastAsia"/>
          <w:color w:val="000000"/>
          <w:szCs w:val="21"/>
          <w:lang w:val="zh-CN"/>
        </w:rPr>
        <w:t>。</w:t>
      </w:r>
      <w:r w:rsidRPr="005D117C">
        <w:rPr>
          <w:rFonts w:hint="eastAsia"/>
          <w:szCs w:val="21"/>
          <w:lang w:val="zh-CN"/>
        </w:rPr>
        <w:t>否则，属于</w:t>
      </w:r>
      <w:proofErr w:type="gramStart"/>
      <w:r w:rsidRPr="005D117C">
        <w:rPr>
          <w:rFonts w:hint="eastAsia"/>
          <w:szCs w:val="21"/>
          <w:lang w:val="zh-CN"/>
        </w:rPr>
        <w:t>不</w:t>
      </w:r>
      <w:proofErr w:type="gramEnd"/>
      <w:r w:rsidRPr="005D117C">
        <w:rPr>
          <w:rFonts w:hint="eastAsia"/>
          <w:szCs w:val="21"/>
          <w:lang w:val="zh-CN"/>
        </w:rPr>
        <w:t>诚信和故意扰乱政府采购活动行为，我们将无条件接受处罚。</w:t>
      </w:r>
    </w:p>
    <w:p w14:paraId="2DD23206"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4</w:t>
      </w:r>
      <w:r w:rsidRPr="005D117C">
        <w:rPr>
          <w:rFonts w:hint="eastAsia"/>
          <w:color w:val="000000"/>
          <w:szCs w:val="21"/>
          <w:lang w:val="zh-CN"/>
        </w:rPr>
        <w:t>、我们同意从规定的开标日期起遵循本应答文件，并在规定的应答有效期期满之前均具有约束力。</w:t>
      </w:r>
    </w:p>
    <w:p w14:paraId="73D5C90C"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5</w:t>
      </w:r>
      <w:r w:rsidRPr="005D117C">
        <w:rPr>
          <w:rFonts w:hint="eastAsia"/>
          <w:color w:val="000000"/>
          <w:szCs w:val="21"/>
          <w:lang w:val="zh-CN"/>
        </w:rPr>
        <w:t>、一旦我方中标，我方将根据采购文件的规定严格履行合同，并保证于承诺的时间完成服务的启动</w:t>
      </w:r>
      <w:r w:rsidRPr="005D117C">
        <w:rPr>
          <w:color w:val="000000"/>
          <w:szCs w:val="21"/>
          <w:lang w:val="zh-CN"/>
        </w:rPr>
        <w:t>/</w:t>
      </w:r>
      <w:r w:rsidRPr="005D117C">
        <w:rPr>
          <w:rFonts w:hint="eastAsia"/>
          <w:color w:val="000000"/>
          <w:szCs w:val="21"/>
          <w:lang w:val="zh-CN"/>
        </w:rPr>
        <w:t>集成、调试等服务，交付采购人验收、使用。</w:t>
      </w:r>
    </w:p>
    <w:p w14:paraId="6B8ECC64"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14:paraId="6043FC0E" w14:textId="77777777" w:rsidR="00F12DEB" w:rsidRPr="005D117C" w:rsidRDefault="00DA7B0A">
      <w:pPr>
        <w:autoSpaceDE w:val="0"/>
        <w:autoSpaceDN w:val="0"/>
        <w:adjustRightInd w:val="0"/>
        <w:spacing w:line="360" w:lineRule="auto"/>
        <w:ind w:firstLine="420"/>
        <w:rPr>
          <w:color w:val="000000"/>
          <w:szCs w:val="21"/>
          <w:lang w:val="zh-CN"/>
        </w:rPr>
      </w:pPr>
      <w:r w:rsidRPr="005D117C">
        <w:rPr>
          <w:color w:val="000000"/>
          <w:szCs w:val="21"/>
          <w:lang w:val="zh-CN"/>
        </w:rPr>
        <w:t>8</w:t>
      </w:r>
      <w:r w:rsidRPr="005D117C">
        <w:rPr>
          <w:rFonts w:hint="eastAsia"/>
          <w:color w:val="000000"/>
          <w:szCs w:val="21"/>
          <w:lang w:val="zh-CN"/>
        </w:rPr>
        <w:t>、与本应答有关的正式联系方式为：</w:t>
      </w:r>
    </w:p>
    <w:p w14:paraId="2B299C4C"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地</w:t>
      </w:r>
      <w:r w:rsidRPr="005D117C">
        <w:rPr>
          <w:color w:val="000000"/>
          <w:szCs w:val="21"/>
          <w:lang w:val="zh-CN"/>
        </w:rPr>
        <w:t xml:space="preserve">   </w:t>
      </w:r>
      <w:r w:rsidRPr="005D117C">
        <w:rPr>
          <w:rFonts w:hint="eastAsia"/>
          <w:color w:val="000000"/>
          <w:szCs w:val="21"/>
          <w:lang w:val="zh-CN"/>
        </w:rPr>
        <w:t>址：</w:t>
      </w:r>
      <w:r w:rsidRPr="005D117C">
        <w:rPr>
          <w:color w:val="000000"/>
          <w:szCs w:val="21"/>
          <w:u w:val="single"/>
          <w:lang w:val="zh-CN"/>
        </w:rPr>
        <w:t xml:space="preserve">                       </w:t>
      </w:r>
    </w:p>
    <w:p w14:paraId="765DE912"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电</w:t>
      </w:r>
      <w:r w:rsidRPr="005D117C">
        <w:rPr>
          <w:color w:val="000000"/>
          <w:szCs w:val="21"/>
          <w:lang w:val="zh-CN"/>
        </w:rPr>
        <w:t xml:space="preserve">   </w:t>
      </w:r>
      <w:r w:rsidRPr="005D117C">
        <w:rPr>
          <w:rFonts w:hint="eastAsia"/>
          <w:color w:val="000000"/>
          <w:szCs w:val="21"/>
          <w:lang w:val="zh-CN"/>
        </w:rPr>
        <w:t>话：</w:t>
      </w:r>
      <w:r w:rsidRPr="005D117C">
        <w:rPr>
          <w:color w:val="000000"/>
          <w:szCs w:val="21"/>
          <w:u w:val="single"/>
          <w:lang w:val="zh-CN"/>
        </w:rPr>
        <w:t xml:space="preserve">                       </w:t>
      </w:r>
    </w:p>
    <w:p w14:paraId="0BC35319"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传</w:t>
      </w:r>
      <w:r w:rsidRPr="005D117C">
        <w:rPr>
          <w:color w:val="000000"/>
          <w:szCs w:val="21"/>
          <w:lang w:val="zh-CN"/>
        </w:rPr>
        <w:t xml:space="preserve">   </w:t>
      </w:r>
      <w:r w:rsidRPr="005D117C">
        <w:rPr>
          <w:rFonts w:hint="eastAsia"/>
          <w:color w:val="000000"/>
          <w:szCs w:val="21"/>
          <w:lang w:val="zh-CN"/>
        </w:rPr>
        <w:t>真：</w:t>
      </w:r>
      <w:r w:rsidRPr="005D117C">
        <w:rPr>
          <w:color w:val="000000"/>
          <w:szCs w:val="21"/>
          <w:u w:val="single"/>
          <w:lang w:val="zh-CN"/>
        </w:rPr>
        <w:t xml:space="preserve">                       </w:t>
      </w:r>
    </w:p>
    <w:p w14:paraId="5F57ADC9"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开户银行：</w:t>
      </w:r>
    </w:p>
    <w:p w14:paraId="41B2F1B4"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银行账号：</w:t>
      </w:r>
    </w:p>
    <w:p w14:paraId="08EF5FA2" w14:textId="77777777" w:rsidR="00F12DEB" w:rsidRPr="005D117C" w:rsidRDefault="00DA7B0A">
      <w:pPr>
        <w:autoSpaceDE w:val="0"/>
        <w:autoSpaceDN w:val="0"/>
        <w:adjustRightInd w:val="0"/>
        <w:spacing w:line="360" w:lineRule="auto"/>
        <w:ind w:firstLine="420"/>
        <w:rPr>
          <w:color w:val="000000"/>
          <w:szCs w:val="21"/>
          <w:u w:val="single"/>
          <w:lang w:val="zh-CN"/>
        </w:rPr>
      </w:pPr>
      <w:r w:rsidRPr="005D117C">
        <w:rPr>
          <w:rFonts w:hint="eastAsia"/>
          <w:color w:val="000000"/>
          <w:szCs w:val="21"/>
          <w:lang w:val="zh-CN"/>
        </w:rPr>
        <w:t>供应商授权代表姓名（签字）：</w:t>
      </w:r>
      <w:r w:rsidRPr="005D117C">
        <w:rPr>
          <w:color w:val="000000"/>
          <w:szCs w:val="21"/>
          <w:u w:val="single"/>
          <w:lang w:val="zh-CN"/>
        </w:rPr>
        <w:t xml:space="preserve">         </w:t>
      </w:r>
    </w:p>
    <w:p w14:paraId="62348A23"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lastRenderedPageBreak/>
        <w:t>供应商名称：</w:t>
      </w:r>
      <w:r w:rsidRPr="005D117C">
        <w:rPr>
          <w:color w:val="000000"/>
          <w:szCs w:val="21"/>
          <w:u w:val="single"/>
          <w:lang w:val="zh-CN"/>
        </w:rPr>
        <w:t xml:space="preserve">                 </w:t>
      </w:r>
      <w:r w:rsidRPr="005D117C">
        <w:rPr>
          <w:rFonts w:hint="eastAsia"/>
          <w:color w:val="000000"/>
          <w:szCs w:val="21"/>
          <w:lang w:val="zh-CN"/>
        </w:rPr>
        <w:t>（盖章）</w:t>
      </w:r>
    </w:p>
    <w:p w14:paraId="14A45B13" w14:textId="77777777" w:rsidR="00F12DEB" w:rsidRPr="005D117C" w:rsidRDefault="00DA7B0A">
      <w:pPr>
        <w:autoSpaceDE w:val="0"/>
        <w:autoSpaceDN w:val="0"/>
        <w:adjustRightInd w:val="0"/>
        <w:spacing w:line="360" w:lineRule="auto"/>
        <w:ind w:firstLine="420"/>
        <w:rPr>
          <w:color w:val="000000"/>
          <w:szCs w:val="21"/>
          <w:lang w:val="zh-CN"/>
        </w:rPr>
      </w:pPr>
      <w:r w:rsidRPr="005D117C">
        <w:rPr>
          <w:rFonts w:hint="eastAsia"/>
          <w:color w:val="000000"/>
          <w:szCs w:val="21"/>
          <w:lang w:val="zh-CN"/>
        </w:rPr>
        <w:t>日</w:t>
      </w:r>
      <w:r w:rsidRPr="005D117C">
        <w:rPr>
          <w:color w:val="000000"/>
          <w:szCs w:val="21"/>
          <w:lang w:val="zh-CN"/>
        </w:rPr>
        <w:t xml:space="preserve">    </w:t>
      </w:r>
      <w:r w:rsidRPr="005D117C">
        <w:rPr>
          <w:rFonts w:hint="eastAsia"/>
          <w:color w:val="000000"/>
          <w:szCs w:val="21"/>
          <w:lang w:val="zh-CN"/>
        </w:rPr>
        <w:t>期：</w:t>
      </w:r>
      <w:r w:rsidRPr="005D117C">
        <w:rPr>
          <w:color w:val="000000"/>
          <w:szCs w:val="21"/>
          <w:u w:val="single"/>
          <w:lang w:val="zh-CN"/>
        </w:rPr>
        <w:t xml:space="preserve">       </w:t>
      </w:r>
      <w:r w:rsidRPr="005D117C">
        <w:rPr>
          <w:rFonts w:hint="eastAsia"/>
          <w:color w:val="000000"/>
          <w:szCs w:val="21"/>
          <w:lang w:val="zh-CN"/>
        </w:rPr>
        <w:t>年</w:t>
      </w:r>
      <w:r w:rsidRPr="005D117C">
        <w:rPr>
          <w:color w:val="000000"/>
          <w:szCs w:val="21"/>
          <w:u w:val="single"/>
          <w:lang w:val="zh-CN"/>
        </w:rPr>
        <w:t xml:space="preserve">    </w:t>
      </w:r>
      <w:r w:rsidRPr="005D117C">
        <w:rPr>
          <w:rFonts w:hint="eastAsia"/>
          <w:color w:val="000000"/>
          <w:szCs w:val="21"/>
          <w:lang w:val="zh-CN"/>
        </w:rPr>
        <w:t>月</w:t>
      </w:r>
      <w:r w:rsidRPr="005D117C">
        <w:rPr>
          <w:color w:val="000000"/>
          <w:szCs w:val="21"/>
          <w:u w:val="single"/>
          <w:lang w:val="zh-CN"/>
        </w:rPr>
        <w:t xml:space="preserve">    </w:t>
      </w:r>
      <w:r w:rsidRPr="005D117C">
        <w:rPr>
          <w:rFonts w:hint="eastAsia"/>
          <w:color w:val="000000"/>
          <w:szCs w:val="21"/>
          <w:lang w:val="zh-CN"/>
        </w:rPr>
        <w:t>日</w:t>
      </w:r>
    </w:p>
    <w:p w14:paraId="0046B322" w14:textId="77777777" w:rsidR="00F12DEB" w:rsidRPr="005D117C" w:rsidRDefault="00F12DEB">
      <w:pPr>
        <w:adjustRightInd w:val="0"/>
        <w:spacing w:line="240" w:lineRule="atLeast"/>
        <w:ind w:firstLine="420"/>
        <w:rPr>
          <w:color w:val="000000"/>
          <w:szCs w:val="21"/>
          <w:lang w:val="zh-CN"/>
        </w:rPr>
      </w:pPr>
    </w:p>
    <w:p w14:paraId="3352E0EA" w14:textId="77777777"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目录二、法定代表人授权书格式</w:t>
      </w:r>
    </w:p>
    <w:p w14:paraId="0D8B4861" w14:textId="77777777" w:rsidR="00F12DEB" w:rsidRPr="005D117C" w:rsidRDefault="00DA7B0A">
      <w:pPr>
        <w:adjustRightInd w:val="0"/>
        <w:spacing w:line="360" w:lineRule="auto"/>
        <w:ind w:firstLine="720"/>
        <w:jc w:val="center"/>
        <w:rPr>
          <w:rFonts w:ascii="黑体" w:eastAsia="黑体"/>
          <w:color w:val="000000"/>
          <w:sz w:val="36"/>
          <w:szCs w:val="36"/>
          <w:lang w:val="zh-CN"/>
        </w:rPr>
      </w:pPr>
      <w:r w:rsidRPr="005D117C">
        <w:rPr>
          <w:rFonts w:ascii="黑体" w:eastAsia="黑体" w:hint="eastAsia"/>
          <w:color w:val="000000"/>
          <w:sz w:val="36"/>
          <w:szCs w:val="36"/>
          <w:lang w:val="zh-CN"/>
        </w:rPr>
        <w:t>法定代表人授权委托书</w:t>
      </w:r>
    </w:p>
    <w:p w14:paraId="33646B29"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南京市口腔医院：</w:t>
      </w:r>
    </w:p>
    <w:p w14:paraId="2E6FC708" w14:textId="77777777" w:rsidR="00F12DEB" w:rsidRPr="005D117C" w:rsidRDefault="00DA7B0A">
      <w:pPr>
        <w:adjustRightInd w:val="0"/>
        <w:spacing w:line="360" w:lineRule="auto"/>
        <w:ind w:firstLine="420"/>
        <w:rPr>
          <w:color w:val="000000"/>
          <w:szCs w:val="21"/>
          <w:lang w:val="zh-CN"/>
        </w:rPr>
      </w:pPr>
      <w:r w:rsidRPr="005D117C">
        <w:rPr>
          <w:rFonts w:hint="eastAsia"/>
          <w:color w:val="000000"/>
          <w:szCs w:val="21"/>
          <w:lang w:val="zh-CN"/>
        </w:rPr>
        <w:t>本授权书声明：注册于</w:t>
      </w:r>
      <w:r w:rsidRPr="005D117C">
        <w:rPr>
          <w:color w:val="000000"/>
          <w:szCs w:val="21"/>
          <w:u w:val="single"/>
          <w:lang w:val="zh-CN"/>
        </w:rPr>
        <w:t xml:space="preserve">                             </w:t>
      </w:r>
      <w:r w:rsidRPr="005D117C">
        <w:rPr>
          <w:rFonts w:hint="eastAsia"/>
          <w:color w:val="000000"/>
          <w:szCs w:val="21"/>
          <w:lang w:val="zh-CN"/>
        </w:rPr>
        <w:t>（应答人住址）的</w:t>
      </w:r>
      <w:r w:rsidRPr="005D117C">
        <w:rPr>
          <w:color w:val="000000"/>
          <w:szCs w:val="21"/>
          <w:u w:val="single"/>
          <w:lang w:val="zh-CN"/>
        </w:rPr>
        <w:t xml:space="preserve">                 </w:t>
      </w:r>
      <w:r w:rsidRPr="005D117C">
        <w:rPr>
          <w:rFonts w:hint="eastAsia"/>
          <w:color w:val="000000"/>
          <w:szCs w:val="21"/>
          <w:lang w:val="zh-CN"/>
        </w:rPr>
        <w:t>（应答人名称）法定代表人</w:t>
      </w:r>
      <w:r w:rsidRPr="005D117C">
        <w:rPr>
          <w:color w:val="000000"/>
          <w:szCs w:val="21"/>
          <w:u w:val="single"/>
          <w:lang w:val="zh-CN"/>
        </w:rPr>
        <w:t xml:space="preserve">                      </w:t>
      </w:r>
      <w:r w:rsidRPr="005D117C">
        <w:rPr>
          <w:rFonts w:hint="eastAsia"/>
          <w:color w:val="000000"/>
          <w:szCs w:val="21"/>
          <w:lang w:val="zh-CN"/>
        </w:rPr>
        <w:t>（法定代表人姓名、职务）代表本公司授权在下面签字的</w:t>
      </w:r>
      <w:r w:rsidRPr="005D117C">
        <w:rPr>
          <w:color w:val="000000"/>
          <w:szCs w:val="21"/>
          <w:u w:val="single"/>
          <w:lang w:val="zh-CN"/>
        </w:rPr>
        <w:t xml:space="preserve">            </w:t>
      </w:r>
      <w:r w:rsidRPr="005D117C">
        <w:rPr>
          <w:rFonts w:hint="eastAsia"/>
          <w:color w:val="000000"/>
          <w:szCs w:val="21"/>
          <w:lang w:val="zh-CN"/>
        </w:rPr>
        <w:t>（应答人代表姓名、职务）为本公司的合法代理人，就贵方组织的</w:t>
      </w:r>
      <w:r w:rsidRPr="005D117C">
        <w:rPr>
          <w:b/>
          <w:bCs/>
          <w:color w:val="000000"/>
          <w:szCs w:val="21"/>
          <w:u w:val="single"/>
          <w:lang w:val="zh-CN"/>
        </w:rPr>
        <w:t xml:space="preserve">                            </w:t>
      </w:r>
      <w:r w:rsidRPr="005D117C">
        <w:rPr>
          <w:rFonts w:hint="eastAsia"/>
          <w:color w:val="000000"/>
          <w:szCs w:val="21"/>
          <w:lang w:val="zh-CN"/>
        </w:rPr>
        <w:t>（项目名称），</w:t>
      </w:r>
      <w:r w:rsidRPr="005D117C">
        <w:rPr>
          <w:b/>
          <w:color w:val="000000"/>
          <w:szCs w:val="21"/>
          <w:u w:val="single"/>
        </w:rPr>
        <w:t xml:space="preserve">             </w:t>
      </w:r>
      <w:r w:rsidRPr="005D117C">
        <w:rPr>
          <w:rFonts w:hint="eastAsia"/>
          <w:color w:val="000000"/>
          <w:szCs w:val="21"/>
          <w:lang w:val="zh-CN"/>
        </w:rPr>
        <w:t>（项目编号）应答，以本公司名义处理一切与之有关的事务。</w:t>
      </w:r>
    </w:p>
    <w:p w14:paraId="11334E28" w14:textId="77777777" w:rsidR="00F12DEB" w:rsidRPr="005D117C" w:rsidRDefault="00DA7B0A">
      <w:pPr>
        <w:adjustRightInd w:val="0"/>
        <w:spacing w:line="360" w:lineRule="auto"/>
        <w:ind w:firstLine="408"/>
        <w:rPr>
          <w:color w:val="000000"/>
          <w:szCs w:val="21"/>
          <w:lang w:val="zh-CN"/>
        </w:rPr>
      </w:pPr>
      <w:r w:rsidRPr="005D117C">
        <w:rPr>
          <w:rFonts w:hint="eastAsia"/>
          <w:color w:val="000000"/>
          <w:szCs w:val="21"/>
          <w:lang w:val="zh-CN"/>
        </w:rPr>
        <w:t>本授权书于</w:t>
      </w:r>
      <w:r w:rsidRPr="005D117C">
        <w:rPr>
          <w:color w:val="000000"/>
          <w:szCs w:val="21"/>
          <w:lang w:val="zh-CN"/>
        </w:rPr>
        <w:t xml:space="preserve">    </w:t>
      </w:r>
      <w:r w:rsidRPr="005D117C">
        <w:rPr>
          <w:rFonts w:hint="eastAsia"/>
          <w:color w:val="000000"/>
          <w:szCs w:val="21"/>
          <w:lang w:val="zh-CN"/>
        </w:rPr>
        <w:t>年</w:t>
      </w:r>
      <w:r w:rsidRPr="005D117C">
        <w:rPr>
          <w:color w:val="000000"/>
          <w:szCs w:val="21"/>
          <w:lang w:val="zh-CN"/>
        </w:rPr>
        <w:t xml:space="preserve">  </w:t>
      </w:r>
      <w:r w:rsidRPr="005D117C">
        <w:rPr>
          <w:rFonts w:hint="eastAsia"/>
          <w:color w:val="000000"/>
          <w:szCs w:val="21"/>
          <w:lang w:val="zh-CN"/>
        </w:rPr>
        <w:t>月</w:t>
      </w:r>
      <w:r w:rsidRPr="005D117C">
        <w:rPr>
          <w:color w:val="000000"/>
          <w:szCs w:val="21"/>
          <w:lang w:val="zh-CN"/>
        </w:rPr>
        <w:t xml:space="preserve">  </w:t>
      </w:r>
      <w:r w:rsidRPr="005D117C">
        <w:rPr>
          <w:rFonts w:hint="eastAsia"/>
          <w:color w:val="000000"/>
          <w:szCs w:val="21"/>
          <w:lang w:val="zh-CN"/>
        </w:rPr>
        <w:t>日签字生效，特此声明。</w:t>
      </w:r>
    </w:p>
    <w:p w14:paraId="784A1C9C" w14:textId="77777777" w:rsidR="00F12DEB" w:rsidRPr="005D117C" w:rsidRDefault="00F12DEB">
      <w:pPr>
        <w:adjustRightInd w:val="0"/>
        <w:spacing w:line="360" w:lineRule="auto"/>
        <w:ind w:firstLine="408"/>
        <w:rPr>
          <w:color w:val="000000"/>
          <w:szCs w:val="21"/>
          <w:lang w:val="zh-CN"/>
        </w:rPr>
      </w:pPr>
    </w:p>
    <w:p w14:paraId="4E3882D5" w14:textId="77777777" w:rsidR="00F12DEB" w:rsidRPr="005D117C" w:rsidRDefault="00DA7B0A">
      <w:pPr>
        <w:adjustRightInd w:val="0"/>
        <w:spacing w:line="360" w:lineRule="auto"/>
        <w:ind w:firstLineChars="200" w:firstLine="480"/>
        <w:rPr>
          <w:szCs w:val="21"/>
          <w:lang w:val="zh-CN"/>
        </w:rPr>
      </w:pPr>
      <w:r w:rsidRPr="005D117C">
        <w:rPr>
          <w:rFonts w:hint="eastAsia"/>
          <w:szCs w:val="21"/>
          <w:lang w:val="zh-CN"/>
        </w:rPr>
        <w:t>法定代表人签字：</w:t>
      </w:r>
    </w:p>
    <w:p w14:paraId="69001073" w14:textId="77777777" w:rsidR="00F12DEB" w:rsidRPr="005D117C" w:rsidRDefault="00DA7B0A">
      <w:pPr>
        <w:adjustRightInd w:val="0"/>
        <w:spacing w:line="360" w:lineRule="auto"/>
        <w:rPr>
          <w:szCs w:val="21"/>
          <w:lang w:val="zh-CN"/>
        </w:rPr>
      </w:pPr>
      <w:r w:rsidRPr="005D117C">
        <w:rPr>
          <w:szCs w:val="21"/>
          <w:lang w:val="zh-CN"/>
        </w:rPr>
        <w:t xml:space="preserve">    </w:t>
      </w:r>
      <w:r w:rsidRPr="005D117C">
        <w:rPr>
          <w:rFonts w:hint="eastAsia"/>
          <w:szCs w:val="21"/>
          <w:lang w:val="zh-CN"/>
        </w:rPr>
        <w:t>授权委托人签字：</w:t>
      </w:r>
      <w:r w:rsidRPr="005D117C">
        <w:rPr>
          <w:szCs w:val="21"/>
          <w:lang w:val="zh-CN"/>
        </w:rPr>
        <w:t xml:space="preserve">                    </w:t>
      </w:r>
    </w:p>
    <w:p w14:paraId="4283FB45" w14:textId="77777777" w:rsidR="00F12DEB" w:rsidRPr="005D117C" w:rsidRDefault="00DA7B0A">
      <w:pPr>
        <w:tabs>
          <w:tab w:val="left" w:pos="1440"/>
        </w:tabs>
        <w:adjustRightInd w:val="0"/>
        <w:spacing w:line="360" w:lineRule="auto"/>
        <w:ind w:firstLine="420"/>
        <w:rPr>
          <w:szCs w:val="21"/>
          <w:lang w:val="zh-CN"/>
        </w:rPr>
      </w:pPr>
      <w:r w:rsidRPr="005D117C">
        <w:rPr>
          <w:rFonts w:hint="eastAsia"/>
          <w:szCs w:val="21"/>
          <w:lang w:val="zh-CN"/>
        </w:rPr>
        <w:t>日</w:t>
      </w:r>
      <w:r w:rsidRPr="005D117C">
        <w:rPr>
          <w:szCs w:val="21"/>
          <w:lang w:val="zh-CN"/>
        </w:rPr>
        <w:t xml:space="preserve">        </w:t>
      </w:r>
      <w:r w:rsidRPr="005D117C">
        <w:rPr>
          <w:rFonts w:hint="eastAsia"/>
          <w:szCs w:val="21"/>
          <w:lang w:val="zh-CN"/>
        </w:rPr>
        <w:t>期：</w:t>
      </w:r>
      <w:r w:rsidRPr="005D117C">
        <w:rPr>
          <w:szCs w:val="21"/>
          <w:lang w:val="zh-CN"/>
        </w:rPr>
        <w:t xml:space="preserve">        </w:t>
      </w:r>
      <w:r w:rsidRPr="005D117C">
        <w:rPr>
          <w:rFonts w:hint="eastAsia"/>
          <w:szCs w:val="21"/>
          <w:lang w:val="zh-CN"/>
        </w:rPr>
        <w:t>年</w:t>
      </w:r>
      <w:r w:rsidRPr="005D117C">
        <w:rPr>
          <w:szCs w:val="21"/>
          <w:lang w:val="zh-CN"/>
        </w:rPr>
        <w:t xml:space="preserve">    </w:t>
      </w:r>
      <w:r w:rsidRPr="005D117C">
        <w:rPr>
          <w:rFonts w:hint="eastAsia"/>
          <w:szCs w:val="21"/>
          <w:lang w:val="zh-CN"/>
        </w:rPr>
        <w:t>月</w:t>
      </w:r>
      <w:r w:rsidRPr="005D117C">
        <w:rPr>
          <w:szCs w:val="21"/>
          <w:lang w:val="zh-CN"/>
        </w:rPr>
        <w:t xml:space="preserve">    </w:t>
      </w:r>
      <w:r w:rsidRPr="005D117C">
        <w:rPr>
          <w:rFonts w:hint="eastAsia"/>
          <w:szCs w:val="21"/>
          <w:lang w:val="zh-CN"/>
        </w:rPr>
        <w:t>日</w:t>
      </w:r>
    </w:p>
    <w:p w14:paraId="5C4B6AB2" w14:textId="77777777" w:rsidR="00F12DEB" w:rsidRPr="005D117C" w:rsidRDefault="00F12DEB">
      <w:pPr>
        <w:adjustRightInd w:val="0"/>
        <w:spacing w:line="360" w:lineRule="auto"/>
        <w:rPr>
          <w:b/>
          <w:color w:val="000000"/>
          <w:szCs w:val="21"/>
          <w:lang w:val="zh-CN"/>
        </w:rPr>
      </w:pPr>
    </w:p>
    <w:p w14:paraId="54490654" w14:textId="77777777"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目录三、开标一览表格式</w:t>
      </w:r>
    </w:p>
    <w:p w14:paraId="1084B24A" w14:textId="77777777" w:rsidR="00F12DEB" w:rsidRPr="005D117C" w:rsidRDefault="00DA7B0A">
      <w:pPr>
        <w:adjustRightInd w:val="0"/>
        <w:spacing w:line="360" w:lineRule="auto"/>
        <w:rPr>
          <w:rFonts w:ascii="黑体" w:eastAsia="黑体"/>
          <w:color w:val="000000"/>
          <w:sz w:val="36"/>
          <w:szCs w:val="36"/>
          <w:lang w:val="zh-CN"/>
        </w:rPr>
      </w:pPr>
      <w:r w:rsidRPr="005D117C">
        <w:rPr>
          <w:b/>
          <w:color w:val="000000"/>
          <w:szCs w:val="21"/>
          <w:lang w:val="zh-CN"/>
        </w:rPr>
        <w:t xml:space="preserve">                            </w:t>
      </w:r>
      <w:r w:rsidRPr="005D117C">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618"/>
        <w:gridCol w:w="508"/>
        <w:gridCol w:w="2839"/>
      </w:tblGrid>
      <w:tr w:rsidR="00F12DEB" w:rsidRPr="005D117C" w14:paraId="7AC7C14F" w14:textId="77777777">
        <w:trPr>
          <w:trHeight w:val="284"/>
        </w:trPr>
        <w:tc>
          <w:tcPr>
            <w:tcW w:w="6038" w:type="dxa"/>
            <w:gridSpan w:val="4"/>
            <w:tcBorders>
              <w:top w:val="nil"/>
              <w:left w:val="nil"/>
              <w:right w:val="nil"/>
            </w:tcBorders>
            <w:vAlign w:val="center"/>
          </w:tcPr>
          <w:p w14:paraId="4DB87854" w14:textId="77777777" w:rsidR="00F12DEB" w:rsidRPr="005D117C" w:rsidRDefault="00DA7B0A">
            <w:pPr>
              <w:snapToGrid w:val="0"/>
              <w:spacing w:line="360" w:lineRule="auto"/>
              <w:rPr>
                <w:color w:val="000000"/>
                <w:szCs w:val="21"/>
                <w:lang w:val="zh-CN"/>
              </w:rPr>
            </w:pPr>
            <w:r w:rsidRPr="005D117C">
              <w:rPr>
                <w:rFonts w:hint="eastAsia"/>
                <w:color w:val="000000"/>
                <w:szCs w:val="21"/>
                <w:lang w:val="zh-CN"/>
              </w:rPr>
              <w:t>项目名称：</w:t>
            </w:r>
            <w:r w:rsidRPr="005D117C">
              <w:rPr>
                <w:color w:val="000000"/>
                <w:szCs w:val="21"/>
                <w:lang w:val="zh-CN"/>
              </w:rPr>
              <w:t xml:space="preserve"> </w:t>
            </w:r>
          </w:p>
        </w:tc>
        <w:tc>
          <w:tcPr>
            <w:tcW w:w="3347" w:type="dxa"/>
            <w:gridSpan w:val="2"/>
            <w:tcBorders>
              <w:top w:val="nil"/>
              <w:left w:val="nil"/>
              <w:right w:val="nil"/>
            </w:tcBorders>
            <w:vAlign w:val="center"/>
          </w:tcPr>
          <w:p w14:paraId="38ED183D" w14:textId="77777777" w:rsidR="00F12DEB" w:rsidRPr="005D117C" w:rsidRDefault="00DA7B0A">
            <w:pPr>
              <w:snapToGrid w:val="0"/>
              <w:spacing w:line="360" w:lineRule="auto"/>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p>
        </w:tc>
      </w:tr>
      <w:tr w:rsidR="00F12DEB" w:rsidRPr="005D117C" w14:paraId="1D853A15" w14:textId="77777777">
        <w:trPr>
          <w:trHeight w:val="284"/>
        </w:trPr>
        <w:tc>
          <w:tcPr>
            <w:tcW w:w="734" w:type="dxa"/>
            <w:vAlign w:val="center"/>
          </w:tcPr>
          <w:p w14:paraId="5C4FFC24"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序号</w:t>
            </w:r>
          </w:p>
        </w:tc>
        <w:tc>
          <w:tcPr>
            <w:tcW w:w="3686" w:type="dxa"/>
            <w:gridSpan w:val="2"/>
            <w:vAlign w:val="center"/>
          </w:tcPr>
          <w:p w14:paraId="0388E871"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名</w:t>
            </w:r>
            <w:r w:rsidRPr="005D117C">
              <w:rPr>
                <w:color w:val="000000"/>
                <w:szCs w:val="21"/>
                <w:lang w:val="zh-CN"/>
              </w:rPr>
              <w:t xml:space="preserve">               </w:t>
            </w:r>
            <w:r w:rsidRPr="005D117C">
              <w:rPr>
                <w:rFonts w:hint="eastAsia"/>
                <w:color w:val="000000"/>
                <w:szCs w:val="21"/>
                <w:lang w:val="zh-CN"/>
              </w:rPr>
              <w:t>称</w:t>
            </w:r>
          </w:p>
        </w:tc>
        <w:tc>
          <w:tcPr>
            <w:tcW w:w="2126" w:type="dxa"/>
            <w:gridSpan w:val="2"/>
            <w:vAlign w:val="center"/>
          </w:tcPr>
          <w:p w14:paraId="3649F817"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报价（元）</w:t>
            </w:r>
          </w:p>
        </w:tc>
        <w:tc>
          <w:tcPr>
            <w:tcW w:w="2839" w:type="dxa"/>
            <w:vAlign w:val="center"/>
          </w:tcPr>
          <w:p w14:paraId="4EBF574E" w14:textId="77777777" w:rsidR="00F12DEB" w:rsidRPr="005D117C" w:rsidRDefault="00DA7B0A">
            <w:pPr>
              <w:spacing w:line="360" w:lineRule="auto"/>
              <w:jc w:val="center"/>
              <w:rPr>
                <w:color w:val="000000"/>
                <w:szCs w:val="21"/>
                <w:lang w:val="zh-CN"/>
              </w:rPr>
            </w:pPr>
            <w:r w:rsidRPr="005D117C">
              <w:rPr>
                <w:rFonts w:hint="eastAsia"/>
                <w:color w:val="000000"/>
                <w:szCs w:val="21"/>
                <w:lang w:val="zh-CN"/>
              </w:rPr>
              <w:t>备注</w:t>
            </w:r>
          </w:p>
        </w:tc>
      </w:tr>
      <w:tr w:rsidR="00F12DEB" w:rsidRPr="005D117C" w14:paraId="11F55691" w14:textId="77777777">
        <w:trPr>
          <w:trHeight w:val="284"/>
        </w:trPr>
        <w:tc>
          <w:tcPr>
            <w:tcW w:w="734" w:type="dxa"/>
            <w:vAlign w:val="center"/>
          </w:tcPr>
          <w:p w14:paraId="1B11FCF1" w14:textId="77777777" w:rsidR="00F12DEB" w:rsidRPr="005D117C" w:rsidRDefault="00F12DEB">
            <w:pPr>
              <w:spacing w:line="360" w:lineRule="auto"/>
              <w:jc w:val="center"/>
              <w:rPr>
                <w:color w:val="000000"/>
                <w:spacing w:val="-2"/>
                <w:szCs w:val="21"/>
              </w:rPr>
            </w:pPr>
          </w:p>
        </w:tc>
        <w:tc>
          <w:tcPr>
            <w:tcW w:w="3686" w:type="dxa"/>
            <w:gridSpan w:val="2"/>
            <w:vAlign w:val="center"/>
          </w:tcPr>
          <w:p w14:paraId="1C215DB4" w14:textId="77777777" w:rsidR="00F12DEB" w:rsidRPr="005D117C" w:rsidRDefault="00F12DEB">
            <w:pPr>
              <w:spacing w:line="360" w:lineRule="auto"/>
              <w:rPr>
                <w:color w:val="000000"/>
                <w:spacing w:val="-2"/>
                <w:szCs w:val="21"/>
              </w:rPr>
            </w:pPr>
          </w:p>
        </w:tc>
        <w:tc>
          <w:tcPr>
            <w:tcW w:w="2126" w:type="dxa"/>
            <w:gridSpan w:val="2"/>
            <w:vAlign w:val="center"/>
          </w:tcPr>
          <w:p w14:paraId="4714860D" w14:textId="77777777" w:rsidR="00F12DEB" w:rsidRPr="005D117C" w:rsidRDefault="00F12DEB">
            <w:pPr>
              <w:spacing w:line="360" w:lineRule="auto"/>
              <w:jc w:val="center"/>
              <w:rPr>
                <w:color w:val="000000"/>
                <w:szCs w:val="21"/>
                <w:lang w:val="zh-CN"/>
              </w:rPr>
            </w:pPr>
          </w:p>
        </w:tc>
        <w:tc>
          <w:tcPr>
            <w:tcW w:w="2839" w:type="dxa"/>
            <w:vAlign w:val="center"/>
          </w:tcPr>
          <w:p w14:paraId="79677B62" w14:textId="77777777" w:rsidR="00F12DEB" w:rsidRPr="005D117C" w:rsidRDefault="00F12DEB">
            <w:pPr>
              <w:spacing w:line="360" w:lineRule="auto"/>
              <w:jc w:val="center"/>
              <w:rPr>
                <w:color w:val="000000"/>
                <w:szCs w:val="21"/>
                <w:lang w:val="zh-CN"/>
              </w:rPr>
            </w:pPr>
          </w:p>
        </w:tc>
      </w:tr>
      <w:tr w:rsidR="00F12DEB" w:rsidRPr="005D117C" w14:paraId="57DAF93F" w14:textId="77777777">
        <w:trPr>
          <w:trHeight w:val="284"/>
        </w:trPr>
        <w:tc>
          <w:tcPr>
            <w:tcW w:w="734" w:type="dxa"/>
            <w:vAlign w:val="center"/>
          </w:tcPr>
          <w:p w14:paraId="0C06A4D0" w14:textId="77777777" w:rsidR="00F12DEB" w:rsidRPr="005D117C" w:rsidRDefault="00F12DEB">
            <w:pPr>
              <w:spacing w:line="360" w:lineRule="auto"/>
              <w:jc w:val="center"/>
              <w:rPr>
                <w:color w:val="000000"/>
                <w:spacing w:val="-2"/>
                <w:szCs w:val="21"/>
              </w:rPr>
            </w:pPr>
          </w:p>
        </w:tc>
        <w:tc>
          <w:tcPr>
            <w:tcW w:w="3686" w:type="dxa"/>
            <w:gridSpan w:val="2"/>
            <w:vAlign w:val="center"/>
          </w:tcPr>
          <w:p w14:paraId="75ED7283" w14:textId="77777777" w:rsidR="00F12DEB" w:rsidRPr="005D117C" w:rsidRDefault="00F12DEB">
            <w:pPr>
              <w:spacing w:line="360" w:lineRule="auto"/>
              <w:rPr>
                <w:color w:val="000000"/>
                <w:spacing w:val="-2"/>
                <w:szCs w:val="21"/>
              </w:rPr>
            </w:pPr>
          </w:p>
        </w:tc>
        <w:tc>
          <w:tcPr>
            <w:tcW w:w="2126" w:type="dxa"/>
            <w:gridSpan w:val="2"/>
            <w:vAlign w:val="center"/>
          </w:tcPr>
          <w:p w14:paraId="314EF936" w14:textId="77777777" w:rsidR="00F12DEB" w:rsidRPr="005D117C" w:rsidRDefault="00F12DEB">
            <w:pPr>
              <w:spacing w:line="360" w:lineRule="auto"/>
              <w:jc w:val="center"/>
              <w:rPr>
                <w:color w:val="000000"/>
                <w:szCs w:val="21"/>
                <w:lang w:val="zh-CN"/>
              </w:rPr>
            </w:pPr>
          </w:p>
        </w:tc>
        <w:tc>
          <w:tcPr>
            <w:tcW w:w="2839" w:type="dxa"/>
            <w:vAlign w:val="center"/>
          </w:tcPr>
          <w:p w14:paraId="3DBB5C91" w14:textId="77777777" w:rsidR="00F12DEB" w:rsidRPr="005D117C" w:rsidRDefault="00F12DEB">
            <w:pPr>
              <w:spacing w:line="360" w:lineRule="auto"/>
              <w:jc w:val="center"/>
              <w:rPr>
                <w:color w:val="000000"/>
                <w:szCs w:val="21"/>
                <w:lang w:val="zh-CN"/>
              </w:rPr>
            </w:pPr>
          </w:p>
        </w:tc>
      </w:tr>
      <w:tr w:rsidR="00F12DEB" w:rsidRPr="005D117C" w14:paraId="76750548" w14:textId="77777777">
        <w:trPr>
          <w:trHeight w:val="284"/>
        </w:trPr>
        <w:tc>
          <w:tcPr>
            <w:tcW w:w="734" w:type="dxa"/>
            <w:vAlign w:val="center"/>
          </w:tcPr>
          <w:p w14:paraId="0698C62C" w14:textId="77777777" w:rsidR="00F12DEB" w:rsidRPr="005D117C" w:rsidRDefault="00F12DEB">
            <w:pPr>
              <w:spacing w:line="360" w:lineRule="auto"/>
              <w:jc w:val="center"/>
              <w:rPr>
                <w:color w:val="000000"/>
                <w:spacing w:val="-2"/>
                <w:szCs w:val="21"/>
              </w:rPr>
            </w:pPr>
          </w:p>
        </w:tc>
        <w:tc>
          <w:tcPr>
            <w:tcW w:w="3686" w:type="dxa"/>
            <w:gridSpan w:val="2"/>
            <w:vAlign w:val="center"/>
          </w:tcPr>
          <w:p w14:paraId="2DF7491F" w14:textId="77777777" w:rsidR="00F12DEB" w:rsidRPr="005D117C" w:rsidRDefault="00F12DEB">
            <w:pPr>
              <w:spacing w:line="360" w:lineRule="auto"/>
              <w:rPr>
                <w:color w:val="000000"/>
                <w:spacing w:val="-2"/>
                <w:szCs w:val="21"/>
              </w:rPr>
            </w:pPr>
          </w:p>
        </w:tc>
        <w:tc>
          <w:tcPr>
            <w:tcW w:w="2126" w:type="dxa"/>
            <w:gridSpan w:val="2"/>
            <w:vAlign w:val="center"/>
          </w:tcPr>
          <w:p w14:paraId="02BCFA84" w14:textId="77777777" w:rsidR="00F12DEB" w:rsidRPr="005D117C" w:rsidRDefault="00F12DEB">
            <w:pPr>
              <w:spacing w:line="360" w:lineRule="auto"/>
              <w:jc w:val="center"/>
              <w:rPr>
                <w:color w:val="000000"/>
                <w:szCs w:val="21"/>
                <w:lang w:val="zh-CN"/>
              </w:rPr>
            </w:pPr>
          </w:p>
        </w:tc>
        <w:tc>
          <w:tcPr>
            <w:tcW w:w="2839" w:type="dxa"/>
            <w:vAlign w:val="center"/>
          </w:tcPr>
          <w:p w14:paraId="26E33BAC" w14:textId="77777777" w:rsidR="00F12DEB" w:rsidRPr="005D117C" w:rsidRDefault="00F12DEB">
            <w:pPr>
              <w:spacing w:line="360" w:lineRule="auto"/>
              <w:jc w:val="center"/>
              <w:rPr>
                <w:color w:val="000000"/>
                <w:szCs w:val="21"/>
                <w:lang w:val="zh-CN"/>
              </w:rPr>
            </w:pPr>
          </w:p>
        </w:tc>
      </w:tr>
      <w:tr w:rsidR="00F12DEB" w:rsidRPr="005D117C" w14:paraId="245A415C" w14:textId="77777777">
        <w:trPr>
          <w:trHeight w:val="284"/>
        </w:trPr>
        <w:tc>
          <w:tcPr>
            <w:tcW w:w="3265" w:type="dxa"/>
            <w:gridSpan w:val="2"/>
            <w:vAlign w:val="center"/>
          </w:tcPr>
          <w:p w14:paraId="02589D29" w14:textId="77777777" w:rsidR="00F12DEB" w:rsidRPr="005D117C" w:rsidRDefault="00DA7B0A">
            <w:pPr>
              <w:snapToGrid w:val="0"/>
              <w:spacing w:line="360" w:lineRule="auto"/>
              <w:jc w:val="center"/>
              <w:rPr>
                <w:color w:val="000000"/>
                <w:szCs w:val="21"/>
                <w:lang w:val="zh-CN"/>
              </w:rPr>
            </w:pPr>
            <w:r w:rsidRPr="005D117C">
              <w:rPr>
                <w:rFonts w:hint="eastAsia"/>
                <w:color w:val="000000"/>
                <w:szCs w:val="21"/>
                <w:lang w:val="zh-CN"/>
              </w:rPr>
              <w:t>应答总价（人民币，大写）</w:t>
            </w:r>
          </w:p>
        </w:tc>
        <w:tc>
          <w:tcPr>
            <w:tcW w:w="6120" w:type="dxa"/>
            <w:gridSpan w:val="4"/>
            <w:vAlign w:val="center"/>
          </w:tcPr>
          <w:p w14:paraId="1C91E711" w14:textId="77777777" w:rsidR="00F12DEB" w:rsidRPr="005D117C" w:rsidRDefault="00DA7B0A">
            <w:pPr>
              <w:snapToGrid w:val="0"/>
              <w:spacing w:line="360" w:lineRule="auto"/>
              <w:ind w:firstLineChars="1900" w:firstLine="4560"/>
              <w:rPr>
                <w:color w:val="000000"/>
                <w:szCs w:val="21"/>
                <w:lang w:val="zh-CN"/>
              </w:rPr>
            </w:pPr>
            <w:r w:rsidRPr="005D117C">
              <w:rPr>
                <w:rFonts w:hint="eastAsia"/>
                <w:color w:val="000000"/>
                <w:szCs w:val="21"/>
                <w:lang w:val="zh-CN"/>
              </w:rPr>
              <w:t>元</w:t>
            </w:r>
          </w:p>
        </w:tc>
      </w:tr>
      <w:tr w:rsidR="00F12DEB" w:rsidRPr="005D117C" w14:paraId="1EAB72BC" w14:textId="77777777">
        <w:trPr>
          <w:trHeight w:val="284"/>
        </w:trPr>
        <w:tc>
          <w:tcPr>
            <w:tcW w:w="3265" w:type="dxa"/>
            <w:gridSpan w:val="2"/>
            <w:vAlign w:val="center"/>
          </w:tcPr>
          <w:p w14:paraId="358A2A28" w14:textId="77777777" w:rsidR="00F12DEB" w:rsidRPr="005D117C" w:rsidRDefault="00DA7B0A">
            <w:pPr>
              <w:snapToGrid w:val="0"/>
              <w:spacing w:line="360" w:lineRule="auto"/>
              <w:jc w:val="center"/>
              <w:rPr>
                <w:rFonts w:cs="Verdana"/>
                <w:szCs w:val="21"/>
                <w:lang w:val="zh-CN"/>
              </w:rPr>
            </w:pPr>
            <w:r w:rsidRPr="005D117C">
              <w:rPr>
                <w:rFonts w:cs="Verdana" w:hint="eastAsia"/>
                <w:szCs w:val="21"/>
                <w:lang w:val="zh-CN"/>
              </w:rPr>
              <w:t>应答货物中有无进口产品</w:t>
            </w:r>
          </w:p>
        </w:tc>
        <w:tc>
          <w:tcPr>
            <w:tcW w:w="6120" w:type="dxa"/>
            <w:gridSpan w:val="4"/>
            <w:vAlign w:val="center"/>
          </w:tcPr>
          <w:p w14:paraId="1080222B" w14:textId="77777777" w:rsidR="00F12DEB" w:rsidRPr="005D117C" w:rsidRDefault="00DA7B0A">
            <w:pPr>
              <w:snapToGrid w:val="0"/>
              <w:spacing w:line="360" w:lineRule="auto"/>
              <w:rPr>
                <w:rFonts w:cs="Verdana"/>
                <w:szCs w:val="21"/>
                <w:lang w:val="zh-CN"/>
              </w:rPr>
            </w:pPr>
            <w:r w:rsidRPr="005D117C">
              <w:rPr>
                <w:rFonts w:cs="Verdana" w:hint="eastAsia"/>
                <w:szCs w:val="21"/>
                <w:lang w:val="zh-CN"/>
              </w:rPr>
              <w:t>有</w:t>
            </w:r>
            <w:r w:rsidRPr="005D117C">
              <w:rPr>
                <w:rFonts w:cs="Verdana"/>
                <w:szCs w:val="21"/>
                <w:lang w:val="zh-CN"/>
              </w:rPr>
              <w:t xml:space="preserve">       </w:t>
            </w:r>
            <w:r w:rsidRPr="005D117C">
              <w:rPr>
                <w:rFonts w:cs="Verdana" w:hint="eastAsia"/>
                <w:szCs w:val="21"/>
                <w:lang w:val="zh-CN"/>
              </w:rPr>
              <w:t>无</w:t>
            </w:r>
          </w:p>
        </w:tc>
      </w:tr>
    </w:tbl>
    <w:p w14:paraId="325D6918"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lang w:val="zh-CN"/>
        </w:rPr>
        <w:t>:</w:t>
      </w:r>
      <w:r w:rsidRPr="005D117C">
        <w:rPr>
          <w:color w:val="000000"/>
          <w:szCs w:val="21"/>
          <w:u w:val="single"/>
          <w:lang w:val="zh-CN"/>
        </w:rPr>
        <w:t xml:space="preserve">                                                  </w:t>
      </w:r>
      <w:r w:rsidRPr="005D117C">
        <w:rPr>
          <w:rFonts w:hint="eastAsia"/>
          <w:color w:val="000000"/>
          <w:szCs w:val="21"/>
          <w:lang w:val="zh-CN"/>
        </w:rPr>
        <w:t>（盖章）</w:t>
      </w:r>
    </w:p>
    <w:p w14:paraId="44958C8B" w14:textId="77777777" w:rsidR="00F12DEB" w:rsidRPr="005D117C" w:rsidRDefault="00DA7B0A">
      <w:pPr>
        <w:adjustRightInd w:val="0"/>
        <w:spacing w:line="360" w:lineRule="auto"/>
        <w:ind w:firstLine="420"/>
        <w:rPr>
          <w:rFonts w:cs="Verdana"/>
          <w:szCs w:val="21"/>
          <w:lang w:val="zh-CN"/>
        </w:rPr>
      </w:pPr>
      <w:r w:rsidRPr="005D117C">
        <w:rPr>
          <w:bCs/>
          <w:color w:val="000000"/>
          <w:szCs w:val="21"/>
        </w:rPr>
        <w:lastRenderedPageBreak/>
        <w:t>1</w:t>
      </w:r>
      <w:r w:rsidRPr="005D117C">
        <w:rPr>
          <w:rFonts w:hint="eastAsia"/>
          <w:bCs/>
          <w:color w:val="000000"/>
          <w:szCs w:val="21"/>
          <w:lang w:val="zh-CN"/>
        </w:rPr>
        <w:t>、</w:t>
      </w:r>
      <w:r w:rsidRPr="005D117C">
        <w:rPr>
          <w:rFonts w:cs="Verdana" w:hint="eastAsia"/>
          <w:szCs w:val="21"/>
          <w:lang w:val="zh-CN"/>
        </w:rPr>
        <w:t>在“应答货物中有无进口产品”栏后“有”或“无”上打“√”。</w:t>
      </w:r>
    </w:p>
    <w:p w14:paraId="383D8DA2" w14:textId="77777777" w:rsidR="00F12DEB" w:rsidRPr="005D117C" w:rsidRDefault="00F12DEB">
      <w:pPr>
        <w:adjustRightInd w:val="0"/>
        <w:spacing w:line="360" w:lineRule="auto"/>
        <w:rPr>
          <w:b/>
          <w:color w:val="000000"/>
          <w:szCs w:val="21"/>
          <w:lang w:val="zh-CN"/>
        </w:rPr>
      </w:pPr>
    </w:p>
    <w:p w14:paraId="2C6F513A" w14:textId="77777777"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目录四、资格证明文件（</w:t>
      </w:r>
      <w:r w:rsidRPr="005D117C">
        <w:rPr>
          <w:rFonts w:hint="eastAsia"/>
          <w:b/>
          <w:color w:val="FF0000"/>
          <w:szCs w:val="21"/>
          <w:lang w:val="zh-CN"/>
        </w:rPr>
        <w:t>不得缺项</w:t>
      </w:r>
      <w:r w:rsidRPr="005D117C">
        <w:rPr>
          <w:rFonts w:hint="eastAsia"/>
          <w:b/>
          <w:color w:val="000000"/>
          <w:szCs w:val="21"/>
          <w:lang w:val="zh-CN"/>
        </w:rPr>
        <w:t>）</w:t>
      </w:r>
    </w:p>
    <w:p w14:paraId="458BDB96" w14:textId="77777777" w:rsidR="00F12DEB" w:rsidRPr="005D117C" w:rsidRDefault="00DA7B0A">
      <w:pPr>
        <w:widowControl w:val="0"/>
        <w:numPr>
          <w:ilvl w:val="0"/>
          <w:numId w:val="3"/>
        </w:numPr>
        <w:spacing w:line="329" w:lineRule="auto"/>
        <w:jc w:val="both"/>
      </w:pPr>
      <w:r w:rsidRPr="005D117C">
        <w:t>法人或者其他组织的营业执照等证明文件；</w:t>
      </w:r>
    </w:p>
    <w:p w14:paraId="2173E834" w14:textId="77777777" w:rsidR="00F12DEB" w:rsidRPr="005D117C" w:rsidRDefault="00DA7B0A">
      <w:pPr>
        <w:widowControl w:val="0"/>
        <w:numPr>
          <w:ilvl w:val="0"/>
          <w:numId w:val="3"/>
        </w:numPr>
        <w:spacing w:line="329" w:lineRule="auto"/>
        <w:jc w:val="both"/>
      </w:pPr>
      <w:r w:rsidRPr="005D117C">
        <w:t>具备履行合同所必需的设备和专业技术能力的证明材料；</w:t>
      </w:r>
    </w:p>
    <w:p w14:paraId="769FDD24" w14:textId="77777777" w:rsidR="00F12DEB" w:rsidRPr="005D117C" w:rsidRDefault="00DA7B0A">
      <w:pPr>
        <w:widowControl w:val="0"/>
        <w:numPr>
          <w:ilvl w:val="0"/>
          <w:numId w:val="3"/>
        </w:numPr>
        <w:spacing w:line="329" w:lineRule="auto"/>
        <w:jc w:val="both"/>
      </w:pPr>
      <w:r w:rsidRPr="005D117C">
        <w:t>参加政府采购活动前3年内在经营活动中没有重大违法记录的书面声明；</w:t>
      </w:r>
    </w:p>
    <w:p w14:paraId="6DF3AE81" w14:textId="77777777" w:rsidR="00F12DEB" w:rsidRPr="005D117C" w:rsidRDefault="00DA7B0A">
      <w:pPr>
        <w:widowControl w:val="0"/>
        <w:numPr>
          <w:ilvl w:val="0"/>
          <w:numId w:val="3"/>
        </w:numPr>
        <w:spacing w:line="329" w:lineRule="auto"/>
        <w:jc w:val="both"/>
      </w:pPr>
      <w:r w:rsidRPr="005D117C">
        <w:t>应答人须提供法定代表人身份证(</w:t>
      </w:r>
      <w:r w:rsidRPr="005D117C">
        <w:rPr>
          <w:rFonts w:hint="eastAsia"/>
        </w:rPr>
        <w:t>复印</w:t>
      </w:r>
      <w:r w:rsidRPr="005D117C">
        <w:t>件)或法定代表人授权委托书（</w:t>
      </w:r>
      <w:r w:rsidRPr="005D117C">
        <w:rPr>
          <w:rFonts w:hint="eastAsia"/>
        </w:rPr>
        <w:t>复印</w:t>
      </w:r>
      <w:r w:rsidRPr="005D117C">
        <w:t>件）；</w:t>
      </w:r>
    </w:p>
    <w:p w14:paraId="387A7197" w14:textId="77777777" w:rsidR="00F12DEB" w:rsidRPr="005D117C" w:rsidRDefault="00DA7B0A">
      <w:pPr>
        <w:widowControl w:val="0"/>
        <w:numPr>
          <w:ilvl w:val="0"/>
          <w:numId w:val="3"/>
        </w:numPr>
        <w:spacing w:line="329" w:lineRule="auto"/>
        <w:jc w:val="both"/>
      </w:pPr>
      <w:r w:rsidRPr="005D117C">
        <w:t>应答货物为进口设备，应答人须提供</w:t>
      </w:r>
      <w:r w:rsidRPr="005D117C">
        <w:rPr>
          <w:bCs/>
        </w:rPr>
        <w:t>代理商/经销商证书</w:t>
      </w:r>
      <w:r w:rsidRPr="005D117C">
        <w:t>（代理授权书</w:t>
      </w:r>
      <w:r w:rsidRPr="005D117C">
        <w:rPr>
          <w:rFonts w:hint="eastAsia"/>
        </w:rPr>
        <w:t>复印件</w:t>
      </w:r>
      <w:r w:rsidRPr="005D117C">
        <w:t>）或</w:t>
      </w:r>
      <w:r w:rsidRPr="005D117C">
        <w:rPr>
          <w:bCs/>
        </w:rPr>
        <w:t>制造商专项授权书（</w:t>
      </w:r>
      <w:r w:rsidRPr="005D117C">
        <w:rPr>
          <w:rFonts w:hint="eastAsia"/>
          <w:bCs/>
        </w:rPr>
        <w:t>复印</w:t>
      </w:r>
      <w:r w:rsidRPr="005D117C">
        <w:rPr>
          <w:bCs/>
        </w:rPr>
        <w:t>件）；</w:t>
      </w:r>
    </w:p>
    <w:p w14:paraId="4C6488E5" w14:textId="77777777" w:rsidR="00F12DEB" w:rsidRPr="005D117C" w:rsidRDefault="00DA7B0A">
      <w:pPr>
        <w:widowControl w:val="0"/>
        <w:numPr>
          <w:ilvl w:val="0"/>
          <w:numId w:val="3"/>
        </w:numPr>
        <w:spacing w:line="329" w:lineRule="auto"/>
        <w:jc w:val="both"/>
      </w:pPr>
      <w:r w:rsidRPr="005D117C">
        <w:t>应答产品按国家规定</w:t>
      </w:r>
      <w:proofErr w:type="gramStart"/>
      <w:r w:rsidRPr="005D117C">
        <w:t>须医疗</w:t>
      </w:r>
      <w:proofErr w:type="gramEnd"/>
      <w:r w:rsidRPr="005D117C">
        <w:t>器械注册证的，应答人须提供</w:t>
      </w:r>
      <w:r w:rsidRPr="005D117C">
        <w:rPr>
          <w:rFonts w:hint="eastAsia"/>
        </w:rPr>
        <w:t>应答产品</w:t>
      </w:r>
      <w:r w:rsidRPr="005D117C">
        <w:t>的</w:t>
      </w:r>
      <w:r w:rsidRPr="005D117C">
        <w:rPr>
          <w:rFonts w:hint="eastAsia"/>
        </w:rPr>
        <w:t>《</w:t>
      </w:r>
      <w:r w:rsidRPr="005D117C">
        <w:t>医疗器械注册证</w:t>
      </w:r>
      <w:r w:rsidRPr="005D117C">
        <w:rPr>
          <w:rFonts w:hint="eastAsia"/>
        </w:rPr>
        <w:t>》</w:t>
      </w:r>
      <w:r w:rsidRPr="005D117C">
        <w:t>（复印件）；</w:t>
      </w:r>
    </w:p>
    <w:p w14:paraId="47E48744" w14:textId="77777777" w:rsidR="00F12DEB" w:rsidRPr="005D117C" w:rsidRDefault="00DA7B0A">
      <w:pPr>
        <w:widowControl w:val="0"/>
        <w:numPr>
          <w:ilvl w:val="0"/>
          <w:numId w:val="3"/>
        </w:numPr>
        <w:spacing w:line="329" w:lineRule="auto"/>
        <w:jc w:val="both"/>
      </w:pPr>
      <w:r w:rsidRPr="005D117C">
        <w:t>应答人</w:t>
      </w:r>
      <w:r w:rsidRPr="005D117C">
        <w:rPr>
          <w:rFonts w:hint="eastAsia"/>
        </w:rPr>
        <w:t>为</w:t>
      </w:r>
      <w:r w:rsidRPr="005D117C">
        <w:t>医疗器械经营企业</w:t>
      </w:r>
      <w:r w:rsidRPr="005D117C">
        <w:rPr>
          <w:rFonts w:hint="eastAsia"/>
        </w:rPr>
        <w:t>的</w:t>
      </w:r>
      <w:r w:rsidRPr="005D117C">
        <w:t>，须根据应答产品的类别，提供</w:t>
      </w:r>
      <w:r w:rsidRPr="005D117C">
        <w:rPr>
          <w:rFonts w:hint="eastAsia"/>
          <w:color w:val="000000"/>
        </w:rPr>
        <w:t>应答人</w:t>
      </w:r>
      <w:r w:rsidRPr="005D117C">
        <w:rPr>
          <w:color w:val="000000"/>
        </w:rPr>
        <w:t>的</w:t>
      </w:r>
      <w:r w:rsidRPr="005D117C">
        <w:t>《医疗器械经营企业许可证》或者《</w:t>
      </w:r>
      <w:r w:rsidRPr="005D117C">
        <w:rPr>
          <w:rFonts w:hint="eastAsia"/>
        </w:rPr>
        <w:t>Ⅱ类</w:t>
      </w:r>
      <w:r w:rsidRPr="005D117C">
        <w:t>医疗器械经营备案凭证》（复印件）；</w:t>
      </w:r>
    </w:p>
    <w:p w14:paraId="25261FE2" w14:textId="77777777" w:rsidR="00F12DEB" w:rsidRPr="005D117C" w:rsidRDefault="00DA7B0A">
      <w:pPr>
        <w:widowControl w:val="0"/>
        <w:numPr>
          <w:ilvl w:val="0"/>
          <w:numId w:val="3"/>
        </w:numPr>
        <w:spacing w:line="329" w:lineRule="auto"/>
        <w:jc w:val="both"/>
      </w:pPr>
      <w:r w:rsidRPr="005D117C">
        <w:t>医疗器械</w:t>
      </w:r>
      <w:r w:rsidRPr="005D117C">
        <w:rPr>
          <w:rFonts w:hint="eastAsia"/>
        </w:rPr>
        <w:t>生产</w:t>
      </w:r>
      <w:r w:rsidRPr="005D117C">
        <w:t>企业</w:t>
      </w:r>
      <w:r w:rsidRPr="005D117C">
        <w:rPr>
          <w:rFonts w:hint="eastAsia"/>
        </w:rPr>
        <w:t>应答本企业产品的，</w:t>
      </w:r>
      <w:r w:rsidRPr="005D117C">
        <w:t>须</w:t>
      </w:r>
      <w:r w:rsidRPr="005D117C">
        <w:rPr>
          <w:rFonts w:hint="eastAsia"/>
        </w:rPr>
        <w:t>提供《医疗器械生产许可证》</w:t>
      </w:r>
      <w:r w:rsidRPr="005D117C">
        <w:t>（复印件）；</w:t>
      </w:r>
    </w:p>
    <w:p w14:paraId="42A1F552" w14:textId="77777777" w:rsidR="00F12DEB" w:rsidRPr="005D117C" w:rsidRDefault="00F12DEB">
      <w:pPr>
        <w:snapToGrid w:val="0"/>
        <w:spacing w:before="50" w:after="50"/>
        <w:ind w:firstLineChars="98" w:firstLine="275"/>
        <w:rPr>
          <w:b/>
          <w:bCs/>
          <w:sz w:val="28"/>
          <w:szCs w:val="28"/>
        </w:rPr>
      </w:pPr>
    </w:p>
    <w:p w14:paraId="5A4D2AEC" w14:textId="77777777" w:rsidR="00F12DEB" w:rsidRPr="005D117C" w:rsidRDefault="00DA7B0A">
      <w:pPr>
        <w:adjustRightInd w:val="0"/>
        <w:spacing w:line="240" w:lineRule="atLeast"/>
        <w:rPr>
          <w:b/>
          <w:color w:val="000000"/>
          <w:szCs w:val="21"/>
          <w:lang w:val="zh-CN"/>
        </w:rPr>
      </w:pPr>
      <w:r w:rsidRPr="005D117C">
        <w:rPr>
          <w:rFonts w:hint="eastAsia"/>
          <w:b/>
          <w:color w:val="000000"/>
          <w:szCs w:val="21"/>
          <w:lang w:val="zh-CN"/>
        </w:rPr>
        <w:t>目录五、分项报价表格式</w:t>
      </w:r>
    </w:p>
    <w:p w14:paraId="5D747B4C" w14:textId="143DD3DF" w:rsidR="00F12DEB" w:rsidRPr="005D117C" w:rsidRDefault="00DA7B0A">
      <w:pPr>
        <w:adjustRightInd w:val="0"/>
        <w:spacing w:line="240" w:lineRule="atLeast"/>
        <w:rPr>
          <w:rFonts w:ascii="黑体" w:eastAsia="黑体"/>
          <w:color w:val="000000"/>
          <w:sz w:val="36"/>
          <w:szCs w:val="36"/>
          <w:lang w:val="zh-CN"/>
        </w:rPr>
      </w:pPr>
      <w:r w:rsidRPr="005D117C">
        <w:rPr>
          <w:b/>
          <w:color w:val="000000"/>
          <w:szCs w:val="21"/>
          <w:lang w:val="zh-CN"/>
        </w:rPr>
        <w:t xml:space="preserve">                           </w:t>
      </w:r>
      <w:r w:rsidRPr="005D117C">
        <w:rPr>
          <w:rFonts w:ascii="黑体" w:eastAsia="黑体" w:hint="eastAsia"/>
          <w:color w:val="000000"/>
          <w:sz w:val="36"/>
          <w:szCs w:val="36"/>
          <w:lang w:val="zh-CN"/>
        </w:rPr>
        <w:t>分项报价表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046"/>
        <w:gridCol w:w="1930"/>
        <w:gridCol w:w="419"/>
        <w:gridCol w:w="628"/>
        <w:gridCol w:w="1417"/>
        <w:gridCol w:w="1302"/>
        <w:gridCol w:w="115"/>
        <w:gridCol w:w="1417"/>
      </w:tblGrid>
      <w:tr w:rsidR="00F12DEB" w:rsidRPr="005D117C" w14:paraId="0C72A823" w14:textId="77777777">
        <w:trPr>
          <w:gridAfter w:val="2"/>
          <w:wAfter w:w="1532" w:type="dxa"/>
          <w:jc w:val="center"/>
        </w:trPr>
        <w:tc>
          <w:tcPr>
            <w:tcW w:w="4251" w:type="dxa"/>
            <w:gridSpan w:val="4"/>
            <w:tcBorders>
              <w:top w:val="nil"/>
              <w:left w:val="nil"/>
              <w:bottom w:val="nil"/>
              <w:right w:val="nil"/>
            </w:tcBorders>
            <w:vAlign w:val="center"/>
          </w:tcPr>
          <w:p w14:paraId="58AAEB19" w14:textId="77777777" w:rsidR="00F12DEB" w:rsidRPr="005D117C" w:rsidRDefault="00DA7B0A">
            <w:pPr>
              <w:snapToGrid w:val="0"/>
              <w:spacing w:line="360" w:lineRule="auto"/>
              <w:rPr>
                <w:color w:val="000000"/>
                <w:szCs w:val="21"/>
                <w:lang w:val="zh-CN"/>
              </w:rPr>
            </w:pPr>
            <w:r w:rsidRPr="005D117C">
              <w:rPr>
                <w:rFonts w:hint="eastAsia"/>
                <w:color w:val="000000"/>
                <w:szCs w:val="21"/>
                <w:lang w:val="zh-CN"/>
              </w:rPr>
              <w:t>项目名称：</w:t>
            </w:r>
            <w:r w:rsidRPr="005D117C">
              <w:rPr>
                <w:color w:val="000000"/>
                <w:szCs w:val="21"/>
                <w:lang w:val="zh-CN"/>
              </w:rPr>
              <w:t xml:space="preserve"> </w:t>
            </w:r>
          </w:p>
        </w:tc>
        <w:tc>
          <w:tcPr>
            <w:tcW w:w="3347" w:type="dxa"/>
            <w:gridSpan w:val="3"/>
            <w:tcBorders>
              <w:top w:val="nil"/>
              <w:left w:val="nil"/>
              <w:bottom w:val="nil"/>
              <w:right w:val="nil"/>
            </w:tcBorders>
            <w:vAlign w:val="center"/>
          </w:tcPr>
          <w:p w14:paraId="300A0BC7" w14:textId="77777777" w:rsidR="00F12DEB" w:rsidRPr="005D117C" w:rsidRDefault="00DA7B0A">
            <w:pPr>
              <w:snapToGrid w:val="0"/>
              <w:spacing w:line="360" w:lineRule="auto"/>
              <w:ind w:firstLineChars="350" w:firstLine="840"/>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r w:rsidRPr="005D117C">
              <w:rPr>
                <w:b/>
                <w:color w:val="000000"/>
                <w:szCs w:val="21"/>
                <w:u w:val="single"/>
                <w:lang w:val="zh-CN"/>
              </w:rPr>
              <w:t xml:space="preserve">   </w:t>
            </w:r>
          </w:p>
        </w:tc>
      </w:tr>
      <w:tr w:rsidR="00F12DEB" w:rsidRPr="005D117C" w14:paraId="50DB2CE5" w14:textId="77777777">
        <w:trPr>
          <w:jc w:val="center"/>
        </w:trPr>
        <w:tc>
          <w:tcPr>
            <w:tcW w:w="856" w:type="dxa"/>
            <w:tcBorders>
              <w:top w:val="single" w:sz="4" w:space="0" w:color="auto"/>
              <w:left w:val="single" w:sz="4" w:space="0" w:color="auto"/>
              <w:bottom w:val="single" w:sz="4" w:space="0" w:color="auto"/>
              <w:right w:val="single" w:sz="4" w:space="0" w:color="auto"/>
            </w:tcBorders>
            <w:vAlign w:val="center"/>
          </w:tcPr>
          <w:p w14:paraId="25A90E33" w14:textId="77777777" w:rsidR="00F12DEB" w:rsidRPr="005D117C" w:rsidRDefault="00DA7B0A">
            <w:pPr>
              <w:adjustRightInd w:val="0"/>
              <w:jc w:val="center"/>
              <w:rPr>
                <w:color w:val="000000"/>
                <w:szCs w:val="21"/>
                <w:lang w:val="zh-CN"/>
              </w:rPr>
            </w:pPr>
            <w:r w:rsidRPr="005D117C">
              <w:rPr>
                <w:color w:val="000000"/>
                <w:szCs w:val="21"/>
                <w:lang w:val="zh-CN"/>
              </w:rPr>
              <w:t xml:space="preserve"> 序号 </w:t>
            </w:r>
          </w:p>
        </w:tc>
        <w:tc>
          <w:tcPr>
            <w:tcW w:w="1046" w:type="dxa"/>
            <w:tcBorders>
              <w:top w:val="single" w:sz="4" w:space="0" w:color="auto"/>
              <w:left w:val="single" w:sz="4" w:space="0" w:color="auto"/>
              <w:right w:val="single" w:sz="4" w:space="0" w:color="auto"/>
            </w:tcBorders>
            <w:vAlign w:val="center"/>
          </w:tcPr>
          <w:p w14:paraId="619278F1" w14:textId="77777777" w:rsidR="00F12DEB" w:rsidRPr="005D117C" w:rsidRDefault="00DA7B0A">
            <w:pPr>
              <w:adjustRightInd w:val="0"/>
              <w:jc w:val="center"/>
              <w:rPr>
                <w:color w:val="000000"/>
                <w:szCs w:val="21"/>
                <w:lang w:val="zh-CN"/>
              </w:rPr>
            </w:pPr>
            <w:r w:rsidRPr="005D117C">
              <w:rPr>
                <w:rFonts w:hint="eastAsia"/>
                <w:color w:val="000000"/>
                <w:szCs w:val="21"/>
                <w:lang w:val="zh-CN"/>
              </w:rPr>
              <w:t>名称</w:t>
            </w:r>
          </w:p>
        </w:tc>
        <w:tc>
          <w:tcPr>
            <w:tcW w:w="1930" w:type="dxa"/>
            <w:tcBorders>
              <w:top w:val="single" w:sz="4" w:space="0" w:color="auto"/>
              <w:left w:val="single" w:sz="4" w:space="0" w:color="auto"/>
              <w:right w:val="single" w:sz="4" w:space="0" w:color="auto"/>
            </w:tcBorders>
            <w:vAlign w:val="center"/>
          </w:tcPr>
          <w:p w14:paraId="4B369B27" w14:textId="77777777" w:rsidR="00F12DEB" w:rsidRPr="005D117C" w:rsidRDefault="00DA7B0A">
            <w:pPr>
              <w:adjustRightInd w:val="0"/>
              <w:jc w:val="center"/>
              <w:rPr>
                <w:color w:val="000000"/>
                <w:szCs w:val="21"/>
                <w:lang w:val="zh-CN"/>
              </w:rPr>
            </w:pPr>
            <w:r w:rsidRPr="005D117C">
              <w:rPr>
                <w:rFonts w:hint="eastAsia"/>
                <w:color w:val="000000"/>
                <w:szCs w:val="21"/>
                <w:lang w:val="zh-CN"/>
              </w:rPr>
              <w:t>品牌、规格或型号或分项目</w:t>
            </w:r>
          </w:p>
        </w:tc>
        <w:tc>
          <w:tcPr>
            <w:tcW w:w="1047" w:type="dxa"/>
            <w:gridSpan w:val="2"/>
            <w:tcBorders>
              <w:top w:val="single" w:sz="4" w:space="0" w:color="auto"/>
              <w:left w:val="single" w:sz="4" w:space="0" w:color="auto"/>
              <w:right w:val="single" w:sz="4" w:space="0" w:color="auto"/>
            </w:tcBorders>
            <w:vAlign w:val="center"/>
          </w:tcPr>
          <w:p w14:paraId="08EB0CB3" w14:textId="77777777" w:rsidR="00F12DEB" w:rsidRPr="005D117C" w:rsidRDefault="00DA7B0A">
            <w:pPr>
              <w:adjustRightInd w:val="0"/>
              <w:jc w:val="center"/>
              <w:rPr>
                <w:color w:val="000000"/>
                <w:szCs w:val="21"/>
                <w:lang w:val="zh-CN"/>
              </w:rPr>
            </w:pPr>
            <w:r w:rsidRPr="005D117C">
              <w:rPr>
                <w:color w:val="000000"/>
                <w:szCs w:val="21"/>
                <w:lang w:val="zh-CN"/>
              </w:rPr>
              <w:t>数量</w:t>
            </w:r>
          </w:p>
        </w:tc>
        <w:tc>
          <w:tcPr>
            <w:tcW w:w="1417" w:type="dxa"/>
            <w:tcBorders>
              <w:top w:val="single" w:sz="4" w:space="0" w:color="auto"/>
              <w:left w:val="single" w:sz="4" w:space="0" w:color="auto"/>
              <w:bottom w:val="single" w:sz="4" w:space="0" w:color="auto"/>
              <w:right w:val="single" w:sz="4" w:space="0" w:color="auto"/>
            </w:tcBorders>
            <w:vAlign w:val="center"/>
          </w:tcPr>
          <w:p w14:paraId="3C52E739" w14:textId="77777777" w:rsidR="00F12DEB" w:rsidRPr="005D117C" w:rsidRDefault="00DA7B0A">
            <w:pPr>
              <w:adjustRightInd w:val="0"/>
              <w:jc w:val="center"/>
              <w:rPr>
                <w:color w:val="000000"/>
                <w:szCs w:val="21"/>
                <w:lang w:val="zh-CN"/>
              </w:rPr>
            </w:pPr>
            <w:r w:rsidRPr="005D117C">
              <w:rPr>
                <w:rFonts w:hint="eastAsia"/>
                <w:color w:val="000000"/>
                <w:szCs w:val="21"/>
                <w:lang w:val="zh-CN"/>
              </w:rPr>
              <w:t>单价</w:t>
            </w:r>
            <w:r w:rsidRPr="005D117C">
              <w:rPr>
                <w:rFonts w:hint="eastAsia"/>
                <w:b/>
                <w:color w:val="000000"/>
                <w:szCs w:val="21"/>
              </w:rPr>
              <w:t>（</w:t>
            </w:r>
            <w:r w:rsidRPr="005D117C">
              <w:rPr>
                <w:rFonts w:hint="eastAsia"/>
                <w:bCs/>
                <w:color w:val="000000"/>
                <w:szCs w:val="21"/>
              </w:rPr>
              <w:t>元</w:t>
            </w:r>
            <w:r w:rsidRPr="005D117C">
              <w:rPr>
                <w:rFonts w:hint="eastAsia"/>
                <w:b/>
                <w:color w:val="000000"/>
                <w:szCs w:val="21"/>
              </w:rPr>
              <w:t>）</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537D5863" w14:textId="77777777" w:rsidR="00F12DEB" w:rsidRPr="005D117C" w:rsidRDefault="00DA7B0A">
            <w:pPr>
              <w:adjustRightInd w:val="0"/>
              <w:jc w:val="center"/>
              <w:rPr>
                <w:color w:val="000000"/>
                <w:szCs w:val="21"/>
                <w:lang w:val="zh-CN"/>
              </w:rPr>
            </w:pPr>
            <w:r w:rsidRPr="005D117C">
              <w:rPr>
                <w:rFonts w:hint="eastAsia"/>
                <w:color w:val="000000"/>
                <w:szCs w:val="21"/>
                <w:lang w:val="zh-CN"/>
              </w:rPr>
              <w:t>总价（元）</w:t>
            </w:r>
          </w:p>
        </w:tc>
        <w:tc>
          <w:tcPr>
            <w:tcW w:w="1417" w:type="dxa"/>
            <w:tcBorders>
              <w:top w:val="single" w:sz="4" w:space="0" w:color="auto"/>
              <w:left w:val="single" w:sz="4" w:space="0" w:color="auto"/>
              <w:bottom w:val="single" w:sz="4" w:space="0" w:color="auto"/>
              <w:right w:val="single" w:sz="4" w:space="0" w:color="auto"/>
            </w:tcBorders>
            <w:vAlign w:val="center"/>
          </w:tcPr>
          <w:p w14:paraId="0AB4B046" w14:textId="77777777" w:rsidR="00F12DEB" w:rsidRPr="005D117C" w:rsidRDefault="00DA7B0A">
            <w:pPr>
              <w:adjustRightInd w:val="0"/>
              <w:jc w:val="center"/>
              <w:rPr>
                <w:color w:val="000000"/>
                <w:szCs w:val="21"/>
                <w:lang w:val="zh-CN"/>
              </w:rPr>
            </w:pPr>
            <w:r w:rsidRPr="005D117C">
              <w:rPr>
                <w:rFonts w:hint="eastAsia"/>
                <w:color w:val="000000"/>
                <w:szCs w:val="21"/>
                <w:lang w:val="zh-CN"/>
              </w:rPr>
              <w:t>备注</w:t>
            </w:r>
          </w:p>
        </w:tc>
      </w:tr>
      <w:tr w:rsidR="00F12DEB" w:rsidRPr="005D117C" w14:paraId="6E55D5FB"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3562144"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1A46D98A"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2B144093"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2FE1F25"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9FD9CD1"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0175D79E"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0DD8C23" w14:textId="77777777" w:rsidR="00F12DEB" w:rsidRPr="005D117C" w:rsidRDefault="00F12DEB">
            <w:pPr>
              <w:adjustRightInd w:val="0"/>
              <w:rPr>
                <w:color w:val="000000"/>
                <w:szCs w:val="21"/>
                <w:lang w:val="zh-CN"/>
              </w:rPr>
            </w:pPr>
          </w:p>
        </w:tc>
      </w:tr>
      <w:tr w:rsidR="00F12DEB" w:rsidRPr="005D117C" w14:paraId="0397F6E6"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6DFEFD86"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6A50DF29"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3B8E0DDF"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53B70604"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F6EB7C6"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58CE51F"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3EA6F6" w14:textId="77777777" w:rsidR="00F12DEB" w:rsidRPr="005D117C" w:rsidRDefault="00F12DEB">
            <w:pPr>
              <w:adjustRightInd w:val="0"/>
              <w:rPr>
                <w:color w:val="000000"/>
                <w:szCs w:val="21"/>
                <w:lang w:val="zh-CN"/>
              </w:rPr>
            </w:pPr>
          </w:p>
        </w:tc>
      </w:tr>
      <w:tr w:rsidR="00F12DEB" w:rsidRPr="005D117C" w14:paraId="1B46B1BE"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7E78CA0"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090AC360"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7CF5E70E"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0ADF23C"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329BE0"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C929D12"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FA07F77" w14:textId="77777777" w:rsidR="00F12DEB" w:rsidRPr="005D117C" w:rsidRDefault="00F12DEB">
            <w:pPr>
              <w:adjustRightInd w:val="0"/>
              <w:rPr>
                <w:color w:val="000000"/>
                <w:szCs w:val="21"/>
                <w:lang w:val="zh-CN"/>
              </w:rPr>
            </w:pPr>
          </w:p>
        </w:tc>
      </w:tr>
      <w:tr w:rsidR="00F12DEB" w:rsidRPr="005D117C" w14:paraId="6C1296A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021D7605"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3F454B30"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60623675"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32D020A3"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7580E9E6"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D9A10D7"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A8504B6" w14:textId="77777777" w:rsidR="00F12DEB" w:rsidRPr="005D117C" w:rsidRDefault="00F12DEB">
            <w:pPr>
              <w:adjustRightInd w:val="0"/>
              <w:rPr>
                <w:color w:val="000000"/>
                <w:szCs w:val="21"/>
                <w:lang w:val="zh-CN"/>
              </w:rPr>
            </w:pPr>
          </w:p>
        </w:tc>
      </w:tr>
      <w:tr w:rsidR="00F12DEB" w:rsidRPr="005D117C" w14:paraId="10F75A8A"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6B06"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16587D74"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5BD18E6D"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1151C9C9"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9B6E3DD"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503F78"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499FC28C" w14:textId="77777777" w:rsidR="00F12DEB" w:rsidRPr="005D117C" w:rsidRDefault="00F12DEB">
            <w:pPr>
              <w:adjustRightInd w:val="0"/>
              <w:rPr>
                <w:color w:val="000000"/>
                <w:szCs w:val="21"/>
                <w:lang w:val="zh-CN"/>
              </w:rPr>
            </w:pPr>
          </w:p>
        </w:tc>
      </w:tr>
      <w:tr w:rsidR="00F12DEB" w:rsidRPr="005D117C" w14:paraId="13759037"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7C592643"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031DD925"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2B201D36"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0A0D6003"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3E2910D5"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487788A1"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2CC16CBE" w14:textId="77777777" w:rsidR="00F12DEB" w:rsidRPr="005D117C" w:rsidRDefault="00F12DEB">
            <w:pPr>
              <w:adjustRightInd w:val="0"/>
              <w:rPr>
                <w:color w:val="000000"/>
                <w:szCs w:val="21"/>
                <w:lang w:val="zh-CN"/>
              </w:rPr>
            </w:pPr>
          </w:p>
        </w:tc>
      </w:tr>
      <w:tr w:rsidR="00F12DEB" w:rsidRPr="005D117C" w14:paraId="7FE13DC5" w14:textId="77777777">
        <w:trPr>
          <w:jc w:val="center"/>
        </w:trPr>
        <w:tc>
          <w:tcPr>
            <w:tcW w:w="856" w:type="dxa"/>
            <w:tcBorders>
              <w:top w:val="single" w:sz="4" w:space="0" w:color="auto"/>
              <w:left w:val="single" w:sz="4" w:space="0" w:color="auto"/>
              <w:bottom w:val="single" w:sz="4" w:space="0" w:color="auto"/>
              <w:right w:val="single" w:sz="4" w:space="0" w:color="auto"/>
            </w:tcBorders>
          </w:tcPr>
          <w:p w14:paraId="202A43A2" w14:textId="77777777" w:rsidR="00F12DEB" w:rsidRPr="005D117C" w:rsidRDefault="00F12DEB">
            <w:pPr>
              <w:adjustRightInd w:val="0"/>
              <w:rPr>
                <w:color w:val="000000"/>
                <w:szCs w:val="21"/>
                <w:lang w:val="zh-CN"/>
              </w:rPr>
            </w:pPr>
          </w:p>
        </w:tc>
        <w:tc>
          <w:tcPr>
            <w:tcW w:w="1046" w:type="dxa"/>
            <w:tcBorders>
              <w:left w:val="single" w:sz="4" w:space="0" w:color="auto"/>
              <w:right w:val="single" w:sz="4" w:space="0" w:color="auto"/>
            </w:tcBorders>
          </w:tcPr>
          <w:p w14:paraId="1071536E" w14:textId="77777777" w:rsidR="00F12DEB" w:rsidRPr="005D117C" w:rsidRDefault="00F12DEB">
            <w:pPr>
              <w:adjustRightInd w:val="0"/>
              <w:rPr>
                <w:color w:val="000000"/>
                <w:szCs w:val="21"/>
                <w:lang w:val="zh-CN"/>
              </w:rPr>
            </w:pPr>
          </w:p>
        </w:tc>
        <w:tc>
          <w:tcPr>
            <w:tcW w:w="1930" w:type="dxa"/>
            <w:tcBorders>
              <w:left w:val="single" w:sz="4" w:space="0" w:color="auto"/>
              <w:right w:val="single" w:sz="4" w:space="0" w:color="auto"/>
            </w:tcBorders>
          </w:tcPr>
          <w:p w14:paraId="669A5190" w14:textId="77777777" w:rsidR="00F12DEB" w:rsidRPr="005D117C" w:rsidRDefault="00F12DEB">
            <w:pPr>
              <w:adjustRightInd w:val="0"/>
              <w:rPr>
                <w:color w:val="000000"/>
                <w:szCs w:val="21"/>
                <w:lang w:val="zh-CN"/>
              </w:rPr>
            </w:pPr>
          </w:p>
        </w:tc>
        <w:tc>
          <w:tcPr>
            <w:tcW w:w="1047" w:type="dxa"/>
            <w:gridSpan w:val="2"/>
            <w:tcBorders>
              <w:left w:val="single" w:sz="4" w:space="0" w:color="auto"/>
              <w:right w:val="single" w:sz="4" w:space="0" w:color="auto"/>
            </w:tcBorders>
          </w:tcPr>
          <w:p w14:paraId="493800C4"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048237EC" w14:textId="77777777" w:rsidR="00F12DEB" w:rsidRPr="005D117C" w:rsidRDefault="00F12DEB">
            <w:pPr>
              <w:adjustRightInd w:val="0"/>
              <w:rPr>
                <w:color w:val="000000"/>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12A80E9C" w14:textId="77777777" w:rsidR="00F12DEB" w:rsidRPr="005D117C" w:rsidRDefault="00F12DEB">
            <w:pPr>
              <w:adjustRightInd w:val="0"/>
              <w:rPr>
                <w:color w:val="000000"/>
                <w:szCs w:val="21"/>
                <w:lang w:val="zh-CN"/>
              </w:rPr>
            </w:pPr>
          </w:p>
        </w:tc>
        <w:tc>
          <w:tcPr>
            <w:tcW w:w="1417" w:type="dxa"/>
            <w:tcBorders>
              <w:top w:val="single" w:sz="4" w:space="0" w:color="auto"/>
              <w:left w:val="single" w:sz="4" w:space="0" w:color="auto"/>
              <w:bottom w:val="single" w:sz="4" w:space="0" w:color="auto"/>
              <w:right w:val="single" w:sz="4" w:space="0" w:color="auto"/>
            </w:tcBorders>
          </w:tcPr>
          <w:p w14:paraId="54454126" w14:textId="77777777" w:rsidR="00F12DEB" w:rsidRPr="005D117C" w:rsidRDefault="00F12DEB">
            <w:pPr>
              <w:adjustRightInd w:val="0"/>
              <w:rPr>
                <w:color w:val="000000"/>
                <w:szCs w:val="21"/>
                <w:lang w:val="zh-CN"/>
              </w:rPr>
            </w:pPr>
          </w:p>
        </w:tc>
      </w:tr>
      <w:tr w:rsidR="00F12DEB" w:rsidRPr="005D117C" w14:paraId="1B634815" w14:textId="77777777">
        <w:trPr>
          <w:trHeight w:val="437"/>
          <w:jc w:val="center"/>
        </w:trPr>
        <w:tc>
          <w:tcPr>
            <w:tcW w:w="1902" w:type="dxa"/>
            <w:gridSpan w:val="2"/>
            <w:tcBorders>
              <w:top w:val="single" w:sz="4" w:space="0" w:color="auto"/>
              <w:left w:val="single" w:sz="4" w:space="0" w:color="auto"/>
              <w:bottom w:val="single" w:sz="4" w:space="0" w:color="auto"/>
              <w:right w:val="single" w:sz="4" w:space="0" w:color="auto"/>
            </w:tcBorders>
          </w:tcPr>
          <w:p w14:paraId="7F0BAF24" w14:textId="77777777" w:rsidR="00F12DEB" w:rsidRPr="005D117C" w:rsidRDefault="00DA7B0A">
            <w:pPr>
              <w:adjustRightInd w:val="0"/>
              <w:rPr>
                <w:color w:val="000000"/>
                <w:szCs w:val="21"/>
                <w:lang w:val="zh-CN"/>
              </w:rPr>
            </w:pPr>
            <w:r w:rsidRPr="005D117C">
              <w:rPr>
                <w:rFonts w:hint="eastAsia"/>
                <w:color w:val="000000"/>
                <w:szCs w:val="21"/>
                <w:lang w:val="zh-CN"/>
              </w:rPr>
              <w:t>总价</w:t>
            </w:r>
            <w:r w:rsidRPr="005D117C">
              <w:rPr>
                <w:color w:val="000000"/>
                <w:szCs w:val="21"/>
                <w:lang w:val="zh-CN"/>
              </w:rPr>
              <w:t>小计</w:t>
            </w:r>
            <w:r w:rsidRPr="005D117C">
              <w:rPr>
                <w:rFonts w:hint="eastAsia"/>
                <w:color w:val="000000"/>
                <w:szCs w:val="21"/>
                <w:lang w:val="zh-CN"/>
              </w:rPr>
              <w:t>：</w:t>
            </w:r>
          </w:p>
        </w:tc>
        <w:tc>
          <w:tcPr>
            <w:tcW w:w="7228" w:type="dxa"/>
            <w:gridSpan w:val="7"/>
            <w:tcBorders>
              <w:left w:val="single" w:sz="4" w:space="0" w:color="auto"/>
              <w:right w:val="single" w:sz="4" w:space="0" w:color="auto"/>
            </w:tcBorders>
          </w:tcPr>
          <w:p w14:paraId="7E4AEC97" w14:textId="77777777" w:rsidR="00F12DEB" w:rsidRPr="005D117C" w:rsidRDefault="00F12DEB">
            <w:pPr>
              <w:adjustRightInd w:val="0"/>
              <w:rPr>
                <w:color w:val="000000"/>
                <w:szCs w:val="21"/>
                <w:lang w:val="zh-CN"/>
              </w:rPr>
            </w:pPr>
          </w:p>
        </w:tc>
      </w:tr>
    </w:tbl>
    <w:p w14:paraId="4AD0FE68"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u w:val="single"/>
          <w:lang w:val="zh-CN"/>
        </w:rPr>
        <w:t xml:space="preserve">                                                      </w:t>
      </w:r>
      <w:r w:rsidRPr="005D117C">
        <w:rPr>
          <w:rFonts w:hint="eastAsia"/>
          <w:color w:val="000000"/>
          <w:szCs w:val="21"/>
          <w:lang w:val="zh-CN"/>
        </w:rPr>
        <w:t>（盖章）</w:t>
      </w:r>
    </w:p>
    <w:p w14:paraId="4EBCBF23"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说明：</w:t>
      </w:r>
      <w:r w:rsidRPr="005D117C">
        <w:rPr>
          <w:color w:val="000000"/>
          <w:szCs w:val="21"/>
          <w:lang w:val="zh-CN"/>
        </w:rPr>
        <w:t>1、如果行数不够，请自行增加。</w:t>
      </w:r>
    </w:p>
    <w:p w14:paraId="39FD7603" w14:textId="77777777" w:rsidR="00F12DEB" w:rsidRPr="005D117C" w:rsidRDefault="00DA7B0A">
      <w:pPr>
        <w:adjustRightInd w:val="0"/>
        <w:spacing w:line="240" w:lineRule="atLeast"/>
        <w:rPr>
          <w:color w:val="000000"/>
          <w:szCs w:val="21"/>
          <w:lang w:val="zh-CN"/>
        </w:rPr>
      </w:pPr>
      <w:r w:rsidRPr="005D117C">
        <w:rPr>
          <w:color w:val="000000"/>
          <w:szCs w:val="21"/>
          <w:lang w:val="zh-CN"/>
        </w:rPr>
        <w:t xml:space="preserve"> </w:t>
      </w:r>
    </w:p>
    <w:p w14:paraId="4BA511D4" w14:textId="77777777" w:rsidR="00F12DEB" w:rsidRPr="005D117C" w:rsidRDefault="00F12DEB">
      <w:pPr>
        <w:adjustRightInd w:val="0"/>
        <w:spacing w:line="360" w:lineRule="auto"/>
        <w:rPr>
          <w:color w:val="000000"/>
          <w:szCs w:val="21"/>
          <w:lang w:val="zh-CN"/>
        </w:rPr>
      </w:pPr>
    </w:p>
    <w:p w14:paraId="16A9C976" w14:textId="77777777" w:rsidR="00F12DEB" w:rsidRPr="005D117C" w:rsidRDefault="00DA7B0A">
      <w:pPr>
        <w:snapToGrid w:val="0"/>
        <w:spacing w:line="360" w:lineRule="auto"/>
        <w:rPr>
          <w:b/>
          <w:szCs w:val="21"/>
          <w:lang w:val="zh-CN"/>
        </w:rPr>
      </w:pPr>
      <w:r w:rsidRPr="005D117C">
        <w:rPr>
          <w:rFonts w:hint="eastAsia"/>
          <w:b/>
          <w:color w:val="000000"/>
          <w:szCs w:val="21"/>
          <w:lang w:val="zh-CN"/>
        </w:rPr>
        <w:t>目录六、</w:t>
      </w:r>
      <w:r w:rsidRPr="005D117C">
        <w:rPr>
          <w:rFonts w:hint="eastAsia"/>
          <w:b/>
          <w:szCs w:val="21"/>
          <w:lang w:val="zh-CN"/>
        </w:rPr>
        <w:t>应答项目核心产品及主要产品一览表格式</w:t>
      </w:r>
    </w:p>
    <w:p w14:paraId="0AA2665F" w14:textId="25ECB8BF" w:rsidR="00F12DEB" w:rsidRPr="005D117C" w:rsidRDefault="00DA7B0A">
      <w:pPr>
        <w:autoSpaceDE w:val="0"/>
        <w:autoSpaceDN w:val="0"/>
        <w:adjustRightInd w:val="0"/>
        <w:spacing w:line="360" w:lineRule="auto"/>
        <w:jc w:val="center"/>
        <w:rPr>
          <w:rFonts w:ascii="黑体" w:eastAsia="黑体"/>
          <w:sz w:val="36"/>
          <w:szCs w:val="36"/>
        </w:rPr>
      </w:pPr>
      <w:r w:rsidRPr="005D117C">
        <w:rPr>
          <w:rFonts w:ascii="黑体" w:eastAsia="黑体" w:hint="eastAsia"/>
          <w:sz w:val="36"/>
          <w:szCs w:val="36"/>
        </w:rPr>
        <w:t>应答项目核心产品及主要产品一览表</w:t>
      </w:r>
    </w:p>
    <w:p w14:paraId="133E0E53" w14:textId="77777777" w:rsidR="00F12DEB" w:rsidRPr="005D117C" w:rsidRDefault="00DA7B0A">
      <w:pPr>
        <w:autoSpaceDE w:val="0"/>
        <w:autoSpaceDN w:val="0"/>
        <w:adjustRightInd w:val="0"/>
        <w:spacing w:line="360" w:lineRule="auto"/>
        <w:jc w:val="center"/>
        <w:rPr>
          <w:rFonts w:ascii="黑体" w:eastAsia="黑体"/>
          <w:szCs w:val="21"/>
        </w:rPr>
      </w:pPr>
      <w:r w:rsidRPr="005D117C">
        <w:rPr>
          <w:rFonts w:ascii="黑体" w:eastAsia="黑体" w:hint="eastAsia"/>
          <w:szCs w:val="21"/>
        </w:rPr>
        <w:t>（至少填报应答产品分项报价中总价最高的两个产品）</w:t>
      </w:r>
    </w:p>
    <w:tbl>
      <w:tblPr>
        <w:tblpPr w:leftFromText="180" w:rightFromText="180" w:vertAnchor="text" w:horzAnchor="margin" w:tblpY="13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993"/>
        <w:gridCol w:w="1417"/>
        <w:gridCol w:w="1276"/>
        <w:gridCol w:w="204"/>
        <w:gridCol w:w="1213"/>
      </w:tblGrid>
      <w:tr w:rsidR="00F12DEB" w:rsidRPr="005D117C" w14:paraId="6238DBB0" w14:textId="77777777">
        <w:trPr>
          <w:trHeight w:val="284"/>
        </w:trPr>
        <w:tc>
          <w:tcPr>
            <w:tcW w:w="5070" w:type="dxa"/>
            <w:gridSpan w:val="4"/>
            <w:tcBorders>
              <w:top w:val="nil"/>
              <w:left w:val="nil"/>
              <w:bottom w:val="single" w:sz="4" w:space="0" w:color="auto"/>
              <w:right w:val="nil"/>
            </w:tcBorders>
            <w:vAlign w:val="center"/>
          </w:tcPr>
          <w:p w14:paraId="4EB84863" w14:textId="77777777" w:rsidR="00F12DEB" w:rsidRPr="005D117C" w:rsidRDefault="00DA7B0A">
            <w:pPr>
              <w:adjustRightInd w:val="0"/>
              <w:spacing w:line="360" w:lineRule="auto"/>
              <w:rPr>
                <w:szCs w:val="21"/>
                <w:lang w:val="zh-CN"/>
              </w:rPr>
            </w:pPr>
            <w:r w:rsidRPr="005D117C">
              <w:rPr>
                <w:rFonts w:hint="eastAsia"/>
                <w:szCs w:val="21"/>
                <w:lang w:val="zh-CN"/>
              </w:rPr>
              <w:t>项目名称：</w:t>
            </w:r>
          </w:p>
        </w:tc>
        <w:tc>
          <w:tcPr>
            <w:tcW w:w="2897" w:type="dxa"/>
            <w:gridSpan w:val="3"/>
            <w:tcBorders>
              <w:top w:val="nil"/>
              <w:left w:val="nil"/>
              <w:right w:val="nil"/>
            </w:tcBorders>
            <w:vAlign w:val="center"/>
          </w:tcPr>
          <w:p w14:paraId="0EBDEDB0" w14:textId="77777777" w:rsidR="00F12DEB" w:rsidRPr="005D117C" w:rsidRDefault="00DA7B0A">
            <w:pPr>
              <w:ind w:firstLineChars="150" w:firstLine="360"/>
              <w:rPr>
                <w:rFonts w:cs="Verdana"/>
                <w:szCs w:val="21"/>
                <w:lang w:val="zh-CN"/>
              </w:rPr>
            </w:pPr>
            <w:r w:rsidRPr="005D117C">
              <w:rPr>
                <w:rFonts w:cs="Verdana" w:hint="eastAsia"/>
                <w:szCs w:val="21"/>
                <w:lang w:val="zh-CN"/>
              </w:rPr>
              <w:t>项目编号：</w:t>
            </w:r>
            <w:r w:rsidRPr="005D117C">
              <w:rPr>
                <w:b/>
                <w:color w:val="000000"/>
                <w:szCs w:val="21"/>
                <w:u w:val="single"/>
              </w:rPr>
              <w:t xml:space="preserve">             </w:t>
            </w:r>
          </w:p>
        </w:tc>
        <w:tc>
          <w:tcPr>
            <w:tcW w:w="1213" w:type="dxa"/>
            <w:tcBorders>
              <w:top w:val="nil"/>
              <w:left w:val="nil"/>
              <w:right w:val="nil"/>
            </w:tcBorders>
            <w:vAlign w:val="center"/>
          </w:tcPr>
          <w:p w14:paraId="275425BF" w14:textId="77777777" w:rsidR="00F12DEB" w:rsidRPr="005D117C" w:rsidRDefault="00F12DEB">
            <w:pPr>
              <w:adjustRightInd w:val="0"/>
              <w:spacing w:line="360" w:lineRule="auto"/>
              <w:rPr>
                <w:szCs w:val="21"/>
                <w:lang w:val="zh-CN"/>
              </w:rPr>
            </w:pPr>
          </w:p>
        </w:tc>
      </w:tr>
      <w:tr w:rsidR="00F12DEB" w:rsidRPr="005D117C" w14:paraId="3A872E53" w14:textId="77777777">
        <w:trPr>
          <w:trHeight w:val="284"/>
        </w:trPr>
        <w:tc>
          <w:tcPr>
            <w:tcW w:w="648" w:type="dxa"/>
            <w:tcBorders>
              <w:top w:val="single" w:sz="4" w:space="0" w:color="auto"/>
              <w:left w:val="single" w:sz="4" w:space="0" w:color="auto"/>
              <w:bottom w:val="single" w:sz="4" w:space="0" w:color="auto"/>
              <w:right w:val="single" w:sz="4" w:space="0" w:color="auto"/>
            </w:tcBorders>
            <w:vAlign w:val="center"/>
          </w:tcPr>
          <w:p w14:paraId="3A50DDD5" w14:textId="77777777" w:rsidR="00F12DEB" w:rsidRPr="005D117C" w:rsidRDefault="00DA7B0A">
            <w:pPr>
              <w:adjustRightInd w:val="0"/>
              <w:spacing w:line="360" w:lineRule="auto"/>
              <w:jc w:val="center"/>
              <w:rPr>
                <w:szCs w:val="21"/>
                <w:lang w:val="zh-CN"/>
              </w:rPr>
            </w:pPr>
            <w:r w:rsidRPr="005D117C">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14:paraId="4B5B07A0" w14:textId="77777777" w:rsidR="00F12DEB" w:rsidRPr="005D117C" w:rsidRDefault="00DA7B0A">
            <w:pPr>
              <w:adjustRightInd w:val="0"/>
              <w:spacing w:line="360" w:lineRule="auto"/>
              <w:jc w:val="center"/>
              <w:rPr>
                <w:szCs w:val="21"/>
                <w:lang w:val="zh-CN"/>
              </w:rPr>
            </w:pPr>
            <w:r w:rsidRPr="005D117C">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14:paraId="7E405765" w14:textId="77777777" w:rsidR="00F12DEB" w:rsidRPr="005D117C" w:rsidRDefault="00DA7B0A">
            <w:pPr>
              <w:adjustRightInd w:val="0"/>
              <w:spacing w:line="360" w:lineRule="auto"/>
              <w:jc w:val="center"/>
              <w:rPr>
                <w:szCs w:val="21"/>
                <w:lang w:val="zh-CN"/>
              </w:rPr>
            </w:pPr>
            <w:r w:rsidRPr="005D117C">
              <w:rPr>
                <w:rFonts w:hint="eastAsia"/>
                <w:szCs w:val="21"/>
                <w:lang w:val="zh-CN"/>
              </w:rPr>
              <w:t>品牌、规格或型号</w:t>
            </w:r>
          </w:p>
        </w:tc>
        <w:tc>
          <w:tcPr>
            <w:tcW w:w="993" w:type="dxa"/>
            <w:tcBorders>
              <w:top w:val="single" w:sz="4" w:space="0" w:color="auto"/>
              <w:left w:val="single" w:sz="4" w:space="0" w:color="auto"/>
              <w:right w:val="single" w:sz="4" w:space="0" w:color="auto"/>
            </w:tcBorders>
            <w:vAlign w:val="center"/>
          </w:tcPr>
          <w:p w14:paraId="0565A878" w14:textId="77777777" w:rsidR="00F12DEB" w:rsidRPr="005D117C" w:rsidRDefault="00DA7B0A">
            <w:pPr>
              <w:adjustRightInd w:val="0"/>
              <w:spacing w:line="360" w:lineRule="auto"/>
              <w:jc w:val="center"/>
              <w:rPr>
                <w:szCs w:val="21"/>
                <w:lang w:val="zh-CN"/>
              </w:rPr>
            </w:pPr>
            <w:r w:rsidRPr="005D117C">
              <w:rPr>
                <w:rFonts w:hint="eastAsia"/>
                <w:szCs w:val="21"/>
              </w:rPr>
              <w:t>数量</w:t>
            </w:r>
          </w:p>
        </w:tc>
        <w:tc>
          <w:tcPr>
            <w:tcW w:w="1417" w:type="dxa"/>
            <w:tcBorders>
              <w:top w:val="single" w:sz="4" w:space="0" w:color="auto"/>
              <w:left w:val="single" w:sz="4" w:space="0" w:color="auto"/>
              <w:right w:val="single" w:sz="4" w:space="0" w:color="auto"/>
            </w:tcBorders>
            <w:vAlign w:val="center"/>
          </w:tcPr>
          <w:p w14:paraId="27FCB0ED" w14:textId="77777777" w:rsidR="00F12DEB" w:rsidRPr="005D117C" w:rsidRDefault="00DA7B0A">
            <w:pPr>
              <w:adjustRightInd w:val="0"/>
              <w:spacing w:line="360" w:lineRule="auto"/>
              <w:jc w:val="center"/>
              <w:rPr>
                <w:szCs w:val="21"/>
                <w:lang w:val="zh-CN"/>
              </w:rPr>
            </w:pPr>
            <w:r w:rsidRPr="005D117C">
              <w:rPr>
                <w:rFonts w:hint="eastAsia"/>
                <w:szCs w:val="21"/>
                <w:lang w:val="zh-CN"/>
              </w:rPr>
              <w:t>单价（元）</w:t>
            </w:r>
          </w:p>
        </w:tc>
        <w:tc>
          <w:tcPr>
            <w:tcW w:w="1276" w:type="dxa"/>
            <w:tcBorders>
              <w:top w:val="single" w:sz="4" w:space="0" w:color="auto"/>
              <w:left w:val="single" w:sz="4" w:space="0" w:color="auto"/>
              <w:right w:val="single" w:sz="4" w:space="0" w:color="auto"/>
            </w:tcBorders>
          </w:tcPr>
          <w:p w14:paraId="241C49D1" w14:textId="77777777" w:rsidR="00F12DEB" w:rsidRPr="005D117C" w:rsidRDefault="00DA7B0A">
            <w:pPr>
              <w:adjustRightInd w:val="0"/>
              <w:spacing w:line="360" w:lineRule="auto"/>
              <w:jc w:val="center"/>
              <w:rPr>
                <w:szCs w:val="21"/>
                <w:lang w:val="zh-CN"/>
              </w:rPr>
            </w:pPr>
            <w:r w:rsidRPr="005D117C">
              <w:rPr>
                <w:rFonts w:hint="eastAsia"/>
                <w:szCs w:val="21"/>
                <w:lang w:val="zh-CN"/>
              </w:rPr>
              <w:t>总价（元）</w:t>
            </w:r>
          </w:p>
        </w:tc>
        <w:tc>
          <w:tcPr>
            <w:tcW w:w="1417" w:type="dxa"/>
            <w:gridSpan w:val="2"/>
            <w:tcBorders>
              <w:top w:val="single" w:sz="4" w:space="0" w:color="auto"/>
              <w:left w:val="single" w:sz="4" w:space="0" w:color="auto"/>
              <w:bottom w:val="single" w:sz="4" w:space="0" w:color="auto"/>
              <w:right w:val="single" w:sz="4" w:space="0" w:color="auto"/>
            </w:tcBorders>
            <w:vAlign w:val="center"/>
          </w:tcPr>
          <w:p w14:paraId="6C48A8F8" w14:textId="77777777" w:rsidR="00F12DEB" w:rsidRPr="005D117C" w:rsidRDefault="00DA7B0A">
            <w:pPr>
              <w:adjustRightInd w:val="0"/>
              <w:spacing w:line="360" w:lineRule="auto"/>
              <w:jc w:val="center"/>
              <w:rPr>
                <w:szCs w:val="21"/>
                <w:lang w:val="zh-CN"/>
              </w:rPr>
            </w:pPr>
            <w:r w:rsidRPr="005D117C">
              <w:rPr>
                <w:rFonts w:hint="eastAsia"/>
                <w:szCs w:val="21"/>
                <w:lang w:val="zh-CN"/>
              </w:rPr>
              <w:t>质保年限</w:t>
            </w:r>
          </w:p>
        </w:tc>
      </w:tr>
      <w:tr w:rsidR="00F12DEB" w:rsidRPr="005D117C" w14:paraId="1B9DD299"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6F090648" w14:textId="77777777" w:rsidR="00F12DEB" w:rsidRPr="005D117C" w:rsidRDefault="00DA7B0A">
            <w:pPr>
              <w:adjustRightInd w:val="0"/>
              <w:spacing w:line="360" w:lineRule="auto"/>
              <w:rPr>
                <w:szCs w:val="21"/>
                <w:lang w:val="zh-CN"/>
              </w:rPr>
            </w:pPr>
            <w:r w:rsidRPr="005D117C">
              <w:rPr>
                <w:szCs w:val="21"/>
                <w:lang w:val="zh-CN"/>
              </w:rPr>
              <w:t>1</w:t>
            </w:r>
          </w:p>
        </w:tc>
        <w:tc>
          <w:tcPr>
            <w:tcW w:w="1445" w:type="dxa"/>
            <w:tcBorders>
              <w:left w:val="single" w:sz="4" w:space="0" w:color="auto"/>
              <w:right w:val="single" w:sz="4" w:space="0" w:color="auto"/>
            </w:tcBorders>
          </w:tcPr>
          <w:p w14:paraId="4842FA15" w14:textId="77777777" w:rsidR="00F12DEB" w:rsidRPr="005D117C"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4C80D045" w14:textId="77777777" w:rsidR="00F12DEB" w:rsidRPr="005D117C"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04C2BC57" w14:textId="77777777" w:rsidR="00F12DEB" w:rsidRPr="005D117C"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DBFFDD8" w14:textId="77777777" w:rsidR="00F12DEB" w:rsidRPr="005D117C"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097A0FB4" w14:textId="77777777" w:rsidR="00F12DEB" w:rsidRPr="005D117C"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2AB923C4" w14:textId="77777777" w:rsidR="00F12DEB" w:rsidRPr="005D117C" w:rsidRDefault="00F12DEB">
            <w:pPr>
              <w:adjustRightInd w:val="0"/>
              <w:spacing w:line="360" w:lineRule="auto"/>
              <w:rPr>
                <w:szCs w:val="21"/>
                <w:lang w:val="zh-CN"/>
              </w:rPr>
            </w:pPr>
          </w:p>
        </w:tc>
      </w:tr>
      <w:tr w:rsidR="00F12DEB" w:rsidRPr="005D117C" w14:paraId="711E3CCB"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10A4FA7F" w14:textId="77777777" w:rsidR="00F12DEB" w:rsidRPr="005D117C" w:rsidRDefault="00DA7B0A">
            <w:pPr>
              <w:adjustRightInd w:val="0"/>
              <w:spacing w:line="360" w:lineRule="auto"/>
              <w:rPr>
                <w:szCs w:val="21"/>
                <w:lang w:val="zh-CN"/>
              </w:rPr>
            </w:pPr>
            <w:r w:rsidRPr="005D117C">
              <w:rPr>
                <w:szCs w:val="21"/>
                <w:lang w:val="zh-CN"/>
              </w:rPr>
              <w:t>2</w:t>
            </w:r>
          </w:p>
        </w:tc>
        <w:tc>
          <w:tcPr>
            <w:tcW w:w="1445" w:type="dxa"/>
            <w:tcBorders>
              <w:left w:val="single" w:sz="4" w:space="0" w:color="auto"/>
              <w:right w:val="single" w:sz="4" w:space="0" w:color="auto"/>
            </w:tcBorders>
          </w:tcPr>
          <w:p w14:paraId="242A957B" w14:textId="77777777" w:rsidR="00F12DEB" w:rsidRPr="005D117C"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B56422" w14:textId="77777777" w:rsidR="00F12DEB" w:rsidRPr="005D117C"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19CF14AA" w14:textId="77777777" w:rsidR="00F12DEB" w:rsidRPr="005D117C"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38588CF5" w14:textId="77777777" w:rsidR="00F12DEB" w:rsidRPr="005D117C"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8246C9E" w14:textId="77777777" w:rsidR="00F12DEB" w:rsidRPr="005D117C"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6867CC87" w14:textId="77777777" w:rsidR="00F12DEB" w:rsidRPr="005D117C" w:rsidRDefault="00F12DEB">
            <w:pPr>
              <w:adjustRightInd w:val="0"/>
              <w:spacing w:line="360" w:lineRule="auto"/>
              <w:rPr>
                <w:szCs w:val="21"/>
                <w:lang w:val="zh-CN"/>
              </w:rPr>
            </w:pPr>
          </w:p>
        </w:tc>
      </w:tr>
      <w:tr w:rsidR="00F12DEB" w:rsidRPr="005D117C" w14:paraId="049FAC92" w14:textId="77777777">
        <w:trPr>
          <w:trHeight w:val="284"/>
        </w:trPr>
        <w:tc>
          <w:tcPr>
            <w:tcW w:w="648" w:type="dxa"/>
            <w:tcBorders>
              <w:top w:val="single" w:sz="4" w:space="0" w:color="auto"/>
              <w:left w:val="single" w:sz="4" w:space="0" w:color="auto"/>
              <w:bottom w:val="single" w:sz="4" w:space="0" w:color="auto"/>
              <w:right w:val="single" w:sz="4" w:space="0" w:color="auto"/>
            </w:tcBorders>
          </w:tcPr>
          <w:p w14:paraId="300F2B36" w14:textId="77777777" w:rsidR="00F12DEB" w:rsidRPr="005D117C" w:rsidRDefault="00DA7B0A">
            <w:pPr>
              <w:adjustRightInd w:val="0"/>
              <w:spacing w:line="360" w:lineRule="auto"/>
              <w:rPr>
                <w:szCs w:val="21"/>
                <w:lang w:val="zh-CN"/>
              </w:rPr>
            </w:pPr>
            <w:r w:rsidRPr="005D117C">
              <w:rPr>
                <w:szCs w:val="21"/>
                <w:lang w:val="zh-CN"/>
              </w:rPr>
              <w:t>3</w:t>
            </w:r>
          </w:p>
        </w:tc>
        <w:tc>
          <w:tcPr>
            <w:tcW w:w="1445" w:type="dxa"/>
            <w:tcBorders>
              <w:left w:val="single" w:sz="4" w:space="0" w:color="auto"/>
              <w:right w:val="single" w:sz="4" w:space="0" w:color="auto"/>
            </w:tcBorders>
          </w:tcPr>
          <w:p w14:paraId="50F98D02" w14:textId="77777777" w:rsidR="00F12DEB" w:rsidRPr="005D117C" w:rsidRDefault="00F12DEB">
            <w:pPr>
              <w:adjustRightInd w:val="0"/>
              <w:spacing w:line="360" w:lineRule="auto"/>
              <w:rPr>
                <w:szCs w:val="21"/>
                <w:lang w:val="zh-CN"/>
              </w:rPr>
            </w:pPr>
          </w:p>
        </w:tc>
        <w:tc>
          <w:tcPr>
            <w:tcW w:w="1984" w:type="dxa"/>
            <w:tcBorders>
              <w:left w:val="single" w:sz="4" w:space="0" w:color="auto"/>
              <w:right w:val="single" w:sz="4" w:space="0" w:color="auto"/>
            </w:tcBorders>
          </w:tcPr>
          <w:p w14:paraId="10A37021" w14:textId="77777777" w:rsidR="00F12DEB" w:rsidRPr="005D117C" w:rsidRDefault="00F12DEB">
            <w:pPr>
              <w:adjustRightInd w:val="0"/>
              <w:spacing w:line="360" w:lineRule="auto"/>
              <w:rPr>
                <w:szCs w:val="21"/>
                <w:lang w:val="zh-CN"/>
              </w:rPr>
            </w:pPr>
          </w:p>
        </w:tc>
        <w:tc>
          <w:tcPr>
            <w:tcW w:w="993" w:type="dxa"/>
            <w:tcBorders>
              <w:left w:val="single" w:sz="4" w:space="0" w:color="auto"/>
              <w:right w:val="single" w:sz="4" w:space="0" w:color="auto"/>
            </w:tcBorders>
          </w:tcPr>
          <w:p w14:paraId="691152C4" w14:textId="77777777" w:rsidR="00F12DEB" w:rsidRPr="005D117C" w:rsidRDefault="00F12DEB">
            <w:pPr>
              <w:adjustRightInd w:val="0"/>
              <w:spacing w:line="360" w:lineRule="auto"/>
              <w:rPr>
                <w:szCs w:val="21"/>
                <w:lang w:val="zh-CN"/>
              </w:rPr>
            </w:pPr>
          </w:p>
        </w:tc>
        <w:tc>
          <w:tcPr>
            <w:tcW w:w="1417" w:type="dxa"/>
            <w:tcBorders>
              <w:left w:val="single" w:sz="4" w:space="0" w:color="auto"/>
              <w:right w:val="single" w:sz="4" w:space="0" w:color="auto"/>
            </w:tcBorders>
          </w:tcPr>
          <w:p w14:paraId="58A10C8F" w14:textId="77777777" w:rsidR="00F12DEB" w:rsidRPr="005D117C" w:rsidRDefault="00F12DEB">
            <w:pPr>
              <w:adjustRightInd w:val="0"/>
              <w:spacing w:line="360" w:lineRule="auto"/>
              <w:rPr>
                <w:szCs w:val="21"/>
                <w:lang w:val="zh-CN"/>
              </w:rPr>
            </w:pPr>
          </w:p>
        </w:tc>
        <w:tc>
          <w:tcPr>
            <w:tcW w:w="1276" w:type="dxa"/>
            <w:tcBorders>
              <w:left w:val="single" w:sz="4" w:space="0" w:color="auto"/>
              <w:right w:val="single" w:sz="4" w:space="0" w:color="auto"/>
            </w:tcBorders>
          </w:tcPr>
          <w:p w14:paraId="356B9E3F" w14:textId="77777777" w:rsidR="00F12DEB" w:rsidRPr="005D117C" w:rsidRDefault="00F12DEB">
            <w:pPr>
              <w:adjustRightInd w:val="0"/>
              <w:spacing w:line="360" w:lineRule="auto"/>
              <w:rPr>
                <w:szCs w:val="21"/>
                <w:lang w:val="zh-CN"/>
              </w:rPr>
            </w:pPr>
          </w:p>
        </w:tc>
        <w:tc>
          <w:tcPr>
            <w:tcW w:w="1417" w:type="dxa"/>
            <w:gridSpan w:val="2"/>
            <w:tcBorders>
              <w:top w:val="single" w:sz="4" w:space="0" w:color="auto"/>
              <w:left w:val="single" w:sz="4" w:space="0" w:color="auto"/>
              <w:bottom w:val="single" w:sz="4" w:space="0" w:color="auto"/>
              <w:right w:val="single" w:sz="4" w:space="0" w:color="auto"/>
            </w:tcBorders>
          </w:tcPr>
          <w:p w14:paraId="7CA2979F" w14:textId="77777777" w:rsidR="00F12DEB" w:rsidRPr="005D117C" w:rsidRDefault="00F12DEB">
            <w:pPr>
              <w:adjustRightInd w:val="0"/>
              <w:spacing w:line="360" w:lineRule="auto"/>
              <w:rPr>
                <w:szCs w:val="21"/>
                <w:lang w:val="zh-CN"/>
              </w:rPr>
            </w:pPr>
          </w:p>
        </w:tc>
      </w:tr>
    </w:tbl>
    <w:p w14:paraId="7CAC0F9D" w14:textId="77777777" w:rsidR="00F12DEB" w:rsidRPr="005D117C" w:rsidRDefault="00DA7B0A">
      <w:pPr>
        <w:adjustRightInd w:val="0"/>
        <w:spacing w:line="360" w:lineRule="auto"/>
        <w:rPr>
          <w:szCs w:val="21"/>
          <w:lang w:val="zh-CN"/>
        </w:rPr>
      </w:pPr>
      <w:r w:rsidRPr="005D117C">
        <w:rPr>
          <w:rFonts w:hint="eastAsia"/>
          <w:szCs w:val="21"/>
          <w:lang w:val="zh-CN"/>
        </w:rPr>
        <w:t>供应商名称</w:t>
      </w:r>
      <w:r w:rsidRPr="005D117C">
        <w:rPr>
          <w:szCs w:val="21"/>
          <w:lang w:val="zh-CN"/>
        </w:rPr>
        <w:t>:</w:t>
      </w:r>
      <w:r w:rsidRPr="005D117C">
        <w:rPr>
          <w:szCs w:val="21"/>
          <w:u w:val="single"/>
          <w:lang w:val="zh-CN"/>
        </w:rPr>
        <w:t xml:space="preserve">                                                  </w:t>
      </w:r>
      <w:r w:rsidRPr="005D117C">
        <w:rPr>
          <w:rFonts w:hint="eastAsia"/>
          <w:szCs w:val="21"/>
          <w:lang w:val="zh-CN"/>
        </w:rPr>
        <w:t>（公章）</w:t>
      </w:r>
    </w:p>
    <w:p w14:paraId="6FDFEB2D" w14:textId="77777777" w:rsidR="00F12DEB" w:rsidRPr="005D117C" w:rsidRDefault="00DA7B0A">
      <w:pPr>
        <w:adjustRightInd w:val="0"/>
        <w:spacing w:line="360" w:lineRule="auto"/>
        <w:rPr>
          <w:b/>
          <w:color w:val="000000"/>
          <w:sz w:val="22"/>
          <w:szCs w:val="21"/>
          <w:lang w:val="zh-CN"/>
        </w:rPr>
      </w:pPr>
      <w:r w:rsidRPr="005D117C">
        <w:rPr>
          <w:b/>
          <w:color w:val="000000"/>
          <w:sz w:val="22"/>
          <w:szCs w:val="21"/>
          <w:lang w:val="zh-CN"/>
        </w:rPr>
        <w:t>*附配置清单</w:t>
      </w:r>
    </w:p>
    <w:p w14:paraId="7C4E01F9" w14:textId="77777777" w:rsidR="00F12DEB" w:rsidRPr="005D117C" w:rsidRDefault="00F12DEB">
      <w:pPr>
        <w:snapToGrid w:val="0"/>
        <w:spacing w:line="360" w:lineRule="auto"/>
        <w:rPr>
          <w:b/>
          <w:color w:val="000000"/>
          <w:szCs w:val="21"/>
          <w:lang w:val="zh-CN"/>
        </w:rPr>
      </w:pPr>
    </w:p>
    <w:p w14:paraId="181DBD46" w14:textId="77777777" w:rsidR="00A007CD" w:rsidRPr="00A007CD" w:rsidRDefault="00DA7B0A" w:rsidP="00A007CD">
      <w:pPr>
        <w:snapToGrid w:val="0"/>
        <w:spacing w:line="360" w:lineRule="auto"/>
        <w:rPr>
          <w:b/>
          <w:color w:val="000000"/>
          <w:szCs w:val="21"/>
          <w:lang w:val="zh-CN"/>
        </w:rPr>
      </w:pPr>
      <w:r w:rsidRPr="005D117C">
        <w:rPr>
          <w:rFonts w:hint="eastAsia"/>
          <w:b/>
          <w:color w:val="000000"/>
          <w:szCs w:val="21"/>
          <w:lang w:val="zh-CN"/>
        </w:rPr>
        <w:t>目录七、</w:t>
      </w:r>
      <w:r w:rsidR="00A007CD" w:rsidRPr="00A007CD">
        <w:rPr>
          <w:b/>
          <w:color w:val="000000"/>
          <w:szCs w:val="21"/>
          <w:lang w:val="zh-CN"/>
        </w:rPr>
        <w:t>设备配置清单</w:t>
      </w:r>
    </w:p>
    <w:p w14:paraId="6EEF7B11" w14:textId="2B758024" w:rsidR="00A007CD" w:rsidRPr="00A007CD" w:rsidRDefault="00A007CD" w:rsidP="00A007CD">
      <w:pPr>
        <w:adjustRightInd w:val="0"/>
        <w:spacing w:line="360" w:lineRule="auto"/>
        <w:jc w:val="center"/>
        <w:rPr>
          <w:rFonts w:ascii="Verdana" w:hAnsi="Verdana" w:cs="Verdana"/>
          <w:b/>
          <w:szCs w:val="21"/>
          <w:lang w:val="zh-CN"/>
        </w:rPr>
      </w:pPr>
      <w:r w:rsidRPr="00A007CD">
        <w:rPr>
          <w:rFonts w:ascii="Verdana" w:hAnsi="Verdana" w:cs="Verdana" w:hint="eastAsia"/>
          <w:b/>
          <w:szCs w:val="21"/>
          <w:u w:val="single"/>
          <w:lang w:val="zh-CN"/>
        </w:rPr>
        <w:t xml:space="preserve"> </w:t>
      </w:r>
      <w:r w:rsidRPr="00A007CD">
        <w:rPr>
          <w:rFonts w:ascii="Verdana" w:hAnsi="Verdana" w:cs="Verdana"/>
          <w:b/>
          <w:szCs w:val="21"/>
          <w:u w:val="single"/>
          <w:lang w:val="zh-CN"/>
        </w:rPr>
        <w:t xml:space="preserve">               </w:t>
      </w:r>
      <w:r w:rsidRPr="005D117C">
        <w:rPr>
          <w:rFonts w:ascii="Arial" w:hAnsi="Arial" w:cs="Arial" w:hint="eastAsia"/>
          <w:b/>
          <w:sz w:val="32"/>
          <w:szCs w:val="32"/>
        </w:rPr>
        <w:t>设备配置清单</w:t>
      </w:r>
    </w:p>
    <w:tbl>
      <w:tblPr>
        <w:tblW w:w="99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031"/>
        <w:gridCol w:w="1229"/>
        <w:gridCol w:w="851"/>
        <w:gridCol w:w="850"/>
        <w:gridCol w:w="1134"/>
        <w:gridCol w:w="3056"/>
      </w:tblGrid>
      <w:tr w:rsidR="00A007CD" w:rsidRPr="005D117C" w14:paraId="377F3DF6" w14:textId="77777777" w:rsidTr="00A01EDF">
        <w:trPr>
          <w:jc w:val="center"/>
        </w:trPr>
        <w:tc>
          <w:tcPr>
            <w:tcW w:w="817" w:type="dxa"/>
          </w:tcPr>
          <w:p w14:paraId="7451371B"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序号</w:t>
            </w:r>
          </w:p>
        </w:tc>
        <w:tc>
          <w:tcPr>
            <w:tcW w:w="2031" w:type="dxa"/>
          </w:tcPr>
          <w:p w14:paraId="6ABBF16E"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设备名称</w:t>
            </w:r>
          </w:p>
        </w:tc>
        <w:tc>
          <w:tcPr>
            <w:tcW w:w="1229" w:type="dxa"/>
          </w:tcPr>
          <w:p w14:paraId="4729F515"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规格型号</w:t>
            </w:r>
          </w:p>
        </w:tc>
        <w:tc>
          <w:tcPr>
            <w:tcW w:w="851" w:type="dxa"/>
          </w:tcPr>
          <w:p w14:paraId="2FAC0497"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数量</w:t>
            </w:r>
          </w:p>
        </w:tc>
        <w:tc>
          <w:tcPr>
            <w:tcW w:w="850" w:type="dxa"/>
          </w:tcPr>
          <w:p w14:paraId="7538E626"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单位</w:t>
            </w:r>
          </w:p>
        </w:tc>
        <w:tc>
          <w:tcPr>
            <w:tcW w:w="1134" w:type="dxa"/>
          </w:tcPr>
          <w:p w14:paraId="22E24315"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品牌</w:t>
            </w:r>
          </w:p>
        </w:tc>
        <w:tc>
          <w:tcPr>
            <w:tcW w:w="3056" w:type="dxa"/>
          </w:tcPr>
          <w:p w14:paraId="5D343918" w14:textId="77777777" w:rsidR="00A007CD" w:rsidRPr="005D117C" w:rsidRDefault="00A007CD" w:rsidP="00A01EDF">
            <w:pPr>
              <w:tabs>
                <w:tab w:val="left" w:pos="5760"/>
              </w:tabs>
              <w:spacing w:line="360" w:lineRule="auto"/>
              <w:jc w:val="center"/>
              <w:rPr>
                <w:rFonts w:ascii="Arial" w:hAnsi="Arial" w:cs="Arial"/>
                <w:b/>
              </w:rPr>
            </w:pPr>
            <w:r w:rsidRPr="005D117C">
              <w:rPr>
                <w:rFonts w:ascii="Arial" w:hAnsi="Arial" w:cs="Arial" w:hint="eastAsia"/>
                <w:b/>
              </w:rPr>
              <w:t>备注</w:t>
            </w:r>
          </w:p>
        </w:tc>
      </w:tr>
      <w:tr w:rsidR="00A007CD" w:rsidRPr="005D117C" w14:paraId="1979BD35" w14:textId="77777777" w:rsidTr="00A01EDF">
        <w:trPr>
          <w:jc w:val="center"/>
        </w:trPr>
        <w:tc>
          <w:tcPr>
            <w:tcW w:w="817" w:type="dxa"/>
          </w:tcPr>
          <w:p w14:paraId="2778E3F4" w14:textId="77777777" w:rsidR="00A007CD" w:rsidRPr="005D117C" w:rsidRDefault="00A007CD" w:rsidP="00A01EDF">
            <w:pPr>
              <w:tabs>
                <w:tab w:val="left" w:pos="5760"/>
              </w:tabs>
              <w:spacing w:line="360" w:lineRule="auto"/>
              <w:rPr>
                <w:rFonts w:ascii="Arial" w:hAnsi="Arial" w:cs="Arial"/>
              </w:rPr>
            </w:pPr>
          </w:p>
        </w:tc>
        <w:tc>
          <w:tcPr>
            <w:tcW w:w="2031" w:type="dxa"/>
          </w:tcPr>
          <w:p w14:paraId="63CDDC75" w14:textId="77777777" w:rsidR="00A007CD" w:rsidRPr="005D117C" w:rsidRDefault="00A007CD" w:rsidP="00A01EDF">
            <w:pPr>
              <w:tabs>
                <w:tab w:val="left" w:pos="5760"/>
              </w:tabs>
              <w:spacing w:line="360" w:lineRule="auto"/>
              <w:rPr>
                <w:rFonts w:ascii="Arial" w:hAnsi="Arial" w:cs="Arial"/>
              </w:rPr>
            </w:pPr>
          </w:p>
        </w:tc>
        <w:tc>
          <w:tcPr>
            <w:tcW w:w="1229" w:type="dxa"/>
          </w:tcPr>
          <w:p w14:paraId="6B8F6605" w14:textId="77777777" w:rsidR="00A007CD" w:rsidRPr="005D117C" w:rsidRDefault="00A007CD" w:rsidP="00A01EDF">
            <w:pPr>
              <w:tabs>
                <w:tab w:val="left" w:pos="5760"/>
              </w:tabs>
              <w:spacing w:line="360" w:lineRule="auto"/>
              <w:rPr>
                <w:rFonts w:ascii="Arial" w:hAnsi="Arial" w:cs="Arial"/>
              </w:rPr>
            </w:pPr>
          </w:p>
        </w:tc>
        <w:tc>
          <w:tcPr>
            <w:tcW w:w="851" w:type="dxa"/>
          </w:tcPr>
          <w:p w14:paraId="7749AEC5" w14:textId="77777777" w:rsidR="00A007CD" w:rsidRPr="005D117C" w:rsidRDefault="00A007CD" w:rsidP="00A01EDF">
            <w:pPr>
              <w:tabs>
                <w:tab w:val="left" w:pos="5760"/>
              </w:tabs>
              <w:spacing w:line="360" w:lineRule="auto"/>
              <w:rPr>
                <w:rFonts w:ascii="Arial" w:hAnsi="Arial" w:cs="Arial"/>
              </w:rPr>
            </w:pPr>
          </w:p>
        </w:tc>
        <w:tc>
          <w:tcPr>
            <w:tcW w:w="850" w:type="dxa"/>
          </w:tcPr>
          <w:p w14:paraId="60C2BD91" w14:textId="77777777" w:rsidR="00A007CD" w:rsidRPr="005D117C" w:rsidRDefault="00A007CD" w:rsidP="00A01EDF">
            <w:pPr>
              <w:tabs>
                <w:tab w:val="left" w:pos="5760"/>
              </w:tabs>
              <w:spacing w:line="360" w:lineRule="auto"/>
              <w:rPr>
                <w:rFonts w:ascii="Arial" w:hAnsi="Arial" w:cs="Arial"/>
              </w:rPr>
            </w:pPr>
          </w:p>
        </w:tc>
        <w:tc>
          <w:tcPr>
            <w:tcW w:w="1134" w:type="dxa"/>
          </w:tcPr>
          <w:p w14:paraId="29EF4336" w14:textId="77777777" w:rsidR="00A007CD" w:rsidRPr="005D117C" w:rsidRDefault="00A007CD" w:rsidP="00A01EDF">
            <w:pPr>
              <w:tabs>
                <w:tab w:val="left" w:pos="5760"/>
              </w:tabs>
              <w:spacing w:line="360" w:lineRule="auto"/>
              <w:rPr>
                <w:rFonts w:ascii="Arial" w:hAnsi="Arial" w:cs="Arial"/>
              </w:rPr>
            </w:pPr>
          </w:p>
        </w:tc>
        <w:tc>
          <w:tcPr>
            <w:tcW w:w="3056" w:type="dxa"/>
          </w:tcPr>
          <w:p w14:paraId="5AF238CB" w14:textId="77777777" w:rsidR="00A007CD" w:rsidRPr="005D117C" w:rsidRDefault="00A007CD" w:rsidP="00A01EDF">
            <w:pPr>
              <w:tabs>
                <w:tab w:val="left" w:pos="5760"/>
              </w:tabs>
              <w:spacing w:line="360" w:lineRule="auto"/>
              <w:rPr>
                <w:rFonts w:ascii="Arial" w:hAnsi="Arial" w:cs="Arial"/>
              </w:rPr>
            </w:pPr>
          </w:p>
        </w:tc>
      </w:tr>
      <w:tr w:rsidR="00A007CD" w:rsidRPr="005D117C" w14:paraId="752C8159" w14:textId="77777777" w:rsidTr="00A01EDF">
        <w:trPr>
          <w:jc w:val="center"/>
        </w:trPr>
        <w:tc>
          <w:tcPr>
            <w:tcW w:w="817" w:type="dxa"/>
          </w:tcPr>
          <w:p w14:paraId="6E5C5E96" w14:textId="77777777" w:rsidR="00A007CD" w:rsidRPr="005D117C" w:rsidRDefault="00A007CD" w:rsidP="00A01EDF">
            <w:pPr>
              <w:tabs>
                <w:tab w:val="left" w:pos="5760"/>
              </w:tabs>
              <w:spacing w:line="360" w:lineRule="auto"/>
              <w:rPr>
                <w:rFonts w:ascii="Arial" w:hAnsi="Arial" w:cs="Arial"/>
              </w:rPr>
            </w:pPr>
          </w:p>
        </w:tc>
        <w:tc>
          <w:tcPr>
            <w:tcW w:w="2031" w:type="dxa"/>
          </w:tcPr>
          <w:p w14:paraId="68A59381" w14:textId="77777777" w:rsidR="00A007CD" w:rsidRPr="005D117C" w:rsidRDefault="00A007CD" w:rsidP="00A01EDF">
            <w:pPr>
              <w:tabs>
                <w:tab w:val="left" w:pos="5760"/>
              </w:tabs>
              <w:spacing w:line="360" w:lineRule="auto"/>
              <w:rPr>
                <w:rFonts w:ascii="Arial" w:hAnsi="Arial" w:cs="Arial"/>
              </w:rPr>
            </w:pPr>
          </w:p>
        </w:tc>
        <w:tc>
          <w:tcPr>
            <w:tcW w:w="1229" w:type="dxa"/>
          </w:tcPr>
          <w:p w14:paraId="3318B52C" w14:textId="77777777" w:rsidR="00A007CD" w:rsidRPr="005D117C" w:rsidRDefault="00A007CD" w:rsidP="00A01EDF">
            <w:pPr>
              <w:tabs>
                <w:tab w:val="left" w:pos="5760"/>
              </w:tabs>
              <w:spacing w:line="360" w:lineRule="auto"/>
              <w:rPr>
                <w:rFonts w:ascii="Arial" w:hAnsi="Arial" w:cs="Arial"/>
              </w:rPr>
            </w:pPr>
          </w:p>
        </w:tc>
        <w:tc>
          <w:tcPr>
            <w:tcW w:w="851" w:type="dxa"/>
          </w:tcPr>
          <w:p w14:paraId="55EB35BF" w14:textId="77777777" w:rsidR="00A007CD" w:rsidRPr="005D117C" w:rsidRDefault="00A007CD" w:rsidP="00A01EDF">
            <w:pPr>
              <w:tabs>
                <w:tab w:val="left" w:pos="5760"/>
              </w:tabs>
              <w:spacing w:line="360" w:lineRule="auto"/>
              <w:rPr>
                <w:rFonts w:ascii="Arial" w:hAnsi="Arial" w:cs="Arial"/>
              </w:rPr>
            </w:pPr>
          </w:p>
        </w:tc>
        <w:tc>
          <w:tcPr>
            <w:tcW w:w="850" w:type="dxa"/>
          </w:tcPr>
          <w:p w14:paraId="3B79B548" w14:textId="77777777" w:rsidR="00A007CD" w:rsidRPr="005D117C" w:rsidRDefault="00A007CD" w:rsidP="00A01EDF">
            <w:pPr>
              <w:tabs>
                <w:tab w:val="left" w:pos="5760"/>
              </w:tabs>
              <w:spacing w:line="360" w:lineRule="auto"/>
              <w:rPr>
                <w:rFonts w:ascii="Arial" w:hAnsi="Arial" w:cs="Arial"/>
              </w:rPr>
            </w:pPr>
          </w:p>
        </w:tc>
        <w:tc>
          <w:tcPr>
            <w:tcW w:w="1134" w:type="dxa"/>
          </w:tcPr>
          <w:p w14:paraId="472C5D47" w14:textId="77777777" w:rsidR="00A007CD" w:rsidRPr="005D117C" w:rsidRDefault="00A007CD" w:rsidP="00A01EDF">
            <w:pPr>
              <w:tabs>
                <w:tab w:val="left" w:pos="5760"/>
              </w:tabs>
              <w:spacing w:line="360" w:lineRule="auto"/>
              <w:rPr>
                <w:rFonts w:ascii="Arial" w:hAnsi="Arial" w:cs="Arial"/>
              </w:rPr>
            </w:pPr>
          </w:p>
        </w:tc>
        <w:tc>
          <w:tcPr>
            <w:tcW w:w="3056" w:type="dxa"/>
          </w:tcPr>
          <w:p w14:paraId="0C0349A2" w14:textId="77777777" w:rsidR="00A007CD" w:rsidRPr="005D117C" w:rsidRDefault="00A007CD" w:rsidP="00A01EDF">
            <w:pPr>
              <w:tabs>
                <w:tab w:val="left" w:pos="5760"/>
              </w:tabs>
              <w:spacing w:line="360" w:lineRule="auto"/>
              <w:rPr>
                <w:rFonts w:ascii="Arial" w:hAnsi="Arial" w:cs="Arial"/>
              </w:rPr>
            </w:pPr>
          </w:p>
        </w:tc>
      </w:tr>
      <w:tr w:rsidR="00A007CD" w:rsidRPr="005D117C" w14:paraId="278AB4F3" w14:textId="77777777" w:rsidTr="00A01EDF">
        <w:trPr>
          <w:jc w:val="center"/>
        </w:trPr>
        <w:tc>
          <w:tcPr>
            <w:tcW w:w="817" w:type="dxa"/>
          </w:tcPr>
          <w:p w14:paraId="476B27B2" w14:textId="77777777" w:rsidR="00A007CD" w:rsidRPr="005D117C" w:rsidRDefault="00A007CD" w:rsidP="00A01EDF">
            <w:pPr>
              <w:tabs>
                <w:tab w:val="left" w:pos="5760"/>
              </w:tabs>
              <w:spacing w:line="360" w:lineRule="auto"/>
              <w:rPr>
                <w:rFonts w:ascii="Arial" w:hAnsi="Arial" w:cs="Arial"/>
              </w:rPr>
            </w:pPr>
          </w:p>
        </w:tc>
        <w:tc>
          <w:tcPr>
            <w:tcW w:w="2031" w:type="dxa"/>
          </w:tcPr>
          <w:p w14:paraId="74DEB4F2" w14:textId="77777777" w:rsidR="00A007CD" w:rsidRPr="005D117C" w:rsidRDefault="00A007CD" w:rsidP="00A01EDF">
            <w:pPr>
              <w:tabs>
                <w:tab w:val="left" w:pos="5760"/>
              </w:tabs>
              <w:spacing w:line="360" w:lineRule="auto"/>
              <w:rPr>
                <w:rFonts w:ascii="Arial" w:hAnsi="Arial" w:cs="Arial"/>
              </w:rPr>
            </w:pPr>
          </w:p>
        </w:tc>
        <w:tc>
          <w:tcPr>
            <w:tcW w:w="1229" w:type="dxa"/>
          </w:tcPr>
          <w:p w14:paraId="1ED0AD97" w14:textId="77777777" w:rsidR="00A007CD" w:rsidRPr="005D117C" w:rsidRDefault="00A007CD" w:rsidP="00A01EDF">
            <w:pPr>
              <w:tabs>
                <w:tab w:val="left" w:pos="5760"/>
              </w:tabs>
              <w:spacing w:line="360" w:lineRule="auto"/>
              <w:rPr>
                <w:rFonts w:ascii="Arial" w:hAnsi="Arial" w:cs="Arial"/>
              </w:rPr>
            </w:pPr>
          </w:p>
        </w:tc>
        <w:tc>
          <w:tcPr>
            <w:tcW w:w="851" w:type="dxa"/>
          </w:tcPr>
          <w:p w14:paraId="46A02F21" w14:textId="77777777" w:rsidR="00A007CD" w:rsidRPr="005D117C" w:rsidRDefault="00A007CD" w:rsidP="00A01EDF">
            <w:pPr>
              <w:tabs>
                <w:tab w:val="left" w:pos="5760"/>
              </w:tabs>
              <w:spacing w:line="360" w:lineRule="auto"/>
              <w:rPr>
                <w:rFonts w:ascii="Arial" w:hAnsi="Arial" w:cs="Arial"/>
              </w:rPr>
            </w:pPr>
          </w:p>
        </w:tc>
        <w:tc>
          <w:tcPr>
            <w:tcW w:w="850" w:type="dxa"/>
          </w:tcPr>
          <w:p w14:paraId="0A3CE473" w14:textId="77777777" w:rsidR="00A007CD" w:rsidRPr="005D117C" w:rsidRDefault="00A007CD" w:rsidP="00A01EDF">
            <w:pPr>
              <w:tabs>
                <w:tab w:val="left" w:pos="5760"/>
              </w:tabs>
              <w:spacing w:line="360" w:lineRule="auto"/>
              <w:rPr>
                <w:rFonts w:ascii="Arial" w:hAnsi="Arial" w:cs="Arial"/>
              </w:rPr>
            </w:pPr>
          </w:p>
        </w:tc>
        <w:tc>
          <w:tcPr>
            <w:tcW w:w="1134" w:type="dxa"/>
          </w:tcPr>
          <w:p w14:paraId="5D14D2FD" w14:textId="77777777" w:rsidR="00A007CD" w:rsidRPr="005D117C" w:rsidRDefault="00A007CD" w:rsidP="00A01EDF">
            <w:pPr>
              <w:tabs>
                <w:tab w:val="left" w:pos="5760"/>
              </w:tabs>
              <w:spacing w:line="360" w:lineRule="auto"/>
              <w:rPr>
                <w:rFonts w:ascii="Arial" w:hAnsi="Arial" w:cs="Arial"/>
              </w:rPr>
            </w:pPr>
          </w:p>
        </w:tc>
        <w:tc>
          <w:tcPr>
            <w:tcW w:w="3056" w:type="dxa"/>
          </w:tcPr>
          <w:p w14:paraId="02EF0B21" w14:textId="77777777" w:rsidR="00A007CD" w:rsidRPr="005D117C" w:rsidRDefault="00A007CD" w:rsidP="00A01EDF">
            <w:pPr>
              <w:tabs>
                <w:tab w:val="left" w:pos="5760"/>
              </w:tabs>
              <w:spacing w:line="360" w:lineRule="auto"/>
              <w:rPr>
                <w:rFonts w:ascii="Arial" w:hAnsi="Arial" w:cs="Arial"/>
              </w:rPr>
            </w:pPr>
          </w:p>
        </w:tc>
      </w:tr>
      <w:tr w:rsidR="00A007CD" w:rsidRPr="005D117C" w14:paraId="67178634" w14:textId="77777777" w:rsidTr="00A01EDF">
        <w:trPr>
          <w:jc w:val="center"/>
        </w:trPr>
        <w:tc>
          <w:tcPr>
            <w:tcW w:w="817" w:type="dxa"/>
          </w:tcPr>
          <w:p w14:paraId="0F4C9E75" w14:textId="77777777" w:rsidR="00A007CD" w:rsidRPr="005D117C" w:rsidRDefault="00A007CD" w:rsidP="00A01EDF">
            <w:pPr>
              <w:tabs>
                <w:tab w:val="left" w:pos="5760"/>
              </w:tabs>
              <w:spacing w:line="360" w:lineRule="auto"/>
              <w:rPr>
                <w:rFonts w:ascii="Arial" w:hAnsi="Arial" w:cs="Arial"/>
              </w:rPr>
            </w:pPr>
          </w:p>
        </w:tc>
        <w:tc>
          <w:tcPr>
            <w:tcW w:w="2031" w:type="dxa"/>
          </w:tcPr>
          <w:p w14:paraId="0967A043" w14:textId="77777777" w:rsidR="00A007CD" w:rsidRPr="005D117C" w:rsidRDefault="00A007CD" w:rsidP="00A01EDF">
            <w:pPr>
              <w:tabs>
                <w:tab w:val="left" w:pos="5760"/>
              </w:tabs>
              <w:spacing w:line="360" w:lineRule="auto"/>
              <w:rPr>
                <w:rFonts w:ascii="Arial" w:hAnsi="Arial" w:cs="Arial"/>
              </w:rPr>
            </w:pPr>
          </w:p>
        </w:tc>
        <w:tc>
          <w:tcPr>
            <w:tcW w:w="1229" w:type="dxa"/>
          </w:tcPr>
          <w:p w14:paraId="677BCED4" w14:textId="77777777" w:rsidR="00A007CD" w:rsidRPr="005D117C" w:rsidRDefault="00A007CD" w:rsidP="00A01EDF">
            <w:pPr>
              <w:tabs>
                <w:tab w:val="left" w:pos="5760"/>
              </w:tabs>
              <w:spacing w:line="360" w:lineRule="auto"/>
              <w:rPr>
                <w:rFonts w:ascii="Arial" w:hAnsi="Arial" w:cs="Arial"/>
              </w:rPr>
            </w:pPr>
          </w:p>
        </w:tc>
        <w:tc>
          <w:tcPr>
            <w:tcW w:w="851" w:type="dxa"/>
          </w:tcPr>
          <w:p w14:paraId="13BA8677" w14:textId="77777777" w:rsidR="00A007CD" w:rsidRPr="005D117C" w:rsidRDefault="00A007CD" w:rsidP="00A01EDF">
            <w:pPr>
              <w:tabs>
                <w:tab w:val="left" w:pos="5760"/>
              </w:tabs>
              <w:spacing w:line="360" w:lineRule="auto"/>
              <w:rPr>
                <w:rFonts w:ascii="Arial" w:hAnsi="Arial" w:cs="Arial"/>
              </w:rPr>
            </w:pPr>
          </w:p>
        </w:tc>
        <w:tc>
          <w:tcPr>
            <w:tcW w:w="850" w:type="dxa"/>
          </w:tcPr>
          <w:p w14:paraId="75C548D6" w14:textId="77777777" w:rsidR="00A007CD" w:rsidRPr="005D117C" w:rsidRDefault="00A007CD" w:rsidP="00A01EDF">
            <w:pPr>
              <w:tabs>
                <w:tab w:val="left" w:pos="5760"/>
              </w:tabs>
              <w:spacing w:line="360" w:lineRule="auto"/>
              <w:rPr>
                <w:rFonts w:ascii="Arial" w:hAnsi="Arial" w:cs="Arial"/>
              </w:rPr>
            </w:pPr>
          </w:p>
        </w:tc>
        <w:tc>
          <w:tcPr>
            <w:tcW w:w="1134" w:type="dxa"/>
          </w:tcPr>
          <w:p w14:paraId="2C883021" w14:textId="77777777" w:rsidR="00A007CD" w:rsidRPr="005D117C" w:rsidRDefault="00A007CD" w:rsidP="00A01EDF">
            <w:pPr>
              <w:tabs>
                <w:tab w:val="left" w:pos="5760"/>
              </w:tabs>
              <w:spacing w:line="360" w:lineRule="auto"/>
              <w:rPr>
                <w:rFonts w:ascii="Arial" w:hAnsi="Arial" w:cs="Arial"/>
              </w:rPr>
            </w:pPr>
          </w:p>
        </w:tc>
        <w:tc>
          <w:tcPr>
            <w:tcW w:w="3056" w:type="dxa"/>
          </w:tcPr>
          <w:p w14:paraId="7FAB3B86" w14:textId="77777777" w:rsidR="00A007CD" w:rsidRPr="005D117C" w:rsidRDefault="00A007CD" w:rsidP="00A01EDF">
            <w:pPr>
              <w:tabs>
                <w:tab w:val="left" w:pos="5760"/>
              </w:tabs>
              <w:spacing w:line="360" w:lineRule="auto"/>
              <w:rPr>
                <w:rFonts w:ascii="Arial" w:hAnsi="Arial" w:cs="Arial"/>
              </w:rPr>
            </w:pPr>
          </w:p>
        </w:tc>
      </w:tr>
      <w:tr w:rsidR="00A007CD" w:rsidRPr="005D117C" w14:paraId="5C0C9336" w14:textId="77777777" w:rsidTr="00A01EDF">
        <w:trPr>
          <w:jc w:val="center"/>
        </w:trPr>
        <w:tc>
          <w:tcPr>
            <w:tcW w:w="817" w:type="dxa"/>
          </w:tcPr>
          <w:p w14:paraId="0C8462EB" w14:textId="77777777" w:rsidR="00A007CD" w:rsidRPr="005D117C" w:rsidRDefault="00A007CD" w:rsidP="00A01EDF">
            <w:pPr>
              <w:tabs>
                <w:tab w:val="left" w:pos="5760"/>
              </w:tabs>
              <w:spacing w:line="360" w:lineRule="auto"/>
              <w:rPr>
                <w:rFonts w:ascii="Arial" w:hAnsi="Arial" w:cs="Arial"/>
              </w:rPr>
            </w:pPr>
          </w:p>
        </w:tc>
        <w:tc>
          <w:tcPr>
            <w:tcW w:w="2031" w:type="dxa"/>
          </w:tcPr>
          <w:p w14:paraId="4DD385AC" w14:textId="77777777" w:rsidR="00A007CD" w:rsidRPr="005D117C" w:rsidRDefault="00A007CD" w:rsidP="00A01EDF">
            <w:pPr>
              <w:tabs>
                <w:tab w:val="left" w:pos="5760"/>
              </w:tabs>
              <w:spacing w:line="360" w:lineRule="auto"/>
              <w:rPr>
                <w:rFonts w:ascii="Arial" w:hAnsi="Arial" w:cs="Arial"/>
              </w:rPr>
            </w:pPr>
          </w:p>
        </w:tc>
        <w:tc>
          <w:tcPr>
            <w:tcW w:w="1229" w:type="dxa"/>
          </w:tcPr>
          <w:p w14:paraId="46BBE915" w14:textId="77777777" w:rsidR="00A007CD" w:rsidRPr="005D117C" w:rsidRDefault="00A007CD" w:rsidP="00A01EDF">
            <w:pPr>
              <w:tabs>
                <w:tab w:val="left" w:pos="5760"/>
              </w:tabs>
              <w:spacing w:line="360" w:lineRule="auto"/>
              <w:rPr>
                <w:rFonts w:ascii="Arial" w:hAnsi="Arial" w:cs="Arial"/>
              </w:rPr>
            </w:pPr>
          </w:p>
        </w:tc>
        <w:tc>
          <w:tcPr>
            <w:tcW w:w="851" w:type="dxa"/>
          </w:tcPr>
          <w:p w14:paraId="31E99D0D" w14:textId="77777777" w:rsidR="00A007CD" w:rsidRPr="005D117C" w:rsidRDefault="00A007CD" w:rsidP="00A01EDF">
            <w:pPr>
              <w:tabs>
                <w:tab w:val="left" w:pos="5760"/>
              </w:tabs>
              <w:spacing w:line="360" w:lineRule="auto"/>
              <w:rPr>
                <w:rFonts w:ascii="Arial" w:hAnsi="Arial" w:cs="Arial"/>
              </w:rPr>
            </w:pPr>
          </w:p>
        </w:tc>
        <w:tc>
          <w:tcPr>
            <w:tcW w:w="850" w:type="dxa"/>
          </w:tcPr>
          <w:p w14:paraId="6A3ACE11" w14:textId="77777777" w:rsidR="00A007CD" w:rsidRPr="005D117C" w:rsidRDefault="00A007CD" w:rsidP="00A01EDF">
            <w:pPr>
              <w:tabs>
                <w:tab w:val="left" w:pos="5760"/>
              </w:tabs>
              <w:spacing w:line="360" w:lineRule="auto"/>
              <w:rPr>
                <w:rFonts w:ascii="Arial" w:hAnsi="Arial" w:cs="Arial"/>
              </w:rPr>
            </w:pPr>
          </w:p>
        </w:tc>
        <w:tc>
          <w:tcPr>
            <w:tcW w:w="1134" w:type="dxa"/>
          </w:tcPr>
          <w:p w14:paraId="6D0053EA" w14:textId="77777777" w:rsidR="00A007CD" w:rsidRPr="005D117C" w:rsidRDefault="00A007CD" w:rsidP="00A01EDF">
            <w:pPr>
              <w:tabs>
                <w:tab w:val="left" w:pos="5760"/>
              </w:tabs>
              <w:spacing w:line="360" w:lineRule="auto"/>
              <w:rPr>
                <w:rFonts w:ascii="Arial" w:hAnsi="Arial" w:cs="Arial"/>
              </w:rPr>
            </w:pPr>
          </w:p>
        </w:tc>
        <w:tc>
          <w:tcPr>
            <w:tcW w:w="3056" w:type="dxa"/>
          </w:tcPr>
          <w:p w14:paraId="40A02DDF" w14:textId="77777777" w:rsidR="00A007CD" w:rsidRPr="005D117C" w:rsidRDefault="00A007CD" w:rsidP="00A01EDF">
            <w:pPr>
              <w:tabs>
                <w:tab w:val="left" w:pos="5760"/>
              </w:tabs>
              <w:spacing w:line="360" w:lineRule="auto"/>
              <w:rPr>
                <w:rFonts w:ascii="Arial" w:hAnsi="Arial" w:cs="Arial"/>
              </w:rPr>
            </w:pPr>
          </w:p>
        </w:tc>
      </w:tr>
      <w:tr w:rsidR="00A007CD" w:rsidRPr="005D117C" w14:paraId="3DB8D370" w14:textId="77777777" w:rsidTr="00A01EDF">
        <w:trPr>
          <w:jc w:val="center"/>
        </w:trPr>
        <w:tc>
          <w:tcPr>
            <w:tcW w:w="817" w:type="dxa"/>
          </w:tcPr>
          <w:p w14:paraId="6978583B" w14:textId="77777777" w:rsidR="00A007CD" w:rsidRPr="005D117C" w:rsidRDefault="00A007CD" w:rsidP="00A01EDF">
            <w:pPr>
              <w:tabs>
                <w:tab w:val="left" w:pos="5760"/>
              </w:tabs>
              <w:spacing w:line="360" w:lineRule="auto"/>
              <w:rPr>
                <w:rFonts w:ascii="Arial" w:hAnsi="Arial" w:cs="Arial"/>
              </w:rPr>
            </w:pPr>
          </w:p>
        </w:tc>
        <w:tc>
          <w:tcPr>
            <w:tcW w:w="2031" w:type="dxa"/>
          </w:tcPr>
          <w:p w14:paraId="48DDB290" w14:textId="77777777" w:rsidR="00A007CD" w:rsidRPr="005D117C" w:rsidRDefault="00A007CD" w:rsidP="00A01EDF">
            <w:pPr>
              <w:tabs>
                <w:tab w:val="left" w:pos="5760"/>
              </w:tabs>
              <w:spacing w:line="360" w:lineRule="auto"/>
              <w:rPr>
                <w:rFonts w:ascii="Arial" w:hAnsi="Arial" w:cs="Arial"/>
              </w:rPr>
            </w:pPr>
          </w:p>
        </w:tc>
        <w:tc>
          <w:tcPr>
            <w:tcW w:w="1229" w:type="dxa"/>
          </w:tcPr>
          <w:p w14:paraId="7C182410" w14:textId="77777777" w:rsidR="00A007CD" w:rsidRPr="005D117C" w:rsidRDefault="00A007CD" w:rsidP="00A01EDF">
            <w:pPr>
              <w:tabs>
                <w:tab w:val="left" w:pos="5760"/>
              </w:tabs>
              <w:spacing w:line="360" w:lineRule="auto"/>
              <w:rPr>
                <w:rFonts w:ascii="Arial" w:hAnsi="Arial" w:cs="Arial"/>
              </w:rPr>
            </w:pPr>
          </w:p>
        </w:tc>
        <w:tc>
          <w:tcPr>
            <w:tcW w:w="851" w:type="dxa"/>
          </w:tcPr>
          <w:p w14:paraId="452C6D47" w14:textId="77777777" w:rsidR="00A007CD" w:rsidRPr="005D117C" w:rsidRDefault="00A007CD" w:rsidP="00A01EDF">
            <w:pPr>
              <w:tabs>
                <w:tab w:val="left" w:pos="5760"/>
              </w:tabs>
              <w:spacing w:line="360" w:lineRule="auto"/>
              <w:rPr>
                <w:rFonts w:ascii="Arial" w:hAnsi="Arial" w:cs="Arial"/>
              </w:rPr>
            </w:pPr>
          </w:p>
        </w:tc>
        <w:tc>
          <w:tcPr>
            <w:tcW w:w="850" w:type="dxa"/>
          </w:tcPr>
          <w:p w14:paraId="5469132F" w14:textId="77777777" w:rsidR="00A007CD" w:rsidRPr="005D117C" w:rsidRDefault="00A007CD" w:rsidP="00A01EDF">
            <w:pPr>
              <w:tabs>
                <w:tab w:val="left" w:pos="5760"/>
              </w:tabs>
              <w:spacing w:line="360" w:lineRule="auto"/>
              <w:rPr>
                <w:rFonts w:ascii="Arial" w:hAnsi="Arial" w:cs="Arial"/>
              </w:rPr>
            </w:pPr>
          </w:p>
        </w:tc>
        <w:tc>
          <w:tcPr>
            <w:tcW w:w="1134" w:type="dxa"/>
          </w:tcPr>
          <w:p w14:paraId="5E11DC79" w14:textId="77777777" w:rsidR="00A007CD" w:rsidRPr="005D117C" w:rsidRDefault="00A007CD" w:rsidP="00A01EDF">
            <w:pPr>
              <w:tabs>
                <w:tab w:val="left" w:pos="5760"/>
              </w:tabs>
              <w:spacing w:line="360" w:lineRule="auto"/>
              <w:rPr>
                <w:rFonts w:ascii="Arial" w:hAnsi="Arial" w:cs="Arial"/>
              </w:rPr>
            </w:pPr>
          </w:p>
        </w:tc>
        <w:tc>
          <w:tcPr>
            <w:tcW w:w="3056" w:type="dxa"/>
          </w:tcPr>
          <w:p w14:paraId="6E43E519" w14:textId="77777777" w:rsidR="00A007CD" w:rsidRPr="005D117C" w:rsidRDefault="00A007CD" w:rsidP="00A01EDF">
            <w:pPr>
              <w:tabs>
                <w:tab w:val="left" w:pos="5760"/>
              </w:tabs>
              <w:spacing w:line="360" w:lineRule="auto"/>
              <w:rPr>
                <w:rFonts w:ascii="Arial" w:hAnsi="Arial" w:cs="Arial"/>
              </w:rPr>
            </w:pPr>
          </w:p>
        </w:tc>
      </w:tr>
      <w:tr w:rsidR="00A007CD" w:rsidRPr="005D117C" w14:paraId="2F67FE17" w14:textId="77777777" w:rsidTr="00A01EDF">
        <w:trPr>
          <w:jc w:val="center"/>
        </w:trPr>
        <w:tc>
          <w:tcPr>
            <w:tcW w:w="817" w:type="dxa"/>
          </w:tcPr>
          <w:p w14:paraId="76944421" w14:textId="77777777" w:rsidR="00A007CD" w:rsidRPr="005D117C" w:rsidRDefault="00A007CD" w:rsidP="00A01EDF">
            <w:pPr>
              <w:tabs>
                <w:tab w:val="left" w:pos="5760"/>
              </w:tabs>
              <w:spacing w:line="360" w:lineRule="auto"/>
              <w:rPr>
                <w:rFonts w:ascii="Arial" w:hAnsi="Arial" w:cs="Arial"/>
              </w:rPr>
            </w:pPr>
          </w:p>
        </w:tc>
        <w:tc>
          <w:tcPr>
            <w:tcW w:w="2031" w:type="dxa"/>
          </w:tcPr>
          <w:p w14:paraId="31069B07" w14:textId="77777777" w:rsidR="00A007CD" w:rsidRPr="005D117C" w:rsidRDefault="00A007CD" w:rsidP="00A01EDF">
            <w:pPr>
              <w:tabs>
                <w:tab w:val="left" w:pos="5760"/>
              </w:tabs>
              <w:spacing w:line="360" w:lineRule="auto"/>
              <w:rPr>
                <w:rFonts w:ascii="Arial" w:hAnsi="Arial" w:cs="Arial"/>
              </w:rPr>
            </w:pPr>
          </w:p>
        </w:tc>
        <w:tc>
          <w:tcPr>
            <w:tcW w:w="1229" w:type="dxa"/>
          </w:tcPr>
          <w:p w14:paraId="65762AE4" w14:textId="77777777" w:rsidR="00A007CD" w:rsidRPr="005D117C" w:rsidRDefault="00A007CD" w:rsidP="00A01EDF">
            <w:pPr>
              <w:tabs>
                <w:tab w:val="left" w:pos="5760"/>
              </w:tabs>
              <w:spacing w:line="360" w:lineRule="auto"/>
              <w:rPr>
                <w:rFonts w:ascii="Arial" w:hAnsi="Arial" w:cs="Arial"/>
              </w:rPr>
            </w:pPr>
          </w:p>
        </w:tc>
        <w:tc>
          <w:tcPr>
            <w:tcW w:w="851" w:type="dxa"/>
          </w:tcPr>
          <w:p w14:paraId="01585462" w14:textId="77777777" w:rsidR="00A007CD" w:rsidRPr="005D117C" w:rsidRDefault="00A007CD" w:rsidP="00A01EDF">
            <w:pPr>
              <w:tabs>
                <w:tab w:val="left" w:pos="5760"/>
              </w:tabs>
              <w:spacing w:line="360" w:lineRule="auto"/>
              <w:rPr>
                <w:rFonts w:ascii="Arial" w:hAnsi="Arial" w:cs="Arial"/>
              </w:rPr>
            </w:pPr>
          </w:p>
        </w:tc>
        <w:tc>
          <w:tcPr>
            <w:tcW w:w="850" w:type="dxa"/>
          </w:tcPr>
          <w:p w14:paraId="34A9E821" w14:textId="77777777" w:rsidR="00A007CD" w:rsidRPr="005D117C" w:rsidRDefault="00A007CD" w:rsidP="00A01EDF">
            <w:pPr>
              <w:tabs>
                <w:tab w:val="left" w:pos="5760"/>
              </w:tabs>
              <w:spacing w:line="360" w:lineRule="auto"/>
              <w:rPr>
                <w:rFonts w:ascii="Arial" w:hAnsi="Arial" w:cs="Arial"/>
              </w:rPr>
            </w:pPr>
          </w:p>
        </w:tc>
        <w:tc>
          <w:tcPr>
            <w:tcW w:w="1134" w:type="dxa"/>
          </w:tcPr>
          <w:p w14:paraId="753AFA20" w14:textId="77777777" w:rsidR="00A007CD" w:rsidRPr="005D117C" w:rsidRDefault="00A007CD" w:rsidP="00A01EDF">
            <w:pPr>
              <w:tabs>
                <w:tab w:val="left" w:pos="5760"/>
              </w:tabs>
              <w:spacing w:line="360" w:lineRule="auto"/>
              <w:rPr>
                <w:rFonts w:ascii="Arial" w:hAnsi="Arial" w:cs="Arial"/>
              </w:rPr>
            </w:pPr>
          </w:p>
        </w:tc>
        <w:tc>
          <w:tcPr>
            <w:tcW w:w="3056" w:type="dxa"/>
          </w:tcPr>
          <w:p w14:paraId="729A958C" w14:textId="77777777" w:rsidR="00A007CD" w:rsidRPr="005D117C" w:rsidRDefault="00A007CD" w:rsidP="00A01EDF">
            <w:pPr>
              <w:tabs>
                <w:tab w:val="left" w:pos="5760"/>
              </w:tabs>
              <w:spacing w:line="360" w:lineRule="auto"/>
              <w:rPr>
                <w:rFonts w:ascii="Arial" w:hAnsi="Arial" w:cs="Arial"/>
              </w:rPr>
            </w:pPr>
          </w:p>
        </w:tc>
      </w:tr>
      <w:tr w:rsidR="00A007CD" w:rsidRPr="005D117C" w14:paraId="01AA8848" w14:textId="77777777" w:rsidTr="00A01EDF">
        <w:trPr>
          <w:jc w:val="center"/>
        </w:trPr>
        <w:tc>
          <w:tcPr>
            <w:tcW w:w="817" w:type="dxa"/>
          </w:tcPr>
          <w:p w14:paraId="438B974A" w14:textId="77777777" w:rsidR="00A007CD" w:rsidRPr="005D117C" w:rsidRDefault="00A007CD" w:rsidP="00A01EDF">
            <w:pPr>
              <w:tabs>
                <w:tab w:val="left" w:pos="5760"/>
              </w:tabs>
              <w:spacing w:line="360" w:lineRule="auto"/>
              <w:rPr>
                <w:rFonts w:ascii="Arial" w:hAnsi="Arial" w:cs="Arial"/>
              </w:rPr>
            </w:pPr>
          </w:p>
        </w:tc>
        <w:tc>
          <w:tcPr>
            <w:tcW w:w="2031" w:type="dxa"/>
          </w:tcPr>
          <w:p w14:paraId="5D37D10A" w14:textId="77777777" w:rsidR="00A007CD" w:rsidRPr="005D117C" w:rsidRDefault="00A007CD" w:rsidP="00A01EDF">
            <w:pPr>
              <w:tabs>
                <w:tab w:val="left" w:pos="5760"/>
              </w:tabs>
              <w:spacing w:line="360" w:lineRule="auto"/>
              <w:rPr>
                <w:rFonts w:ascii="Arial" w:hAnsi="Arial" w:cs="Arial"/>
              </w:rPr>
            </w:pPr>
          </w:p>
        </w:tc>
        <w:tc>
          <w:tcPr>
            <w:tcW w:w="1229" w:type="dxa"/>
          </w:tcPr>
          <w:p w14:paraId="415B60B2" w14:textId="77777777" w:rsidR="00A007CD" w:rsidRPr="005D117C" w:rsidRDefault="00A007CD" w:rsidP="00A01EDF">
            <w:pPr>
              <w:tabs>
                <w:tab w:val="left" w:pos="5760"/>
              </w:tabs>
              <w:spacing w:line="360" w:lineRule="auto"/>
              <w:rPr>
                <w:rFonts w:ascii="Arial" w:hAnsi="Arial" w:cs="Arial"/>
              </w:rPr>
            </w:pPr>
          </w:p>
        </w:tc>
        <w:tc>
          <w:tcPr>
            <w:tcW w:w="851" w:type="dxa"/>
          </w:tcPr>
          <w:p w14:paraId="6999745D" w14:textId="77777777" w:rsidR="00A007CD" w:rsidRPr="005D117C" w:rsidRDefault="00A007CD" w:rsidP="00A01EDF">
            <w:pPr>
              <w:tabs>
                <w:tab w:val="left" w:pos="5760"/>
              </w:tabs>
              <w:spacing w:line="360" w:lineRule="auto"/>
              <w:rPr>
                <w:rFonts w:ascii="Arial" w:hAnsi="Arial" w:cs="Arial"/>
              </w:rPr>
            </w:pPr>
          </w:p>
        </w:tc>
        <w:tc>
          <w:tcPr>
            <w:tcW w:w="850" w:type="dxa"/>
          </w:tcPr>
          <w:p w14:paraId="3F11FC9C" w14:textId="77777777" w:rsidR="00A007CD" w:rsidRPr="005D117C" w:rsidRDefault="00A007CD" w:rsidP="00A01EDF">
            <w:pPr>
              <w:tabs>
                <w:tab w:val="left" w:pos="5760"/>
              </w:tabs>
              <w:spacing w:line="360" w:lineRule="auto"/>
              <w:rPr>
                <w:rFonts w:ascii="Arial" w:hAnsi="Arial" w:cs="Arial"/>
              </w:rPr>
            </w:pPr>
          </w:p>
        </w:tc>
        <w:tc>
          <w:tcPr>
            <w:tcW w:w="1134" w:type="dxa"/>
          </w:tcPr>
          <w:p w14:paraId="3014CAEF" w14:textId="77777777" w:rsidR="00A007CD" w:rsidRPr="005D117C" w:rsidRDefault="00A007CD" w:rsidP="00A01EDF">
            <w:pPr>
              <w:tabs>
                <w:tab w:val="left" w:pos="5760"/>
              </w:tabs>
              <w:spacing w:line="360" w:lineRule="auto"/>
              <w:rPr>
                <w:rFonts w:ascii="Arial" w:hAnsi="Arial" w:cs="Arial"/>
              </w:rPr>
            </w:pPr>
          </w:p>
        </w:tc>
        <w:tc>
          <w:tcPr>
            <w:tcW w:w="3056" w:type="dxa"/>
          </w:tcPr>
          <w:p w14:paraId="28B9F9A2" w14:textId="77777777" w:rsidR="00A007CD" w:rsidRPr="005D117C" w:rsidRDefault="00A007CD" w:rsidP="00A01EDF">
            <w:pPr>
              <w:tabs>
                <w:tab w:val="left" w:pos="5760"/>
              </w:tabs>
              <w:spacing w:line="360" w:lineRule="auto"/>
              <w:rPr>
                <w:rFonts w:ascii="Arial" w:hAnsi="Arial" w:cs="Arial"/>
              </w:rPr>
            </w:pPr>
          </w:p>
        </w:tc>
      </w:tr>
      <w:tr w:rsidR="00A007CD" w:rsidRPr="005D117C" w14:paraId="22136E02" w14:textId="77777777" w:rsidTr="00A01EDF">
        <w:trPr>
          <w:jc w:val="center"/>
        </w:trPr>
        <w:tc>
          <w:tcPr>
            <w:tcW w:w="817" w:type="dxa"/>
          </w:tcPr>
          <w:p w14:paraId="063AF020" w14:textId="77777777" w:rsidR="00A007CD" w:rsidRPr="005D117C" w:rsidRDefault="00A007CD" w:rsidP="00A01EDF">
            <w:pPr>
              <w:tabs>
                <w:tab w:val="left" w:pos="5760"/>
              </w:tabs>
              <w:spacing w:line="360" w:lineRule="auto"/>
              <w:rPr>
                <w:rFonts w:ascii="Arial" w:hAnsi="Arial" w:cs="Arial"/>
              </w:rPr>
            </w:pPr>
          </w:p>
        </w:tc>
        <w:tc>
          <w:tcPr>
            <w:tcW w:w="2031" w:type="dxa"/>
          </w:tcPr>
          <w:p w14:paraId="1E1AB76C" w14:textId="77777777" w:rsidR="00A007CD" w:rsidRPr="005D117C" w:rsidRDefault="00A007CD" w:rsidP="00A01EDF">
            <w:pPr>
              <w:tabs>
                <w:tab w:val="left" w:pos="5760"/>
              </w:tabs>
              <w:spacing w:line="360" w:lineRule="auto"/>
              <w:rPr>
                <w:rFonts w:ascii="Arial" w:hAnsi="Arial" w:cs="Arial"/>
              </w:rPr>
            </w:pPr>
          </w:p>
        </w:tc>
        <w:tc>
          <w:tcPr>
            <w:tcW w:w="1229" w:type="dxa"/>
          </w:tcPr>
          <w:p w14:paraId="01FB72C2" w14:textId="77777777" w:rsidR="00A007CD" w:rsidRPr="005D117C" w:rsidRDefault="00A007CD" w:rsidP="00A01EDF">
            <w:pPr>
              <w:tabs>
                <w:tab w:val="left" w:pos="5760"/>
              </w:tabs>
              <w:spacing w:line="360" w:lineRule="auto"/>
              <w:rPr>
                <w:rFonts w:ascii="Arial" w:hAnsi="Arial" w:cs="Arial"/>
              </w:rPr>
            </w:pPr>
          </w:p>
        </w:tc>
        <w:tc>
          <w:tcPr>
            <w:tcW w:w="851" w:type="dxa"/>
          </w:tcPr>
          <w:p w14:paraId="266E407A" w14:textId="77777777" w:rsidR="00A007CD" w:rsidRPr="005D117C" w:rsidRDefault="00A007CD" w:rsidP="00A01EDF">
            <w:pPr>
              <w:tabs>
                <w:tab w:val="left" w:pos="5760"/>
              </w:tabs>
              <w:spacing w:line="360" w:lineRule="auto"/>
              <w:rPr>
                <w:rFonts w:ascii="Arial" w:hAnsi="Arial" w:cs="Arial"/>
              </w:rPr>
            </w:pPr>
          </w:p>
        </w:tc>
        <w:tc>
          <w:tcPr>
            <w:tcW w:w="850" w:type="dxa"/>
          </w:tcPr>
          <w:p w14:paraId="6EAC48CC" w14:textId="77777777" w:rsidR="00A007CD" w:rsidRPr="005D117C" w:rsidRDefault="00A007CD" w:rsidP="00A01EDF">
            <w:pPr>
              <w:tabs>
                <w:tab w:val="left" w:pos="5760"/>
              </w:tabs>
              <w:spacing w:line="360" w:lineRule="auto"/>
              <w:rPr>
                <w:rFonts w:ascii="Arial" w:hAnsi="Arial" w:cs="Arial"/>
              </w:rPr>
            </w:pPr>
          </w:p>
        </w:tc>
        <w:tc>
          <w:tcPr>
            <w:tcW w:w="1134" w:type="dxa"/>
          </w:tcPr>
          <w:p w14:paraId="6271A358" w14:textId="77777777" w:rsidR="00A007CD" w:rsidRPr="005D117C" w:rsidRDefault="00A007CD" w:rsidP="00A01EDF">
            <w:pPr>
              <w:tabs>
                <w:tab w:val="left" w:pos="5760"/>
              </w:tabs>
              <w:spacing w:line="360" w:lineRule="auto"/>
              <w:rPr>
                <w:rFonts w:ascii="Arial" w:hAnsi="Arial" w:cs="Arial"/>
              </w:rPr>
            </w:pPr>
          </w:p>
        </w:tc>
        <w:tc>
          <w:tcPr>
            <w:tcW w:w="3056" w:type="dxa"/>
          </w:tcPr>
          <w:p w14:paraId="3C94587C" w14:textId="77777777" w:rsidR="00A007CD" w:rsidRPr="005D117C" w:rsidRDefault="00A007CD" w:rsidP="00A01EDF">
            <w:pPr>
              <w:tabs>
                <w:tab w:val="left" w:pos="5760"/>
              </w:tabs>
              <w:spacing w:line="360" w:lineRule="auto"/>
              <w:rPr>
                <w:rFonts w:ascii="Arial" w:hAnsi="Arial" w:cs="Arial"/>
              </w:rPr>
            </w:pPr>
          </w:p>
        </w:tc>
      </w:tr>
    </w:tbl>
    <w:p w14:paraId="0B87F0F8" w14:textId="75224BF8" w:rsidR="00F12DEB" w:rsidRDefault="00F12DEB">
      <w:pPr>
        <w:adjustRightInd w:val="0"/>
        <w:spacing w:line="240" w:lineRule="atLeast"/>
        <w:rPr>
          <w:rFonts w:cs="Verdana"/>
          <w:szCs w:val="21"/>
          <w:lang w:val="zh-CN"/>
        </w:rPr>
      </w:pPr>
    </w:p>
    <w:p w14:paraId="3FC94DB9" w14:textId="28B789F3" w:rsidR="00705286" w:rsidRDefault="00705286">
      <w:pPr>
        <w:adjustRightInd w:val="0"/>
        <w:spacing w:line="240" w:lineRule="atLeast"/>
        <w:rPr>
          <w:rFonts w:cs="Verdana"/>
          <w:szCs w:val="21"/>
          <w:lang w:val="zh-CN"/>
        </w:rPr>
      </w:pPr>
    </w:p>
    <w:p w14:paraId="2433FDA8" w14:textId="77777777" w:rsidR="00705286" w:rsidRPr="005D117C" w:rsidRDefault="00705286">
      <w:pPr>
        <w:adjustRightInd w:val="0"/>
        <w:spacing w:line="240" w:lineRule="atLeast"/>
        <w:rPr>
          <w:rFonts w:cs="Verdana"/>
          <w:szCs w:val="21"/>
          <w:lang w:val="zh-CN"/>
        </w:rPr>
      </w:pPr>
    </w:p>
    <w:p w14:paraId="79340B05" w14:textId="4A4C5CB5" w:rsidR="00F12DEB" w:rsidRDefault="00A007CD" w:rsidP="00A007CD">
      <w:pPr>
        <w:adjustRightInd w:val="0"/>
        <w:spacing w:line="360" w:lineRule="auto"/>
        <w:rPr>
          <w:b/>
          <w:color w:val="000000"/>
          <w:szCs w:val="21"/>
          <w:lang w:val="zh-CN"/>
        </w:rPr>
      </w:pPr>
      <w:r w:rsidRPr="00A007CD">
        <w:rPr>
          <w:rFonts w:hint="eastAsia"/>
          <w:b/>
          <w:color w:val="000000"/>
          <w:szCs w:val="21"/>
          <w:lang w:val="zh-CN"/>
        </w:rPr>
        <w:lastRenderedPageBreak/>
        <w:t>目录八</w:t>
      </w:r>
      <w:r>
        <w:rPr>
          <w:rFonts w:hint="eastAsia"/>
          <w:b/>
          <w:color w:val="000000"/>
          <w:szCs w:val="21"/>
          <w:lang w:val="zh-CN"/>
        </w:rPr>
        <w:t>、</w:t>
      </w:r>
      <w:r w:rsidRPr="00A007CD">
        <w:rPr>
          <w:rFonts w:hint="eastAsia"/>
          <w:b/>
          <w:color w:val="000000"/>
          <w:szCs w:val="21"/>
          <w:lang w:val="zh-CN"/>
        </w:rPr>
        <w:t>设备耗材及维修配件价格表</w:t>
      </w:r>
    </w:p>
    <w:p w14:paraId="758A17A4" w14:textId="2E62F55E" w:rsidR="00A007CD" w:rsidRPr="005D117C" w:rsidRDefault="00A007CD" w:rsidP="00A007CD">
      <w:pPr>
        <w:tabs>
          <w:tab w:val="left" w:pos="5760"/>
        </w:tabs>
        <w:spacing w:line="360" w:lineRule="auto"/>
        <w:jc w:val="center"/>
        <w:rPr>
          <w:rFonts w:ascii="Arial" w:hAnsi="Arial" w:cs="Arial"/>
          <w:b/>
          <w:color w:val="000000"/>
          <w:sz w:val="32"/>
          <w:szCs w:val="32"/>
        </w:rPr>
      </w:pPr>
      <w:r w:rsidRPr="00A007CD">
        <w:rPr>
          <w:rFonts w:ascii="Arial" w:hAnsi="Arial" w:cs="Arial"/>
          <w:b/>
          <w:color w:val="000000"/>
          <w:sz w:val="32"/>
          <w:szCs w:val="32"/>
          <w:u w:val="single"/>
        </w:rPr>
        <w:t xml:space="preserve">                      </w:t>
      </w:r>
      <w:r w:rsidRPr="005D117C">
        <w:rPr>
          <w:rFonts w:ascii="Arial" w:hAnsi="Arial" w:cs="Arial" w:hint="eastAsia"/>
          <w:b/>
          <w:color w:val="000000"/>
          <w:sz w:val="32"/>
          <w:szCs w:val="32"/>
        </w:rPr>
        <w:t>设备耗材及维修配件价格表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276"/>
        <w:gridCol w:w="1343"/>
        <w:gridCol w:w="1155"/>
        <w:gridCol w:w="904"/>
        <w:gridCol w:w="1134"/>
        <w:gridCol w:w="1559"/>
        <w:gridCol w:w="1025"/>
      </w:tblGrid>
      <w:tr w:rsidR="00A007CD" w:rsidRPr="005D117C" w14:paraId="557CA988" w14:textId="77777777" w:rsidTr="00A01EDF">
        <w:trPr>
          <w:jc w:val="center"/>
        </w:trPr>
        <w:tc>
          <w:tcPr>
            <w:tcW w:w="846" w:type="dxa"/>
          </w:tcPr>
          <w:p w14:paraId="703869EB"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序号</w:t>
            </w:r>
          </w:p>
        </w:tc>
        <w:tc>
          <w:tcPr>
            <w:tcW w:w="1276" w:type="dxa"/>
          </w:tcPr>
          <w:p w14:paraId="3F443DA1"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名称</w:t>
            </w:r>
          </w:p>
        </w:tc>
        <w:tc>
          <w:tcPr>
            <w:tcW w:w="1343" w:type="dxa"/>
          </w:tcPr>
          <w:p w14:paraId="37FD1AA3"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规格型号</w:t>
            </w:r>
          </w:p>
        </w:tc>
        <w:tc>
          <w:tcPr>
            <w:tcW w:w="1155" w:type="dxa"/>
          </w:tcPr>
          <w:p w14:paraId="03F3AE31"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数量</w:t>
            </w:r>
          </w:p>
        </w:tc>
        <w:tc>
          <w:tcPr>
            <w:tcW w:w="904" w:type="dxa"/>
          </w:tcPr>
          <w:p w14:paraId="366E5283"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单位</w:t>
            </w:r>
          </w:p>
        </w:tc>
        <w:tc>
          <w:tcPr>
            <w:tcW w:w="1134" w:type="dxa"/>
          </w:tcPr>
          <w:p w14:paraId="416034B8"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价格</w:t>
            </w:r>
            <w:r w:rsidRPr="005D117C">
              <w:rPr>
                <w:rFonts w:ascii="Arial" w:hAnsi="Arial" w:cs="Arial" w:hint="eastAsia"/>
                <w:b/>
                <w:color w:val="000000"/>
                <w:szCs w:val="21"/>
              </w:rPr>
              <w:t>/</w:t>
            </w:r>
            <w:r w:rsidRPr="005D117C">
              <w:rPr>
                <w:rFonts w:ascii="Arial" w:hAnsi="Arial" w:cs="Arial" w:hint="eastAsia"/>
                <w:b/>
                <w:color w:val="000000"/>
                <w:szCs w:val="21"/>
              </w:rPr>
              <w:t>元</w:t>
            </w:r>
          </w:p>
        </w:tc>
        <w:tc>
          <w:tcPr>
            <w:tcW w:w="1559" w:type="dxa"/>
          </w:tcPr>
          <w:p w14:paraId="22D35B79"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最终价格</w:t>
            </w:r>
            <w:r w:rsidRPr="005D117C">
              <w:rPr>
                <w:rFonts w:ascii="Arial" w:hAnsi="Arial" w:cs="Arial" w:hint="eastAsia"/>
                <w:b/>
                <w:color w:val="000000"/>
                <w:szCs w:val="21"/>
              </w:rPr>
              <w:t>/</w:t>
            </w:r>
            <w:r w:rsidRPr="005D117C">
              <w:rPr>
                <w:rFonts w:ascii="Arial" w:hAnsi="Arial" w:cs="Arial" w:hint="eastAsia"/>
                <w:b/>
                <w:color w:val="000000"/>
                <w:szCs w:val="21"/>
              </w:rPr>
              <w:t>元</w:t>
            </w:r>
          </w:p>
        </w:tc>
        <w:tc>
          <w:tcPr>
            <w:tcW w:w="1025" w:type="dxa"/>
          </w:tcPr>
          <w:p w14:paraId="216908A0" w14:textId="77777777" w:rsidR="00A007CD" w:rsidRPr="005D117C" w:rsidRDefault="00A007CD" w:rsidP="00A01EDF">
            <w:pPr>
              <w:tabs>
                <w:tab w:val="left" w:pos="5760"/>
              </w:tabs>
              <w:spacing w:line="360" w:lineRule="auto"/>
              <w:jc w:val="center"/>
              <w:rPr>
                <w:rFonts w:ascii="Arial" w:hAnsi="Arial" w:cs="Arial"/>
                <w:b/>
                <w:color w:val="000000"/>
                <w:szCs w:val="21"/>
              </w:rPr>
            </w:pPr>
            <w:r w:rsidRPr="005D117C">
              <w:rPr>
                <w:rFonts w:ascii="Arial" w:hAnsi="Arial" w:cs="Arial" w:hint="eastAsia"/>
                <w:b/>
                <w:color w:val="000000"/>
                <w:szCs w:val="21"/>
              </w:rPr>
              <w:t>备注</w:t>
            </w:r>
          </w:p>
        </w:tc>
      </w:tr>
      <w:tr w:rsidR="00A007CD" w:rsidRPr="005D117C" w14:paraId="15B9BFA1" w14:textId="77777777" w:rsidTr="00A01EDF">
        <w:trPr>
          <w:jc w:val="center"/>
        </w:trPr>
        <w:tc>
          <w:tcPr>
            <w:tcW w:w="846" w:type="dxa"/>
          </w:tcPr>
          <w:p w14:paraId="2A80A438"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428BBB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49B5CD8B"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5E9B2F93"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027D11B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131C6D60"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449CA696"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48AFA780"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1A128C20" w14:textId="77777777" w:rsidTr="00A01EDF">
        <w:trPr>
          <w:jc w:val="center"/>
        </w:trPr>
        <w:tc>
          <w:tcPr>
            <w:tcW w:w="846" w:type="dxa"/>
          </w:tcPr>
          <w:p w14:paraId="11F94D12"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40E6D4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5882158D"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1181B23E"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379FBD34"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062A5514"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210E83EF"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44E82CFC"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47615BF6" w14:textId="77777777" w:rsidTr="00A01EDF">
        <w:trPr>
          <w:jc w:val="center"/>
        </w:trPr>
        <w:tc>
          <w:tcPr>
            <w:tcW w:w="846" w:type="dxa"/>
          </w:tcPr>
          <w:p w14:paraId="5496738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ADADBF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29351EA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75E5753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7ECE673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4F5A97A6"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6178A01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6BA22B3B"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76452296" w14:textId="77777777" w:rsidTr="00A01EDF">
        <w:trPr>
          <w:jc w:val="center"/>
        </w:trPr>
        <w:tc>
          <w:tcPr>
            <w:tcW w:w="846" w:type="dxa"/>
          </w:tcPr>
          <w:p w14:paraId="7D11CB00"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EA5A8A6"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2443C6A4"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57284F5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40791E5D"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018EBA7E"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5B952C0B"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04C78BA6"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2F71FC6A" w14:textId="77777777" w:rsidTr="00A01EDF">
        <w:trPr>
          <w:jc w:val="center"/>
        </w:trPr>
        <w:tc>
          <w:tcPr>
            <w:tcW w:w="846" w:type="dxa"/>
          </w:tcPr>
          <w:p w14:paraId="554CD90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002F3AE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2EF3D42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5B1F08BA"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509EBC02"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749F7CE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2587A48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5FBEA2A2" w14:textId="77777777" w:rsidR="00A007CD" w:rsidRPr="005D117C" w:rsidRDefault="00A007CD" w:rsidP="00A01EDF">
            <w:pPr>
              <w:tabs>
                <w:tab w:val="left" w:pos="5760"/>
              </w:tabs>
              <w:spacing w:line="360" w:lineRule="auto"/>
              <w:jc w:val="center"/>
              <w:rPr>
                <w:rFonts w:ascii="Arial" w:hAnsi="Arial" w:cs="Arial"/>
                <w:color w:val="000000"/>
                <w:szCs w:val="21"/>
              </w:rPr>
            </w:pPr>
          </w:p>
        </w:tc>
      </w:tr>
      <w:tr w:rsidR="00A007CD" w:rsidRPr="005D117C" w14:paraId="71B93409" w14:textId="77777777" w:rsidTr="00A01EDF">
        <w:trPr>
          <w:jc w:val="center"/>
        </w:trPr>
        <w:tc>
          <w:tcPr>
            <w:tcW w:w="846" w:type="dxa"/>
          </w:tcPr>
          <w:p w14:paraId="42ED4700"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276" w:type="dxa"/>
          </w:tcPr>
          <w:p w14:paraId="23C9925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343" w:type="dxa"/>
          </w:tcPr>
          <w:p w14:paraId="06FF9DB9"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55" w:type="dxa"/>
          </w:tcPr>
          <w:p w14:paraId="175289B1"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904" w:type="dxa"/>
          </w:tcPr>
          <w:p w14:paraId="547909B7"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134" w:type="dxa"/>
          </w:tcPr>
          <w:p w14:paraId="42769715"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559" w:type="dxa"/>
          </w:tcPr>
          <w:p w14:paraId="5A8EE628" w14:textId="77777777" w:rsidR="00A007CD" w:rsidRPr="005D117C" w:rsidRDefault="00A007CD" w:rsidP="00A01EDF">
            <w:pPr>
              <w:tabs>
                <w:tab w:val="left" w:pos="5760"/>
              </w:tabs>
              <w:spacing w:line="360" w:lineRule="auto"/>
              <w:jc w:val="center"/>
              <w:rPr>
                <w:rFonts w:ascii="Arial" w:hAnsi="Arial" w:cs="Arial"/>
                <w:color w:val="000000"/>
                <w:szCs w:val="21"/>
              </w:rPr>
            </w:pPr>
          </w:p>
        </w:tc>
        <w:tc>
          <w:tcPr>
            <w:tcW w:w="1025" w:type="dxa"/>
          </w:tcPr>
          <w:p w14:paraId="37206B17" w14:textId="77777777" w:rsidR="00A007CD" w:rsidRPr="005D117C" w:rsidRDefault="00A007CD" w:rsidP="00A01EDF">
            <w:pPr>
              <w:tabs>
                <w:tab w:val="left" w:pos="5760"/>
              </w:tabs>
              <w:spacing w:line="360" w:lineRule="auto"/>
              <w:jc w:val="center"/>
              <w:rPr>
                <w:rFonts w:ascii="Arial" w:hAnsi="Arial" w:cs="Arial"/>
                <w:color w:val="000000"/>
                <w:szCs w:val="21"/>
              </w:rPr>
            </w:pPr>
          </w:p>
        </w:tc>
      </w:tr>
    </w:tbl>
    <w:p w14:paraId="0ACC4B8F" w14:textId="77777777" w:rsidR="00B036DC" w:rsidRDefault="00B036DC" w:rsidP="00A007CD">
      <w:pPr>
        <w:adjustRightInd w:val="0"/>
        <w:spacing w:line="360" w:lineRule="auto"/>
        <w:rPr>
          <w:b/>
          <w:color w:val="000000"/>
          <w:szCs w:val="21"/>
          <w:lang w:val="zh-CN"/>
        </w:rPr>
      </w:pPr>
    </w:p>
    <w:p w14:paraId="462ADDC1" w14:textId="6EAD5615" w:rsidR="00A007CD" w:rsidRPr="00A007CD" w:rsidRDefault="00A007CD" w:rsidP="00A007CD">
      <w:pPr>
        <w:adjustRightInd w:val="0"/>
        <w:spacing w:line="360" w:lineRule="auto"/>
        <w:rPr>
          <w:b/>
          <w:color w:val="000000"/>
          <w:szCs w:val="21"/>
          <w:lang w:val="zh-CN"/>
        </w:rPr>
      </w:pPr>
      <w:r>
        <w:rPr>
          <w:rFonts w:hint="eastAsia"/>
          <w:b/>
          <w:color w:val="000000"/>
          <w:szCs w:val="21"/>
          <w:lang w:val="zh-CN"/>
        </w:rPr>
        <w:t>目录九、</w:t>
      </w:r>
      <w:r w:rsidR="00B036DC" w:rsidRPr="00B036DC">
        <w:rPr>
          <w:rFonts w:hint="eastAsia"/>
          <w:b/>
          <w:color w:val="000000"/>
          <w:szCs w:val="21"/>
          <w:lang w:val="zh-CN"/>
        </w:rPr>
        <w:t>原厂售后服务承诺书（格式自拟）</w:t>
      </w:r>
    </w:p>
    <w:p w14:paraId="5C97B01B" w14:textId="76542979" w:rsidR="00F12DEB" w:rsidRPr="005D117C" w:rsidRDefault="00DA7B0A">
      <w:pPr>
        <w:snapToGrid w:val="0"/>
        <w:spacing w:line="360" w:lineRule="auto"/>
        <w:rPr>
          <w:b/>
          <w:color w:val="000000"/>
          <w:szCs w:val="21"/>
          <w:lang w:val="zh-CN"/>
        </w:rPr>
      </w:pPr>
      <w:r w:rsidRPr="005D117C">
        <w:rPr>
          <w:rFonts w:hint="eastAsia"/>
          <w:b/>
          <w:color w:val="000000"/>
          <w:szCs w:val="21"/>
          <w:lang w:val="zh-CN"/>
        </w:rPr>
        <w:t>目录</w:t>
      </w:r>
      <w:r w:rsidR="00A007CD">
        <w:rPr>
          <w:rFonts w:hint="eastAsia"/>
          <w:b/>
          <w:color w:val="000000"/>
          <w:szCs w:val="21"/>
          <w:lang w:val="zh-CN"/>
        </w:rPr>
        <w:t>十</w:t>
      </w:r>
      <w:r w:rsidRPr="005D117C">
        <w:rPr>
          <w:rFonts w:hint="eastAsia"/>
          <w:b/>
          <w:color w:val="000000"/>
          <w:szCs w:val="21"/>
          <w:lang w:val="zh-CN"/>
        </w:rPr>
        <w:t>、技术条款偏离表格式</w:t>
      </w:r>
    </w:p>
    <w:p w14:paraId="424BEE39" w14:textId="77777777" w:rsidR="00F12DEB" w:rsidRPr="005D117C" w:rsidRDefault="00DA7B0A">
      <w:pPr>
        <w:adjustRightInd w:val="0"/>
        <w:spacing w:line="360" w:lineRule="auto"/>
        <w:ind w:left="420"/>
        <w:jc w:val="center"/>
        <w:rPr>
          <w:rFonts w:ascii="黑体" w:eastAsia="黑体"/>
          <w:color w:val="000000"/>
          <w:sz w:val="36"/>
          <w:szCs w:val="36"/>
          <w:lang w:val="zh-CN"/>
        </w:rPr>
      </w:pPr>
      <w:r w:rsidRPr="005D117C">
        <w:rPr>
          <w:rFonts w:ascii="黑体" w:eastAsia="黑体" w:hint="eastAsia"/>
          <w:color w:val="000000"/>
          <w:sz w:val="36"/>
          <w:szCs w:val="36"/>
          <w:lang w:val="zh-CN"/>
        </w:rPr>
        <w:t>技术条款偏离表</w:t>
      </w:r>
    </w:p>
    <w:tbl>
      <w:tblPr>
        <w:tblW w:w="0" w:type="auto"/>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F12DEB" w:rsidRPr="005D117C" w14:paraId="7A2ADA6C" w14:textId="77777777">
        <w:trPr>
          <w:trHeight w:val="284"/>
          <w:jc w:val="center"/>
        </w:trPr>
        <w:tc>
          <w:tcPr>
            <w:tcW w:w="6496" w:type="dxa"/>
            <w:gridSpan w:val="4"/>
            <w:tcBorders>
              <w:top w:val="nil"/>
              <w:left w:val="nil"/>
              <w:bottom w:val="single" w:sz="6" w:space="0" w:color="auto"/>
              <w:right w:val="nil"/>
            </w:tcBorders>
            <w:vAlign w:val="center"/>
          </w:tcPr>
          <w:p w14:paraId="75FEE88E"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14:paraId="4F2C8659"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p>
        </w:tc>
      </w:tr>
      <w:tr w:rsidR="00F12DEB" w:rsidRPr="005D117C" w14:paraId="3DE1C69A"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590A561F"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14:paraId="7C96CAE2"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14:paraId="3FF24852"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CCD5452"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14:paraId="7C28A228"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偏离</w:t>
            </w:r>
          </w:p>
        </w:tc>
      </w:tr>
      <w:tr w:rsidR="00F12DEB" w:rsidRPr="005D117C" w14:paraId="0F6E902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8CD558"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AE14AD0"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3FFFF018"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58AA9D16"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24594310" w14:textId="77777777" w:rsidR="00F12DEB" w:rsidRPr="005D117C" w:rsidRDefault="00F12DEB">
            <w:pPr>
              <w:adjustRightInd w:val="0"/>
              <w:spacing w:line="360" w:lineRule="auto"/>
              <w:jc w:val="center"/>
              <w:rPr>
                <w:color w:val="000000"/>
                <w:szCs w:val="21"/>
                <w:lang w:val="zh-CN"/>
              </w:rPr>
            </w:pPr>
          </w:p>
        </w:tc>
      </w:tr>
      <w:tr w:rsidR="00F12DEB" w:rsidRPr="005D117C" w14:paraId="0CBD211F"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F9C4198"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88D2482"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9BE6338"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47F14CEF"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0F2154C1" w14:textId="77777777" w:rsidR="00F12DEB" w:rsidRPr="005D117C" w:rsidRDefault="00F12DEB">
            <w:pPr>
              <w:adjustRightInd w:val="0"/>
              <w:spacing w:line="360" w:lineRule="auto"/>
              <w:jc w:val="center"/>
              <w:rPr>
                <w:color w:val="000000"/>
                <w:szCs w:val="21"/>
                <w:lang w:val="zh-CN"/>
              </w:rPr>
            </w:pPr>
          </w:p>
        </w:tc>
      </w:tr>
      <w:tr w:rsidR="00F12DEB" w:rsidRPr="005D117C" w14:paraId="0AFC6CE6"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4EAC4DCB"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4331530A"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564B8EDB"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BB45ACD"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10C2BE3" w14:textId="77777777" w:rsidR="00F12DEB" w:rsidRPr="005D117C" w:rsidRDefault="00F12DEB">
            <w:pPr>
              <w:adjustRightInd w:val="0"/>
              <w:spacing w:line="360" w:lineRule="auto"/>
              <w:jc w:val="center"/>
              <w:rPr>
                <w:color w:val="000000"/>
                <w:szCs w:val="21"/>
                <w:lang w:val="zh-CN"/>
              </w:rPr>
            </w:pPr>
          </w:p>
        </w:tc>
      </w:tr>
      <w:tr w:rsidR="00F12DEB" w:rsidRPr="005D117C" w14:paraId="5B104309"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0EA6755"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8AEF10"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C0201B7"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408BF92"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7EAA01B4" w14:textId="77777777" w:rsidR="00F12DEB" w:rsidRPr="005D117C" w:rsidRDefault="00F12DEB">
            <w:pPr>
              <w:adjustRightInd w:val="0"/>
              <w:spacing w:line="360" w:lineRule="auto"/>
              <w:jc w:val="center"/>
              <w:rPr>
                <w:color w:val="000000"/>
                <w:szCs w:val="21"/>
                <w:lang w:val="zh-CN"/>
              </w:rPr>
            </w:pPr>
          </w:p>
        </w:tc>
      </w:tr>
      <w:tr w:rsidR="00F12DEB" w:rsidRPr="005D117C" w14:paraId="08639A98"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19E898CC"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0B3A8C80"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602CBB6D"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2F1F35E4"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5B6337E1" w14:textId="77777777" w:rsidR="00F12DEB" w:rsidRPr="005D117C" w:rsidRDefault="00F12DEB">
            <w:pPr>
              <w:adjustRightInd w:val="0"/>
              <w:spacing w:line="360" w:lineRule="auto"/>
              <w:jc w:val="center"/>
              <w:rPr>
                <w:color w:val="000000"/>
                <w:szCs w:val="21"/>
                <w:lang w:val="zh-CN"/>
              </w:rPr>
            </w:pPr>
          </w:p>
        </w:tc>
      </w:tr>
      <w:tr w:rsidR="00F12DEB" w:rsidRPr="005D117C" w14:paraId="40D61F53" w14:textId="77777777">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14:paraId="702E6340" w14:textId="77777777" w:rsidR="00F12DEB" w:rsidRPr="005D117C" w:rsidRDefault="00F12DEB">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14:paraId="3EA28AA2" w14:textId="77777777" w:rsidR="00F12DEB" w:rsidRPr="005D117C" w:rsidRDefault="00F12DEB">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14:paraId="7CAD3068" w14:textId="77777777" w:rsidR="00F12DEB" w:rsidRPr="005D117C" w:rsidRDefault="00F12DEB">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14:paraId="1B26F188" w14:textId="77777777" w:rsidR="00F12DEB" w:rsidRPr="005D117C" w:rsidRDefault="00F12DEB">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14:paraId="400CA9AD" w14:textId="77777777" w:rsidR="00F12DEB" w:rsidRPr="005D117C" w:rsidRDefault="00F12DEB">
            <w:pPr>
              <w:adjustRightInd w:val="0"/>
              <w:spacing w:line="360" w:lineRule="auto"/>
              <w:jc w:val="center"/>
              <w:rPr>
                <w:color w:val="000000"/>
                <w:szCs w:val="21"/>
                <w:lang w:val="zh-CN"/>
              </w:rPr>
            </w:pPr>
          </w:p>
        </w:tc>
      </w:tr>
    </w:tbl>
    <w:p w14:paraId="717C85F2"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u w:val="single"/>
          <w:lang w:val="zh-CN"/>
        </w:rPr>
        <w:t xml:space="preserve">                                                      </w:t>
      </w:r>
      <w:r w:rsidRPr="005D117C">
        <w:rPr>
          <w:rFonts w:hint="eastAsia"/>
          <w:color w:val="000000"/>
          <w:szCs w:val="21"/>
          <w:lang w:val="zh-CN"/>
        </w:rPr>
        <w:t>（盖章）</w:t>
      </w:r>
    </w:p>
    <w:p w14:paraId="512B8A1A"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说明：</w:t>
      </w:r>
    </w:p>
    <w:p w14:paraId="0E5DE496" w14:textId="77777777" w:rsidR="00F12DEB" w:rsidRPr="005D117C" w:rsidRDefault="00DA7B0A">
      <w:pPr>
        <w:autoSpaceDE w:val="0"/>
        <w:autoSpaceDN w:val="0"/>
        <w:adjustRightInd w:val="0"/>
        <w:spacing w:line="360" w:lineRule="auto"/>
        <w:ind w:firstLineChars="200" w:firstLine="480"/>
        <w:rPr>
          <w:color w:val="000000"/>
          <w:szCs w:val="21"/>
          <w:lang w:val="zh-CN"/>
        </w:rPr>
      </w:pPr>
      <w:r w:rsidRPr="005D117C">
        <w:rPr>
          <w:color w:val="000000"/>
          <w:szCs w:val="21"/>
          <w:lang w:val="zh-CN"/>
        </w:rPr>
        <w:t>1</w:t>
      </w:r>
      <w:r w:rsidRPr="005D117C">
        <w:rPr>
          <w:rFonts w:hint="eastAsia"/>
          <w:color w:val="000000"/>
          <w:szCs w:val="21"/>
          <w:lang w:val="zh-CN"/>
        </w:rPr>
        <w:t>、供应商应逐一说明应答产品和服务响应；</w:t>
      </w:r>
    </w:p>
    <w:p w14:paraId="4316F980" w14:textId="77777777" w:rsidR="00F12DEB" w:rsidRPr="005D117C" w:rsidRDefault="00DA7B0A">
      <w:pPr>
        <w:adjustRightInd w:val="0"/>
        <w:spacing w:line="360" w:lineRule="auto"/>
        <w:ind w:firstLineChars="200" w:firstLine="480"/>
        <w:rPr>
          <w:color w:val="000000"/>
          <w:szCs w:val="21"/>
          <w:lang w:val="zh-CN"/>
        </w:rPr>
      </w:pPr>
      <w:r w:rsidRPr="005D117C">
        <w:rPr>
          <w:color w:val="000000"/>
          <w:szCs w:val="21"/>
          <w:lang w:val="zh-CN"/>
        </w:rPr>
        <w:t>2</w:t>
      </w:r>
      <w:r w:rsidRPr="005D117C">
        <w:rPr>
          <w:rFonts w:hint="eastAsia"/>
          <w:color w:val="000000"/>
          <w:szCs w:val="21"/>
          <w:lang w:val="zh-CN"/>
        </w:rPr>
        <w:t>、如果行数不够，请自行增加。</w:t>
      </w:r>
    </w:p>
    <w:p w14:paraId="636E8761" w14:textId="77777777" w:rsidR="00F12DEB" w:rsidRPr="005D117C" w:rsidRDefault="00F12DEB">
      <w:pPr>
        <w:adjustRightInd w:val="0"/>
        <w:spacing w:line="240" w:lineRule="atLeast"/>
        <w:rPr>
          <w:color w:val="000000"/>
          <w:szCs w:val="21"/>
          <w:lang w:val="zh-CN"/>
        </w:rPr>
      </w:pPr>
    </w:p>
    <w:p w14:paraId="224C72F3" w14:textId="618BD2B2" w:rsidR="00F12DEB" w:rsidRDefault="00F12DEB">
      <w:pPr>
        <w:adjustRightInd w:val="0"/>
        <w:spacing w:line="240" w:lineRule="atLeast"/>
        <w:rPr>
          <w:color w:val="000000"/>
          <w:szCs w:val="21"/>
          <w:lang w:val="zh-CN"/>
        </w:rPr>
      </w:pPr>
    </w:p>
    <w:p w14:paraId="4C1EF1C5" w14:textId="77777777" w:rsidR="00DF227A" w:rsidRPr="005D117C" w:rsidRDefault="00DF227A">
      <w:pPr>
        <w:adjustRightInd w:val="0"/>
        <w:spacing w:line="240" w:lineRule="atLeast"/>
        <w:rPr>
          <w:color w:val="000000"/>
          <w:szCs w:val="21"/>
          <w:lang w:val="zh-CN"/>
        </w:rPr>
      </w:pPr>
    </w:p>
    <w:p w14:paraId="69E29E87" w14:textId="17DC00BD" w:rsidR="00F12DEB" w:rsidRPr="005D117C" w:rsidRDefault="00DA7B0A">
      <w:pPr>
        <w:adjustRightInd w:val="0"/>
        <w:spacing w:line="360" w:lineRule="auto"/>
        <w:rPr>
          <w:b/>
          <w:color w:val="000000"/>
          <w:szCs w:val="21"/>
          <w:lang w:val="zh-CN"/>
        </w:rPr>
      </w:pPr>
      <w:r w:rsidRPr="005D117C">
        <w:rPr>
          <w:rFonts w:hint="eastAsia"/>
          <w:b/>
          <w:color w:val="000000"/>
          <w:szCs w:val="21"/>
          <w:lang w:val="zh-CN"/>
        </w:rPr>
        <w:t>目录</w:t>
      </w:r>
      <w:r w:rsidR="00AC3FF1">
        <w:rPr>
          <w:rFonts w:hint="eastAsia"/>
          <w:b/>
          <w:color w:val="000000"/>
          <w:szCs w:val="21"/>
          <w:lang w:val="zh-CN"/>
        </w:rPr>
        <w:t>十一</w:t>
      </w:r>
      <w:r w:rsidRPr="005D117C">
        <w:rPr>
          <w:rFonts w:hint="eastAsia"/>
          <w:b/>
          <w:color w:val="000000"/>
          <w:szCs w:val="21"/>
          <w:lang w:val="zh-CN"/>
        </w:rPr>
        <w:t>、商务条款偏离表格式</w:t>
      </w:r>
    </w:p>
    <w:p w14:paraId="35E8A179" w14:textId="77777777" w:rsidR="00F12DEB" w:rsidRPr="005D117C" w:rsidRDefault="00DA7B0A">
      <w:pPr>
        <w:adjustRightInd w:val="0"/>
        <w:spacing w:line="360" w:lineRule="auto"/>
        <w:ind w:left="420"/>
        <w:jc w:val="center"/>
        <w:rPr>
          <w:rFonts w:ascii="黑体" w:eastAsia="黑体"/>
          <w:color w:val="000000"/>
          <w:sz w:val="36"/>
          <w:szCs w:val="36"/>
          <w:lang w:val="zh-CN"/>
        </w:rPr>
      </w:pPr>
      <w:r w:rsidRPr="005D117C">
        <w:rPr>
          <w:rFonts w:ascii="黑体" w:eastAsia="黑体" w:hint="eastAsia"/>
          <w:color w:val="000000"/>
          <w:sz w:val="36"/>
          <w:szCs w:val="36"/>
          <w:lang w:val="zh-CN"/>
        </w:rPr>
        <w:t>商务条款偏离表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F12DEB" w:rsidRPr="005D117C" w14:paraId="06838A71" w14:textId="77777777">
        <w:trPr>
          <w:trHeight w:val="284"/>
          <w:tblHeader/>
          <w:jc w:val="center"/>
        </w:trPr>
        <w:tc>
          <w:tcPr>
            <w:tcW w:w="6386" w:type="dxa"/>
            <w:gridSpan w:val="4"/>
            <w:tcBorders>
              <w:top w:val="nil"/>
              <w:left w:val="nil"/>
              <w:right w:val="nil"/>
            </w:tcBorders>
            <w:vAlign w:val="center"/>
          </w:tcPr>
          <w:p w14:paraId="38875F2C"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项目名称：</w:t>
            </w:r>
          </w:p>
        </w:tc>
        <w:tc>
          <w:tcPr>
            <w:tcW w:w="2830" w:type="dxa"/>
            <w:gridSpan w:val="2"/>
            <w:tcBorders>
              <w:top w:val="nil"/>
              <w:left w:val="nil"/>
              <w:right w:val="nil"/>
            </w:tcBorders>
            <w:vAlign w:val="center"/>
          </w:tcPr>
          <w:p w14:paraId="3C5AE803"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项目编号：</w:t>
            </w:r>
            <w:r w:rsidRPr="005D117C">
              <w:rPr>
                <w:b/>
                <w:color w:val="000000"/>
                <w:szCs w:val="21"/>
                <w:u w:val="single"/>
              </w:rPr>
              <w:t xml:space="preserve">           </w:t>
            </w:r>
          </w:p>
        </w:tc>
      </w:tr>
      <w:tr w:rsidR="00F12DEB" w:rsidRPr="005D117C" w14:paraId="73472E10" w14:textId="77777777">
        <w:trPr>
          <w:trHeight w:val="284"/>
          <w:jc w:val="center"/>
        </w:trPr>
        <w:tc>
          <w:tcPr>
            <w:tcW w:w="651" w:type="dxa"/>
            <w:vAlign w:val="center"/>
          </w:tcPr>
          <w:p w14:paraId="7F62D23C"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序号</w:t>
            </w:r>
          </w:p>
        </w:tc>
        <w:tc>
          <w:tcPr>
            <w:tcW w:w="1620" w:type="dxa"/>
            <w:vAlign w:val="center"/>
          </w:tcPr>
          <w:p w14:paraId="0D28490D"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采购文件条目号</w:t>
            </w:r>
          </w:p>
        </w:tc>
        <w:tc>
          <w:tcPr>
            <w:tcW w:w="2700" w:type="dxa"/>
            <w:vAlign w:val="center"/>
          </w:tcPr>
          <w:p w14:paraId="5D8737EF"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采购文件要求的商务条款</w:t>
            </w:r>
          </w:p>
        </w:tc>
        <w:tc>
          <w:tcPr>
            <w:tcW w:w="2873" w:type="dxa"/>
            <w:gridSpan w:val="2"/>
            <w:vAlign w:val="center"/>
          </w:tcPr>
          <w:p w14:paraId="2779BF37"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应答响应</w:t>
            </w:r>
          </w:p>
        </w:tc>
        <w:tc>
          <w:tcPr>
            <w:tcW w:w="1372" w:type="dxa"/>
            <w:vAlign w:val="center"/>
          </w:tcPr>
          <w:p w14:paraId="04A97055" w14:textId="77777777" w:rsidR="00F12DEB" w:rsidRPr="005D117C" w:rsidRDefault="00DA7B0A">
            <w:pPr>
              <w:adjustRightInd w:val="0"/>
              <w:spacing w:line="360" w:lineRule="auto"/>
              <w:jc w:val="center"/>
              <w:rPr>
                <w:color w:val="000000"/>
                <w:szCs w:val="21"/>
                <w:lang w:val="zh-CN"/>
              </w:rPr>
            </w:pPr>
            <w:r w:rsidRPr="005D117C">
              <w:rPr>
                <w:rFonts w:hint="eastAsia"/>
                <w:color w:val="000000"/>
                <w:szCs w:val="21"/>
                <w:lang w:val="zh-CN"/>
              </w:rPr>
              <w:t>偏离</w:t>
            </w:r>
          </w:p>
        </w:tc>
      </w:tr>
      <w:tr w:rsidR="00F12DEB" w:rsidRPr="005D117C" w14:paraId="0DCF34A4" w14:textId="77777777">
        <w:trPr>
          <w:trHeight w:val="284"/>
          <w:jc w:val="center"/>
        </w:trPr>
        <w:tc>
          <w:tcPr>
            <w:tcW w:w="651" w:type="dxa"/>
            <w:vAlign w:val="center"/>
          </w:tcPr>
          <w:p w14:paraId="0CBF1D11"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1ACAD564"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72692A5A"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478AB468"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2F37E169" w14:textId="77777777" w:rsidR="00F12DEB" w:rsidRPr="005D117C" w:rsidRDefault="00F12DEB">
            <w:pPr>
              <w:adjustRightInd w:val="0"/>
              <w:spacing w:line="360" w:lineRule="auto"/>
              <w:jc w:val="center"/>
              <w:rPr>
                <w:color w:val="000000"/>
                <w:szCs w:val="21"/>
                <w:lang w:val="zh-CN"/>
              </w:rPr>
            </w:pPr>
          </w:p>
        </w:tc>
      </w:tr>
      <w:tr w:rsidR="00F12DEB" w:rsidRPr="005D117C" w14:paraId="2D96E44D" w14:textId="77777777">
        <w:trPr>
          <w:trHeight w:val="284"/>
          <w:jc w:val="center"/>
        </w:trPr>
        <w:tc>
          <w:tcPr>
            <w:tcW w:w="651" w:type="dxa"/>
            <w:vAlign w:val="center"/>
          </w:tcPr>
          <w:p w14:paraId="61233398"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1E7F3B04"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1207D868"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5205B9FD"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40BCFF31" w14:textId="77777777" w:rsidR="00F12DEB" w:rsidRPr="005D117C" w:rsidRDefault="00F12DEB">
            <w:pPr>
              <w:adjustRightInd w:val="0"/>
              <w:spacing w:line="360" w:lineRule="auto"/>
              <w:jc w:val="center"/>
              <w:rPr>
                <w:color w:val="000000"/>
                <w:szCs w:val="21"/>
                <w:lang w:val="zh-CN"/>
              </w:rPr>
            </w:pPr>
          </w:p>
        </w:tc>
      </w:tr>
      <w:tr w:rsidR="00F12DEB" w:rsidRPr="005D117C" w14:paraId="5177EC8B" w14:textId="77777777">
        <w:trPr>
          <w:trHeight w:val="284"/>
          <w:jc w:val="center"/>
        </w:trPr>
        <w:tc>
          <w:tcPr>
            <w:tcW w:w="651" w:type="dxa"/>
            <w:vAlign w:val="center"/>
          </w:tcPr>
          <w:p w14:paraId="10C12E39"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5E1708C9"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34B8FD2F"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37D5B8B6"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1D1BE048" w14:textId="77777777" w:rsidR="00F12DEB" w:rsidRPr="005D117C" w:rsidRDefault="00F12DEB">
            <w:pPr>
              <w:adjustRightInd w:val="0"/>
              <w:spacing w:line="360" w:lineRule="auto"/>
              <w:jc w:val="center"/>
              <w:rPr>
                <w:color w:val="000000"/>
                <w:szCs w:val="21"/>
                <w:lang w:val="zh-CN"/>
              </w:rPr>
            </w:pPr>
          </w:p>
        </w:tc>
      </w:tr>
      <w:tr w:rsidR="00F12DEB" w:rsidRPr="005D117C" w14:paraId="0E1DBA16" w14:textId="77777777">
        <w:trPr>
          <w:trHeight w:val="284"/>
          <w:jc w:val="center"/>
        </w:trPr>
        <w:tc>
          <w:tcPr>
            <w:tcW w:w="651" w:type="dxa"/>
            <w:vAlign w:val="center"/>
          </w:tcPr>
          <w:p w14:paraId="00BA67CB"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0A2C7B51"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6783781D"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39A3E3E3"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5F6A5A79" w14:textId="77777777" w:rsidR="00F12DEB" w:rsidRPr="005D117C" w:rsidRDefault="00F12DEB">
            <w:pPr>
              <w:adjustRightInd w:val="0"/>
              <w:spacing w:line="360" w:lineRule="auto"/>
              <w:jc w:val="center"/>
              <w:rPr>
                <w:color w:val="000000"/>
                <w:szCs w:val="21"/>
                <w:lang w:val="zh-CN"/>
              </w:rPr>
            </w:pPr>
          </w:p>
        </w:tc>
      </w:tr>
      <w:tr w:rsidR="00F12DEB" w:rsidRPr="005D117C" w14:paraId="5E35DA7F" w14:textId="77777777">
        <w:trPr>
          <w:trHeight w:val="284"/>
          <w:jc w:val="center"/>
        </w:trPr>
        <w:tc>
          <w:tcPr>
            <w:tcW w:w="651" w:type="dxa"/>
            <w:vAlign w:val="center"/>
          </w:tcPr>
          <w:p w14:paraId="2578A793"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20C1741E"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389061D7"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16063EC3"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08A28786" w14:textId="77777777" w:rsidR="00F12DEB" w:rsidRPr="005D117C" w:rsidRDefault="00F12DEB">
            <w:pPr>
              <w:adjustRightInd w:val="0"/>
              <w:spacing w:line="360" w:lineRule="auto"/>
              <w:jc w:val="center"/>
              <w:rPr>
                <w:color w:val="000000"/>
                <w:szCs w:val="21"/>
                <w:lang w:val="zh-CN"/>
              </w:rPr>
            </w:pPr>
          </w:p>
        </w:tc>
      </w:tr>
      <w:tr w:rsidR="00F12DEB" w:rsidRPr="005D117C" w14:paraId="4C5EB64A" w14:textId="77777777">
        <w:trPr>
          <w:trHeight w:val="284"/>
          <w:jc w:val="center"/>
        </w:trPr>
        <w:tc>
          <w:tcPr>
            <w:tcW w:w="651" w:type="dxa"/>
            <w:vAlign w:val="center"/>
          </w:tcPr>
          <w:p w14:paraId="530C2A87" w14:textId="77777777" w:rsidR="00F12DEB" w:rsidRPr="005D117C" w:rsidRDefault="00F12DEB">
            <w:pPr>
              <w:adjustRightInd w:val="0"/>
              <w:spacing w:line="360" w:lineRule="auto"/>
              <w:jc w:val="center"/>
              <w:rPr>
                <w:color w:val="000000"/>
                <w:szCs w:val="21"/>
                <w:lang w:val="zh-CN"/>
              </w:rPr>
            </w:pPr>
          </w:p>
        </w:tc>
        <w:tc>
          <w:tcPr>
            <w:tcW w:w="1620" w:type="dxa"/>
            <w:vAlign w:val="center"/>
          </w:tcPr>
          <w:p w14:paraId="14C86891" w14:textId="77777777" w:rsidR="00F12DEB" w:rsidRPr="005D117C" w:rsidRDefault="00F12DEB">
            <w:pPr>
              <w:adjustRightInd w:val="0"/>
              <w:spacing w:line="360" w:lineRule="auto"/>
              <w:jc w:val="center"/>
              <w:rPr>
                <w:color w:val="000000"/>
                <w:szCs w:val="21"/>
                <w:lang w:val="zh-CN"/>
              </w:rPr>
            </w:pPr>
          </w:p>
        </w:tc>
        <w:tc>
          <w:tcPr>
            <w:tcW w:w="2700" w:type="dxa"/>
            <w:vAlign w:val="center"/>
          </w:tcPr>
          <w:p w14:paraId="67604F40" w14:textId="77777777" w:rsidR="00F12DEB" w:rsidRPr="005D117C" w:rsidRDefault="00F12DEB">
            <w:pPr>
              <w:adjustRightInd w:val="0"/>
              <w:spacing w:line="360" w:lineRule="auto"/>
              <w:jc w:val="center"/>
              <w:rPr>
                <w:color w:val="000000"/>
                <w:szCs w:val="21"/>
                <w:lang w:val="zh-CN"/>
              </w:rPr>
            </w:pPr>
          </w:p>
        </w:tc>
        <w:tc>
          <w:tcPr>
            <w:tcW w:w="2873" w:type="dxa"/>
            <w:gridSpan w:val="2"/>
            <w:vAlign w:val="center"/>
          </w:tcPr>
          <w:p w14:paraId="74CD3C83" w14:textId="77777777" w:rsidR="00F12DEB" w:rsidRPr="005D117C" w:rsidRDefault="00F12DEB">
            <w:pPr>
              <w:adjustRightInd w:val="0"/>
              <w:spacing w:line="360" w:lineRule="auto"/>
              <w:jc w:val="center"/>
              <w:rPr>
                <w:color w:val="000000"/>
                <w:szCs w:val="21"/>
                <w:lang w:val="zh-CN"/>
              </w:rPr>
            </w:pPr>
          </w:p>
        </w:tc>
        <w:tc>
          <w:tcPr>
            <w:tcW w:w="1372" w:type="dxa"/>
            <w:vAlign w:val="center"/>
          </w:tcPr>
          <w:p w14:paraId="00976DDF" w14:textId="77777777" w:rsidR="00F12DEB" w:rsidRPr="005D117C" w:rsidRDefault="00F12DEB">
            <w:pPr>
              <w:adjustRightInd w:val="0"/>
              <w:spacing w:line="360" w:lineRule="auto"/>
              <w:jc w:val="center"/>
              <w:rPr>
                <w:color w:val="000000"/>
                <w:szCs w:val="21"/>
                <w:lang w:val="zh-CN"/>
              </w:rPr>
            </w:pPr>
          </w:p>
        </w:tc>
      </w:tr>
      <w:tr w:rsidR="00F12DEB" w:rsidRPr="005D117C" w14:paraId="4AEE3883" w14:textId="77777777">
        <w:trPr>
          <w:jc w:val="center"/>
        </w:trPr>
        <w:tc>
          <w:tcPr>
            <w:tcW w:w="651" w:type="dxa"/>
            <w:vAlign w:val="center"/>
          </w:tcPr>
          <w:p w14:paraId="68840A26" w14:textId="77777777" w:rsidR="00F12DEB" w:rsidRPr="005D117C" w:rsidRDefault="00F12DEB">
            <w:pPr>
              <w:spacing w:line="360" w:lineRule="auto"/>
              <w:rPr>
                <w:rFonts w:cs="Arial"/>
                <w:color w:val="000000"/>
                <w:szCs w:val="21"/>
              </w:rPr>
            </w:pPr>
          </w:p>
        </w:tc>
        <w:tc>
          <w:tcPr>
            <w:tcW w:w="1620" w:type="dxa"/>
            <w:vAlign w:val="center"/>
          </w:tcPr>
          <w:p w14:paraId="2C86543C" w14:textId="77777777" w:rsidR="00F12DEB" w:rsidRPr="005D117C" w:rsidRDefault="00F12DEB">
            <w:pPr>
              <w:spacing w:line="360" w:lineRule="auto"/>
              <w:rPr>
                <w:rFonts w:cs="Arial"/>
                <w:color w:val="000000"/>
                <w:szCs w:val="21"/>
              </w:rPr>
            </w:pPr>
          </w:p>
        </w:tc>
        <w:tc>
          <w:tcPr>
            <w:tcW w:w="2700" w:type="dxa"/>
            <w:vAlign w:val="center"/>
          </w:tcPr>
          <w:p w14:paraId="385A4203" w14:textId="77777777" w:rsidR="00F12DEB" w:rsidRPr="005D117C" w:rsidRDefault="00F12DEB">
            <w:pPr>
              <w:spacing w:line="360" w:lineRule="auto"/>
              <w:rPr>
                <w:rFonts w:cs="Arial"/>
                <w:color w:val="000000"/>
                <w:szCs w:val="21"/>
              </w:rPr>
            </w:pPr>
          </w:p>
        </w:tc>
        <w:tc>
          <w:tcPr>
            <w:tcW w:w="2873" w:type="dxa"/>
            <w:gridSpan w:val="2"/>
            <w:vAlign w:val="center"/>
          </w:tcPr>
          <w:p w14:paraId="79A33A1D" w14:textId="77777777" w:rsidR="00F12DEB" w:rsidRPr="005D117C" w:rsidRDefault="00F12DEB">
            <w:pPr>
              <w:spacing w:line="360" w:lineRule="auto"/>
              <w:rPr>
                <w:rFonts w:cs="Arial"/>
                <w:color w:val="000000"/>
                <w:szCs w:val="21"/>
              </w:rPr>
            </w:pPr>
          </w:p>
        </w:tc>
        <w:tc>
          <w:tcPr>
            <w:tcW w:w="1372" w:type="dxa"/>
            <w:vAlign w:val="center"/>
          </w:tcPr>
          <w:p w14:paraId="05F96040" w14:textId="77777777" w:rsidR="00F12DEB" w:rsidRPr="005D117C" w:rsidRDefault="00F12DEB">
            <w:pPr>
              <w:spacing w:line="360" w:lineRule="auto"/>
              <w:rPr>
                <w:rFonts w:cs="Arial"/>
                <w:color w:val="000000"/>
                <w:szCs w:val="21"/>
              </w:rPr>
            </w:pPr>
          </w:p>
        </w:tc>
      </w:tr>
    </w:tbl>
    <w:p w14:paraId="2FFADB73"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供应商名称：</w:t>
      </w:r>
      <w:r w:rsidRPr="005D117C">
        <w:rPr>
          <w:color w:val="000000"/>
          <w:szCs w:val="21"/>
          <w:u w:val="single"/>
          <w:lang w:val="zh-CN"/>
        </w:rPr>
        <w:t xml:space="preserve">                                                      </w:t>
      </w:r>
      <w:r w:rsidRPr="005D117C">
        <w:rPr>
          <w:rFonts w:hint="eastAsia"/>
          <w:color w:val="000000"/>
          <w:szCs w:val="21"/>
          <w:lang w:val="zh-CN"/>
        </w:rPr>
        <w:t>（盖章）</w:t>
      </w:r>
    </w:p>
    <w:p w14:paraId="45C186CB" w14:textId="77777777" w:rsidR="00F12DEB" w:rsidRPr="005D117C" w:rsidRDefault="00DA7B0A">
      <w:pPr>
        <w:adjustRightInd w:val="0"/>
        <w:spacing w:line="360" w:lineRule="auto"/>
        <w:rPr>
          <w:color w:val="000000"/>
          <w:szCs w:val="21"/>
          <w:lang w:val="zh-CN"/>
        </w:rPr>
      </w:pPr>
      <w:r w:rsidRPr="005D117C">
        <w:rPr>
          <w:rFonts w:hint="eastAsia"/>
          <w:color w:val="000000"/>
          <w:szCs w:val="21"/>
          <w:lang w:val="zh-CN"/>
        </w:rPr>
        <w:t>说明：如果行数不够，请自行增加。</w:t>
      </w:r>
    </w:p>
    <w:p w14:paraId="2C5D068B" w14:textId="77777777" w:rsidR="00F12DEB" w:rsidRPr="005D117C" w:rsidRDefault="00F12DEB">
      <w:pPr>
        <w:spacing w:line="240" w:lineRule="atLeast"/>
        <w:rPr>
          <w:b/>
          <w:color w:val="000000"/>
        </w:rPr>
      </w:pPr>
    </w:p>
    <w:p w14:paraId="07D0D273" w14:textId="6E151784" w:rsidR="00F12DEB" w:rsidRPr="005D117C" w:rsidRDefault="00DA7B0A">
      <w:pPr>
        <w:spacing w:line="240" w:lineRule="atLeast"/>
        <w:rPr>
          <w:b/>
        </w:rPr>
      </w:pPr>
      <w:r w:rsidRPr="005D117C">
        <w:rPr>
          <w:rFonts w:hint="eastAsia"/>
          <w:b/>
        </w:rPr>
        <w:t>目录十</w:t>
      </w:r>
      <w:r w:rsidR="00AC3FF1">
        <w:rPr>
          <w:rFonts w:hint="eastAsia"/>
          <w:b/>
        </w:rPr>
        <w:t>二</w:t>
      </w:r>
      <w:r w:rsidRPr="005D117C">
        <w:rPr>
          <w:rFonts w:hint="eastAsia"/>
          <w:b/>
        </w:rPr>
        <w:t>、项目实施、集成方案</w:t>
      </w:r>
    </w:p>
    <w:p w14:paraId="712631FB" w14:textId="77777777" w:rsidR="00F12DEB" w:rsidRPr="005D117C" w:rsidRDefault="00F12DEB">
      <w:pPr>
        <w:spacing w:line="240" w:lineRule="atLeast"/>
        <w:rPr>
          <w:b/>
        </w:rPr>
      </w:pPr>
    </w:p>
    <w:p w14:paraId="615870D4" w14:textId="77777777" w:rsidR="00F12DEB" w:rsidRPr="005D117C" w:rsidRDefault="00DA7B0A">
      <w:pPr>
        <w:spacing w:line="240" w:lineRule="atLeast"/>
        <w:rPr>
          <w:rFonts w:ascii="黑体" w:eastAsia="黑体"/>
          <w:color w:val="000000"/>
          <w:sz w:val="36"/>
          <w:szCs w:val="36"/>
          <w:lang w:val="zh-CN"/>
        </w:rPr>
      </w:pPr>
      <w:r w:rsidRPr="005D117C">
        <w:rPr>
          <w:sz w:val="28"/>
          <w:szCs w:val="28"/>
        </w:rPr>
        <w:t xml:space="preserve">                 </w:t>
      </w:r>
      <w:r w:rsidRPr="005D117C">
        <w:rPr>
          <w:rFonts w:ascii="黑体" w:eastAsia="黑体"/>
          <w:color w:val="000000"/>
          <w:sz w:val="36"/>
          <w:szCs w:val="36"/>
          <w:lang w:val="zh-CN"/>
        </w:rPr>
        <w:t>项目实施</w:t>
      </w:r>
      <w:r w:rsidRPr="005D117C">
        <w:rPr>
          <w:rFonts w:ascii="黑体" w:eastAsia="黑体" w:hint="eastAsia"/>
          <w:color w:val="000000"/>
          <w:sz w:val="36"/>
          <w:szCs w:val="36"/>
          <w:lang w:val="zh-CN"/>
        </w:rPr>
        <w:t>、集成方案（若有）</w:t>
      </w:r>
    </w:p>
    <w:p w14:paraId="18ED5E98" w14:textId="77777777" w:rsidR="00F12DEB" w:rsidRPr="005D117C" w:rsidRDefault="00F12DEB">
      <w:pPr>
        <w:spacing w:line="240" w:lineRule="atLeast"/>
        <w:rPr>
          <w:rFonts w:ascii="黑体" w:eastAsia="黑体"/>
          <w:color w:val="000000"/>
          <w:sz w:val="36"/>
          <w:szCs w:val="36"/>
          <w:lang w:val="zh-CN"/>
        </w:rPr>
      </w:pPr>
    </w:p>
    <w:p w14:paraId="65529E12" w14:textId="7CCB2C22" w:rsidR="00F12DEB" w:rsidRPr="005D117C" w:rsidRDefault="00DA7B0A">
      <w:pPr>
        <w:spacing w:line="240" w:lineRule="atLeast"/>
        <w:rPr>
          <w:b/>
        </w:rPr>
      </w:pPr>
      <w:r w:rsidRPr="005D117C">
        <w:rPr>
          <w:rFonts w:hint="eastAsia"/>
          <w:b/>
        </w:rPr>
        <w:t>目录十</w:t>
      </w:r>
      <w:r w:rsidR="00AC3FF1">
        <w:rPr>
          <w:rFonts w:hint="eastAsia"/>
          <w:b/>
        </w:rPr>
        <w:t>三</w:t>
      </w:r>
      <w:r w:rsidRPr="005D117C">
        <w:rPr>
          <w:rFonts w:hint="eastAsia"/>
          <w:b/>
        </w:rPr>
        <w:t>、服务与承诺</w:t>
      </w:r>
    </w:p>
    <w:p w14:paraId="2D8702DD" w14:textId="77777777" w:rsidR="00F12DEB" w:rsidRPr="005D117C" w:rsidRDefault="00F12DEB">
      <w:pPr>
        <w:spacing w:line="240" w:lineRule="atLeast"/>
        <w:rPr>
          <w:b/>
        </w:rPr>
      </w:pPr>
    </w:p>
    <w:p w14:paraId="2F85A876" w14:textId="77777777" w:rsidR="00F12DEB" w:rsidRPr="005D117C" w:rsidRDefault="00DA7B0A">
      <w:pPr>
        <w:spacing w:line="240" w:lineRule="atLeast"/>
        <w:rPr>
          <w:rFonts w:ascii="黑体" w:eastAsia="黑体"/>
          <w:color w:val="000000"/>
          <w:sz w:val="36"/>
          <w:szCs w:val="36"/>
          <w:lang w:val="zh-CN"/>
        </w:rPr>
      </w:pPr>
      <w:r w:rsidRPr="005D117C">
        <w:rPr>
          <w:rFonts w:ascii="黑体" w:eastAsia="黑体"/>
          <w:color w:val="000000"/>
          <w:sz w:val="36"/>
          <w:szCs w:val="36"/>
          <w:lang w:val="zh-CN"/>
        </w:rPr>
        <w:t xml:space="preserve">                     服务与承诺</w:t>
      </w:r>
    </w:p>
    <w:p w14:paraId="359C77FB" w14:textId="77777777" w:rsidR="00F12DEB" w:rsidRPr="005D117C" w:rsidRDefault="00F12DEB">
      <w:pPr>
        <w:spacing w:line="240" w:lineRule="atLeast"/>
        <w:rPr>
          <w:color w:val="000000"/>
        </w:rPr>
      </w:pPr>
    </w:p>
    <w:p w14:paraId="4EB3AC1A" w14:textId="712667CF" w:rsidR="00F12DEB" w:rsidRPr="005D117C" w:rsidRDefault="00DA7B0A">
      <w:pPr>
        <w:spacing w:line="240" w:lineRule="atLeast"/>
        <w:rPr>
          <w:b/>
        </w:rPr>
      </w:pPr>
      <w:r w:rsidRPr="005D117C">
        <w:rPr>
          <w:rFonts w:hint="eastAsia"/>
          <w:b/>
        </w:rPr>
        <w:t>目录十</w:t>
      </w:r>
      <w:r w:rsidR="00AC3FF1">
        <w:rPr>
          <w:rFonts w:hint="eastAsia"/>
          <w:b/>
        </w:rPr>
        <w:t>四</w:t>
      </w:r>
      <w:r w:rsidRPr="005D117C">
        <w:rPr>
          <w:rFonts w:hint="eastAsia"/>
          <w:b/>
        </w:rPr>
        <w:t>、应答需要的其他证明文件及材料</w:t>
      </w:r>
    </w:p>
    <w:p w14:paraId="5DDE4C11" w14:textId="77777777" w:rsidR="00F12DEB" w:rsidRPr="005D117C" w:rsidRDefault="00F12DEB">
      <w:pPr>
        <w:spacing w:line="240" w:lineRule="atLeast"/>
        <w:rPr>
          <w:b/>
        </w:rPr>
      </w:pPr>
    </w:p>
    <w:p w14:paraId="34191439" w14:textId="77777777" w:rsidR="00F12DEB" w:rsidRPr="005D117C" w:rsidRDefault="00F12DEB">
      <w:pPr>
        <w:spacing w:line="240" w:lineRule="atLeast"/>
        <w:rPr>
          <w:b/>
        </w:rPr>
      </w:pPr>
    </w:p>
    <w:p w14:paraId="4129A5B3" w14:textId="77777777" w:rsidR="00F12DEB" w:rsidRPr="005D117C" w:rsidRDefault="00DA7B0A">
      <w:pPr>
        <w:spacing w:line="240" w:lineRule="atLeast"/>
        <w:rPr>
          <w:color w:val="000000"/>
        </w:rPr>
      </w:pPr>
      <w:r w:rsidRPr="005D117C">
        <w:rPr>
          <w:b/>
        </w:rPr>
        <w:t xml:space="preserve">                 </w:t>
      </w:r>
      <w:r w:rsidRPr="005D117C">
        <w:rPr>
          <w:rFonts w:ascii="黑体" w:eastAsia="黑体" w:hint="eastAsia"/>
          <w:color w:val="000000"/>
          <w:sz w:val="36"/>
          <w:szCs w:val="36"/>
          <w:lang w:val="zh-CN"/>
        </w:rPr>
        <w:t>应答需要的其他证明文件及材料（若有）</w:t>
      </w:r>
    </w:p>
    <w:p w14:paraId="75C69971" w14:textId="77777777" w:rsidR="00F12DEB" w:rsidRPr="005D117C" w:rsidRDefault="00F12DEB">
      <w:pPr>
        <w:spacing w:line="240" w:lineRule="atLeast"/>
        <w:rPr>
          <w:b/>
        </w:rPr>
      </w:pPr>
    </w:p>
    <w:p w14:paraId="5EF986F3" w14:textId="77777777" w:rsidR="00F12DEB" w:rsidRPr="005D117C" w:rsidRDefault="00DA7B0A">
      <w:pPr>
        <w:adjustRightInd w:val="0"/>
        <w:spacing w:line="240" w:lineRule="atLeast"/>
        <w:rPr>
          <w:b/>
          <w:color w:val="000000"/>
        </w:rPr>
      </w:pPr>
      <w:r w:rsidRPr="005D117C">
        <w:rPr>
          <w:rFonts w:hint="eastAsia"/>
          <w:b/>
          <w:color w:val="000000"/>
        </w:rPr>
        <w:t>附件一、无重大违法记录声明格式</w:t>
      </w:r>
    </w:p>
    <w:p w14:paraId="25BAFEB5" w14:textId="77777777" w:rsidR="00F12DEB" w:rsidRPr="005D117C" w:rsidRDefault="00F12DEB">
      <w:pPr>
        <w:adjustRightInd w:val="0"/>
        <w:spacing w:line="240" w:lineRule="atLeast"/>
        <w:rPr>
          <w:b/>
          <w:color w:val="000000"/>
        </w:rPr>
      </w:pPr>
    </w:p>
    <w:p w14:paraId="11CA24D9" w14:textId="77777777" w:rsidR="00F12DEB" w:rsidRPr="005D117C" w:rsidRDefault="00DA7B0A">
      <w:pPr>
        <w:spacing w:line="360" w:lineRule="auto"/>
        <w:jc w:val="center"/>
        <w:rPr>
          <w:rFonts w:ascii="黑体" w:eastAsia="黑体"/>
          <w:color w:val="000000"/>
          <w:sz w:val="36"/>
          <w:szCs w:val="36"/>
        </w:rPr>
      </w:pPr>
      <w:r w:rsidRPr="005D117C">
        <w:rPr>
          <w:rFonts w:ascii="黑体" w:eastAsia="黑体" w:hint="eastAsia"/>
          <w:color w:val="000000"/>
          <w:sz w:val="36"/>
          <w:szCs w:val="36"/>
        </w:rPr>
        <w:t>无重大违法记录声明</w:t>
      </w:r>
    </w:p>
    <w:p w14:paraId="12F44A10" w14:textId="77777777" w:rsidR="00F12DEB" w:rsidRPr="005D117C" w:rsidRDefault="00DA7B0A">
      <w:pPr>
        <w:spacing w:line="360" w:lineRule="auto"/>
        <w:rPr>
          <w:color w:val="000000"/>
        </w:rPr>
      </w:pPr>
      <w:r w:rsidRPr="005D117C">
        <w:rPr>
          <w:rFonts w:hint="eastAsia"/>
          <w:color w:val="000000"/>
        </w:rPr>
        <w:t>南京市口腔医院：</w:t>
      </w:r>
    </w:p>
    <w:p w14:paraId="40CA0840" w14:textId="77777777" w:rsidR="00F12DEB" w:rsidRPr="005D117C" w:rsidRDefault="00DA7B0A">
      <w:pPr>
        <w:spacing w:line="360" w:lineRule="auto"/>
        <w:rPr>
          <w:color w:val="000000"/>
        </w:rPr>
      </w:pPr>
      <w:r w:rsidRPr="005D117C">
        <w:rPr>
          <w:color w:val="000000"/>
        </w:rPr>
        <w:t xml:space="preserve">    我单位                                       （供应商名称）郑重声明：</w:t>
      </w:r>
    </w:p>
    <w:p w14:paraId="21AB612F" w14:textId="77777777" w:rsidR="00F12DEB" w:rsidRPr="005D117C" w:rsidRDefault="00DA7B0A">
      <w:pPr>
        <w:spacing w:line="360" w:lineRule="auto"/>
        <w:rPr>
          <w:color w:val="000000"/>
        </w:rPr>
      </w:pPr>
      <w:r w:rsidRPr="005D117C">
        <w:rPr>
          <w:color w:val="000000"/>
        </w:rPr>
        <w:t xml:space="preserve">    参加政府采购活动前3年内在经营活动中        （在下划线上如实填写：有或没有）重大违法记录。</w:t>
      </w:r>
    </w:p>
    <w:p w14:paraId="46BC0B0F" w14:textId="77777777" w:rsidR="00F12DEB" w:rsidRPr="005D117C" w:rsidRDefault="00DA7B0A">
      <w:pPr>
        <w:spacing w:line="360" w:lineRule="auto"/>
        <w:rPr>
          <w:color w:val="000000"/>
        </w:rPr>
      </w:pPr>
      <w:r w:rsidRPr="005D117C">
        <w:rPr>
          <w:color w:val="000000"/>
        </w:rPr>
        <w:t xml:space="preserve">    （说明：政府采购法第二十二条第一款第五项所</w:t>
      </w:r>
      <w:proofErr w:type="gramStart"/>
      <w:r w:rsidRPr="005D117C">
        <w:rPr>
          <w:color w:val="000000"/>
        </w:rPr>
        <w:t>称重大</w:t>
      </w:r>
      <w:proofErr w:type="gramEnd"/>
      <w:r w:rsidRPr="005D117C">
        <w:rPr>
          <w:color w:val="000000"/>
        </w:rPr>
        <w:t>违法记录，是指供应商因违法经营受到刑事处罚或者责令停产停业、吊销许可证或者执照、较大数额罚款等行政处罚。）</w:t>
      </w:r>
    </w:p>
    <w:p w14:paraId="37012720" w14:textId="77777777" w:rsidR="00F12DEB" w:rsidRPr="005D117C" w:rsidRDefault="00DA7B0A">
      <w:pPr>
        <w:spacing w:line="360" w:lineRule="auto"/>
        <w:rPr>
          <w:color w:val="000000"/>
        </w:rPr>
      </w:pPr>
      <w:r w:rsidRPr="005D117C">
        <w:rPr>
          <w:color w:val="000000"/>
        </w:rPr>
        <w:t xml:space="preserve">                                    </w:t>
      </w:r>
    </w:p>
    <w:p w14:paraId="4246C6F3" w14:textId="77777777" w:rsidR="00F12DEB" w:rsidRPr="005D117C" w:rsidRDefault="00DA7B0A">
      <w:pPr>
        <w:spacing w:line="360" w:lineRule="auto"/>
        <w:rPr>
          <w:sz w:val="30"/>
          <w:szCs w:val="30"/>
        </w:rPr>
      </w:pPr>
      <w:r w:rsidRPr="005D117C">
        <w:rPr>
          <w:color w:val="000000"/>
        </w:rPr>
        <w:t xml:space="preserve">                                                      声明人：（公章）</w:t>
      </w:r>
    </w:p>
    <w:p w14:paraId="304B2754" w14:textId="77777777" w:rsidR="00F12DEB" w:rsidRPr="005D117C" w:rsidRDefault="00DA7B0A">
      <w:pPr>
        <w:spacing w:line="360" w:lineRule="auto"/>
        <w:rPr>
          <w:color w:val="000000"/>
        </w:rPr>
      </w:pPr>
      <w:r w:rsidRPr="005D117C">
        <w:rPr>
          <w:sz w:val="30"/>
          <w:szCs w:val="30"/>
        </w:rPr>
        <w:t xml:space="preserve">                                      </w:t>
      </w:r>
      <w:r w:rsidRPr="005D117C">
        <w:rPr>
          <w:rFonts w:hint="eastAsia"/>
          <w:color w:val="000000"/>
        </w:rPr>
        <w:t>年</w:t>
      </w:r>
      <w:r w:rsidRPr="005D117C">
        <w:rPr>
          <w:color w:val="000000"/>
        </w:rPr>
        <w:t xml:space="preserve">     </w:t>
      </w:r>
      <w:r w:rsidRPr="005D117C">
        <w:rPr>
          <w:rFonts w:hint="eastAsia"/>
          <w:color w:val="000000"/>
        </w:rPr>
        <w:t>月</w:t>
      </w:r>
      <w:r w:rsidRPr="005D117C">
        <w:rPr>
          <w:color w:val="000000"/>
        </w:rPr>
        <w:t xml:space="preserve">    </w:t>
      </w:r>
      <w:r w:rsidRPr="005D117C">
        <w:rPr>
          <w:rFonts w:hint="eastAsia"/>
          <w:color w:val="000000"/>
        </w:rPr>
        <w:t>日</w:t>
      </w:r>
    </w:p>
    <w:p w14:paraId="4E308D31" w14:textId="77777777" w:rsidR="00F12DEB" w:rsidRPr="005D117C" w:rsidRDefault="00F12DEB">
      <w:pPr>
        <w:spacing w:line="360" w:lineRule="auto"/>
        <w:rPr>
          <w:color w:val="000000"/>
        </w:rPr>
      </w:pPr>
    </w:p>
    <w:p w14:paraId="37A57C2D" w14:textId="77777777" w:rsidR="00F12DEB" w:rsidRPr="005D117C" w:rsidRDefault="00DA7B0A">
      <w:pPr>
        <w:spacing w:line="360" w:lineRule="auto"/>
        <w:rPr>
          <w:b/>
          <w:color w:val="000000"/>
        </w:rPr>
      </w:pPr>
      <w:r w:rsidRPr="005D117C">
        <w:rPr>
          <w:rFonts w:hint="eastAsia"/>
          <w:b/>
          <w:color w:val="000000"/>
        </w:rPr>
        <w:t>附件二、具备履行合同所必需的设备和专业技术能力的声明格式及证明材料</w:t>
      </w:r>
    </w:p>
    <w:p w14:paraId="629988FC" w14:textId="77777777" w:rsidR="00F12DEB" w:rsidRPr="005D117C" w:rsidRDefault="00DA7B0A">
      <w:pPr>
        <w:spacing w:line="360" w:lineRule="auto"/>
        <w:rPr>
          <w:rFonts w:ascii="黑体" w:eastAsia="黑体"/>
          <w:color w:val="000000"/>
          <w:sz w:val="36"/>
          <w:szCs w:val="36"/>
        </w:rPr>
      </w:pPr>
      <w:r w:rsidRPr="005D117C">
        <w:rPr>
          <w:rFonts w:ascii="黑体" w:eastAsia="黑体"/>
          <w:color w:val="000000"/>
          <w:sz w:val="36"/>
          <w:szCs w:val="36"/>
        </w:rPr>
        <w:t xml:space="preserve">  具备履行合同所必需的设备和专业技术能力的声明格式</w:t>
      </w:r>
    </w:p>
    <w:p w14:paraId="3729260E" w14:textId="77777777" w:rsidR="00F12DEB" w:rsidRPr="005D117C" w:rsidRDefault="00DA7B0A">
      <w:pPr>
        <w:spacing w:line="360" w:lineRule="auto"/>
        <w:rPr>
          <w:color w:val="000000"/>
        </w:rPr>
      </w:pPr>
      <w:r w:rsidRPr="005D117C">
        <w:rPr>
          <w:rFonts w:hint="eastAsia"/>
          <w:color w:val="000000"/>
        </w:rPr>
        <w:t>南京市口腔医院：</w:t>
      </w:r>
    </w:p>
    <w:p w14:paraId="40A5C040" w14:textId="77777777" w:rsidR="00F12DEB" w:rsidRPr="005D117C" w:rsidRDefault="00DA7B0A">
      <w:pPr>
        <w:spacing w:line="460" w:lineRule="exact"/>
        <w:ind w:firstLine="492"/>
        <w:rPr>
          <w:color w:val="000000"/>
        </w:rPr>
      </w:pPr>
      <w:r w:rsidRPr="005D117C">
        <w:rPr>
          <w:rFonts w:hint="eastAsia"/>
          <w:color w:val="000000"/>
        </w:rPr>
        <w:t>我单位</w:t>
      </w:r>
      <w:r w:rsidRPr="005D117C">
        <w:rPr>
          <w:color w:val="000000"/>
        </w:rPr>
        <w:t xml:space="preserve">                             </w:t>
      </w:r>
      <w:r w:rsidRPr="005D117C">
        <w:rPr>
          <w:rFonts w:hint="eastAsia"/>
          <w:color w:val="000000"/>
        </w:rPr>
        <w:t>（供应商名称）郑重声明：我公司具备履行本项采购合同所必需的设备和专业技术能力，为履行本项采购合同我单位具备如下主要设备和主要专业技术能力：</w:t>
      </w:r>
    </w:p>
    <w:p w14:paraId="31CD36EF" w14:textId="77777777" w:rsidR="00F12DEB" w:rsidRPr="005D117C" w:rsidRDefault="00DA7B0A">
      <w:pPr>
        <w:spacing w:line="460" w:lineRule="exact"/>
        <w:ind w:firstLine="492"/>
        <w:rPr>
          <w:color w:val="000000"/>
        </w:rPr>
      </w:pPr>
      <w:r w:rsidRPr="005D117C">
        <w:rPr>
          <w:rFonts w:hint="eastAsia"/>
          <w:color w:val="000000"/>
        </w:rPr>
        <w:t>主要设备有：</w:t>
      </w:r>
      <w:r w:rsidRPr="005D117C">
        <w:rPr>
          <w:color w:val="000000"/>
        </w:rPr>
        <w:t xml:space="preserve">                          </w:t>
      </w:r>
      <w:r w:rsidRPr="005D117C">
        <w:rPr>
          <w:rFonts w:hint="eastAsia"/>
          <w:color w:val="000000"/>
        </w:rPr>
        <w:t>。</w:t>
      </w:r>
      <w:r w:rsidRPr="005D117C">
        <w:rPr>
          <w:color w:val="000000"/>
        </w:rPr>
        <w:t xml:space="preserve">( </w:t>
      </w:r>
      <w:r w:rsidRPr="005D117C">
        <w:rPr>
          <w:rFonts w:hint="eastAsia"/>
          <w:color w:val="000000"/>
        </w:rPr>
        <w:t>若有</w:t>
      </w:r>
      <w:r w:rsidRPr="005D117C">
        <w:rPr>
          <w:color w:val="000000"/>
        </w:rPr>
        <w:t xml:space="preserve"> )</w:t>
      </w:r>
    </w:p>
    <w:p w14:paraId="28C146F1" w14:textId="77777777" w:rsidR="00F12DEB" w:rsidRPr="005D117C" w:rsidRDefault="00DA7B0A">
      <w:pPr>
        <w:spacing w:line="460" w:lineRule="exact"/>
        <w:ind w:firstLine="492"/>
        <w:rPr>
          <w:color w:val="000000"/>
        </w:rPr>
      </w:pPr>
      <w:r w:rsidRPr="005D117C">
        <w:rPr>
          <w:rFonts w:hint="eastAsia"/>
          <w:color w:val="000000"/>
        </w:rPr>
        <w:t>主要专业技术能力有：</w:t>
      </w:r>
      <w:r w:rsidRPr="005D117C">
        <w:rPr>
          <w:color w:val="000000"/>
        </w:rPr>
        <w:t xml:space="preserve">                  </w:t>
      </w:r>
      <w:r w:rsidRPr="005D117C">
        <w:rPr>
          <w:rFonts w:hint="eastAsia"/>
          <w:color w:val="000000"/>
        </w:rPr>
        <w:t>。</w:t>
      </w:r>
      <w:r w:rsidRPr="005D117C">
        <w:rPr>
          <w:color w:val="000000"/>
        </w:rPr>
        <w:t xml:space="preserve">( </w:t>
      </w:r>
      <w:r w:rsidRPr="005D117C">
        <w:rPr>
          <w:rFonts w:hint="eastAsia"/>
          <w:color w:val="000000"/>
        </w:rPr>
        <w:t>若有</w:t>
      </w:r>
      <w:r w:rsidRPr="005D117C">
        <w:rPr>
          <w:color w:val="000000"/>
        </w:rPr>
        <w:t xml:space="preserve"> )</w:t>
      </w:r>
    </w:p>
    <w:p w14:paraId="19CB5668" w14:textId="77777777" w:rsidR="00F12DEB" w:rsidRPr="005D117C" w:rsidRDefault="00DA7B0A">
      <w:pPr>
        <w:spacing w:line="360" w:lineRule="auto"/>
        <w:rPr>
          <w:color w:val="000000"/>
        </w:rPr>
      </w:pPr>
      <w:r w:rsidRPr="005D117C">
        <w:rPr>
          <w:color w:val="000000"/>
        </w:rPr>
        <w:t xml:space="preserve">                                      </w:t>
      </w:r>
    </w:p>
    <w:p w14:paraId="28BE98DE" w14:textId="77777777" w:rsidR="00F12DEB" w:rsidRPr="005D117C" w:rsidRDefault="00F12DEB">
      <w:pPr>
        <w:spacing w:line="360" w:lineRule="auto"/>
        <w:rPr>
          <w:color w:val="000000"/>
        </w:rPr>
      </w:pPr>
    </w:p>
    <w:p w14:paraId="32FB4242" w14:textId="77777777" w:rsidR="00F12DEB" w:rsidRPr="005D117C" w:rsidRDefault="00DA7B0A">
      <w:pPr>
        <w:spacing w:line="360" w:lineRule="auto"/>
        <w:rPr>
          <w:color w:val="000000"/>
        </w:rPr>
      </w:pPr>
      <w:r w:rsidRPr="005D117C">
        <w:rPr>
          <w:color w:val="000000"/>
        </w:rPr>
        <w:t xml:space="preserve">                                           声明人：（公章）</w:t>
      </w:r>
    </w:p>
    <w:p w14:paraId="6C29ADFF" w14:textId="77777777" w:rsidR="00F12DEB" w:rsidRPr="005D117C" w:rsidRDefault="00DA7B0A">
      <w:pPr>
        <w:spacing w:line="460" w:lineRule="exact"/>
        <w:rPr>
          <w:color w:val="000000"/>
        </w:rPr>
      </w:pPr>
      <w:r w:rsidRPr="005D117C">
        <w:rPr>
          <w:bCs/>
        </w:rPr>
        <w:t xml:space="preserve">                                     </w:t>
      </w:r>
      <w:r w:rsidRPr="005D117C">
        <w:rPr>
          <w:rFonts w:hint="eastAsia"/>
          <w:color w:val="000000"/>
        </w:rPr>
        <w:t>日期：</w:t>
      </w:r>
      <w:r w:rsidRPr="005D117C">
        <w:rPr>
          <w:color w:val="000000"/>
        </w:rPr>
        <w:t xml:space="preserve">______年    </w:t>
      </w:r>
      <w:r w:rsidRPr="005D117C">
        <w:rPr>
          <w:rFonts w:hint="eastAsia"/>
          <w:color w:val="000000"/>
        </w:rPr>
        <w:t>月</w:t>
      </w:r>
      <w:r w:rsidRPr="005D117C">
        <w:rPr>
          <w:color w:val="000000"/>
        </w:rPr>
        <w:t xml:space="preserve">    </w:t>
      </w:r>
      <w:r w:rsidRPr="005D117C">
        <w:rPr>
          <w:rFonts w:hint="eastAsia"/>
          <w:color w:val="000000"/>
        </w:rPr>
        <w:t>日</w:t>
      </w:r>
    </w:p>
    <w:p w14:paraId="16050F8B" w14:textId="77777777" w:rsidR="00F12DEB" w:rsidRDefault="00DA7B0A">
      <w:pPr>
        <w:spacing w:line="460" w:lineRule="exact"/>
        <w:ind w:firstLine="492"/>
      </w:pPr>
      <w:r w:rsidRPr="005D117C">
        <w:rPr>
          <w:rFonts w:hint="eastAsia"/>
          <w:color w:val="000000"/>
        </w:rPr>
        <w:t>其他证明材料及文件：（如果应答人认为需要提供的话）</w:t>
      </w:r>
    </w:p>
    <w:sectPr w:rsidR="00F12DEB">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0D9D6E" w14:textId="77777777" w:rsidR="009B325D" w:rsidRDefault="009B325D" w:rsidP="00D303F5">
      <w:r>
        <w:separator/>
      </w:r>
    </w:p>
  </w:endnote>
  <w:endnote w:type="continuationSeparator" w:id="0">
    <w:p w14:paraId="7E4F8187" w14:textId="77777777" w:rsidR="009B325D" w:rsidRDefault="009B325D" w:rsidP="00D303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黑体"/>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NumberOnly"/>
    <w:charset w:val="00"/>
    <w:family w:val="auto"/>
    <w:pitch w:val="default"/>
    <w:sig w:usb0="00000000" w:usb1="00000000" w:usb2="00000010" w:usb3="00000000" w:csb0="00000000" w:csb1="00000000"/>
  </w:font>
  <w:font w:name="Arial Unicode MS">
    <w:panose1 w:val="020B0604020202020204"/>
    <w:charset w:val="86"/>
    <w:family w:val="swiss"/>
    <w:pitch w:val="variable"/>
    <w:sig w:usb0="00000000" w:usb1="E9DFFFFF" w:usb2="0000003F" w:usb3="00000000" w:csb0="003F01FF" w:csb1="00000000"/>
  </w:font>
  <w:font w:name="方正小标宋_GBK">
    <w:altName w:val="微软雅黑"/>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292B0C" w14:textId="77777777" w:rsidR="009B325D" w:rsidRDefault="009B325D" w:rsidP="00D303F5">
      <w:r>
        <w:separator/>
      </w:r>
    </w:p>
  </w:footnote>
  <w:footnote w:type="continuationSeparator" w:id="0">
    <w:p w14:paraId="2BDFD2E6" w14:textId="77777777" w:rsidR="009B325D" w:rsidRDefault="009B325D" w:rsidP="00D303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3DFA5DE"/>
    <w:multiLevelType w:val="singleLevel"/>
    <w:tmpl w:val="F3DFA5DE"/>
    <w:lvl w:ilvl="0">
      <w:start w:val="1"/>
      <w:numFmt w:val="decimal"/>
      <w:suff w:val="nothing"/>
      <w:lvlText w:val="%1、"/>
      <w:lvlJc w:val="left"/>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027A3538"/>
    <w:multiLevelType w:val="hybridMultilevel"/>
    <w:tmpl w:val="71F2F568"/>
    <w:lvl w:ilvl="0" w:tplc="35F08F7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394395A"/>
    <w:multiLevelType w:val="hybridMultilevel"/>
    <w:tmpl w:val="82B626D8"/>
    <w:lvl w:ilvl="0" w:tplc="8020AFF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5C234B8"/>
    <w:multiLevelType w:val="multilevel"/>
    <w:tmpl w:val="15C234B8"/>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6" w15:restartNumberingAfterBreak="0">
    <w:nsid w:val="2061715C"/>
    <w:multiLevelType w:val="multilevel"/>
    <w:tmpl w:val="2061715C"/>
    <w:lvl w:ilvl="0">
      <w:start w:val="2"/>
      <w:numFmt w:val="japaneseCounting"/>
      <w:lvlText w:val="%1、"/>
      <w:lvlJc w:val="left"/>
      <w:pPr>
        <w:ind w:left="510" w:hanging="51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88E0680"/>
    <w:multiLevelType w:val="hybridMultilevel"/>
    <w:tmpl w:val="5BB82E1E"/>
    <w:lvl w:ilvl="0" w:tplc="473C56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B991FEA"/>
    <w:multiLevelType w:val="multilevel"/>
    <w:tmpl w:val="ABDEE430"/>
    <w:lvl w:ilvl="0">
      <w:start w:val="1"/>
      <w:numFmt w:val="decimal"/>
      <w:lvlText w:val="%1."/>
      <w:lvlJc w:val="left"/>
      <w:pPr>
        <w:ind w:left="360" w:hanging="36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9" w15:restartNumberingAfterBreak="0">
    <w:nsid w:val="3F9578A2"/>
    <w:multiLevelType w:val="hybridMultilevel"/>
    <w:tmpl w:val="4992F08E"/>
    <w:lvl w:ilvl="0" w:tplc="FAB6DB4A">
      <w:start w:val="2"/>
      <w:numFmt w:val="japaneseCounting"/>
      <w:lvlText w:val="%1、"/>
      <w:lvlJc w:val="left"/>
      <w:pPr>
        <w:ind w:left="1282" w:hanging="720"/>
      </w:pPr>
      <w:rPr>
        <w:rFonts w:hint="default"/>
      </w:r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10" w15:restartNumberingAfterBreak="0">
    <w:nsid w:val="4CE12503"/>
    <w:multiLevelType w:val="hybridMultilevel"/>
    <w:tmpl w:val="46708F34"/>
    <w:lvl w:ilvl="0" w:tplc="0409000F">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1" w15:restartNumberingAfterBreak="0">
    <w:nsid w:val="57C689EF"/>
    <w:multiLevelType w:val="singleLevel"/>
    <w:tmpl w:val="57C689EF"/>
    <w:lvl w:ilvl="0">
      <w:start w:val="1"/>
      <w:numFmt w:val="decimal"/>
      <w:lvlText w:val="%1."/>
      <w:lvlJc w:val="left"/>
      <w:pPr>
        <w:tabs>
          <w:tab w:val="left" w:pos="312"/>
        </w:tabs>
      </w:pPr>
    </w:lvl>
  </w:abstractNum>
  <w:abstractNum w:abstractNumId="12" w15:restartNumberingAfterBreak="0">
    <w:nsid w:val="7A429FB1"/>
    <w:multiLevelType w:val="multilevel"/>
    <w:tmpl w:val="7A429FB1"/>
    <w:lvl w:ilvl="0">
      <w:start w:val="1"/>
      <w:numFmt w:val="japaneseCounting"/>
      <w:lvlText w:val="（%1）"/>
      <w:lvlJc w:val="left"/>
      <w:pPr>
        <w:ind w:left="720" w:hanging="720"/>
      </w:pPr>
      <w:rPr>
        <w:rFonts w:hint="default"/>
        <w:lang w:val="en-US"/>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6"/>
  </w:num>
  <w:num w:numId="2">
    <w:abstractNumId w:val="1"/>
  </w:num>
  <w:num w:numId="3">
    <w:abstractNumId w:val="5"/>
  </w:num>
  <w:num w:numId="4">
    <w:abstractNumId w:val="8"/>
  </w:num>
  <w:num w:numId="5">
    <w:abstractNumId w:val="0"/>
  </w:num>
  <w:num w:numId="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4"/>
  </w:num>
  <w:num w:numId="9">
    <w:abstractNumId w:val="12"/>
  </w:num>
  <w:num w:numId="10">
    <w:abstractNumId w:val="2"/>
  </w:num>
  <w:num w:numId="11">
    <w:abstractNumId w:val="3"/>
  </w:num>
  <w:num w:numId="12">
    <w:abstractNumId w:val="7"/>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QxYzA4ZDk0MjI0MTcxZDgyNmYyNmZhOWJkZTE0YjMifQ=="/>
  </w:docVars>
  <w:rsids>
    <w:rsidRoot w:val="002A6628"/>
    <w:rsid w:val="00002120"/>
    <w:rsid w:val="00011D85"/>
    <w:rsid w:val="00014969"/>
    <w:rsid w:val="00020AED"/>
    <w:rsid w:val="00031014"/>
    <w:rsid w:val="0003442F"/>
    <w:rsid w:val="00040738"/>
    <w:rsid w:val="00042F47"/>
    <w:rsid w:val="00044CB9"/>
    <w:rsid w:val="000501F7"/>
    <w:rsid w:val="00054A87"/>
    <w:rsid w:val="00056588"/>
    <w:rsid w:val="00056D9B"/>
    <w:rsid w:val="0007154B"/>
    <w:rsid w:val="000722B9"/>
    <w:rsid w:val="0007549A"/>
    <w:rsid w:val="00076193"/>
    <w:rsid w:val="000769BC"/>
    <w:rsid w:val="000941DE"/>
    <w:rsid w:val="00095195"/>
    <w:rsid w:val="000956F6"/>
    <w:rsid w:val="000A5251"/>
    <w:rsid w:val="000A6812"/>
    <w:rsid w:val="000B168E"/>
    <w:rsid w:val="000B1CA3"/>
    <w:rsid w:val="000B2EE2"/>
    <w:rsid w:val="000C6631"/>
    <w:rsid w:val="000C7996"/>
    <w:rsid w:val="000D042D"/>
    <w:rsid w:val="000D17EA"/>
    <w:rsid w:val="000D7DDB"/>
    <w:rsid w:val="000E1414"/>
    <w:rsid w:val="000F7451"/>
    <w:rsid w:val="00102F0B"/>
    <w:rsid w:val="001047D3"/>
    <w:rsid w:val="00105A22"/>
    <w:rsid w:val="00111141"/>
    <w:rsid w:val="00112EDF"/>
    <w:rsid w:val="00121C67"/>
    <w:rsid w:val="00122CF6"/>
    <w:rsid w:val="00135149"/>
    <w:rsid w:val="00140F67"/>
    <w:rsid w:val="0015423A"/>
    <w:rsid w:val="00157CF1"/>
    <w:rsid w:val="00161387"/>
    <w:rsid w:val="00161732"/>
    <w:rsid w:val="001672FC"/>
    <w:rsid w:val="00167E52"/>
    <w:rsid w:val="001711BD"/>
    <w:rsid w:val="0017139F"/>
    <w:rsid w:val="00173A81"/>
    <w:rsid w:val="00175A17"/>
    <w:rsid w:val="00183558"/>
    <w:rsid w:val="00183643"/>
    <w:rsid w:val="00183B7C"/>
    <w:rsid w:val="00185BBC"/>
    <w:rsid w:val="00190E4C"/>
    <w:rsid w:val="001934DC"/>
    <w:rsid w:val="001A1B9F"/>
    <w:rsid w:val="001A305B"/>
    <w:rsid w:val="001A3B58"/>
    <w:rsid w:val="001B5CCB"/>
    <w:rsid w:val="001B6711"/>
    <w:rsid w:val="001C0769"/>
    <w:rsid w:val="001D27BC"/>
    <w:rsid w:val="001D2B95"/>
    <w:rsid w:val="001D3D92"/>
    <w:rsid w:val="001D4262"/>
    <w:rsid w:val="001D6DBA"/>
    <w:rsid w:val="001E13FB"/>
    <w:rsid w:val="001F3260"/>
    <w:rsid w:val="001F7C86"/>
    <w:rsid w:val="002009C3"/>
    <w:rsid w:val="00211B73"/>
    <w:rsid w:val="0021267A"/>
    <w:rsid w:val="00213E89"/>
    <w:rsid w:val="00220673"/>
    <w:rsid w:val="0022202F"/>
    <w:rsid w:val="00222B63"/>
    <w:rsid w:val="00223728"/>
    <w:rsid w:val="00226CF1"/>
    <w:rsid w:val="00234828"/>
    <w:rsid w:val="0023576D"/>
    <w:rsid w:val="00247AF6"/>
    <w:rsid w:val="00250475"/>
    <w:rsid w:val="00252AFA"/>
    <w:rsid w:val="00257327"/>
    <w:rsid w:val="00265A7F"/>
    <w:rsid w:val="00271815"/>
    <w:rsid w:val="0028440E"/>
    <w:rsid w:val="00285174"/>
    <w:rsid w:val="00285A52"/>
    <w:rsid w:val="00292422"/>
    <w:rsid w:val="002942BE"/>
    <w:rsid w:val="002951F2"/>
    <w:rsid w:val="002A12CF"/>
    <w:rsid w:val="002A3DA8"/>
    <w:rsid w:val="002A6628"/>
    <w:rsid w:val="002B3839"/>
    <w:rsid w:val="002B65EB"/>
    <w:rsid w:val="002C5E06"/>
    <w:rsid w:val="002D54F1"/>
    <w:rsid w:val="002D56D7"/>
    <w:rsid w:val="002F54C3"/>
    <w:rsid w:val="00302A39"/>
    <w:rsid w:val="00302DEA"/>
    <w:rsid w:val="0030300B"/>
    <w:rsid w:val="003044E8"/>
    <w:rsid w:val="00304B72"/>
    <w:rsid w:val="00307799"/>
    <w:rsid w:val="00307F74"/>
    <w:rsid w:val="00310FD0"/>
    <w:rsid w:val="00315BFB"/>
    <w:rsid w:val="00321E59"/>
    <w:rsid w:val="00325412"/>
    <w:rsid w:val="00334E42"/>
    <w:rsid w:val="003453C2"/>
    <w:rsid w:val="00346E6D"/>
    <w:rsid w:val="00347AD7"/>
    <w:rsid w:val="00354553"/>
    <w:rsid w:val="0036539E"/>
    <w:rsid w:val="00366F96"/>
    <w:rsid w:val="003775FC"/>
    <w:rsid w:val="00381A91"/>
    <w:rsid w:val="003830D6"/>
    <w:rsid w:val="00386B70"/>
    <w:rsid w:val="00394DDE"/>
    <w:rsid w:val="00395A35"/>
    <w:rsid w:val="00395F23"/>
    <w:rsid w:val="003975FA"/>
    <w:rsid w:val="003A0E65"/>
    <w:rsid w:val="003A2DCF"/>
    <w:rsid w:val="003A4E38"/>
    <w:rsid w:val="003B694D"/>
    <w:rsid w:val="003C139F"/>
    <w:rsid w:val="003D2E8D"/>
    <w:rsid w:val="003D4FE0"/>
    <w:rsid w:val="003D57DC"/>
    <w:rsid w:val="003E1DB0"/>
    <w:rsid w:val="003E5DC9"/>
    <w:rsid w:val="003E7031"/>
    <w:rsid w:val="003E7C67"/>
    <w:rsid w:val="003F4C2D"/>
    <w:rsid w:val="003F7E86"/>
    <w:rsid w:val="004050CB"/>
    <w:rsid w:val="004125E2"/>
    <w:rsid w:val="00422A24"/>
    <w:rsid w:val="00424554"/>
    <w:rsid w:val="0042567B"/>
    <w:rsid w:val="0043039A"/>
    <w:rsid w:val="00436556"/>
    <w:rsid w:val="00437306"/>
    <w:rsid w:val="004426F3"/>
    <w:rsid w:val="0044388B"/>
    <w:rsid w:val="004457FF"/>
    <w:rsid w:val="00451540"/>
    <w:rsid w:val="004573B6"/>
    <w:rsid w:val="004618C1"/>
    <w:rsid w:val="004636F9"/>
    <w:rsid w:val="004753EA"/>
    <w:rsid w:val="00485CCE"/>
    <w:rsid w:val="00493B75"/>
    <w:rsid w:val="00495B81"/>
    <w:rsid w:val="0049759E"/>
    <w:rsid w:val="00497A2B"/>
    <w:rsid w:val="004C0E10"/>
    <w:rsid w:val="004C51A0"/>
    <w:rsid w:val="004D02C6"/>
    <w:rsid w:val="004D6583"/>
    <w:rsid w:val="004E4984"/>
    <w:rsid w:val="004F3E56"/>
    <w:rsid w:val="0050132B"/>
    <w:rsid w:val="00503109"/>
    <w:rsid w:val="00505CD8"/>
    <w:rsid w:val="00511102"/>
    <w:rsid w:val="00512097"/>
    <w:rsid w:val="00516ACE"/>
    <w:rsid w:val="00517019"/>
    <w:rsid w:val="0052365D"/>
    <w:rsid w:val="005251E5"/>
    <w:rsid w:val="00526186"/>
    <w:rsid w:val="0052687C"/>
    <w:rsid w:val="0053202C"/>
    <w:rsid w:val="00532999"/>
    <w:rsid w:val="00541DB7"/>
    <w:rsid w:val="00543153"/>
    <w:rsid w:val="00560A4B"/>
    <w:rsid w:val="00561BE0"/>
    <w:rsid w:val="0056586E"/>
    <w:rsid w:val="00582179"/>
    <w:rsid w:val="00584485"/>
    <w:rsid w:val="005912F7"/>
    <w:rsid w:val="0059251F"/>
    <w:rsid w:val="00597272"/>
    <w:rsid w:val="005A0217"/>
    <w:rsid w:val="005A13B3"/>
    <w:rsid w:val="005A1423"/>
    <w:rsid w:val="005B1D58"/>
    <w:rsid w:val="005B1F37"/>
    <w:rsid w:val="005B254D"/>
    <w:rsid w:val="005B50CC"/>
    <w:rsid w:val="005C0A17"/>
    <w:rsid w:val="005C729A"/>
    <w:rsid w:val="005D0D48"/>
    <w:rsid w:val="005D117C"/>
    <w:rsid w:val="005D41FC"/>
    <w:rsid w:val="005D48FD"/>
    <w:rsid w:val="005E3E85"/>
    <w:rsid w:val="005E60EE"/>
    <w:rsid w:val="005F3CF4"/>
    <w:rsid w:val="00600AB1"/>
    <w:rsid w:val="006016C0"/>
    <w:rsid w:val="00611EE4"/>
    <w:rsid w:val="00612B3C"/>
    <w:rsid w:val="006174B8"/>
    <w:rsid w:val="0061774B"/>
    <w:rsid w:val="00622149"/>
    <w:rsid w:val="006253A0"/>
    <w:rsid w:val="00636AB8"/>
    <w:rsid w:val="006402A9"/>
    <w:rsid w:val="00651518"/>
    <w:rsid w:val="00655177"/>
    <w:rsid w:val="00660304"/>
    <w:rsid w:val="0066067F"/>
    <w:rsid w:val="006611FD"/>
    <w:rsid w:val="00662266"/>
    <w:rsid w:val="00664103"/>
    <w:rsid w:val="0066588B"/>
    <w:rsid w:val="006676D0"/>
    <w:rsid w:val="00671678"/>
    <w:rsid w:val="00676801"/>
    <w:rsid w:val="00683BFA"/>
    <w:rsid w:val="006847E4"/>
    <w:rsid w:val="00684909"/>
    <w:rsid w:val="00694E82"/>
    <w:rsid w:val="00696366"/>
    <w:rsid w:val="006A09D3"/>
    <w:rsid w:val="006B031D"/>
    <w:rsid w:val="006B0537"/>
    <w:rsid w:val="006B13E1"/>
    <w:rsid w:val="006C4B44"/>
    <w:rsid w:val="006C627A"/>
    <w:rsid w:val="006C635F"/>
    <w:rsid w:val="006C7465"/>
    <w:rsid w:val="006D29D4"/>
    <w:rsid w:val="006D65AC"/>
    <w:rsid w:val="006D6792"/>
    <w:rsid w:val="00701A5B"/>
    <w:rsid w:val="00705286"/>
    <w:rsid w:val="007055A7"/>
    <w:rsid w:val="00706DE7"/>
    <w:rsid w:val="007104FA"/>
    <w:rsid w:val="00710708"/>
    <w:rsid w:val="007109D1"/>
    <w:rsid w:val="00715B31"/>
    <w:rsid w:val="007174F9"/>
    <w:rsid w:val="00720A05"/>
    <w:rsid w:val="00727657"/>
    <w:rsid w:val="00730D40"/>
    <w:rsid w:val="007330F9"/>
    <w:rsid w:val="00734924"/>
    <w:rsid w:val="00743F50"/>
    <w:rsid w:val="007477F6"/>
    <w:rsid w:val="00747BBE"/>
    <w:rsid w:val="00747EB6"/>
    <w:rsid w:val="00753662"/>
    <w:rsid w:val="00754CB7"/>
    <w:rsid w:val="007567AB"/>
    <w:rsid w:val="00765CF0"/>
    <w:rsid w:val="007761B0"/>
    <w:rsid w:val="007857A2"/>
    <w:rsid w:val="007866B9"/>
    <w:rsid w:val="00793720"/>
    <w:rsid w:val="00793A55"/>
    <w:rsid w:val="00794A5E"/>
    <w:rsid w:val="00796CF8"/>
    <w:rsid w:val="007A10EF"/>
    <w:rsid w:val="007A147B"/>
    <w:rsid w:val="007A189D"/>
    <w:rsid w:val="007A2C30"/>
    <w:rsid w:val="007A651E"/>
    <w:rsid w:val="007B181A"/>
    <w:rsid w:val="007B1FF3"/>
    <w:rsid w:val="007B3644"/>
    <w:rsid w:val="007C16FE"/>
    <w:rsid w:val="007C1796"/>
    <w:rsid w:val="007C3A66"/>
    <w:rsid w:val="007C4E6C"/>
    <w:rsid w:val="007C6311"/>
    <w:rsid w:val="007C6F84"/>
    <w:rsid w:val="007D5253"/>
    <w:rsid w:val="007D5C8A"/>
    <w:rsid w:val="007E76E1"/>
    <w:rsid w:val="007F4C5F"/>
    <w:rsid w:val="0080283C"/>
    <w:rsid w:val="008039FE"/>
    <w:rsid w:val="00817BA8"/>
    <w:rsid w:val="0082132D"/>
    <w:rsid w:val="00831FA1"/>
    <w:rsid w:val="0085442E"/>
    <w:rsid w:val="00854A0C"/>
    <w:rsid w:val="00854EDD"/>
    <w:rsid w:val="00855793"/>
    <w:rsid w:val="00861D86"/>
    <w:rsid w:val="00863017"/>
    <w:rsid w:val="00864D9A"/>
    <w:rsid w:val="0086651E"/>
    <w:rsid w:val="00871EA5"/>
    <w:rsid w:val="008739BE"/>
    <w:rsid w:val="008847D1"/>
    <w:rsid w:val="00886290"/>
    <w:rsid w:val="008A0AA8"/>
    <w:rsid w:val="008A5D82"/>
    <w:rsid w:val="008A7315"/>
    <w:rsid w:val="008A7F1C"/>
    <w:rsid w:val="008B353E"/>
    <w:rsid w:val="008B5BB5"/>
    <w:rsid w:val="008B717C"/>
    <w:rsid w:val="008B7321"/>
    <w:rsid w:val="008C5878"/>
    <w:rsid w:val="008D6CEA"/>
    <w:rsid w:val="008D7432"/>
    <w:rsid w:val="008F39C6"/>
    <w:rsid w:val="008F39FB"/>
    <w:rsid w:val="008F4F21"/>
    <w:rsid w:val="009036E5"/>
    <w:rsid w:val="009159EA"/>
    <w:rsid w:val="00916E2C"/>
    <w:rsid w:val="00917128"/>
    <w:rsid w:val="00920A9B"/>
    <w:rsid w:val="00925671"/>
    <w:rsid w:val="00925EA2"/>
    <w:rsid w:val="00927822"/>
    <w:rsid w:val="009372FE"/>
    <w:rsid w:val="00941FB7"/>
    <w:rsid w:val="009504A1"/>
    <w:rsid w:val="0096010E"/>
    <w:rsid w:val="009614EE"/>
    <w:rsid w:val="00961A37"/>
    <w:rsid w:val="00963B64"/>
    <w:rsid w:val="009771F3"/>
    <w:rsid w:val="00977723"/>
    <w:rsid w:val="009820FA"/>
    <w:rsid w:val="00983FF9"/>
    <w:rsid w:val="00987C95"/>
    <w:rsid w:val="009900C4"/>
    <w:rsid w:val="0099071D"/>
    <w:rsid w:val="00993025"/>
    <w:rsid w:val="009A0AE4"/>
    <w:rsid w:val="009A3A87"/>
    <w:rsid w:val="009A4ED0"/>
    <w:rsid w:val="009A71D5"/>
    <w:rsid w:val="009B1555"/>
    <w:rsid w:val="009B325D"/>
    <w:rsid w:val="009C11FD"/>
    <w:rsid w:val="009D2AD3"/>
    <w:rsid w:val="009D40E8"/>
    <w:rsid w:val="009D498B"/>
    <w:rsid w:val="009D547C"/>
    <w:rsid w:val="009D5DFA"/>
    <w:rsid w:val="009E3BD0"/>
    <w:rsid w:val="009E4DFE"/>
    <w:rsid w:val="009E5993"/>
    <w:rsid w:val="009E691C"/>
    <w:rsid w:val="009F0AD8"/>
    <w:rsid w:val="009F3FF7"/>
    <w:rsid w:val="00A007CD"/>
    <w:rsid w:val="00A05577"/>
    <w:rsid w:val="00A101E8"/>
    <w:rsid w:val="00A15C89"/>
    <w:rsid w:val="00A15E3C"/>
    <w:rsid w:val="00A205EE"/>
    <w:rsid w:val="00A23BC6"/>
    <w:rsid w:val="00A26F6E"/>
    <w:rsid w:val="00A37D40"/>
    <w:rsid w:val="00A4039F"/>
    <w:rsid w:val="00A5684A"/>
    <w:rsid w:val="00A56DFA"/>
    <w:rsid w:val="00A5790E"/>
    <w:rsid w:val="00A62E1C"/>
    <w:rsid w:val="00A63D91"/>
    <w:rsid w:val="00A64429"/>
    <w:rsid w:val="00A6573C"/>
    <w:rsid w:val="00A704E1"/>
    <w:rsid w:val="00A7071F"/>
    <w:rsid w:val="00A71E29"/>
    <w:rsid w:val="00A8339F"/>
    <w:rsid w:val="00A842D5"/>
    <w:rsid w:val="00A8496F"/>
    <w:rsid w:val="00A84A80"/>
    <w:rsid w:val="00A85D1E"/>
    <w:rsid w:val="00A90942"/>
    <w:rsid w:val="00A93741"/>
    <w:rsid w:val="00AA3A3D"/>
    <w:rsid w:val="00AB1339"/>
    <w:rsid w:val="00AB20F3"/>
    <w:rsid w:val="00AB4903"/>
    <w:rsid w:val="00AB7DFC"/>
    <w:rsid w:val="00AC3FF1"/>
    <w:rsid w:val="00AC412C"/>
    <w:rsid w:val="00AC6691"/>
    <w:rsid w:val="00AD2480"/>
    <w:rsid w:val="00AD3763"/>
    <w:rsid w:val="00AD6C00"/>
    <w:rsid w:val="00AE0260"/>
    <w:rsid w:val="00AE3AC2"/>
    <w:rsid w:val="00AE6B46"/>
    <w:rsid w:val="00AF0A09"/>
    <w:rsid w:val="00B01D7E"/>
    <w:rsid w:val="00B036DC"/>
    <w:rsid w:val="00B13F99"/>
    <w:rsid w:val="00B20A52"/>
    <w:rsid w:val="00B243D5"/>
    <w:rsid w:val="00B258C9"/>
    <w:rsid w:val="00B31032"/>
    <w:rsid w:val="00B31F13"/>
    <w:rsid w:val="00B3401B"/>
    <w:rsid w:val="00B50B99"/>
    <w:rsid w:val="00B52F10"/>
    <w:rsid w:val="00B537CB"/>
    <w:rsid w:val="00B55B30"/>
    <w:rsid w:val="00B55EA5"/>
    <w:rsid w:val="00B57213"/>
    <w:rsid w:val="00B609BC"/>
    <w:rsid w:val="00B63991"/>
    <w:rsid w:val="00B64436"/>
    <w:rsid w:val="00B653FC"/>
    <w:rsid w:val="00B7348A"/>
    <w:rsid w:val="00B7793D"/>
    <w:rsid w:val="00B8002D"/>
    <w:rsid w:val="00B87FD3"/>
    <w:rsid w:val="00B977D7"/>
    <w:rsid w:val="00BA0850"/>
    <w:rsid w:val="00BA77F7"/>
    <w:rsid w:val="00BB0659"/>
    <w:rsid w:val="00BB0D0A"/>
    <w:rsid w:val="00BB3BBE"/>
    <w:rsid w:val="00BB6CBF"/>
    <w:rsid w:val="00BC617D"/>
    <w:rsid w:val="00BC6B88"/>
    <w:rsid w:val="00BD6A0A"/>
    <w:rsid w:val="00BE3F11"/>
    <w:rsid w:val="00BF2C75"/>
    <w:rsid w:val="00BF3D57"/>
    <w:rsid w:val="00BF5762"/>
    <w:rsid w:val="00C075D2"/>
    <w:rsid w:val="00C21932"/>
    <w:rsid w:val="00C259F3"/>
    <w:rsid w:val="00C31D79"/>
    <w:rsid w:val="00C36539"/>
    <w:rsid w:val="00C4033A"/>
    <w:rsid w:val="00C4257F"/>
    <w:rsid w:val="00C4290D"/>
    <w:rsid w:val="00C43EAE"/>
    <w:rsid w:val="00C445FC"/>
    <w:rsid w:val="00C47818"/>
    <w:rsid w:val="00C4792F"/>
    <w:rsid w:val="00C5737C"/>
    <w:rsid w:val="00C57B2C"/>
    <w:rsid w:val="00C60747"/>
    <w:rsid w:val="00C60816"/>
    <w:rsid w:val="00C6220F"/>
    <w:rsid w:val="00C66083"/>
    <w:rsid w:val="00C801CD"/>
    <w:rsid w:val="00C85841"/>
    <w:rsid w:val="00C86076"/>
    <w:rsid w:val="00C86302"/>
    <w:rsid w:val="00C86F96"/>
    <w:rsid w:val="00C91A73"/>
    <w:rsid w:val="00C97620"/>
    <w:rsid w:val="00CB0E90"/>
    <w:rsid w:val="00CB4A02"/>
    <w:rsid w:val="00CC5B17"/>
    <w:rsid w:val="00CD43F0"/>
    <w:rsid w:val="00CD6C8F"/>
    <w:rsid w:val="00CE199E"/>
    <w:rsid w:val="00CF26CF"/>
    <w:rsid w:val="00CF2C16"/>
    <w:rsid w:val="00CF3216"/>
    <w:rsid w:val="00CF4D51"/>
    <w:rsid w:val="00CF5CFE"/>
    <w:rsid w:val="00D01EA6"/>
    <w:rsid w:val="00D043DB"/>
    <w:rsid w:val="00D13199"/>
    <w:rsid w:val="00D22B7E"/>
    <w:rsid w:val="00D2305E"/>
    <w:rsid w:val="00D23CBE"/>
    <w:rsid w:val="00D303F5"/>
    <w:rsid w:val="00D31A94"/>
    <w:rsid w:val="00D32271"/>
    <w:rsid w:val="00D36A59"/>
    <w:rsid w:val="00D36C8A"/>
    <w:rsid w:val="00D43636"/>
    <w:rsid w:val="00D605AF"/>
    <w:rsid w:val="00D734FD"/>
    <w:rsid w:val="00D742DB"/>
    <w:rsid w:val="00D76914"/>
    <w:rsid w:val="00D82BC9"/>
    <w:rsid w:val="00D85EAF"/>
    <w:rsid w:val="00D90989"/>
    <w:rsid w:val="00D95887"/>
    <w:rsid w:val="00DA7B0A"/>
    <w:rsid w:val="00DB0A74"/>
    <w:rsid w:val="00DB3103"/>
    <w:rsid w:val="00DB3988"/>
    <w:rsid w:val="00DC6961"/>
    <w:rsid w:val="00DC7590"/>
    <w:rsid w:val="00DD4DFB"/>
    <w:rsid w:val="00DE3281"/>
    <w:rsid w:val="00DE4072"/>
    <w:rsid w:val="00DE65F1"/>
    <w:rsid w:val="00DE68D4"/>
    <w:rsid w:val="00DF227A"/>
    <w:rsid w:val="00DF5E60"/>
    <w:rsid w:val="00DF744A"/>
    <w:rsid w:val="00E00FB5"/>
    <w:rsid w:val="00E04560"/>
    <w:rsid w:val="00E06F10"/>
    <w:rsid w:val="00E10B6E"/>
    <w:rsid w:val="00E30BE0"/>
    <w:rsid w:val="00E30E9C"/>
    <w:rsid w:val="00E45539"/>
    <w:rsid w:val="00E47ED1"/>
    <w:rsid w:val="00E50435"/>
    <w:rsid w:val="00E55372"/>
    <w:rsid w:val="00E573AF"/>
    <w:rsid w:val="00E65B9B"/>
    <w:rsid w:val="00E75F2D"/>
    <w:rsid w:val="00E806DB"/>
    <w:rsid w:val="00E840D8"/>
    <w:rsid w:val="00E85E39"/>
    <w:rsid w:val="00E90D32"/>
    <w:rsid w:val="00E92B80"/>
    <w:rsid w:val="00E940F1"/>
    <w:rsid w:val="00E97521"/>
    <w:rsid w:val="00EA721F"/>
    <w:rsid w:val="00EC2851"/>
    <w:rsid w:val="00EC73D8"/>
    <w:rsid w:val="00EC77B1"/>
    <w:rsid w:val="00ED033C"/>
    <w:rsid w:val="00ED0E35"/>
    <w:rsid w:val="00ED0F84"/>
    <w:rsid w:val="00ED1EA2"/>
    <w:rsid w:val="00ED29D8"/>
    <w:rsid w:val="00ED35CE"/>
    <w:rsid w:val="00ED7A31"/>
    <w:rsid w:val="00ED7AAE"/>
    <w:rsid w:val="00EE11D9"/>
    <w:rsid w:val="00EE1244"/>
    <w:rsid w:val="00EE7F80"/>
    <w:rsid w:val="00EF4B6A"/>
    <w:rsid w:val="00EF78DA"/>
    <w:rsid w:val="00F00ADE"/>
    <w:rsid w:val="00F0222F"/>
    <w:rsid w:val="00F03112"/>
    <w:rsid w:val="00F04072"/>
    <w:rsid w:val="00F05B23"/>
    <w:rsid w:val="00F12DEB"/>
    <w:rsid w:val="00F2051B"/>
    <w:rsid w:val="00F274B6"/>
    <w:rsid w:val="00F30A76"/>
    <w:rsid w:val="00F41C98"/>
    <w:rsid w:val="00F476C7"/>
    <w:rsid w:val="00F52647"/>
    <w:rsid w:val="00F52A81"/>
    <w:rsid w:val="00F52E3D"/>
    <w:rsid w:val="00F53612"/>
    <w:rsid w:val="00F54DC9"/>
    <w:rsid w:val="00F55BD4"/>
    <w:rsid w:val="00F55FC3"/>
    <w:rsid w:val="00F569B9"/>
    <w:rsid w:val="00F578A9"/>
    <w:rsid w:val="00F6077E"/>
    <w:rsid w:val="00F6324A"/>
    <w:rsid w:val="00F665EB"/>
    <w:rsid w:val="00F703BF"/>
    <w:rsid w:val="00F80514"/>
    <w:rsid w:val="00F82D1C"/>
    <w:rsid w:val="00F86905"/>
    <w:rsid w:val="00F938CF"/>
    <w:rsid w:val="00F946A9"/>
    <w:rsid w:val="00F96F2E"/>
    <w:rsid w:val="00FA4E69"/>
    <w:rsid w:val="00FB107F"/>
    <w:rsid w:val="00FB4029"/>
    <w:rsid w:val="00FC09C3"/>
    <w:rsid w:val="00FC5A42"/>
    <w:rsid w:val="00FD1576"/>
    <w:rsid w:val="00FD22E0"/>
    <w:rsid w:val="00FD2B4B"/>
    <w:rsid w:val="00FE0FB8"/>
    <w:rsid w:val="00FF1E42"/>
    <w:rsid w:val="00FF2237"/>
    <w:rsid w:val="00FF42B1"/>
    <w:rsid w:val="00FF4564"/>
    <w:rsid w:val="00FF50B1"/>
    <w:rsid w:val="09AA32A8"/>
    <w:rsid w:val="4A3E4575"/>
    <w:rsid w:val="51210335"/>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5CD43A"/>
  <w15:docId w15:val="{0332D7D9-8ADA-4BB7-A409-22D3E6A2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宋体" w:eastAsia="宋体" w:hAnsi="宋体" w:cs="宋体"/>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qFormat="1"/>
    <w:lsdException w:name="index 2" w:semiHidden="1" w:uiPriority="99" w:qFormat="1"/>
    <w:lsdException w:name="index 3" w:semiHidden="1" w:uiPriority="99"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qFormat="1"/>
    <w:lsdException w:name="toc 2" w:semiHidden="1" w:uiPriority="39" w:qFormat="1"/>
    <w:lsdException w:name="toc 3" w:semiHidden="1" w:uiPriority="39" w:qFormat="1"/>
    <w:lsdException w:name="toc 4" w:semiHidden="1" w:uiPriority="39" w:qFormat="1"/>
    <w:lsdException w:name="toc 5" w:semiHidden="1" w:uiPriority="39" w:qFormat="1"/>
    <w:lsdException w:name="toc 6" w:semiHidden="1" w:uiPriority="39" w:qFormat="1"/>
    <w:lsdException w:name="toc 7" w:semiHidden="1" w:uiPriority="39" w:qFormat="1"/>
    <w:lsdException w:name="toc 8" w:semiHidden="1" w:uiPriority="39" w:qFormat="1"/>
    <w:lsdException w:name="toc 9" w:semiHidden="1" w:uiPriority="39" w:qFormat="1"/>
    <w:lsdException w:name="Normal Indent" w:uiPriority="99" w:qFormat="1"/>
    <w:lsdException w:name="footnote text" w:semiHidden="1" w:uiPriority="99" w:qFormat="1"/>
    <w:lsdException w:name="annotation text" w:uiPriority="99" w:qFormat="1"/>
    <w:lsdException w:name="header" w:uiPriority="99" w:unhideWhenUsed="1"/>
    <w:lsdException w:name="footer" w:uiPriority="99" w:unhideWhenUsed="1" w:qFormat="1"/>
    <w:lsdException w:name="index heading" w:semiHidden="1" w:uiPriority="99" w:qFormat="1"/>
    <w:lsdException w:name="caption" w:semiHidden="1" w:uiPriority="35" w:unhideWhenUsed="1" w:qFormat="1"/>
    <w:lsdException w:name="table of figures" w:semiHidden="1" w:uiPriority="99" w:qFormat="1"/>
    <w:lsdException w:name="envelope address" w:semiHidden="1" w:unhideWhenUsed="1"/>
    <w:lsdException w:name="envelope return" w:semiHidden="1" w:unhideWhenUsed="1"/>
    <w:lsdException w:name="footnote reference" w:semiHidden="1" w:uiPriority="99" w:qFormat="1"/>
    <w:lsdException w:name="annotation reference" w:qFormat="1"/>
    <w:lsdException w:name="line number" w:uiPriority="99" w:qFormat="1"/>
    <w:lsdException w:name="page number" w:uiPriority="99" w:qFormat="1"/>
    <w:lsdException w:name="endnote reference" w:semiHidden="1" w:uiPriority="99" w:qFormat="1"/>
    <w:lsdException w:name="endnote text" w:semiHidden="1" w:uiPriority="99" w:qFormat="1"/>
    <w:lsdException w:name="table of authorities" w:semiHidden="1" w:unhideWhenUsed="1"/>
    <w:lsdException w:name="macro" w:semiHidden="1" w:unhideWhenUsed="1"/>
    <w:lsdException w:name="toa heading" w:semiHidden="1" w:unhideWhenUsed="1"/>
    <w:lsdException w:name="List" w:uiPriority="99" w:qFormat="1"/>
    <w:lsdException w:name="List Bullet" w:semiHidden="1" w:unhideWhenUsed="1"/>
    <w:lsdException w:name="List Number" w:uiPriority="99" w:qFormat="1"/>
    <w:lsdException w:name="List 2" w:uiPriority="99" w:qFormat="1"/>
    <w:lsdException w:name="List 3" w:uiPriority="99"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qFormat="1"/>
    <w:lsdException w:name="Default Paragraph Font" w:semiHidden="1" w:uiPriority="1" w:unhideWhenUsed="1"/>
    <w:lsdException w:name="Body Text" w:uiPriority="99" w:unhideWhenUsed="1" w:qFormat="1"/>
    <w:lsdException w:name="Body Text Indent" w:uiPriority="99"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qFormat="1"/>
    <w:lsdException w:name="Date" w:uiPriority="99" w:qFormat="1"/>
    <w:lsdException w:name="Body Text First Indent" w:uiPriority="99" w:qFormat="1"/>
    <w:lsdException w:name="Body Text First Indent 2" w:uiPriority="99" w:qFormat="1"/>
    <w:lsdException w:name="Note Heading" w:semiHidden="1" w:unhideWhenUsed="1"/>
    <w:lsdException w:name="Body Text 2" w:uiPriority="99" w:qFormat="1"/>
    <w:lsdException w:name="Body Text 3" w:uiPriority="99" w:qFormat="1"/>
    <w:lsdException w:name="Body Text Indent 2" w:uiPriority="99" w:qFormat="1"/>
    <w:lsdException w:name="Body Text Indent 3" w:uiPriority="99" w:qFormat="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uiPriority="99"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uiPriority="99" w:qFormat="1"/>
    <w:lsdException w:name="HTML Typewriter" w:uiPriority="99" w:qFormat="1"/>
    <w:lsdException w:name="HTML Variable" w:semiHidden="1" w:unhideWhenUsed="1"/>
    <w:lsdException w:name="Normal Table" w:semiHidden="1" w:uiPriority="99" w:unhideWhenUsed="1" w:qFormat="1"/>
    <w:lsdException w:name="annotation subject" w:semiHidden="1"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val="0"/>
      <w:ind w:firstLine="420"/>
      <w:jc w:val="both"/>
    </w:pPr>
    <w:rPr>
      <w:rFonts w:ascii="Times New Roman" w:hAnsi="Times New Roman" w:cs="Times New Roman"/>
      <w:kern w:val="2"/>
      <w:sz w:val="21"/>
      <w:szCs w:val="20"/>
    </w:rPr>
  </w:style>
  <w:style w:type="paragraph" w:styleId="31">
    <w:name w:val="List 3"/>
    <w:basedOn w:val="a"/>
    <w:uiPriority w:val="99"/>
    <w:qFormat/>
    <w:pPr>
      <w:widowControl w:val="0"/>
      <w:ind w:left="1260" w:hanging="420"/>
      <w:jc w:val="both"/>
    </w:pPr>
    <w:rPr>
      <w:rFonts w:ascii="Times New Roman" w:hAnsi="Times New Roman" w:cs="Times New Roman"/>
      <w:kern w:val="2"/>
      <w:sz w:val="21"/>
      <w:szCs w:val="20"/>
    </w:rPr>
  </w:style>
  <w:style w:type="paragraph" w:styleId="TOC7">
    <w:name w:val="toc 7"/>
    <w:basedOn w:val="a"/>
    <w:next w:val="a"/>
    <w:uiPriority w:val="39"/>
    <w:semiHidden/>
    <w:qFormat/>
    <w:pPr>
      <w:widowControl w:val="0"/>
      <w:ind w:left="1260"/>
    </w:pPr>
    <w:rPr>
      <w:rFonts w:ascii="Times New Roman" w:hAnsi="Times New Roman" w:cs="Times New Roman"/>
      <w:kern w:val="2"/>
      <w:sz w:val="21"/>
      <w:szCs w:val="21"/>
    </w:rPr>
  </w:style>
  <w:style w:type="paragraph" w:styleId="21">
    <w:name w:val="List Number 2"/>
    <w:basedOn w:val="a"/>
    <w:uiPriority w:val="99"/>
    <w:qFormat/>
    <w:pPr>
      <w:widowControl w:val="0"/>
      <w:tabs>
        <w:tab w:val="left" w:pos="1440"/>
      </w:tabs>
      <w:spacing w:line="360" w:lineRule="auto"/>
      <w:ind w:left="1440" w:hanging="1440"/>
      <w:jc w:val="both"/>
    </w:pPr>
    <w:rPr>
      <w:rFonts w:ascii="Times New Roman" w:hAnsi="Times New Roman" w:cs="Times New Roman"/>
      <w:kern w:val="2"/>
    </w:rPr>
  </w:style>
  <w:style w:type="paragraph" w:styleId="a4">
    <w:name w:val="List Number"/>
    <w:basedOn w:val="a"/>
    <w:uiPriority w:val="99"/>
    <w:qFormat/>
    <w:pPr>
      <w:widowControl w:val="0"/>
      <w:tabs>
        <w:tab w:val="left" w:pos="2952"/>
      </w:tabs>
      <w:ind w:left="2952" w:hanging="432"/>
      <w:jc w:val="both"/>
    </w:pPr>
    <w:rPr>
      <w:rFonts w:ascii="Times New Roman" w:hAnsi="Times New Roman" w:cs="Times New Roman"/>
      <w:kern w:val="2"/>
      <w:sz w:val="21"/>
    </w:rPr>
  </w:style>
  <w:style w:type="paragraph" w:styleId="a5">
    <w:name w:val="Document Map"/>
    <w:basedOn w:val="a"/>
    <w:link w:val="a6"/>
    <w:uiPriority w:val="99"/>
    <w:semiHidden/>
    <w:qFormat/>
    <w:pPr>
      <w:widowControl w:val="0"/>
      <w:shd w:val="clear" w:color="auto" w:fill="000080"/>
      <w:jc w:val="both"/>
    </w:pPr>
    <w:rPr>
      <w:rFonts w:ascii="Times New Roman" w:hAnsi="Times New Roman" w:cs="Times New Roman"/>
    </w:rPr>
  </w:style>
  <w:style w:type="paragraph" w:styleId="a7">
    <w:name w:val="annotation text"/>
    <w:basedOn w:val="a"/>
    <w:link w:val="a8"/>
    <w:uiPriority w:val="99"/>
    <w:qFormat/>
    <w:pPr>
      <w:widowControl w:val="0"/>
    </w:pPr>
    <w:rPr>
      <w:rFonts w:ascii="Times New Roman" w:hAnsi="Times New Roman" w:cs="Times New Roman"/>
      <w:sz w:val="20"/>
      <w:szCs w:val="20"/>
    </w:rPr>
  </w:style>
  <w:style w:type="paragraph" w:styleId="a9">
    <w:name w:val="Salutation"/>
    <w:basedOn w:val="a"/>
    <w:next w:val="a"/>
    <w:link w:val="aa"/>
    <w:uiPriority w:val="99"/>
    <w:qFormat/>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qFormat/>
    <w:pPr>
      <w:widowControl w:val="0"/>
      <w:spacing w:after="120"/>
      <w:jc w:val="both"/>
    </w:pPr>
    <w:rPr>
      <w:rFonts w:ascii="Times New Roman" w:hAnsi="Times New Roman" w:cs="Times New Roman"/>
      <w:sz w:val="16"/>
      <w:szCs w:val="16"/>
    </w:rPr>
  </w:style>
  <w:style w:type="paragraph" w:styleId="ab">
    <w:name w:val="Body Text"/>
    <w:basedOn w:val="a"/>
    <w:link w:val="11"/>
    <w:uiPriority w:val="99"/>
    <w:unhideWhenUsed/>
    <w:qFormat/>
    <w:pPr>
      <w:spacing w:after="120"/>
    </w:pPr>
  </w:style>
  <w:style w:type="paragraph" w:styleId="ac">
    <w:name w:val="Body Text Indent"/>
    <w:basedOn w:val="a"/>
    <w:link w:val="ad"/>
    <w:uiPriority w:val="99"/>
    <w:qFormat/>
    <w:pPr>
      <w:widowControl w:val="0"/>
      <w:spacing w:after="120"/>
      <w:ind w:leftChars="200" w:left="420"/>
      <w:jc w:val="both"/>
    </w:pPr>
    <w:rPr>
      <w:rFonts w:ascii="Times New Roman" w:hAnsi="Times New Roman" w:cs="Times New Roman"/>
    </w:rPr>
  </w:style>
  <w:style w:type="paragraph" w:styleId="22">
    <w:name w:val="List 2"/>
    <w:basedOn w:val="a"/>
    <w:uiPriority w:val="99"/>
    <w:qFormat/>
    <w:pPr>
      <w:widowControl w:val="0"/>
      <w:ind w:leftChars="200" w:left="100" w:hangingChars="200" w:hanging="200"/>
      <w:jc w:val="both"/>
    </w:pPr>
    <w:rPr>
      <w:rFonts w:ascii="Times New Roman" w:hAnsi="Times New Roman" w:cs="Times New Roman"/>
      <w:kern w:val="2"/>
      <w:sz w:val="21"/>
      <w:szCs w:val="21"/>
    </w:rPr>
  </w:style>
  <w:style w:type="paragraph" w:styleId="TOC5">
    <w:name w:val="toc 5"/>
    <w:basedOn w:val="a"/>
    <w:next w:val="a"/>
    <w:uiPriority w:val="39"/>
    <w:semiHidden/>
    <w:qFormat/>
    <w:pPr>
      <w:widowControl w:val="0"/>
      <w:ind w:left="840"/>
    </w:pPr>
    <w:rPr>
      <w:rFonts w:ascii="Times New Roman" w:hAnsi="Times New Roman" w:cs="Times New Roman"/>
      <w:kern w:val="2"/>
      <w:sz w:val="21"/>
      <w:szCs w:val="21"/>
    </w:rPr>
  </w:style>
  <w:style w:type="paragraph" w:styleId="TOC3">
    <w:name w:val="toc 3"/>
    <w:basedOn w:val="a"/>
    <w:next w:val="a"/>
    <w:uiPriority w:val="39"/>
    <w:semiHidden/>
    <w:qFormat/>
    <w:pPr>
      <w:widowControl w:val="0"/>
      <w:ind w:leftChars="400" w:left="840"/>
      <w:jc w:val="both"/>
    </w:pPr>
    <w:rPr>
      <w:rFonts w:ascii="Times New Roman" w:hAnsi="Times New Roman" w:cs="Times New Roman"/>
      <w:kern w:val="2"/>
      <w:sz w:val="21"/>
    </w:rPr>
  </w:style>
  <w:style w:type="paragraph" w:styleId="ae">
    <w:name w:val="Plain Text"/>
    <w:basedOn w:val="a"/>
    <w:link w:val="af"/>
    <w:uiPriority w:val="99"/>
    <w:qFormat/>
    <w:pPr>
      <w:widowControl w:val="0"/>
      <w:jc w:val="both"/>
    </w:pPr>
    <w:rPr>
      <w:rFonts w:hAnsi="Courier New" w:cs="Times New Roman"/>
      <w:sz w:val="21"/>
      <w:szCs w:val="21"/>
    </w:rPr>
  </w:style>
  <w:style w:type="paragraph" w:styleId="TOC8">
    <w:name w:val="toc 8"/>
    <w:basedOn w:val="a"/>
    <w:next w:val="a"/>
    <w:uiPriority w:val="39"/>
    <w:semiHidden/>
    <w:qFormat/>
    <w:pPr>
      <w:widowControl w:val="0"/>
      <w:ind w:left="1470"/>
    </w:pPr>
    <w:rPr>
      <w:rFonts w:ascii="Times New Roman" w:hAnsi="Times New Roman" w:cs="Times New Roman"/>
      <w:kern w:val="2"/>
      <w:sz w:val="21"/>
      <w:szCs w:val="21"/>
    </w:rPr>
  </w:style>
  <w:style w:type="paragraph" w:styleId="34">
    <w:name w:val="index 3"/>
    <w:basedOn w:val="a"/>
    <w:next w:val="a"/>
    <w:uiPriority w:val="99"/>
    <w:semiHidden/>
    <w:qFormat/>
    <w:pPr>
      <w:widowControl w:val="0"/>
      <w:ind w:left="840"/>
      <w:jc w:val="both"/>
    </w:pPr>
    <w:rPr>
      <w:rFonts w:ascii="Times New Roman" w:hAnsi="Times New Roman" w:cs="Times New Roman"/>
      <w:kern w:val="2"/>
      <w:sz w:val="21"/>
      <w:szCs w:val="20"/>
    </w:rPr>
  </w:style>
  <w:style w:type="paragraph" w:styleId="af0">
    <w:name w:val="Date"/>
    <w:basedOn w:val="a"/>
    <w:next w:val="a"/>
    <w:link w:val="af1"/>
    <w:uiPriority w:val="99"/>
    <w:qFormat/>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qFormat/>
    <w:pPr>
      <w:widowControl w:val="0"/>
      <w:spacing w:line="400" w:lineRule="exact"/>
      <w:ind w:firstLine="480"/>
      <w:jc w:val="both"/>
    </w:pPr>
    <w:rPr>
      <w:rFonts w:cs="Times New Roman"/>
    </w:rPr>
  </w:style>
  <w:style w:type="paragraph" w:styleId="af2">
    <w:name w:val="endnote text"/>
    <w:basedOn w:val="a"/>
    <w:link w:val="af3"/>
    <w:uiPriority w:val="99"/>
    <w:semiHidden/>
    <w:qFormat/>
    <w:pPr>
      <w:widowControl w:val="0"/>
      <w:snapToGrid w:val="0"/>
    </w:pPr>
    <w:rPr>
      <w:rFonts w:ascii="Times New Roman" w:hAnsi="Times New Roman" w:cs="Times New Roman"/>
    </w:rPr>
  </w:style>
  <w:style w:type="paragraph" w:styleId="af4">
    <w:name w:val="Balloon Text"/>
    <w:basedOn w:val="a"/>
    <w:link w:val="af5"/>
    <w:uiPriority w:val="99"/>
    <w:semiHidden/>
    <w:qFormat/>
    <w:pPr>
      <w:widowControl w:val="0"/>
      <w:jc w:val="both"/>
    </w:pPr>
    <w:rPr>
      <w:rFonts w:ascii="Times New Roman" w:hAnsi="Times New Roman" w:cs="Times New Roman"/>
      <w:sz w:val="18"/>
      <w:szCs w:val="18"/>
    </w:rPr>
  </w:style>
  <w:style w:type="paragraph" w:styleId="af6">
    <w:name w:val="footer"/>
    <w:basedOn w:val="a"/>
    <w:link w:val="af7"/>
    <w:uiPriority w:val="99"/>
    <w:unhideWhenUsed/>
    <w:qFormat/>
    <w:pPr>
      <w:tabs>
        <w:tab w:val="center" w:pos="4153"/>
        <w:tab w:val="right" w:pos="8306"/>
      </w:tabs>
      <w:snapToGrid w:val="0"/>
    </w:pPr>
    <w:rPr>
      <w:sz w:val="18"/>
      <w:szCs w:val="18"/>
    </w:rPr>
  </w:style>
  <w:style w:type="paragraph" w:styleId="af8">
    <w:name w:val="header"/>
    <w:basedOn w:val="a"/>
    <w:link w:val="af9"/>
    <w:uiPriority w:val="99"/>
    <w:unhideWhenUsed/>
    <w:pPr>
      <w:pBdr>
        <w:bottom w:val="single" w:sz="6" w:space="1" w:color="auto"/>
      </w:pBdr>
      <w:tabs>
        <w:tab w:val="center" w:pos="4153"/>
        <w:tab w:val="right" w:pos="8306"/>
      </w:tabs>
      <w:snapToGrid w:val="0"/>
      <w:jc w:val="center"/>
    </w:pPr>
    <w:rPr>
      <w:sz w:val="18"/>
      <w:szCs w:val="18"/>
    </w:rPr>
  </w:style>
  <w:style w:type="paragraph" w:styleId="afa">
    <w:name w:val="Signature"/>
    <w:basedOn w:val="a"/>
    <w:link w:val="afb"/>
    <w:uiPriority w:val="99"/>
    <w:qFormat/>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TOC1">
    <w:name w:val="toc 1"/>
    <w:basedOn w:val="a"/>
    <w:next w:val="a"/>
    <w:uiPriority w:val="39"/>
    <w:semiHidden/>
    <w:qFormat/>
    <w:pPr>
      <w:widowControl w:val="0"/>
      <w:jc w:val="both"/>
    </w:pPr>
    <w:rPr>
      <w:rFonts w:ascii="Times New Roman" w:hAnsi="Times New Roman" w:cs="Times New Roman"/>
      <w:kern w:val="2"/>
      <w:sz w:val="21"/>
    </w:rPr>
  </w:style>
  <w:style w:type="paragraph" w:styleId="TOC4">
    <w:name w:val="toc 4"/>
    <w:basedOn w:val="a"/>
    <w:next w:val="a"/>
    <w:uiPriority w:val="39"/>
    <w:semiHidden/>
    <w:qFormat/>
    <w:pPr>
      <w:widowControl w:val="0"/>
      <w:ind w:left="630"/>
    </w:pPr>
    <w:rPr>
      <w:rFonts w:ascii="Times New Roman" w:hAnsi="Times New Roman" w:cs="Times New Roman"/>
      <w:kern w:val="2"/>
      <w:sz w:val="21"/>
      <w:szCs w:val="21"/>
    </w:rPr>
  </w:style>
  <w:style w:type="paragraph" w:styleId="afc">
    <w:name w:val="index heading"/>
    <w:basedOn w:val="a"/>
    <w:next w:val="12"/>
    <w:uiPriority w:val="99"/>
    <w:semiHidden/>
    <w:qFormat/>
    <w:pPr>
      <w:widowControl w:val="0"/>
      <w:jc w:val="both"/>
    </w:pPr>
    <w:rPr>
      <w:rFonts w:ascii="Times New Roman" w:hAnsi="Times New Roman" w:cs="Times New Roman"/>
      <w:kern w:val="2"/>
      <w:sz w:val="21"/>
      <w:szCs w:val="20"/>
    </w:rPr>
  </w:style>
  <w:style w:type="paragraph" w:styleId="12">
    <w:name w:val="index 1"/>
    <w:basedOn w:val="a"/>
    <w:next w:val="a"/>
    <w:uiPriority w:val="99"/>
    <w:semiHidden/>
    <w:qFormat/>
    <w:pPr>
      <w:widowControl w:val="0"/>
      <w:tabs>
        <w:tab w:val="left" w:pos="1260"/>
      </w:tabs>
      <w:jc w:val="center"/>
    </w:pPr>
    <w:rPr>
      <w:rFonts w:ascii="仿宋_GB2312" w:eastAsia="仿宋_GB2312" w:cs="Times New Roman"/>
      <w:kern w:val="2"/>
      <w:sz w:val="30"/>
      <w:szCs w:val="20"/>
    </w:rPr>
  </w:style>
  <w:style w:type="paragraph" w:styleId="afd">
    <w:name w:val="Subtitle"/>
    <w:basedOn w:val="a"/>
    <w:next w:val="a"/>
    <w:link w:val="afe"/>
    <w:uiPriority w:val="11"/>
    <w:qFormat/>
    <w:pPr>
      <w:spacing w:after="600" w:line="276" w:lineRule="auto"/>
    </w:pPr>
    <w:rPr>
      <w:rFonts w:ascii="Cambria" w:hAnsi="Cambria" w:cs="Times New Roman"/>
      <w:i/>
      <w:iCs/>
      <w:spacing w:val="13"/>
      <w:lang w:eastAsia="en-US"/>
    </w:rPr>
  </w:style>
  <w:style w:type="paragraph" w:styleId="aff">
    <w:name w:val="List"/>
    <w:basedOn w:val="a"/>
    <w:uiPriority w:val="99"/>
    <w:qFormat/>
    <w:pPr>
      <w:widowControl w:val="0"/>
      <w:ind w:left="200" w:hangingChars="200" w:hanging="200"/>
      <w:jc w:val="both"/>
    </w:pPr>
    <w:rPr>
      <w:rFonts w:ascii="Times New Roman" w:hAnsi="Times New Roman" w:cs="Times New Roman"/>
      <w:kern w:val="2"/>
      <w:sz w:val="21"/>
      <w:szCs w:val="21"/>
    </w:rPr>
  </w:style>
  <w:style w:type="paragraph" w:styleId="aff0">
    <w:name w:val="footnote text"/>
    <w:basedOn w:val="a"/>
    <w:link w:val="aff1"/>
    <w:uiPriority w:val="99"/>
    <w:semiHidden/>
    <w:qFormat/>
    <w:pPr>
      <w:widowControl w:val="0"/>
      <w:snapToGrid w:val="0"/>
    </w:pPr>
    <w:rPr>
      <w:rFonts w:ascii="Times New Roman" w:hAnsi="Times New Roman" w:cs="Times New Roman"/>
      <w:sz w:val="18"/>
      <w:szCs w:val="18"/>
    </w:rPr>
  </w:style>
  <w:style w:type="paragraph" w:styleId="TOC6">
    <w:name w:val="toc 6"/>
    <w:basedOn w:val="a"/>
    <w:next w:val="a"/>
    <w:uiPriority w:val="39"/>
    <w:semiHidden/>
    <w:qFormat/>
    <w:pPr>
      <w:widowControl w:val="0"/>
      <w:ind w:left="1050"/>
    </w:pPr>
    <w:rPr>
      <w:rFonts w:ascii="Times New Roman" w:hAnsi="Times New Roman" w:cs="Times New Roman"/>
      <w:kern w:val="2"/>
      <w:sz w:val="21"/>
      <w:szCs w:val="21"/>
    </w:rPr>
  </w:style>
  <w:style w:type="paragraph" w:styleId="35">
    <w:name w:val="Body Text Indent 3"/>
    <w:basedOn w:val="a"/>
    <w:link w:val="36"/>
    <w:uiPriority w:val="99"/>
    <w:qFormat/>
    <w:pPr>
      <w:widowControl w:val="0"/>
      <w:spacing w:before="120" w:after="120" w:line="264" w:lineRule="auto"/>
      <w:ind w:left="480"/>
      <w:jc w:val="both"/>
    </w:pPr>
    <w:rPr>
      <w:rFonts w:ascii="Times New Roman" w:hAnsi="Times New Roman" w:cs="Times New Roman"/>
      <w:b/>
      <w:bCs/>
      <w:sz w:val="20"/>
      <w:szCs w:val="20"/>
    </w:rPr>
  </w:style>
  <w:style w:type="paragraph" w:styleId="aff2">
    <w:name w:val="table of figures"/>
    <w:basedOn w:val="a"/>
    <w:next w:val="a"/>
    <w:uiPriority w:val="99"/>
    <w:semiHidden/>
    <w:qFormat/>
    <w:pPr>
      <w:widowControl w:val="0"/>
      <w:ind w:left="840" w:hanging="420"/>
      <w:jc w:val="both"/>
    </w:pPr>
    <w:rPr>
      <w:rFonts w:ascii="Times New Roman" w:hAnsi="Times New Roman" w:cs="Times New Roman"/>
      <w:kern w:val="2"/>
      <w:sz w:val="21"/>
      <w:szCs w:val="21"/>
    </w:rPr>
  </w:style>
  <w:style w:type="paragraph" w:styleId="TOC2">
    <w:name w:val="toc 2"/>
    <w:basedOn w:val="a"/>
    <w:next w:val="a"/>
    <w:uiPriority w:val="39"/>
    <w:semiHidden/>
    <w:qFormat/>
    <w:pPr>
      <w:widowControl w:val="0"/>
      <w:ind w:leftChars="200" w:left="420"/>
      <w:jc w:val="both"/>
    </w:pPr>
    <w:rPr>
      <w:rFonts w:ascii="Times New Roman" w:hAnsi="Times New Roman" w:cs="Times New Roman"/>
      <w:kern w:val="2"/>
      <w:sz w:val="21"/>
    </w:rPr>
  </w:style>
  <w:style w:type="paragraph" w:styleId="TOC9">
    <w:name w:val="toc 9"/>
    <w:basedOn w:val="a"/>
    <w:next w:val="a"/>
    <w:uiPriority w:val="39"/>
    <w:semiHidden/>
    <w:qFormat/>
    <w:pPr>
      <w:widowControl w:val="0"/>
      <w:ind w:left="1680"/>
    </w:pPr>
    <w:rPr>
      <w:rFonts w:ascii="Times New Roman" w:hAnsi="Times New Roman" w:cs="Times New Roman"/>
      <w:kern w:val="2"/>
      <w:sz w:val="21"/>
      <w:szCs w:val="21"/>
    </w:rPr>
  </w:style>
  <w:style w:type="paragraph" w:styleId="25">
    <w:name w:val="Body Text 2"/>
    <w:basedOn w:val="a"/>
    <w:link w:val="26"/>
    <w:uiPriority w:val="99"/>
    <w:qFormat/>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3">
    <w:name w:val="Normal (Web)"/>
    <w:basedOn w:val="a"/>
    <w:uiPriority w:val="99"/>
    <w:qFormat/>
    <w:pPr>
      <w:spacing w:before="100" w:beforeAutospacing="1" w:after="100" w:afterAutospacing="1"/>
    </w:pPr>
  </w:style>
  <w:style w:type="paragraph" w:styleId="27">
    <w:name w:val="index 2"/>
    <w:basedOn w:val="a"/>
    <w:next w:val="a"/>
    <w:uiPriority w:val="99"/>
    <w:semiHidden/>
    <w:qFormat/>
    <w:pPr>
      <w:widowControl w:val="0"/>
      <w:spacing w:afterLines="50"/>
      <w:ind w:left="420"/>
      <w:jc w:val="center"/>
    </w:pPr>
    <w:rPr>
      <w:rFonts w:cs="Times New Roman"/>
      <w:b/>
      <w:kern w:val="2"/>
      <w:sz w:val="32"/>
      <w:szCs w:val="20"/>
    </w:rPr>
  </w:style>
  <w:style w:type="paragraph" w:styleId="aff4">
    <w:name w:val="Title"/>
    <w:basedOn w:val="a"/>
    <w:link w:val="aff5"/>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paragraph" w:styleId="aff6">
    <w:name w:val="annotation subject"/>
    <w:basedOn w:val="a7"/>
    <w:next w:val="a7"/>
    <w:link w:val="aff7"/>
    <w:uiPriority w:val="99"/>
    <w:semiHidden/>
    <w:qFormat/>
    <w:rPr>
      <w:b/>
      <w:bCs/>
      <w:sz w:val="24"/>
      <w:szCs w:val="24"/>
    </w:rPr>
  </w:style>
  <w:style w:type="paragraph" w:styleId="aff8">
    <w:name w:val="Body Text First Indent"/>
    <w:basedOn w:val="ab"/>
    <w:link w:val="aff9"/>
    <w:uiPriority w:val="99"/>
    <w:qFormat/>
    <w:pPr>
      <w:widowControl w:val="0"/>
      <w:ind w:firstLineChars="100" w:firstLine="420"/>
      <w:jc w:val="both"/>
    </w:pPr>
    <w:rPr>
      <w:rFonts w:ascii="Times New Roman" w:hAnsi="Times New Roman" w:cs="Times New Roman"/>
    </w:rPr>
  </w:style>
  <w:style w:type="paragraph" w:styleId="28">
    <w:name w:val="Body Text First Indent 2"/>
    <w:basedOn w:val="ac"/>
    <w:link w:val="29"/>
    <w:uiPriority w:val="99"/>
    <w:qFormat/>
    <w:pPr>
      <w:spacing w:after="0" w:line="360" w:lineRule="auto"/>
      <w:ind w:leftChars="0" w:left="0" w:firstLineChars="200" w:firstLine="420"/>
    </w:pPr>
    <w:rPr>
      <w:rFonts w:ascii="宋体" w:hAnsi="宋体"/>
      <w:sz w:val="20"/>
      <w:szCs w:val="20"/>
    </w:rPr>
  </w:style>
  <w:style w:type="table" w:styleId="affa">
    <w:name w:val="Table Grid"/>
    <w:basedOn w:val="a2"/>
    <w:uiPriority w:val="39"/>
    <w:qFormat/>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b">
    <w:name w:val="Strong"/>
    <w:qFormat/>
    <w:rPr>
      <w:b/>
    </w:rPr>
  </w:style>
  <w:style w:type="character" w:styleId="affc">
    <w:name w:val="endnote reference"/>
    <w:uiPriority w:val="99"/>
    <w:semiHidden/>
    <w:qFormat/>
    <w:rPr>
      <w:vertAlign w:val="superscript"/>
    </w:rPr>
  </w:style>
  <w:style w:type="character" w:styleId="affd">
    <w:name w:val="page number"/>
    <w:uiPriority w:val="99"/>
    <w:qFormat/>
    <w:rPr>
      <w:rFonts w:cs="Times New Roman"/>
    </w:rPr>
  </w:style>
  <w:style w:type="character" w:styleId="affe">
    <w:name w:val="FollowedHyperlink"/>
    <w:uiPriority w:val="99"/>
    <w:qFormat/>
    <w:rPr>
      <w:color w:val="000000"/>
      <w:u w:val="none"/>
    </w:rPr>
  </w:style>
  <w:style w:type="character" w:styleId="afff">
    <w:name w:val="Emphasis"/>
    <w:uiPriority w:val="20"/>
    <w:qFormat/>
    <w:rPr>
      <w:b/>
      <w:i/>
      <w:spacing w:val="10"/>
      <w:shd w:val="clear" w:color="auto" w:fill="auto"/>
    </w:rPr>
  </w:style>
  <w:style w:type="character" w:styleId="afff0">
    <w:name w:val="line number"/>
    <w:uiPriority w:val="99"/>
    <w:qFormat/>
    <w:rPr>
      <w:rFonts w:cs="Times New Roman"/>
    </w:rPr>
  </w:style>
  <w:style w:type="character" w:styleId="HTML1">
    <w:name w:val="HTML Typewriter"/>
    <w:uiPriority w:val="99"/>
    <w:qFormat/>
    <w:rPr>
      <w:rFonts w:ascii="宋体" w:eastAsia="宋体" w:hAnsi="宋体"/>
      <w:sz w:val="24"/>
    </w:rPr>
  </w:style>
  <w:style w:type="character" w:styleId="afff1">
    <w:name w:val="Hyperlink"/>
    <w:uiPriority w:val="99"/>
    <w:qFormat/>
    <w:rPr>
      <w:color w:val="000000"/>
      <w:u w:val="none"/>
    </w:rPr>
  </w:style>
  <w:style w:type="character" w:styleId="afff2">
    <w:name w:val="annotation reference"/>
    <w:qFormat/>
    <w:rPr>
      <w:sz w:val="21"/>
    </w:rPr>
  </w:style>
  <w:style w:type="character" w:styleId="afff3">
    <w:name w:val="footnote reference"/>
    <w:uiPriority w:val="99"/>
    <w:semiHidden/>
    <w:qFormat/>
    <w:rPr>
      <w:vertAlign w:val="superscript"/>
    </w:rPr>
  </w:style>
  <w:style w:type="character" w:styleId="HTML2">
    <w:name w:val="HTML Sample"/>
    <w:uiPriority w:val="99"/>
    <w:qFormat/>
    <w:rPr>
      <w:rFonts w:ascii="Courier New" w:eastAsia="宋体" w:hAnsi="宋体"/>
    </w:rPr>
  </w:style>
  <w:style w:type="character" w:customStyle="1" w:styleId="af9">
    <w:name w:val="页眉 字符"/>
    <w:link w:val="af8"/>
    <w:uiPriority w:val="99"/>
    <w:qFormat/>
    <w:rPr>
      <w:sz w:val="18"/>
      <w:szCs w:val="18"/>
    </w:rPr>
  </w:style>
  <w:style w:type="character" w:customStyle="1" w:styleId="af7">
    <w:name w:val="页脚 字符"/>
    <w:link w:val="af6"/>
    <w:uiPriority w:val="99"/>
    <w:qFormat/>
    <w:rPr>
      <w:sz w:val="18"/>
      <w:szCs w:val="18"/>
    </w:rPr>
  </w:style>
  <w:style w:type="character" w:customStyle="1" w:styleId="10">
    <w:name w:val="标题 1 字符"/>
    <w:basedOn w:val="a1"/>
    <w:link w:val="1"/>
    <w:uiPriority w:val="9"/>
    <w:qFormat/>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qFormat/>
    <w:rPr>
      <w:rFonts w:ascii="Times New Roman" w:hAnsi="Times New Roman" w:cs="Times New Roman"/>
      <w:b/>
      <w:bCs/>
      <w:sz w:val="32"/>
      <w:szCs w:val="32"/>
    </w:rPr>
  </w:style>
  <w:style w:type="character" w:customStyle="1" w:styleId="40">
    <w:name w:val="标题 4 字符"/>
    <w:basedOn w:val="a1"/>
    <w:link w:val="4"/>
    <w:uiPriority w:val="9"/>
    <w:qFormat/>
    <w:rPr>
      <w:rFonts w:ascii="Arial" w:eastAsia="黑体" w:hAnsi="Arial" w:cs="Times New Roman"/>
      <w:b/>
    </w:rPr>
  </w:style>
  <w:style w:type="character" w:customStyle="1" w:styleId="50">
    <w:name w:val="标题 5 字符"/>
    <w:basedOn w:val="a1"/>
    <w:link w:val="5"/>
    <w:uiPriority w:val="9"/>
    <w:qFormat/>
    <w:rPr>
      <w:rFonts w:ascii="Times New Roman" w:hAnsi="Times New Roman" w:cs="Times New Roman"/>
      <w:b/>
      <w:bCs/>
      <w:sz w:val="28"/>
      <w:szCs w:val="28"/>
    </w:rPr>
  </w:style>
  <w:style w:type="character" w:customStyle="1" w:styleId="60">
    <w:name w:val="标题 6 字符"/>
    <w:basedOn w:val="a1"/>
    <w:link w:val="6"/>
    <w:uiPriority w:val="9"/>
    <w:qFormat/>
    <w:rPr>
      <w:rFonts w:ascii="Arial" w:eastAsia="黑体" w:hAnsi="Arial" w:cs="Times New Roman"/>
      <w:b/>
      <w:bCs/>
      <w:sz w:val="24"/>
      <w:szCs w:val="24"/>
    </w:rPr>
  </w:style>
  <w:style w:type="character" w:customStyle="1" w:styleId="70">
    <w:name w:val="标题 7 字符"/>
    <w:basedOn w:val="a1"/>
    <w:link w:val="7"/>
    <w:uiPriority w:val="9"/>
    <w:qFormat/>
    <w:rPr>
      <w:rFonts w:ascii="Times New Roman" w:hAnsi="Times New Roman" w:cs="Times New Roman"/>
      <w:b/>
      <w:bCs/>
      <w:sz w:val="24"/>
      <w:szCs w:val="24"/>
    </w:rPr>
  </w:style>
  <w:style w:type="character" w:customStyle="1" w:styleId="80">
    <w:name w:val="标题 8 字符"/>
    <w:basedOn w:val="a1"/>
    <w:link w:val="8"/>
    <w:uiPriority w:val="9"/>
    <w:qFormat/>
    <w:rPr>
      <w:rFonts w:ascii="Arial" w:eastAsia="黑体" w:hAnsi="Arial" w:cs="Times New Roman"/>
      <w:sz w:val="24"/>
      <w:szCs w:val="24"/>
    </w:rPr>
  </w:style>
  <w:style w:type="character" w:customStyle="1" w:styleId="90">
    <w:name w:val="标题 9 字符"/>
    <w:basedOn w:val="a1"/>
    <w:link w:val="9"/>
    <w:uiPriority w:val="9"/>
    <w:qFormat/>
    <w:rPr>
      <w:rFonts w:ascii="Arial" w:eastAsia="黑体" w:hAnsi="Arial" w:cs="Times New Roman"/>
      <w:sz w:val="21"/>
      <w:szCs w:val="21"/>
    </w:rPr>
  </w:style>
  <w:style w:type="character" w:customStyle="1" w:styleId="13">
    <w:name w:val="已访问的超链接1"/>
    <w:qFormat/>
    <w:rPr>
      <w:color w:val="auto"/>
      <w:u w:val="none"/>
    </w:rPr>
  </w:style>
  <w:style w:type="character" w:customStyle="1" w:styleId="af3">
    <w:name w:val="尾注文本 字符"/>
    <w:link w:val="af2"/>
    <w:uiPriority w:val="99"/>
    <w:semiHidden/>
    <w:qFormat/>
    <w:locked/>
    <w:rPr>
      <w:rFonts w:ascii="Times New Roman" w:hAnsi="Times New Roman" w:cs="Times New Roman"/>
      <w:sz w:val="24"/>
      <w:szCs w:val="24"/>
    </w:rPr>
  </w:style>
  <w:style w:type="character" w:customStyle="1" w:styleId="hCharChar">
    <w:name w:val="h Char Char"/>
    <w:qFormat/>
    <w:rPr>
      <w:rFonts w:eastAsia="宋体"/>
      <w:kern w:val="2"/>
      <w:sz w:val="18"/>
      <w:lang w:val="en-US" w:eastAsia="zh-CN"/>
    </w:rPr>
  </w:style>
  <w:style w:type="character" w:customStyle="1" w:styleId="CharCharCharCharCharChar">
    <w:name w:val="小四 段落 宋体 Char Char Char Char Char Char"/>
    <w:qFormat/>
    <w:rPr>
      <w:rFonts w:eastAsia="宋体"/>
      <w:kern w:val="2"/>
      <w:sz w:val="24"/>
      <w:lang w:val="en-US" w:eastAsia="zh-CN"/>
    </w:rPr>
  </w:style>
  <w:style w:type="character" w:customStyle="1" w:styleId="14">
    <w:name w:val="明显强调1"/>
    <w:uiPriority w:val="21"/>
    <w:qFormat/>
    <w:rPr>
      <w:b/>
    </w:rPr>
  </w:style>
  <w:style w:type="character" w:customStyle="1" w:styleId="contentlineheight1">
    <w:name w:val="content_lineheight1"/>
    <w:qFormat/>
    <w:rPr>
      <w:rFonts w:cs="Times New Roman"/>
    </w:rPr>
  </w:style>
  <w:style w:type="character" w:customStyle="1" w:styleId="a8">
    <w:name w:val="批注文字 字符"/>
    <w:link w:val="a7"/>
    <w:uiPriority w:val="99"/>
    <w:qFormat/>
    <w:locked/>
    <w:rPr>
      <w:rFonts w:ascii="Times New Roman" w:hAnsi="Times New Roman" w:cs="Times New Roman"/>
    </w:rPr>
  </w:style>
  <w:style w:type="character" w:customStyle="1" w:styleId="CharChar32">
    <w:name w:val="Char Char32"/>
    <w:qFormat/>
    <w:rPr>
      <w:rFonts w:eastAsia="宋体"/>
      <w:b/>
      <w:kern w:val="2"/>
      <w:sz w:val="32"/>
      <w:lang w:val="en-US" w:eastAsia="zh-CN"/>
    </w:rPr>
  </w:style>
  <w:style w:type="character" w:customStyle="1" w:styleId="15">
    <w:name w:val="不明显强调1"/>
    <w:uiPriority w:val="19"/>
    <w:qFormat/>
    <w:rPr>
      <w:i/>
    </w:rPr>
  </w:style>
  <w:style w:type="character" w:customStyle="1" w:styleId="CharChar">
    <w:name w:val="方案文档 Char Char"/>
    <w:qFormat/>
    <w:locked/>
    <w:rPr>
      <w:rFonts w:ascii="宋体" w:eastAsia="宋体" w:hAnsi="宋体"/>
      <w:sz w:val="24"/>
      <w:lang w:val="zh-CN" w:eastAsia="zh-CN"/>
    </w:rPr>
  </w:style>
  <w:style w:type="character" w:customStyle="1" w:styleId="36">
    <w:name w:val="正文文本缩进 3 字符"/>
    <w:link w:val="35"/>
    <w:uiPriority w:val="99"/>
    <w:qFormat/>
    <w:locked/>
    <w:rPr>
      <w:rFonts w:ascii="Times New Roman" w:hAnsi="Times New Roman" w:cs="Times New Roman"/>
      <w:b/>
      <w:bCs/>
    </w:rPr>
  </w:style>
  <w:style w:type="character" w:customStyle="1" w:styleId="1CharChar">
    <w:name w:val="华宇段落1 Char Char"/>
    <w:qFormat/>
    <w:rPr>
      <w:rFonts w:eastAsia="宋体"/>
      <w:kern w:val="2"/>
      <w:sz w:val="24"/>
      <w:lang w:val="en-US" w:eastAsia="zh-CN"/>
    </w:rPr>
  </w:style>
  <w:style w:type="character" w:customStyle="1" w:styleId="CharChar6">
    <w:name w:val="Char Char6"/>
    <w:qFormat/>
    <w:rPr>
      <w:rFonts w:eastAsia="宋体"/>
      <w:kern w:val="2"/>
      <w:sz w:val="24"/>
      <w:lang w:val="en-US" w:eastAsia="zh-CN"/>
    </w:rPr>
  </w:style>
  <w:style w:type="character" w:customStyle="1" w:styleId="listbenefit">
    <w:name w:val="listbenefit"/>
    <w:qFormat/>
  </w:style>
  <w:style w:type="character" w:customStyle="1" w:styleId="ih151">
    <w:name w:val="ih151"/>
    <w:qFormat/>
    <w:rPr>
      <w:color w:val="666666"/>
      <w:sz w:val="18"/>
      <w:u w:val="none"/>
    </w:rPr>
  </w:style>
  <w:style w:type="character" w:customStyle="1" w:styleId="CharCharChar1">
    <w:name w:val="小四 段落 宋体 Char Char Char1"/>
    <w:qFormat/>
    <w:rPr>
      <w:rFonts w:ascii="宋体" w:eastAsia="宋体" w:hAnsi="宋体"/>
      <w:kern w:val="2"/>
      <w:sz w:val="24"/>
      <w:lang w:val="en-US" w:eastAsia="zh-CN"/>
    </w:rPr>
  </w:style>
  <w:style w:type="character" w:customStyle="1" w:styleId="CharCharChar">
    <w:name w:val="标准文本 Char Char Char"/>
    <w:qFormat/>
    <w:rPr>
      <w:rFonts w:eastAsia="宋体"/>
      <w:kern w:val="2"/>
      <w:sz w:val="24"/>
      <w:lang w:val="en-US" w:eastAsia="zh-CN"/>
    </w:rPr>
  </w:style>
  <w:style w:type="character" w:customStyle="1" w:styleId="QuoteChar">
    <w:name w:val="Quote Char"/>
    <w:link w:val="16"/>
    <w:uiPriority w:val="29"/>
    <w:qFormat/>
    <w:locked/>
    <w:rPr>
      <w:rFonts w:ascii="Calibri" w:hAnsi="Calibri" w:cs="Times New Roman"/>
      <w:i/>
      <w:iCs/>
      <w:sz w:val="22"/>
      <w:lang w:eastAsia="en-US"/>
    </w:rPr>
  </w:style>
  <w:style w:type="paragraph" w:customStyle="1" w:styleId="16">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qFormat/>
    <w:rPr>
      <w:rFonts w:eastAsia="宋体"/>
      <w:kern w:val="2"/>
      <w:sz w:val="24"/>
      <w:lang w:val="en-US" w:eastAsia="zh-CN"/>
    </w:rPr>
  </w:style>
  <w:style w:type="character" w:customStyle="1" w:styleId="CharChar31">
    <w:name w:val="Char Char31"/>
    <w:qFormat/>
    <w:rPr>
      <w:rFonts w:ascii="Arial" w:eastAsia="黑体" w:hAnsi="Arial"/>
      <w:b/>
      <w:kern w:val="2"/>
      <w:sz w:val="28"/>
      <w:lang w:val="en-US" w:eastAsia="zh-CN"/>
    </w:rPr>
  </w:style>
  <w:style w:type="character" w:customStyle="1" w:styleId="titleemph1">
    <w:name w:val="title_emph1"/>
    <w:qFormat/>
    <w:rPr>
      <w:rFonts w:ascii="Arial"/>
      <w:b/>
      <w:sz w:val="18"/>
    </w:rPr>
  </w:style>
  <w:style w:type="character" w:customStyle="1" w:styleId="aff1">
    <w:name w:val="脚注文本 字符"/>
    <w:link w:val="aff0"/>
    <w:uiPriority w:val="99"/>
    <w:semiHidden/>
    <w:qFormat/>
    <w:locked/>
    <w:rPr>
      <w:rFonts w:ascii="Times New Roman" w:hAnsi="Times New Roman" w:cs="Times New Roman"/>
      <w:sz w:val="18"/>
      <w:szCs w:val="18"/>
    </w:rPr>
  </w:style>
  <w:style w:type="character" w:customStyle="1" w:styleId="normalfont1">
    <w:name w:val="normalfont1"/>
    <w:qFormat/>
    <w:rPr>
      <w:rFonts w:ascii="??" w:hAnsi="??"/>
      <w:sz w:val="18"/>
      <w:u w:val="none"/>
    </w:rPr>
  </w:style>
  <w:style w:type="character" w:customStyle="1" w:styleId="29">
    <w:name w:val="正文文本首行缩进 2 字符"/>
    <w:link w:val="28"/>
    <w:uiPriority w:val="99"/>
    <w:qFormat/>
    <w:locked/>
    <w:rPr>
      <w:rFonts w:cs="Times New Roman"/>
    </w:rPr>
  </w:style>
  <w:style w:type="character" w:customStyle="1" w:styleId="af5">
    <w:name w:val="批注框文本 字符"/>
    <w:link w:val="af4"/>
    <w:uiPriority w:val="99"/>
    <w:semiHidden/>
    <w:qFormat/>
    <w:locked/>
    <w:rPr>
      <w:rFonts w:ascii="Times New Roman" w:hAnsi="Times New Roman" w:cs="Times New Roman"/>
      <w:sz w:val="18"/>
      <w:szCs w:val="18"/>
    </w:rPr>
  </w:style>
  <w:style w:type="character" w:customStyle="1" w:styleId="afb">
    <w:name w:val="签名 字符"/>
    <w:link w:val="afa"/>
    <w:uiPriority w:val="99"/>
    <w:qFormat/>
    <w:locked/>
    <w:rPr>
      <w:rFonts w:ascii="Times New Roman" w:eastAsia="仿宋_GB2312" w:hAnsi="Times New Roman" w:cs="Times New Roman"/>
    </w:rPr>
  </w:style>
  <w:style w:type="character" w:customStyle="1" w:styleId="CharChar21">
    <w:name w:val="Char Char21"/>
    <w:qFormat/>
    <w:rPr>
      <w:rFonts w:ascii="Arial" w:eastAsia="黑体" w:hAnsi="Arial"/>
      <w:kern w:val="2"/>
      <w:sz w:val="24"/>
    </w:rPr>
  </w:style>
  <w:style w:type="character" w:customStyle="1" w:styleId="CharChar14">
    <w:name w:val="Char Char14"/>
    <w:qFormat/>
    <w:rPr>
      <w:rFonts w:eastAsia="黑体"/>
      <w:b/>
      <w:sz w:val="28"/>
      <w:lang w:val="en-GB" w:eastAsia="zh-CN"/>
    </w:rPr>
  </w:style>
  <w:style w:type="character" w:customStyle="1" w:styleId="26">
    <w:name w:val="正文文本 2 字符"/>
    <w:link w:val="25"/>
    <w:uiPriority w:val="99"/>
    <w:qFormat/>
    <w:locked/>
    <w:rPr>
      <w:rFonts w:ascii="Times New Roman" w:hAnsi="Times New Roman" w:cs="Times New Roman"/>
      <w:b/>
      <w:bCs/>
    </w:rPr>
  </w:style>
  <w:style w:type="character" w:customStyle="1" w:styleId="a6">
    <w:name w:val="文档结构图 字符"/>
    <w:link w:val="a5"/>
    <w:uiPriority w:val="99"/>
    <w:semiHidden/>
    <w:qFormat/>
    <w:locked/>
    <w:rPr>
      <w:rFonts w:ascii="Times New Roman" w:hAnsi="Times New Roman" w:cs="Times New Roman"/>
      <w:sz w:val="24"/>
      <w:szCs w:val="24"/>
      <w:shd w:val="clear" w:color="auto" w:fill="000080"/>
    </w:rPr>
  </w:style>
  <w:style w:type="character" w:customStyle="1" w:styleId="aff7">
    <w:name w:val="批注主题 字符"/>
    <w:link w:val="aff6"/>
    <w:uiPriority w:val="99"/>
    <w:semiHidden/>
    <w:qFormat/>
    <w:locked/>
    <w:rPr>
      <w:rFonts w:ascii="Times New Roman" w:hAnsi="Times New Roman" w:cs="Times New Roman"/>
      <w:b/>
      <w:bCs/>
      <w:sz w:val="24"/>
      <w:szCs w:val="24"/>
    </w:rPr>
  </w:style>
  <w:style w:type="character" w:customStyle="1" w:styleId="CharChar20">
    <w:name w:val="Char Char20"/>
    <w:qFormat/>
    <w:rPr>
      <w:rFonts w:ascii="Arial" w:eastAsia="黑体" w:hAnsi="Arial"/>
      <w:kern w:val="2"/>
      <w:sz w:val="21"/>
    </w:rPr>
  </w:style>
  <w:style w:type="character" w:customStyle="1" w:styleId="ad">
    <w:name w:val="正文文本缩进 字符"/>
    <w:link w:val="ac"/>
    <w:uiPriority w:val="99"/>
    <w:qFormat/>
    <w:locked/>
    <w:rPr>
      <w:rFonts w:ascii="Times New Roman" w:hAnsi="Times New Roman" w:cs="Times New Roman"/>
      <w:sz w:val="24"/>
      <w:szCs w:val="24"/>
    </w:rPr>
  </w:style>
  <w:style w:type="character" w:customStyle="1" w:styleId="CharChar15">
    <w:name w:val="Char Char15"/>
    <w:qFormat/>
    <w:rPr>
      <w:rFonts w:ascii="Arial" w:eastAsia="黑体" w:hAnsi="Arial"/>
      <w:kern w:val="2"/>
      <w:sz w:val="21"/>
      <w:lang w:val="en-US" w:eastAsia="zh-CN"/>
    </w:rPr>
  </w:style>
  <w:style w:type="character" w:customStyle="1" w:styleId="17">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qFormat/>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qFormat/>
    <w:rPr>
      <w:rFonts w:ascii="宋体" w:eastAsia="宋体" w:hAnsi="Courier New"/>
      <w:kern w:val="2"/>
      <w:sz w:val="21"/>
      <w:lang w:val="en-US" w:eastAsia="zh-CN"/>
    </w:rPr>
  </w:style>
  <w:style w:type="character" w:customStyle="1" w:styleId="font5CharChar">
    <w:name w:val="font5 Char Char"/>
    <w:qFormat/>
    <w:rPr>
      <w:rFonts w:ascii="宋体" w:eastAsia="宋体" w:hAnsi="宋体"/>
      <w:sz w:val="28"/>
      <w:lang w:val="en-US" w:eastAsia="zh-CN"/>
    </w:rPr>
  </w:style>
  <w:style w:type="character" w:customStyle="1" w:styleId="1Char">
    <w:name w:val="普通文字1 Char"/>
    <w:qFormat/>
    <w:rPr>
      <w:rFonts w:ascii="宋体" w:eastAsia="宋体"/>
      <w:kern w:val="2"/>
      <w:sz w:val="21"/>
      <w:lang w:val="en-US" w:eastAsia="zh-CN"/>
    </w:rPr>
  </w:style>
  <w:style w:type="character" w:customStyle="1" w:styleId="afff5">
    <w:name w:val="样式 宋体 小四"/>
    <w:qFormat/>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qFormat/>
    <w:rPr>
      <w:rFonts w:eastAsia="宋体"/>
    </w:rPr>
  </w:style>
  <w:style w:type="character" w:customStyle="1" w:styleId="18">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qFormat/>
    <w:rPr>
      <w:rFonts w:eastAsia="仿宋_GB2312"/>
      <w:b/>
      <w:kern w:val="2"/>
      <w:sz w:val="32"/>
      <w:lang w:val="en-US" w:eastAsia="zh-CN"/>
    </w:rPr>
  </w:style>
  <w:style w:type="character" w:customStyle="1" w:styleId="CharCharCharCharCharCharChar">
    <w:name w:val="小四 段落 宋体 Char Char Char Char Char Char Char"/>
    <w:qFormat/>
    <w:rPr>
      <w:rFonts w:eastAsia="宋体"/>
      <w:kern w:val="2"/>
      <w:sz w:val="24"/>
      <w:lang w:val="en-US" w:eastAsia="zh-CN"/>
    </w:rPr>
  </w:style>
  <w:style w:type="character" w:customStyle="1" w:styleId="Char10">
    <w:name w:val="纯文本 Char1"/>
    <w:qFormat/>
    <w:rPr>
      <w:rFonts w:ascii="宋体" w:hAnsi="Courier New"/>
      <w:kern w:val="2"/>
      <w:sz w:val="21"/>
    </w:rPr>
  </w:style>
  <w:style w:type="character" w:customStyle="1" w:styleId="mediumtext1">
    <w:name w:val="medium_text1"/>
    <w:qFormat/>
    <w:rPr>
      <w:sz w:val="24"/>
    </w:rPr>
  </w:style>
  <w:style w:type="character" w:customStyle="1" w:styleId="af">
    <w:name w:val="纯文本 字符"/>
    <w:link w:val="ae"/>
    <w:uiPriority w:val="99"/>
    <w:qFormat/>
    <w:locked/>
    <w:rPr>
      <w:rFonts w:hAnsi="Courier New" w:cs="Times New Roman"/>
      <w:sz w:val="21"/>
      <w:szCs w:val="21"/>
    </w:rPr>
  </w:style>
  <w:style w:type="character" w:customStyle="1" w:styleId="textcontents">
    <w:name w:val="textcontents"/>
    <w:qFormat/>
    <w:rPr>
      <w:rFonts w:cs="Times New Roman"/>
    </w:rPr>
  </w:style>
  <w:style w:type="character" w:customStyle="1" w:styleId="111111CharChar">
    <w:name w:val="111111 Char Char"/>
    <w:qFormat/>
    <w:rPr>
      <w:rFonts w:ascii="宋体" w:eastAsia="黑体" w:hAnsi="宋体"/>
      <w:b/>
      <w:kern w:val="2"/>
      <w:sz w:val="21"/>
      <w:lang w:val="en-US" w:eastAsia="zh-CN"/>
    </w:rPr>
  </w:style>
  <w:style w:type="character" w:customStyle="1" w:styleId="IntenseQuoteChar">
    <w:name w:val="Intense Quote Char"/>
    <w:link w:val="19"/>
    <w:uiPriority w:val="30"/>
    <w:qFormat/>
    <w:locked/>
    <w:rPr>
      <w:rFonts w:ascii="Calibri" w:hAnsi="Calibri" w:cs="Times New Roman"/>
      <w:b/>
      <w:bCs/>
      <w:i/>
      <w:iCs/>
      <w:sz w:val="22"/>
      <w:lang w:eastAsia="en-US"/>
    </w:rPr>
  </w:style>
  <w:style w:type="paragraph" w:customStyle="1" w:styleId="19">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a"/>
    <w:qFormat/>
    <w:locked/>
    <w:rPr>
      <w:kern w:val="2"/>
      <w:sz w:val="21"/>
      <w:szCs w:val="22"/>
    </w:rPr>
  </w:style>
  <w:style w:type="paragraph" w:customStyle="1" w:styleId="1a">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qFormat/>
    <w:rPr>
      <w:rFonts w:eastAsia="宋体"/>
      <w:kern w:val="2"/>
      <w:sz w:val="24"/>
      <w:lang w:val="en-US" w:eastAsia="zh-CN"/>
    </w:rPr>
  </w:style>
  <w:style w:type="character" w:customStyle="1" w:styleId="afe">
    <w:name w:val="副标题 字符"/>
    <w:link w:val="afd"/>
    <w:uiPriority w:val="11"/>
    <w:qFormat/>
    <w:locked/>
    <w:rPr>
      <w:rFonts w:ascii="Cambria" w:hAnsi="Cambria" w:cs="Times New Roman"/>
      <w:i/>
      <w:iCs/>
      <w:spacing w:val="13"/>
      <w:sz w:val="24"/>
      <w:szCs w:val="24"/>
      <w:lang w:eastAsia="en-US"/>
    </w:rPr>
  </w:style>
  <w:style w:type="character" w:customStyle="1" w:styleId="HTML0">
    <w:name w:val="HTML 预设格式 字符"/>
    <w:link w:val="HTML"/>
    <w:uiPriority w:val="99"/>
    <w:qFormat/>
    <w:locked/>
    <w:rPr>
      <w:sz w:val="24"/>
      <w:szCs w:val="24"/>
    </w:rPr>
  </w:style>
  <w:style w:type="character" w:customStyle="1" w:styleId="CharChar27">
    <w:name w:val="Char Char27"/>
    <w:qFormat/>
    <w:rPr>
      <w:b/>
      <w:kern w:val="44"/>
      <w:sz w:val="44"/>
    </w:rPr>
  </w:style>
  <w:style w:type="character" w:customStyle="1" w:styleId="CharCharChar0">
    <w:name w:val="标准小四 Char Char Char"/>
    <w:qFormat/>
    <w:rPr>
      <w:rFonts w:ascii="Arial" w:eastAsia="宋体" w:hAnsi="Arial"/>
      <w:kern w:val="2"/>
      <w:sz w:val="21"/>
      <w:lang w:val="en-US" w:eastAsia="zh-CN"/>
    </w:rPr>
  </w:style>
  <w:style w:type="character" w:customStyle="1" w:styleId="Char11">
    <w:name w:val="特点 Char1"/>
    <w:qFormat/>
    <w:rPr>
      <w:rFonts w:eastAsia="宋体"/>
      <w:kern w:val="2"/>
      <w:sz w:val="21"/>
      <w:lang w:val="en-US" w:eastAsia="zh-CN"/>
    </w:rPr>
  </w:style>
  <w:style w:type="character" w:customStyle="1" w:styleId="CharChar11">
    <w:name w:val="Char Char11"/>
    <w:qFormat/>
    <w:rPr>
      <w:rFonts w:ascii="宋体" w:eastAsia="宋体" w:hAnsi="宋体"/>
      <w:sz w:val="24"/>
      <w:lang w:val="en-US" w:eastAsia="zh-CN"/>
    </w:rPr>
  </w:style>
  <w:style w:type="character" w:customStyle="1" w:styleId="2ndlevelChar">
    <w:name w:val="2nd level Char"/>
    <w:qFormat/>
    <w:rPr>
      <w:rFonts w:ascii="Arial" w:eastAsia="黑体" w:hAnsi="Arial"/>
      <w:b/>
      <w:kern w:val="2"/>
      <w:sz w:val="32"/>
      <w:lang w:val="en-US" w:eastAsia="zh-CN"/>
    </w:rPr>
  </w:style>
  <w:style w:type="character" w:customStyle="1" w:styleId="CharCharCharCharCharCharCharChar">
    <w:name w:val="小四 段落 宋体 Char Char Char Char Char Char Char Char"/>
    <w:qFormat/>
    <w:rPr>
      <w:rFonts w:eastAsia="宋体"/>
      <w:kern w:val="2"/>
      <w:sz w:val="24"/>
      <w:lang w:val="en-US" w:eastAsia="zh-CN"/>
    </w:rPr>
  </w:style>
  <w:style w:type="character" w:customStyle="1" w:styleId="Char2">
    <w:name w:val="引用 Char"/>
    <w:qFormat/>
    <w:rPr>
      <w:rFonts w:ascii="Calibri" w:eastAsia="宋体" w:hAnsi="Calibri"/>
      <w:i/>
      <w:sz w:val="22"/>
      <w:lang w:val="en-US" w:eastAsia="en-US"/>
    </w:rPr>
  </w:style>
  <w:style w:type="character" w:customStyle="1" w:styleId="CharChar0">
    <w:name w:val="纯文本 Char Char"/>
    <w:qFormat/>
    <w:rPr>
      <w:rFonts w:ascii="宋体" w:eastAsia="宋体" w:hAnsi="Courier New"/>
      <w:kern w:val="2"/>
      <w:sz w:val="21"/>
      <w:lang w:val="en-US" w:eastAsia="zh-CN"/>
    </w:rPr>
  </w:style>
  <w:style w:type="character" w:customStyle="1" w:styleId="2CharChar">
    <w:name w:val="样式 首行缩进:  2 字符 Char Char"/>
    <w:qFormat/>
    <w:rPr>
      <w:rFonts w:eastAsia="宋体"/>
      <w:kern w:val="2"/>
      <w:sz w:val="24"/>
      <w:lang w:val="en-US" w:eastAsia="zh-CN"/>
    </w:rPr>
  </w:style>
  <w:style w:type="character" w:customStyle="1" w:styleId="CharChar34">
    <w:name w:val="Char Char34"/>
    <w:qFormat/>
    <w:rPr>
      <w:rFonts w:eastAsia="宋体"/>
      <w:b/>
      <w:kern w:val="44"/>
      <w:sz w:val="44"/>
      <w:lang w:val="en-US" w:eastAsia="zh-CN"/>
    </w:rPr>
  </w:style>
  <w:style w:type="character" w:customStyle="1" w:styleId="af1">
    <w:name w:val="日期 字符"/>
    <w:link w:val="af0"/>
    <w:uiPriority w:val="99"/>
    <w:qFormat/>
    <w:locked/>
    <w:rPr>
      <w:rFonts w:ascii="Times New Roman" w:hAnsi="Times New Roman" w:cs="Times New Roman"/>
    </w:rPr>
  </w:style>
  <w:style w:type="character" w:customStyle="1" w:styleId="aff5">
    <w:name w:val="标题 字符"/>
    <w:link w:val="aff4"/>
    <w:uiPriority w:val="10"/>
    <w:qFormat/>
    <w:locked/>
    <w:rPr>
      <w:rFonts w:ascii="Times New Roman" w:eastAsia="黑体" w:hAnsi="Times New Roman" w:cs="Times New Roman"/>
      <w:b/>
      <w:lang w:val="en-GB"/>
    </w:rPr>
  </w:style>
  <w:style w:type="character" w:customStyle="1" w:styleId="33">
    <w:name w:val="正文文本 3 字符"/>
    <w:link w:val="32"/>
    <w:uiPriority w:val="99"/>
    <w:qFormat/>
    <w:locked/>
    <w:rPr>
      <w:rFonts w:ascii="Times New Roman" w:hAnsi="Times New Roman" w:cs="Times New Roman"/>
      <w:sz w:val="16"/>
      <w:szCs w:val="16"/>
    </w:rPr>
  </w:style>
  <w:style w:type="character" w:customStyle="1" w:styleId="CharChar24">
    <w:name w:val="Char Char24"/>
    <w:qFormat/>
    <w:rPr>
      <w:b/>
      <w:kern w:val="2"/>
      <w:sz w:val="28"/>
    </w:rPr>
  </w:style>
  <w:style w:type="character" w:customStyle="1" w:styleId="CharChar1">
    <w:name w:val="标准文本 Char Char"/>
    <w:qFormat/>
    <w:rPr>
      <w:rFonts w:eastAsia="宋体"/>
      <w:kern w:val="2"/>
      <w:sz w:val="24"/>
      <w:lang w:val="en-US" w:eastAsia="zh-CN"/>
    </w:rPr>
  </w:style>
  <w:style w:type="character" w:customStyle="1" w:styleId="CharChar22">
    <w:name w:val="Char Char22"/>
    <w:qFormat/>
    <w:rPr>
      <w:b/>
      <w:kern w:val="2"/>
      <w:sz w:val="24"/>
    </w:rPr>
  </w:style>
  <w:style w:type="character" w:customStyle="1" w:styleId="Char12">
    <w:name w:val="标题 Char1"/>
    <w:qFormat/>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qFormat/>
    <w:rPr>
      <w:rFonts w:cs="Times New Roman"/>
    </w:rPr>
  </w:style>
  <w:style w:type="character" w:customStyle="1" w:styleId="concon">
    <w:name w:val="concon"/>
    <w:qFormat/>
  </w:style>
  <w:style w:type="character" w:customStyle="1" w:styleId="case31">
    <w:name w:val="case31"/>
    <w:qFormat/>
    <w:rPr>
      <w:sz w:val="21"/>
    </w:rPr>
  </w:style>
  <w:style w:type="character" w:customStyle="1" w:styleId="Char13">
    <w:name w:val="小四 段落 宋体 Char1"/>
    <w:qFormat/>
    <w:rPr>
      <w:rFonts w:eastAsia="宋体"/>
      <w:kern w:val="2"/>
      <w:sz w:val="24"/>
      <w:lang w:val="en-US" w:eastAsia="zh-CN"/>
    </w:rPr>
  </w:style>
  <w:style w:type="character" w:customStyle="1" w:styleId="CharChar3">
    <w:name w:val="普通文字 Char Char3"/>
    <w:qFormat/>
    <w:rPr>
      <w:rFonts w:ascii="宋体" w:eastAsia="宋体" w:hAnsi="Courier New"/>
      <w:kern w:val="2"/>
      <w:sz w:val="21"/>
      <w:lang w:val="en-US" w:eastAsia="zh-CN"/>
    </w:rPr>
  </w:style>
  <w:style w:type="character" w:customStyle="1" w:styleId="t1">
    <w:name w:val="t1"/>
    <w:qFormat/>
  </w:style>
  <w:style w:type="character" w:customStyle="1" w:styleId="apple-converted-space">
    <w:name w:val="apple-converted-space"/>
    <w:qFormat/>
    <w:rPr>
      <w:rFonts w:cs="Times New Roman"/>
    </w:rPr>
  </w:style>
  <w:style w:type="character" w:customStyle="1" w:styleId="CharChar2">
    <w:name w:val="标准小四 Char Char"/>
    <w:qFormat/>
    <w:rPr>
      <w:rFonts w:ascii="Arial" w:eastAsia="宋体" w:hAnsi="Arial"/>
      <w:kern w:val="2"/>
      <w:sz w:val="21"/>
      <w:lang w:val="en-US" w:eastAsia="zh-CN"/>
    </w:rPr>
  </w:style>
  <w:style w:type="character" w:customStyle="1" w:styleId="1CharCharChar">
    <w:name w:val="华宇段落1 Char Char Char"/>
    <w:qFormat/>
    <w:rPr>
      <w:rFonts w:eastAsia="宋体"/>
      <w:kern w:val="2"/>
      <w:sz w:val="24"/>
      <w:lang w:val="en-US" w:eastAsia="zh-CN"/>
    </w:rPr>
  </w:style>
  <w:style w:type="character" w:customStyle="1" w:styleId="2Char">
    <w:name w:val="样式 首行缩进:  2 字符 Char"/>
    <w:qFormat/>
    <w:rPr>
      <w:rFonts w:eastAsia="宋体"/>
      <w:kern w:val="2"/>
      <w:sz w:val="24"/>
      <w:lang w:val="en-US" w:eastAsia="zh-CN"/>
    </w:rPr>
  </w:style>
  <w:style w:type="character" w:customStyle="1" w:styleId="A20">
    <w:name w:val="A2"/>
    <w:qFormat/>
    <w:rPr>
      <w:color w:val="000000"/>
      <w:sz w:val="18"/>
    </w:rPr>
  </w:style>
  <w:style w:type="character" w:customStyle="1" w:styleId="CharChar33">
    <w:name w:val="Char Char33"/>
    <w:qFormat/>
    <w:rPr>
      <w:rFonts w:ascii="Arial" w:eastAsia="黑体" w:hAnsi="Arial"/>
      <w:b/>
      <w:kern w:val="2"/>
      <w:sz w:val="32"/>
      <w:lang w:val="en-US" w:eastAsia="zh-CN"/>
    </w:rPr>
  </w:style>
  <w:style w:type="character" w:customStyle="1" w:styleId="Char3">
    <w:name w:val="标准小四 Char"/>
    <w:qFormat/>
    <w:rPr>
      <w:rFonts w:ascii="Arial" w:eastAsia="宋体" w:hAnsi="Arial"/>
      <w:kern w:val="2"/>
      <w:sz w:val="21"/>
      <w:lang w:val="en-US" w:eastAsia="zh-CN"/>
    </w:rPr>
  </w:style>
  <w:style w:type="character" w:customStyle="1" w:styleId="CharChar18">
    <w:name w:val="Char Char18"/>
    <w:qFormat/>
    <w:rPr>
      <w:rFonts w:eastAsia="宋体"/>
      <w:b/>
      <w:kern w:val="2"/>
      <w:sz w:val="24"/>
      <w:lang w:val="en-US" w:eastAsia="zh-CN"/>
    </w:rPr>
  </w:style>
  <w:style w:type="character" w:customStyle="1" w:styleId="1CharCharCharChar">
    <w:name w:val="华宇段落1 Char Char Char Char"/>
    <w:qFormat/>
    <w:rPr>
      <w:rFonts w:eastAsia="宋体"/>
      <w:kern w:val="2"/>
      <w:sz w:val="24"/>
      <w:lang w:val="en-US" w:eastAsia="zh-CN"/>
    </w:rPr>
  </w:style>
  <w:style w:type="character" w:customStyle="1" w:styleId="CharChar8">
    <w:name w:val="Char Char8"/>
    <w:qFormat/>
    <w:rPr>
      <w:rFonts w:eastAsia="宋体"/>
      <w:kern w:val="2"/>
      <w:sz w:val="18"/>
      <w:lang w:val="en-US" w:eastAsia="zh-CN"/>
    </w:rPr>
  </w:style>
  <w:style w:type="character" w:customStyle="1" w:styleId="3Char1">
    <w:name w:val="标题 3 Char1"/>
    <w:qFormat/>
    <w:rPr>
      <w:rFonts w:eastAsia="宋体"/>
      <w:b/>
      <w:kern w:val="2"/>
      <w:sz w:val="32"/>
      <w:lang w:val="en-US" w:eastAsia="zh-CN"/>
    </w:rPr>
  </w:style>
  <w:style w:type="character" w:customStyle="1" w:styleId="font51">
    <w:name w:val="font51"/>
    <w:qFormat/>
    <w:rPr>
      <w:rFonts w:ascii="华文楷体" w:eastAsia="华文楷体" w:hAnsi="华文楷体" w:cs="华文楷体" w:hint="eastAsia"/>
      <w:b/>
      <w:color w:val="FF0000"/>
      <w:sz w:val="28"/>
      <w:szCs w:val="28"/>
      <w:u w:val="none"/>
    </w:rPr>
  </w:style>
  <w:style w:type="character" w:customStyle="1" w:styleId="aa">
    <w:name w:val="称呼 字符"/>
    <w:link w:val="a9"/>
    <w:uiPriority w:val="99"/>
    <w:qFormat/>
    <w:locked/>
    <w:rPr>
      <w:rFonts w:ascii="仿宋_GB2312" w:eastAsia="仿宋_GB2312" w:hAnsi="Times New Roman" w:cs="Times New Roman"/>
    </w:rPr>
  </w:style>
  <w:style w:type="character" w:customStyle="1" w:styleId="CharChar16">
    <w:name w:val="Char Char16"/>
    <w:qFormat/>
    <w:rPr>
      <w:rFonts w:ascii="Arial" w:eastAsia="黑体" w:hAnsi="Arial"/>
      <w:kern w:val="2"/>
      <w:sz w:val="24"/>
      <w:lang w:val="en-US" w:eastAsia="zh-CN"/>
    </w:rPr>
  </w:style>
  <w:style w:type="character" w:customStyle="1" w:styleId="2CharCharChar">
    <w:name w:val="样式 首行缩进:  2 字符 Char Char Char"/>
    <w:qFormat/>
    <w:rPr>
      <w:rFonts w:eastAsia="宋体"/>
      <w:kern w:val="2"/>
      <w:sz w:val="24"/>
      <w:lang w:val="en-US" w:eastAsia="zh-CN"/>
    </w:rPr>
  </w:style>
  <w:style w:type="character" w:customStyle="1" w:styleId="1b">
    <w:name w:val="书籍标题1"/>
    <w:uiPriority w:val="33"/>
    <w:qFormat/>
    <w:rPr>
      <w:i/>
      <w:smallCaps/>
      <w:spacing w:val="5"/>
    </w:rPr>
  </w:style>
  <w:style w:type="character" w:customStyle="1" w:styleId="CharChar12">
    <w:name w:val="Char Char12"/>
    <w:qFormat/>
    <w:locked/>
    <w:rPr>
      <w:rFonts w:ascii="Arial" w:eastAsia="黑体" w:hAnsi="Arial"/>
      <w:kern w:val="2"/>
      <w:sz w:val="21"/>
      <w:lang w:val="en-US" w:eastAsia="zh-CN"/>
    </w:rPr>
  </w:style>
  <w:style w:type="character" w:customStyle="1" w:styleId="content">
    <w:name w:val="content"/>
    <w:qFormat/>
    <w:rPr>
      <w:rFonts w:cs="Times New Roman"/>
    </w:rPr>
  </w:style>
  <w:style w:type="character" w:customStyle="1" w:styleId="font112">
    <w:name w:val="font112"/>
    <w:qFormat/>
    <w:rPr>
      <w:rFonts w:ascii="华文楷体" w:eastAsia="华文楷体" w:hAnsi="华文楷体" w:cs="华文楷体" w:hint="eastAsia"/>
      <w:color w:val="FF0000"/>
      <w:sz w:val="28"/>
      <w:szCs w:val="28"/>
      <w:u w:val="none"/>
    </w:rPr>
  </w:style>
  <w:style w:type="character" w:customStyle="1" w:styleId="CharChar7">
    <w:name w:val="Char Char7"/>
    <w:qFormat/>
    <w:rPr>
      <w:rFonts w:eastAsia="宋体"/>
      <w:b/>
      <w:kern w:val="2"/>
      <w:sz w:val="24"/>
      <w:lang w:val="en-US" w:eastAsia="zh-CN"/>
    </w:rPr>
  </w:style>
  <w:style w:type="character" w:customStyle="1" w:styleId="Char4">
    <w:name w:val="标准文本 Char"/>
    <w:qFormat/>
    <w:rPr>
      <w:rFonts w:eastAsia="宋体"/>
      <w:kern w:val="2"/>
      <w:sz w:val="24"/>
      <w:lang w:val="en-US" w:eastAsia="zh-CN"/>
    </w:rPr>
  </w:style>
  <w:style w:type="character" w:customStyle="1" w:styleId="font31">
    <w:name w:val="font31"/>
    <w:qFormat/>
    <w:rPr>
      <w:rFonts w:ascii="华文楷体" w:eastAsia="华文楷体" w:hAnsi="华文楷体" w:cs="华文楷体" w:hint="eastAsia"/>
      <w:color w:val="000000"/>
      <w:sz w:val="24"/>
      <w:szCs w:val="24"/>
      <w:u w:val="none"/>
    </w:rPr>
  </w:style>
  <w:style w:type="character" w:customStyle="1" w:styleId="subtitle1">
    <w:name w:val="subtitle1"/>
    <w:qFormat/>
    <w:rPr>
      <w:rFonts w:ascii="Georgia" w:hAnsi="Georgia"/>
      <w:b/>
      <w:color w:val="666666"/>
      <w:sz w:val="18"/>
    </w:rPr>
  </w:style>
  <w:style w:type="character" w:customStyle="1" w:styleId="font91">
    <w:name w:val="font91"/>
    <w:qFormat/>
    <w:rPr>
      <w:rFonts w:ascii="华文楷体" w:eastAsia="华文楷体" w:hAnsi="华文楷体" w:cs="华文楷体" w:hint="eastAsia"/>
      <w:color w:val="000000"/>
      <w:sz w:val="28"/>
      <w:szCs w:val="28"/>
      <w:u w:val="none"/>
    </w:rPr>
  </w:style>
  <w:style w:type="character" w:customStyle="1" w:styleId="CharChar29">
    <w:name w:val="Char Char29"/>
    <w:qFormat/>
    <w:rPr>
      <w:rFonts w:ascii="Times New Roman" w:eastAsia="宋体" w:hAnsi="Times New Roman"/>
      <w:b/>
      <w:kern w:val="44"/>
      <w:sz w:val="44"/>
    </w:rPr>
  </w:style>
  <w:style w:type="character" w:customStyle="1" w:styleId="CharChar30">
    <w:name w:val="Char Char3"/>
    <w:qFormat/>
    <w:locked/>
    <w:rPr>
      <w:rFonts w:eastAsia="宋体"/>
      <w:kern w:val="2"/>
      <w:sz w:val="18"/>
      <w:lang w:val="en-US" w:eastAsia="zh-CN"/>
    </w:rPr>
  </w:style>
  <w:style w:type="character" w:customStyle="1" w:styleId="CharChar17">
    <w:name w:val="Char Char17"/>
    <w:qFormat/>
    <w:rPr>
      <w:rFonts w:ascii="宋体" w:hAnsi="Courier New"/>
      <w:kern w:val="2"/>
      <w:sz w:val="21"/>
    </w:rPr>
  </w:style>
  <w:style w:type="character" w:customStyle="1" w:styleId="CharChar300">
    <w:name w:val="Char Char30"/>
    <w:qFormat/>
    <w:rPr>
      <w:rFonts w:eastAsia="宋体"/>
      <w:b/>
      <w:kern w:val="2"/>
      <w:sz w:val="28"/>
      <w:lang w:val="en-US" w:eastAsia="zh-CN"/>
    </w:rPr>
  </w:style>
  <w:style w:type="character" w:customStyle="1" w:styleId="style131">
    <w:name w:val="style131"/>
    <w:qFormat/>
    <w:rPr>
      <w:sz w:val="18"/>
    </w:rPr>
  </w:style>
  <w:style w:type="character" w:customStyle="1" w:styleId="CharChar9">
    <w:name w:val="Char Char9"/>
    <w:qFormat/>
    <w:rPr>
      <w:rFonts w:eastAsia="宋体"/>
      <w:kern w:val="2"/>
      <w:sz w:val="21"/>
      <w:lang w:val="en-US" w:eastAsia="zh-CN"/>
    </w:rPr>
  </w:style>
  <w:style w:type="character" w:customStyle="1" w:styleId="CharChar4">
    <w:name w:val="Char Char4"/>
    <w:qFormat/>
    <w:locked/>
    <w:rPr>
      <w:rFonts w:ascii="方正大黑简体" w:eastAsia="方正大黑简体"/>
      <w:kern w:val="44"/>
      <w:position w:val="6"/>
      <w:sz w:val="30"/>
      <w:lang w:val="en-US" w:eastAsia="zh-CN"/>
    </w:rPr>
  </w:style>
  <w:style w:type="character" w:customStyle="1" w:styleId="CharChar28">
    <w:name w:val="Char Char28"/>
    <w:qFormat/>
    <w:rPr>
      <w:rFonts w:ascii="Arial" w:eastAsia="黑体" w:hAnsi="Arial"/>
      <w:b/>
      <w:sz w:val="32"/>
    </w:rPr>
  </w:style>
  <w:style w:type="character" w:customStyle="1" w:styleId="3zw">
    <w:name w:val="3zw"/>
    <w:qFormat/>
    <w:rPr>
      <w:rFonts w:cs="Times New Roman"/>
    </w:rPr>
  </w:style>
  <w:style w:type="character" w:customStyle="1" w:styleId="24">
    <w:name w:val="正文文本缩进 2 字符"/>
    <w:link w:val="23"/>
    <w:uiPriority w:val="99"/>
    <w:qFormat/>
    <w:locked/>
    <w:rPr>
      <w:rFonts w:cs="Times New Roman"/>
      <w:sz w:val="24"/>
      <w:szCs w:val="24"/>
    </w:rPr>
  </w:style>
  <w:style w:type="character" w:customStyle="1" w:styleId="Char5">
    <w:name w:val="无间隔 Char"/>
    <w:qFormat/>
    <w:rPr>
      <w:rFonts w:ascii="Calibri" w:eastAsia="微软雅黑" w:hAnsi="Calibri"/>
      <w:kern w:val="2"/>
      <w:sz w:val="22"/>
      <w:lang w:val="en-US" w:eastAsia="zh-CN"/>
    </w:rPr>
  </w:style>
  <w:style w:type="character" w:customStyle="1" w:styleId="Char6">
    <w:name w:val="明显引用 Char"/>
    <w:qFormat/>
    <w:rPr>
      <w:rFonts w:ascii="Calibri" w:eastAsia="宋体" w:hAnsi="Calibri"/>
      <w:b/>
      <w:i/>
      <w:sz w:val="22"/>
      <w:lang w:val="en-US" w:eastAsia="en-US"/>
    </w:rPr>
  </w:style>
  <w:style w:type="character" w:customStyle="1" w:styleId="CharChar25">
    <w:name w:val="Char Char25"/>
    <w:qFormat/>
    <w:rPr>
      <w:rFonts w:ascii="Arial" w:eastAsia="黑体" w:hAnsi="Arial"/>
      <w:b/>
      <w:kern w:val="2"/>
      <w:sz w:val="28"/>
    </w:rPr>
  </w:style>
  <w:style w:type="character" w:customStyle="1" w:styleId="CharCharChar2">
    <w:name w:val="纯文本 Char Char Char"/>
    <w:qFormat/>
    <w:rPr>
      <w:rFonts w:ascii="宋体" w:eastAsia="宋体" w:hAnsi="Courier New"/>
      <w:kern w:val="2"/>
      <w:sz w:val="21"/>
      <w:lang w:val="en-US" w:eastAsia="zh-CN"/>
    </w:rPr>
  </w:style>
  <w:style w:type="character" w:customStyle="1" w:styleId="CharCharCharCharChar">
    <w:name w:val="小四 段落 宋体 Char Char Char Char Char"/>
    <w:qFormat/>
    <w:rPr>
      <w:rFonts w:eastAsia="宋体"/>
      <w:kern w:val="2"/>
      <w:sz w:val="24"/>
      <w:lang w:val="en-US" w:eastAsia="zh-CN"/>
    </w:rPr>
  </w:style>
  <w:style w:type="character" w:customStyle="1" w:styleId="Title1Char">
    <w:name w:val="Title1 Char"/>
    <w:qFormat/>
    <w:rPr>
      <w:rFonts w:eastAsia="宋体"/>
      <w:b/>
      <w:kern w:val="44"/>
      <w:sz w:val="44"/>
      <w:lang w:val="en-US" w:eastAsia="zh-CN"/>
    </w:rPr>
  </w:style>
  <w:style w:type="character" w:customStyle="1" w:styleId="CharChar10">
    <w:name w:val="Char Char10"/>
    <w:qFormat/>
    <w:rPr>
      <w:rFonts w:eastAsia="宋体"/>
      <w:b/>
      <w:kern w:val="2"/>
      <w:sz w:val="24"/>
      <w:lang w:val="en-US" w:eastAsia="zh-CN"/>
    </w:rPr>
  </w:style>
  <w:style w:type="character" w:customStyle="1" w:styleId="CharChar5">
    <w:name w:val="Char Char5"/>
    <w:qFormat/>
    <w:rPr>
      <w:rFonts w:eastAsia="宋体"/>
      <w:kern w:val="2"/>
      <w:sz w:val="24"/>
      <w:lang w:val="en-US" w:eastAsia="zh-CN"/>
    </w:rPr>
  </w:style>
  <w:style w:type="character" w:customStyle="1" w:styleId="aff9">
    <w:name w:val="正文文本首行缩进 字符"/>
    <w:basedOn w:val="afff4"/>
    <w:link w:val="aff8"/>
    <w:uiPriority w:val="99"/>
    <w:qFormat/>
    <w:locked/>
    <w:rPr>
      <w:rFonts w:ascii="Times New Roman" w:eastAsia="宋体" w:hAnsi="Times New Roman" w:cs="Times New Roman"/>
      <w:sz w:val="24"/>
      <w:szCs w:val="24"/>
    </w:rPr>
  </w:style>
  <w:style w:type="character" w:customStyle="1" w:styleId="CharChar13">
    <w:name w:val="Char Char13"/>
    <w:qFormat/>
    <w:rPr>
      <w:rFonts w:ascii="宋体" w:eastAsia="宋体" w:hAnsi="宋体"/>
      <w:kern w:val="2"/>
      <w:sz w:val="24"/>
      <w:lang w:val="en-US" w:eastAsia="zh-CN"/>
    </w:rPr>
  </w:style>
  <w:style w:type="character" w:customStyle="1" w:styleId="CharChar26">
    <w:name w:val="Char Char2"/>
    <w:qFormat/>
    <w:rPr>
      <w:rFonts w:ascii="宋体" w:eastAsia="宋体" w:hAnsi="Courier New"/>
      <w:kern w:val="2"/>
      <w:sz w:val="21"/>
      <w:lang w:val="en-US" w:eastAsia="zh-CN"/>
    </w:rPr>
  </w:style>
  <w:style w:type="character" w:customStyle="1" w:styleId="CharChar260">
    <w:name w:val="Char Char26"/>
    <w:qFormat/>
    <w:rPr>
      <w:b/>
      <w:kern w:val="2"/>
      <w:sz w:val="32"/>
    </w:rPr>
  </w:style>
  <w:style w:type="paragraph" w:customStyle="1" w:styleId="xl45">
    <w:name w:val="xl45"/>
    <w:basedOn w:val="a"/>
    <w:qFormat/>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qFormat/>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qFormat/>
    <w:pPr>
      <w:widowControl w:val="0"/>
      <w:jc w:val="both"/>
    </w:pPr>
    <w:rPr>
      <w:rFonts w:ascii="Times New Roman" w:hAnsi="Times New Roman" w:cs="Times New Roman"/>
      <w:kern w:val="2"/>
      <w:sz w:val="21"/>
      <w:szCs w:val="24"/>
    </w:rPr>
  </w:style>
  <w:style w:type="paragraph" w:customStyle="1" w:styleId="table1stline">
    <w:name w:val="table_1stline"/>
    <w:basedOn w:val="a"/>
    <w:qFormat/>
    <w:pPr>
      <w:spacing w:before="120"/>
    </w:pPr>
    <w:rPr>
      <w:rFonts w:ascii="Times New Roman" w:hAnsi="Times New Roman" w:cs="Times New Roman"/>
      <w:bCs/>
      <w:sz w:val="20"/>
      <w:szCs w:val="20"/>
      <w:lang w:val="de-DE" w:eastAsia="de-DE"/>
    </w:rPr>
  </w:style>
  <w:style w:type="paragraph" w:customStyle="1" w:styleId="ItemListCharChar">
    <w:name w:val="Item List Char Char"/>
    <w:qFormat/>
    <w:pPr>
      <w:adjustRightInd w:val="0"/>
      <w:snapToGrid w:val="0"/>
      <w:spacing w:line="288" w:lineRule="auto"/>
      <w:jc w:val="both"/>
    </w:pPr>
    <w:rPr>
      <w:rFonts w:ascii="Arial" w:hAnsi="Arial" w:cs="Arial"/>
      <w:b/>
      <w:bCs/>
      <w:kern w:val="2"/>
      <w:sz w:val="21"/>
      <w:szCs w:val="28"/>
    </w:rPr>
  </w:style>
  <w:style w:type="paragraph" w:customStyle="1" w:styleId="xl62">
    <w:name w:val="xl62"/>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c">
    <w:name w:val="尾注文本 字符1"/>
    <w:basedOn w:val="a1"/>
    <w:semiHidden/>
    <w:qFormat/>
    <w:rPr>
      <w:sz w:val="24"/>
      <w:szCs w:val="24"/>
    </w:rPr>
  </w:style>
  <w:style w:type="paragraph" w:customStyle="1" w:styleId="xl43">
    <w:name w:val="xl43"/>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qFormat/>
    <w:pPr>
      <w:spacing w:before="100" w:beforeAutospacing="1" w:after="100" w:afterAutospacing="1"/>
    </w:pPr>
    <w:rPr>
      <w:b/>
      <w:bCs/>
      <w:sz w:val="20"/>
      <w:szCs w:val="20"/>
    </w:rPr>
  </w:style>
  <w:style w:type="paragraph" w:customStyle="1" w:styleId="font9">
    <w:name w:val="font9"/>
    <w:basedOn w:val="a"/>
    <w:qFormat/>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qFormat/>
    <w:rPr>
      <w:rFonts w:ascii="Courier New" w:hAnsi="Courier New" w:cs="Courier New"/>
    </w:rPr>
  </w:style>
  <w:style w:type="paragraph" w:customStyle="1" w:styleId="Char2CharCharCharCharCharChar1">
    <w:name w:val="Char2 Char Char Char Char Char Char1"/>
    <w:basedOn w:val="a"/>
    <w:qFormat/>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qFormat/>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5"/>
    <w:qFormat/>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qFormat/>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b"/>
    <w:semiHidden/>
    <w:qFormat/>
    <w:rPr>
      <w:sz w:val="24"/>
      <w:szCs w:val="24"/>
    </w:rPr>
  </w:style>
  <w:style w:type="character" w:customStyle="1" w:styleId="1d">
    <w:name w:val="正文首行缩进 字符1"/>
    <w:basedOn w:val="11"/>
    <w:semiHidden/>
    <w:qFormat/>
    <w:rPr>
      <w:sz w:val="24"/>
      <w:szCs w:val="24"/>
    </w:rPr>
  </w:style>
  <w:style w:type="character" w:customStyle="1" w:styleId="210">
    <w:name w:val="正文文本 2 字符1"/>
    <w:basedOn w:val="a1"/>
    <w:semiHidden/>
    <w:qFormat/>
    <w:rPr>
      <w:sz w:val="24"/>
      <w:szCs w:val="24"/>
    </w:rPr>
  </w:style>
  <w:style w:type="paragraph" w:customStyle="1" w:styleId="Afff9">
    <w:name w:val="正文 A"/>
    <w:qFormat/>
    <w:pPr>
      <w:widowControl w:val="0"/>
      <w:jc w:val="both"/>
    </w:pPr>
    <w:rPr>
      <w:rFonts w:ascii="Times New Roman" w:eastAsia="Times New Roman" w:hAnsi="Times New Roman" w:cs="Times New Roman"/>
      <w:color w:val="000000"/>
      <w:kern w:val="2"/>
      <w:sz w:val="21"/>
      <w:szCs w:val="21"/>
      <w:u w:color="000000"/>
    </w:rPr>
  </w:style>
  <w:style w:type="paragraph" w:customStyle="1" w:styleId="a00">
    <w:name w:val="a0"/>
    <w:basedOn w:val="a"/>
    <w:qFormat/>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qFormat/>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qFormat/>
    <w:rPr>
      <w:rFonts w:ascii="Times New Roman" w:hAnsi="Times New Roman" w:cs="Times New Roman"/>
      <w:szCs w:val="20"/>
      <w:lang w:eastAsia="en-US"/>
    </w:rPr>
  </w:style>
  <w:style w:type="character" w:customStyle="1" w:styleId="1e">
    <w:name w:val="副标题 字符1"/>
    <w:basedOn w:val="a1"/>
    <w:uiPriority w:val="11"/>
    <w:qFormat/>
    <w:rPr>
      <w:rFonts w:asciiTheme="majorHAnsi" w:hAnsiTheme="majorHAnsi" w:cstheme="majorBidi"/>
      <w:b/>
      <w:bCs/>
      <w:kern w:val="28"/>
      <w:sz w:val="32"/>
      <w:szCs w:val="32"/>
    </w:rPr>
  </w:style>
  <w:style w:type="paragraph" w:customStyle="1" w:styleId="afffb">
    <w:name w:val="列表内容"/>
    <w:basedOn w:val="a"/>
    <w:next w:val="a"/>
    <w:qFormat/>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qFormat/>
    <w:pPr>
      <w:tabs>
        <w:tab w:val="left" w:pos="1320"/>
      </w:tabs>
      <w:spacing w:line="240" w:lineRule="atLeast"/>
      <w:ind w:leftChars="179" w:left="376" w:firstLine="0"/>
    </w:pPr>
    <w:rPr>
      <w:bCs w:val="0"/>
      <w:color w:val="000000"/>
      <w:szCs w:val="24"/>
    </w:rPr>
  </w:style>
  <w:style w:type="paragraph" w:customStyle="1" w:styleId="afffd">
    <w:name w:val="正文格式"/>
    <w:basedOn w:val="a"/>
    <w:qFormat/>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qFormat/>
    <w:pPr>
      <w:spacing w:before="20" w:after="20"/>
      <w:ind w:left="851"/>
    </w:pPr>
    <w:rPr>
      <w:rFonts w:ascii="Arial" w:hAnsi="Arial" w:cs="Times New Roman"/>
      <w:szCs w:val="20"/>
      <w:lang w:val="en-GB"/>
    </w:rPr>
  </w:style>
  <w:style w:type="paragraph" w:customStyle="1" w:styleId="xl57">
    <w:name w:val="xl57"/>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qFormat/>
    <w:pPr>
      <w:widowControl w:val="0"/>
      <w:jc w:val="both"/>
    </w:pPr>
    <w:rPr>
      <w:rFonts w:ascii="Tahoma" w:hAnsi="Tahoma" w:cs="Times New Roman"/>
      <w:kern w:val="2"/>
      <w:szCs w:val="20"/>
    </w:rPr>
  </w:style>
  <w:style w:type="paragraph" w:customStyle="1" w:styleId="CharChar1CharCharCharChar">
    <w:name w:val="Char Char1 Char Char Char Char"/>
    <w:basedOn w:val="a5"/>
    <w:qFormat/>
    <w:pPr>
      <w:adjustRightInd w:val="0"/>
      <w:spacing w:line="436" w:lineRule="exact"/>
      <w:ind w:left="357"/>
      <w:jc w:val="left"/>
      <w:outlineLvl w:val="3"/>
    </w:pPr>
    <w:rPr>
      <w:rFonts w:ascii="Tahoma" w:hAnsi="Tahoma" w:cs="Tahoma"/>
      <w:b/>
    </w:rPr>
  </w:style>
  <w:style w:type="character" w:customStyle="1" w:styleId="1f">
    <w:name w:val="批注文字 字符1"/>
    <w:basedOn w:val="a1"/>
    <w:semiHidden/>
    <w:qFormat/>
    <w:rPr>
      <w:sz w:val="24"/>
      <w:szCs w:val="24"/>
    </w:rPr>
  </w:style>
  <w:style w:type="paragraph" w:customStyle="1" w:styleId="xl63">
    <w:name w:val="xl63"/>
    <w:basedOn w:val="a"/>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qFormat/>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qFormat/>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qFormat/>
    <w:pPr>
      <w:spacing w:after="160" w:line="240" w:lineRule="exact"/>
    </w:pPr>
    <w:rPr>
      <w:rFonts w:ascii="Verdana" w:hAnsi="Verdana" w:cs="Times New Roman"/>
      <w:sz w:val="20"/>
      <w:szCs w:val="20"/>
      <w:lang w:eastAsia="en-US"/>
    </w:rPr>
  </w:style>
  <w:style w:type="paragraph" w:customStyle="1" w:styleId="font12">
    <w:name w:val="font12"/>
    <w:basedOn w:val="a"/>
    <w:qFormat/>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pPr>
      <w:widowControl w:val="0"/>
      <w:jc w:val="both"/>
    </w:pPr>
    <w:rPr>
      <w:rFonts w:ascii="Tahoma" w:hAnsi="Tahoma" w:cs="Tahoma"/>
      <w:kern w:val="2"/>
      <w:szCs w:val="20"/>
    </w:rPr>
  </w:style>
  <w:style w:type="paragraph" w:customStyle="1" w:styleId="CharCharChar11">
    <w:name w:val="Char Char Char1"/>
    <w:basedOn w:val="a5"/>
    <w:qFormat/>
    <w:pPr>
      <w:spacing w:line="436" w:lineRule="exact"/>
    </w:pPr>
  </w:style>
  <w:style w:type="paragraph" w:customStyle="1" w:styleId="affff">
    <w:name w:val="表格内容"/>
    <w:basedOn w:val="a"/>
    <w:qFormat/>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qFormat/>
    <w:pPr>
      <w:widowControl w:val="0"/>
      <w:adjustRightInd w:val="0"/>
      <w:spacing w:line="360" w:lineRule="auto"/>
      <w:jc w:val="both"/>
    </w:pPr>
    <w:rPr>
      <w:rFonts w:ascii="Times New Roman" w:hAnsi="Times New Roman" w:cs="Times New Roman"/>
      <w:szCs w:val="20"/>
    </w:rPr>
  </w:style>
  <w:style w:type="paragraph" w:customStyle="1" w:styleId="1f0">
    <w:name w:val="部分1"/>
    <w:basedOn w:val="a"/>
    <w:qFormat/>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a">
    <w:name w:val="丁华标题2"/>
    <w:basedOn w:val="2"/>
    <w:next w:val="afff8"/>
    <w:qFormat/>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qFormat/>
    <w:pPr>
      <w:widowControl w:val="0"/>
      <w:jc w:val="both"/>
    </w:pPr>
    <w:rPr>
      <w:szCs w:val="20"/>
      <w:u w:color="000000"/>
    </w:rPr>
  </w:style>
  <w:style w:type="paragraph" w:customStyle="1" w:styleId="1f1">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qFormat/>
    <w:pPr>
      <w:widowControl w:val="0"/>
      <w:ind w:firstLine="420"/>
      <w:jc w:val="both"/>
    </w:pPr>
    <w:rPr>
      <w:rFonts w:ascii="Times New Roman" w:hAnsi="Times New Roman" w:cs="Times New Roman"/>
      <w:sz w:val="20"/>
      <w:szCs w:val="20"/>
    </w:rPr>
  </w:style>
  <w:style w:type="paragraph" w:customStyle="1" w:styleId="affff1">
    <w:name w:val="正文表标题"/>
    <w:next w:val="affff2"/>
    <w:qFormat/>
    <w:pPr>
      <w:tabs>
        <w:tab w:val="left" w:pos="900"/>
      </w:tabs>
      <w:ind w:left="900" w:hanging="420"/>
      <w:jc w:val="center"/>
    </w:pPr>
    <w:rPr>
      <w:rFonts w:ascii="黑体" w:eastAsia="黑体" w:hAnsi="Times New Roman" w:cs="Times New Roman"/>
      <w:sz w:val="21"/>
    </w:rPr>
  </w:style>
  <w:style w:type="paragraph" w:customStyle="1" w:styleId="affff2">
    <w:name w:val="段"/>
    <w:qFormat/>
    <w:pPr>
      <w:autoSpaceDE w:val="0"/>
      <w:autoSpaceDN w:val="0"/>
      <w:ind w:firstLineChars="200" w:firstLine="200"/>
      <w:jc w:val="both"/>
    </w:pPr>
    <w:rPr>
      <w:rFonts w:hAnsi="Times New Roman" w:cs="Times New Roman"/>
      <w:sz w:val="21"/>
    </w:rPr>
  </w:style>
  <w:style w:type="character" w:customStyle="1" w:styleId="1f2">
    <w:name w:val="正文文本缩进 字符1"/>
    <w:basedOn w:val="a1"/>
    <w:semiHidden/>
    <w:qFormat/>
    <w:rPr>
      <w:sz w:val="24"/>
      <w:szCs w:val="24"/>
    </w:rPr>
  </w:style>
  <w:style w:type="character" w:customStyle="1" w:styleId="1f3">
    <w:name w:val="脚注文本 字符1"/>
    <w:basedOn w:val="a1"/>
    <w:semiHidden/>
    <w:qFormat/>
    <w:rPr>
      <w:sz w:val="18"/>
      <w:szCs w:val="18"/>
    </w:rPr>
  </w:style>
  <w:style w:type="paragraph" w:customStyle="1" w:styleId="CharCharb">
    <w:name w:val="小四 段落 宋体 Char Char"/>
    <w:basedOn w:val="a"/>
    <w:qFormat/>
    <w:pPr>
      <w:widowControl w:val="0"/>
      <w:spacing w:line="360" w:lineRule="auto"/>
      <w:ind w:firstLineChars="200" w:firstLine="480"/>
      <w:jc w:val="both"/>
    </w:pPr>
    <w:rPr>
      <w:rFonts w:cs="Times New Roman"/>
      <w:kern w:val="2"/>
    </w:rPr>
  </w:style>
  <w:style w:type="paragraph" w:customStyle="1" w:styleId="qw">
    <w:name w:val="qw"/>
    <w:qFormat/>
    <w:pPr>
      <w:widowControl w:val="0"/>
      <w:adjustRightInd w:val="0"/>
      <w:spacing w:line="312" w:lineRule="atLeast"/>
      <w:jc w:val="both"/>
      <w:textAlignment w:val="baseline"/>
    </w:pPr>
    <w:rPr>
      <w:rFonts w:hAnsi="Times New Roman" w:cs="Times New Roman"/>
      <w:sz w:val="24"/>
    </w:rPr>
  </w:style>
  <w:style w:type="character" w:customStyle="1" w:styleId="212">
    <w:name w:val="正文文本缩进 2 字符1"/>
    <w:basedOn w:val="a1"/>
    <w:semiHidden/>
    <w:qFormat/>
    <w:rPr>
      <w:sz w:val="24"/>
      <w:szCs w:val="24"/>
    </w:rPr>
  </w:style>
  <w:style w:type="paragraph" w:customStyle="1" w:styleId="CharCharCharCharChar0">
    <w:name w:val="Char Char Char Char Char"/>
    <w:basedOn w:val="a"/>
    <w:qFormat/>
    <w:pPr>
      <w:widowControl w:val="0"/>
      <w:jc w:val="both"/>
    </w:pPr>
    <w:rPr>
      <w:rFonts w:ascii="Tahoma" w:hAnsi="Tahoma" w:cs="Times New Roman"/>
      <w:kern w:val="2"/>
      <w:szCs w:val="20"/>
    </w:rPr>
  </w:style>
  <w:style w:type="paragraph" w:customStyle="1" w:styleId="4Char">
    <w:name w:val="样式4 Char"/>
    <w:basedOn w:val="a"/>
    <w:qFormat/>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qFormat/>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qFormat/>
    <w:rPr>
      <w:sz w:val="16"/>
      <w:szCs w:val="16"/>
    </w:rPr>
  </w:style>
  <w:style w:type="paragraph" w:customStyle="1" w:styleId="xl51">
    <w:name w:val="xl51"/>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4">
    <w:name w:val="签名 字符1"/>
    <w:basedOn w:val="a1"/>
    <w:semiHidden/>
    <w:qFormat/>
    <w:rPr>
      <w:sz w:val="24"/>
      <w:szCs w:val="24"/>
    </w:rPr>
  </w:style>
  <w:style w:type="paragraph" w:customStyle="1" w:styleId="51">
    <w:name w:val="表头_5"/>
    <w:basedOn w:val="a"/>
    <w:qFormat/>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qFormat/>
    <w:pPr>
      <w:widowControl w:val="0"/>
      <w:jc w:val="both"/>
    </w:pPr>
    <w:rPr>
      <w:rFonts w:ascii="Tahoma" w:hAnsi="Tahoma" w:cs="Times New Roman"/>
      <w:kern w:val="2"/>
      <w:szCs w:val="20"/>
    </w:rPr>
  </w:style>
  <w:style w:type="paragraph" w:customStyle="1" w:styleId="xl50">
    <w:name w:val="xl50"/>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5"/>
    <w:qFormat/>
    <w:rPr>
      <w:szCs w:val="20"/>
    </w:rPr>
  </w:style>
  <w:style w:type="paragraph" w:customStyle="1" w:styleId="xl53">
    <w:name w:val="xl53"/>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qFormat/>
    <w:pPr>
      <w:widowControl w:val="0"/>
      <w:jc w:val="both"/>
    </w:pPr>
    <w:rPr>
      <w:rFonts w:ascii="Tahoma" w:hAnsi="Tahoma" w:cs="Tahoma"/>
      <w:kern w:val="2"/>
      <w:szCs w:val="20"/>
    </w:rPr>
  </w:style>
  <w:style w:type="character" w:customStyle="1" w:styleId="213">
    <w:name w:val="正文首行缩进 2 字符1"/>
    <w:basedOn w:val="1f2"/>
    <w:semiHidden/>
    <w:qFormat/>
    <w:rPr>
      <w:sz w:val="24"/>
      <w:szCs w:val="24"/>
    </w:rPr>
  </w:style>
  <w:style w:type="paragraph" w:customStyle="1" w:styleId="affff3">
    <w:name w:val="小四 段落 宋体"/>
    <w:basedOn w:val="a4"/>
    <w:qFormat/>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qFormat/>
    <w:pPr>
      <w:widowControl w:val="0"/>
      <w:jc w:val="both"/>
    </w:pPr>
    <w:rPr>
      <w:rFonts w:ascii="Tahoma" w:hAnsi="Tahoma" w:cs="Tahoma"/>
      <w:kern w:val="2"/>
      <w:szCs w:val="20"/>
    </w:rPr>
  </w:style>
  <w:style w:type="paragraph" w:customStyle="1" w:styleId="xl36">
    <w:name w:val="xl36"/>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7">
    <w:name w:val="标题3"/>
    <w:basedOn w:val="3"/>
    <w:qFormat/>
    <w:pPr>
      <w:keepNext w:val="0"/>
      <w:keepLines w:val="0"/>
      <w:spacing w:before="0" w:after="0" w:line="360" w:lineRule="auto"/>
    </w:pPr>
    <w:rPr>
      <w:rFonts w:eastAsia="仿宋_GB2312"/>
      <w:b w:val="0"/>
      <w:sz w:val="30"/>
    </w:rPr>
  </w:style>
  <w:style w:type="paragraph" w:customStyle="1" w:styleId="greytypebeni">
    <w:name w:val="greytypebeni"/>
    <w:basedOn w:val="a"/>
    <w:qFormat/>
  </w:style>
  <w:style w:type="character" w:customStyle="1" w:styleId="1f5">
    <w:name w:val="标题 字符1"/>
    <w:basedOn w:val="a1"/>
    <w:uiPriority w:val="10"/>
    <w:qFormat/>
    <w:rPr>
      <w:rFonts w:asciiTheme="majorHAnsi" w:hAnsiTheme="majorHAnsi" w:cstheme="majorBidi"/>
      <w:b/>
      <w:bCs/>
      <w:sz w:val="32"/>
      <w:szCs w:val="32"/>
    </w:rPr>
  </w:style>
  <w:style w:type="paragraph" w:customStyle="1" w:styleId="1f6">
    <w:name w:val="样式1"/>
    <w:basedOn w:val="a"/>
    <w:qFormat/>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5"/>
    <w:qFormat/>
    <w:pPr>
      <w:adjustRightInd w:val="0"/>
      <w:snapToGrid w:val="0"/>
      <w:spacing w:line="360" w:lineRule="auto"/>
    </w:pPr>
    <w:rPr>
      <w:rFonts w:ascii="Tahoma" w:hAnsi="Tahoma"/>
    </w:rPr>
  </w:style>
  <w:style w:type="paragraph" w:customStyle="1" w:styleId="1f7">
    <w:name w:val="纯文本1"/>
    <w:basedOn w:val="a"/>
    <w:qFormat/>
    <w:pPr>
      <w:widowControl w:val="0"/>
      <w:adjustRightInd w:val="0"/>
      <w:jc w:val="both"/>
      <w:textAlignment w:val="baseline"/>
    </w:pPr>
    <w:rPr>
      <w:rFonts w:eastAsia="楷体_GB2312"/>
      <w:kern w:val="2"/>
      <w:sz w:val="28"/>
      <w:szCs w:val="20"/>
    </w:rPr>
  </w:style>
  <w:style w:type="paragraph" w:customStyle="1" w:styleId="font5">
    <w:name w:val="font5"/>
    <w:basedOn w:val="a"/>
    <w:qFormat/>
    <w:pPr>
      <w:spacing w:before="100" w:beforeAutospacing="1" w:after="100" w:afterAutospacing="1"/>
    </w:pPr>
    <w:rPr>
      <w:sz w:val="18"/>
      <w:szCs w:val="18"/>
    </w:rPr>
  </w:style>
  <w:style w:type="paragraph" w:customStyle="1" w:styleId="ParaChar">
    <w:name w:val="默认段落字体 Para Char"/>
    <w:basedOn w:val="a"/>
    <w:qFormat/>
    <w:pPr>
      <w:widowControl w:val="0"/>
      <w:adjustRightInd w:val="0"/>
      <w:spacing w:line="360" w:lineRule="auto"/>
      <w:jc w:val="both"/>
    </w:pPr>
    <w:rPr>
      <w:rFonts w:ascii="Times New Roman" w:hAnsi="Times New Roman" w:cs="Times New Roman"/>
    </w:rPr>
  </w:style>
  <w:style w:type="paragraph" w:customStyle="1" w:styleId="1f8">
    <w:name w:val="批注主题1"/>
    <w:basedOn w:val="a7"/>
    <w:next w:val="a7"/>
    <w:qFormat/>
    <w:rPr>
      <w:b/>
      <w:bCs/>
      <w:szCs w:val="24"/>
    </w:rPr>
  </w:style>
  <w:style w:type="paragraph" w:customStyle="1" w:styleId="Pa6">
    <w:name w:val="Pa6"/>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qFormat/>
    <w:pPr>
      <w:spacing w:before="100" w:beforeAutospacing="1" w:after="100" w:afterAutospacing="1"/>
    </w:pPr>
    <w:rPr>
      <w:rFonts w:ascii="楷体_GB2312" w:eastAsia="楷体_GB2312"/>
      <w:b/>
      <w:bCs/>
      <w:sz w:val="18"/>
      <w:szCs w:val="18"/>
    </w:rPr>
  </w:style>
  <w:style w:type="paragraph" w:customStyle="1" w:styleId="xl26">
    <w:name w:val="xl26"/>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4"/>
    <w:qFormat/>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qFormat/>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qFormat/>
    <w:pPr>
      <w:widowControl w:val="0"/>
      <w:spacing w:line="360" w:lineRule="auto"/>
      <w:ind w:firstLineChars="200" w:firstLine="480"/>
      <w:jc w:val="both"/>
    </w:pPr>
    <w:rPr>
      <w:rFonts w:ascii="Times New Roman" w:hAnsi="Times New Roman"/>
      <w:kern w:val="2"/>
    </w:rPr>
  </w:style>
  <w:style w:type="character" w:customStyle="1" w:styleId="1f9">
    <w:name w:val="纯文本 字符1"/>
    <w:basedOn w:val="a1"/>
    <w:semiHidden/>
    <w:qFormat/>
    <w:rPr>
      <w:rFonts w:hAnsi="Courier New" w:cs="Courier New"/>
      <w:sz w:val="21"/>
      <w:szCs w:val="21"/>
    </w:rPr>
  </w:style>
  <w:style w:type="paragraph" w:customStyle="1" w:styleId="1fa">
    <w:name w:val="附录1"/>
    <w:qFormat/>
    <w:pPr>
      <w:tabs>
        <w:tab w:val="left" w:pos="907"/>
      </w:tabs>
      <w:snapToGrid w:val="0"/>
      <w:spacing w:before="240" w:line="600" w:lineRule="atLeast"/>
      <w:ind w:left="902" w:hanging="420"/>
    </w:pPr>
    <w:rPr>
      <w:rFonts w:ascii="Times New Roman" w:hAnsi="Times New Roman" w:cs="Times New Roman"/>
      <w:b/>
      <w:i/>
      <w:sz w:val="28"/>
    </w:rPr>
  </w:style>
  <w:style w:type="paragraph" w:customStyle="1" w:styleId="xl61">
    <w:name w:val="xl61"/>
    <w:basedOn w:val="a"/>
    <w:qFormat/>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qFormat/>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b">
    <w:name w:val="正文2"/>
    <w:basedOn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qFormat/>
    <w:pPr>
      <w:spacing w:before="100" w:beforeAutospacing="1" w:after="100" w:afterAutospacing="1"/>
    </w:pPr>
    <w:rPr>
      <w:rFonts w:ascii="Times New Roman" w:hAnsi="Times New Roman" w:cs="Times New Roman"/>
      <w:sz w:val="36"/>
      <w:szCs w:val="36"/>
    </w:rPr>
  </w:style>
  <w:style w:type="paragraph" w:customStyle="1" w:styleId="affff5">
    <w:name w:val="样式"/>
    <w:basedOn w:val="a"/>
    <w:qFormat/>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b">
    <w:name w:val="文档结构图 字符1"/>
    <w:basedOn w:val="a1"/>
    <w:semiHidden/>
    <w:qFormat/>
    <w:rPr>
      <w:rFonts w:ascii="Microsoft YaHei UI" w:eastAsia="Microsoft YaHei UI"/>
      <w:sz w:val="18"/>
      <w:szCs w:val="18"/>
    </w:rPr>
  </w:style>
  <w:style w:type="paragraph" w:customStyle="1" w:styleId="xl54">
    <w:name w:val="xl54"/>
    <w:basedOn w:val="a"/>
    <w:qFormat/>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1">
    <w:name w:val="7"/>
    <w:basedOn w:val="a"/>
    <w:next w:val="aff3"/>
    <w:qFormat/>
    <w:pPr>
      <w:spacing w:before="100" w:beforeAutospacing="1" w:after="100" w:afterAutospacing="1"/>
    </w:pPr>
    <w:rPr>
      <w:rFonts w:cs="Times New Roman"/>
      <w:szCs w:val="20"/>
    </w:rPr>
  </w:style>
  <w:style w:type="paragraph" w:customStyle="1" w:styleId="xl49">
    <w:name w:val="xl49"/>
    <w:basedOn w:val="a"/>
    <w:qFormat/>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2">
    <w:name w:val="标题5，章节第五层"/>
    <w:basedOn w:val="a"/>
    <w:next w:val="a"/>
    <w:qFormat/>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c">
    <w:name w:val="批注框文本 字符1"/>
    <w:basedOn w:val="a1"/>
    <w:semiHidden/>
    <w:qFormat/>
    <w:rPr>
      <w:sz w:val="18"/>
      <w:szCs w:val="18"/>
    </w:rPr>
  </w:style>
  <w:style w:type="paragraph" w:customStyle="1" w:styleId="05051">
    <w:name w:val="样式 加点正文 + 段前: 0.5 行 段后: 0.5 行1"/>
    <w:basedOn w:val="a"/>
    <w:qFormat/>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1">
    <w:name w:val="4"/>
    <w:basedOn w:val="a"/>
    <w:next w:val="35"/>
    <w:qFormat/>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qFormat/>
    <w:pPr>
      <w:widowControl w:val="0"/>
      <w:jc w:val="both"/>
    </w:pPr>
    <w:rPr>
      <w:rFonts w:ascii="Tahoma" w:hAnsi="Tahoma" w:cs="Times New Roman"/>
      <w:kern w:val="2"/>
      <w:szCs w:val="20"/>
    </w:rPr>
  </w:style>
  <w:style w:type="paragraph" w:customStyle="1" w:styleId="CharCharCharChar">
    <w:name w:val="小四 段落 宋体 Char Char Char Char"/>
    <w:basedOn w:val="a"/>
    <w:qFormat/>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qFormat/>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d">
    <w:name w:val="批注主题 字符1"/>
    <w:basedOn w:val="1f"/>
    <w:semiHidden/>
    <w:qFormat/>
    <w:rPr>
      <w:b/>
      <w:bCs/>
      <w:sz w:val="24"/>
      <w:szCs w:val="24"/>
    </w:rPr>
  </w:style>
  <w:style w:type="paragraph" w:customStyle="1" w:styleId="Test2">
    <w:name w:val="Test2"/>
    <w:basedOn w:val="2"/>
    <w:qFormat/>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qFormat/>
    <w:pPr>
      <w:spacing w:before="100" w:beforeAutospacing="1" w:after="100" w:afterAutospacing="1"/>
    </w:pPr>
    <w:rPr>
      <w:rFonts w:cs="Times New Roman"/>
    </w:rPr>
  </w:style>
  <w:style w:type="paragraph" w:customStyle="1" w:styleId="42">
    <w:name w:val="标题 4宋体"/>
    <w:basedOn w:val="4"/>
    <w:qFormat/>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qFormat/>
    <w:rPr>
      <w:sz w:val="16"/>
      <w:szCs w:val="16"/>
    </w:rPr>
  </w:style>
  <w:style w:type="paragraph" w:customStyle="1" w:styleId="affff6">
    <w:name w:val="正文 居中"/>
    <w:basedOn w:val="a"/>
    <w:qFormat/>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qFormat/>
    <w:pPr>
      <w:widowControl w:val="0"/>
      <w:autoSpaceDE w:val="0"/>
      <w:autoSpaceDN w:val="0"/>
      <w:adjustRightInd w:val="0"/>
      <w:spacing w:before="156" w:line="360" w:lineRule="atLeast"/>
      <w:ind w:left="567" w:firstLine="510"/>
      <w:jc w:val="both"/>
    </w:pPr>
    <w:rPr>
      <w:rFonts w:ascii="Times New Roman" w:hAnsi="Times New Roman" w:cs="Times New Roman"/>
    </w:rPr>
  </w:style>
  <w:style w:type="paragraph" w:customStyle="1" w:styleId="affff7">
    <w:name w:val="项目符号，二级"/>
    <w:basedOn w:val="afffd"/>
    <w:next w:val="afffd"/>
    <w:qFormat/>
    <w:pPr>
      <w:tabs>
        <w:tab w:val="left" w:pos="1211"/>
        <w:tab w:val="left" w:pos="1337"/>
      </w:tabs>
      <w:ind w:left="1337" w:right="-27" w:firstLine="480"/>
    </w:pPr>
    <w:rPr>
      <w:bCs w:val="0"/>
      <w:color w:val="000000"/>
      <w:sz w:val="24"/>
      <w:szCs w:val="24"/>
    </w:rPr>
  </w:style>
  <w:style w:type="paragraph" w:customStyle="1" w:styleId="CharChar1a">
    <w:name w:val="Char Char1"/>
    <w:basedOn w:val="a"/>
    <w:qFormat/>
    <w:pPr>
      <w:widowControl w:val="0"/>
      <w:jc w:val="both"/>
    </w:pPr>
    <w:rPr>
      <w:rFonts w:ascii="Tahoma" w:hAnsi="Tahoma" w:cs="Times New Roman"/>
      <w:kern w:val="2"/>
      <w:szCs w:val="20"/>
    </w:rPr>
  </w:style>
  <w:style w:type="paragraph" w:customStyle="1" w:styleId="1fe">
    <w:name w:val="批注框文本1"/>
    <w:basedOn w:val="a"/>
    <w:qFormat/>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qFormat/>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5"/>
    <w:qFormat/>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
    <w:name w:val="称呼 字符1"/>
    <w:basedOn w:val="a1"/>
    <w:semiHidden/>
    <w:qFormat/>
    <w:rPr>
      <w:sz w:val="24"/>
      <w:szCs w:val="24"/>
    </w:rPr>
  </w:style>
  <w:style w:type="paragraph" w:customStyle="1" w:styleId="2Char0">
    <w:name w:val="正文 首行缩进:  2 字符 Char"/>
    <w:basedOn w:val="a"/>
    <w:qFormat/>
    <w:pPr>
      <w:widowControl w:val="0"/>
      <w:spacing w:line="360" w:lineRule="auto"/>
      <w:ind w:firstLine="480"/>
      <w:jc w:val="both"/>
    </w:pPr>
    <w:rPr>
      <w:rFonts w:ascii="Times New Roman" w:hAnsi="Times New Roman"/>
      <w:kern w:val="2"/>
      <w:szCs w:val="20"/>
    </w:rPr>
  </w:style>
  <w:style w:type="paragraph" w:customStyle="1" w:styleId="xl28">
    <w:name w:val="xl28"/>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qFormat/>
    <w:pPr>
      <w:spacing w:after="160" w:line="240" w:lineRule="exact"/>
    </w:pPr>
    <w:rPr>
      <w:rFonts w:ascii="Verdana" w:hAnsi="Verdana" w:cs="Times New Roman"/>
      <w:sz w:val="20"/>
      <w:szCs w:val="20"/>
      <w:lang w:eastAsia="en-US"/>
    </w:rPr>
  </w:style>
  <w:style w:type="paragraph" w:customStyle="1" w:styleId="43">
    <w:name w:val="马刚标题4"/>
    <w:basedOn w:val="38"/>
    <w:next w:val="a"/>
    <w:qFormat/>
    <w:pPr>
      <w:tabs>
        <w:tab w:val="left" w:pos="1050"/>
      </w:tabs>
      <w:spacing w:before="100" w:after="40"/>
      <w:outlineLvl w:val="3"/>
    </w:pPr>
    <w:rPr>
      <w:b w:val="0"/>
    </w:rPr>
  </w:style>
  <w:style w:type="paragraph" w:customStyle="1" w:styleId="38">
    <w:name w:val="马刚标题3"/>
    <w:basedOn w:val="a"/>
    <w:next w:val="a"/>
    <w:qFormat/>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0">
    <w:name w:val="日期 字符1"/>
    <w:basedOn w:val="a1"/>
    <w:semiHidden/>
    <w:qFormat/>
    <w:rPr>
      <w:sz w:val="24"/>
      <w:szCs w:val="24"/>
    </w:rPr>
  </w:style>
  <w:style w:type="paragraph" w:customStyle="1" w:styleId="1ff1">
    <w:name w:val="条1"/>
    <w:basedOn w:val="a"/>
    <w:qFormat/>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qFormat/>
    <w:pPr>
      <w:widowControl w:val="0"/>
      <w:spacing w:line="360" w:lineRule="auto"/>
      <w:jc w:val="both"/>
    </w:pPr>
    <w:rPr>
      <w:rFonts w:ascii="Times New Roman" w:hAnsi="Times New Roman" w:cs="Times New Roman"/>
      <w:kern w:val="2"/>
    </w:rPr>
  </w:style>
  <w:style w:type="paragraph" w:customStyle="1" w:styleId="xl34">
    <w:name w:val="xl34"/>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qFormat/>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qFormat/>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qFormat/>
    <w:pPr>
      <w:widowControl w:val="0"/>
      <w:jc w:val="both"/>
    </w:pPr>
    <w:rPr>
      <w:rFonts w:ascii="Tahoma" w:hAnsi="Tahoma" w:cs="Tahoma"/>
      <w:kern w:val="2"/>
      <w:szCs w:val="20"/>
    </w:rPr>
  </w:style>
  <w:style w:type="paragraph" w:customStyle="1" w:styleId="CharCharCharChar0">
    <w:name w:val="Char Char Char Char"/>
    <w:basedOn w:val="a5"/>
    <w:qFormat/>
    <w:pPr>
      <w:adjustRightInd w:val="0"/>
      <w:snapToGrid w:val="0"/>
      <w:spacing w:line="360" w:lineRule="auto"/>
    </w:pPr>
    <w:rPr>
      <w:rFonts w:ascii="Tahoma" w:hAnsi="Tahoma"/>
    </w:rPr>
  </w:style>
  <w:style w:type="paragraph" w:customStyle="1" w:styleId="39">
    <w:name w:val="样式3"/>
    <w:basedOn w:val="a"/>
    <w:next w:val="a"/>
    <w:qFormat/>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qFormat/>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qFormat/>
    <w:pPr>
      <w:widowControl w:val="0"/>
      <w:jc w:val="both"/>
    </w:pPr>
    <w:rPr>
      <w:rFonts w:ascii="Tahoma" w:hAnsi="Tahoma" w:cs="Times New Roman"/>
      <w:kern w:val="2"/>
      <w:szCs w:val="20"/>
    </w:rPr>
  </w:style>
  <w:style w:type="paragraph" w:customStyle="1" w:styleId="affff9">
    <w:name w:val="表蕊"/>
    <w:basedOn w:val="a"/>
    <w:qFormat/>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c">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c"/>
    <w:qFormat/>
    <w:pPr>
      <w:spacing w:after="0"/>
      <w:ind w:leftChars="0" w:left="0" w:firstLineChars="200" w:firstLine="200"/>
    </w:pPr>
    <w:rPr>
      <w:rFonts w:ascii="仿宋_GB2312" w:eastAsia="仿宋_GB2312" w:hAnsi="宋体"/>
      <w:kern w:val="28"/>
      <w:sz w:val="28"/>
    </w:rPr>
  </w:style>
  <w:style w:type="paragraph" w:customStyle="1" w:styleId="2d">
    <w:name w:val="公文标题 2"/>
    <w:basedOn w:val="a"/>
    <w:next w:val="affffa"/>
    <w:qFormat/>
    <w:pPr>
      <w:widowControl w:val="0"/>
      <w:jc w:val="both"/>
      <w:outlineLvl w:val="1"/>
    </w:pPr>
    <w:rPr>
      <w:rFonts w:ascii="仿宋_GB2312" w:eastAsia="仿宋_GB2312" w:cs="Times New Roman"/>
      <w:kern w:val="28"/>
      <w:sz w:val="28"/>
    </w:rPr>
  </w:style>
  <w:style w:type="paragraph" w:customStyle="1" w:styleId="TableTextChar">
    <w:name w:val="Table Text Char"/>
    <w:qFormat/>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qFormat/>
    <w:pPr>
      <w:widowControl w:val="0"/>
      <w:jc w:val="both"/>
    </w:pPr>
    <w:rPr>
      <w:rFonts w:ascii="Tahoma" w:hAnsi="Tahoma" w:cs="Tahoma"/>
      <w:kern w:val="2"/>
      <w:szCs w:val="20"/>
    </w:rPr>
  </w:style>
  <w:style w:type="paragraph" w:customStyle="1" w:styleId="affffb">
    <w:name w:val="二级条标题"/>
    <w:basedOn w:val="a"/>
    <w:next w:val="affff2"/>
    <w:qFormat/>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qFormat/>
    <w:pPr>
      <w:widowControl w:val="0"/>
      <w:jc w:val="both"/>
    </w:pPr>
    <w:rPr>
      <w:rFonts w:ascii="Tahoma" w:hAnsi="Tahoma" w:cs="Tahoma"/>
      <w:kern w:val="2"/>
      <w:szCs w:val="20"/>
    </w:rPr>
  </w:style>
  <w:style w:type="paragraph" w:customStyle="1" w:styleId="flType">
    <w:name w:val="flType"/>
    <w:basedOn w:val="flName"/>
    <w:qFormat/>
    <w:pPr>
      <w:spacing w:after="284"/>
    </w:pPr>
    <w:rPr>
      <w:rFonts w:eastAsia="宋体"/>
      <w:b w:val="0"/>
    </w:rPr>
  </w:style>
  <w:style w:type="paragraph" w:customStyle="1" w:styleId="flName">
    <w:name w:val="flName"/>
    <w:basedOn w:val="flNote"/>
    <w:qFormat/>
    <w:pPr>
      <w:spacing w:before="0" w:line="113" w:lineRule="atLeast"/>
    </w:pPr>
  </w:style>
  <w:style w:type="paragraph" w:customStyle="1" w:styleId="flNote">
    <w:name w:val="flNote"/>
    <w:basedOn w:val="a"/>
    <w:qFormat/>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qFormat/>
    <w:pPr>
      <w:spacing w:line="360" w:lineRule="auto"/>
      <w:ind w:firstLineChars="200" w:firstLine="480"/>
    </w:pPr>
    <w:rPr>
      <w:rFonts w:cs="Times New Roman"/>
      <w:bCs/>
      <w:szCs w:val="20"/>
    </w:rPr>
  </w:style>
  <w:style w:type="paragraph" w:customStyle="1" w:styleId="CharChar1CharChar2CharChar">
    <w:name w:val="Char Char1 Char Char2 Char Char"/>
    <w:basedOn w:val="a"/>
    <w:qFormat/>
    <w:pPr>
      <w:spacing w:after="160" w:line="240" w:lineRule="exact"/>
    </w:pPr>
    <w:rPr>
      <w:rFonts w:ascii="Times New Roman" w:hAnsi="Times New Roman" w:cs="Times New Roman"/>
      <w:kern w:val="2"/>
      <w:sz w:val="21"/>
    </w:rPr>
  </w:style>
  <w:style w:type="paragraph" w:customStyle="1" w:styleId="2e">
    <w:name w:val="标题2，章节第二层"/>
    <w:basedOn w:val="a"/>
    <w:next w:val="afffd"/>
    <w:qFormat/>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qFormat/>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qFormat/>
    <w:pPr>
      <w:widowControl w:val="0"/>
      <w:jc w:val="both"/>
    </w:pPr>
    <w:rPr>
      <w:rFonts w:ascii="Tahoma" w:hAnsi="Tahoma" w:cs="Times New Roman"/>
      <w:kern w:val="2"/>
      <w:szCs w:val="20"/>
    </w:rPr>
  </w:style>
  <w:style w:type="paragraph" w:customStyle="1" w:styleId="xl38">
    <w:name w:val="xl38"/>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4"/>
    <w:qFormat/>
    <w:pPr>
      <w:tabs>
        <w:tab w:val="clear" w:pos="2952"/>
      </w:tabs>
      <w:spacing w:line="360" w:lineRule="auto"/>
      <w:ind w:left="0" w:right="-33" w:firstLineChars="227" w:firstLine="545"/>
      <w:jc w:val="left"/>
    </w:pPr>
    <w:rPr>
      <w:sz w:val="24"/>
    </w:rPr>
  </w:style>
  <w:style w:type="paragraph" w:customStyle="1" w:styleId="BodyText211">
    <w:name w:val="Body Text 21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qFormat/>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2">
    <w:name w:val="无间隔1"/>
    <w:uiPriority w:val="1"/>
    <w:qFormat/>
    <w:pPr>
      <w:widowControl w:val="0"/>
      <w:jc w:val="both"/>
    </w:pPr>
    <w:rPr>
      <w:rFonts w:ascii="Times New Roman" w:eastAsia="微软雅黑" w:hAnsi="Times New Roman" w:cs="Times New Roman"/>
      <w:kern w:val="2"/>
      <w:sz w:val="24"/>
      <w:szCs w:val="22"/>
    </w:rPr>
  </w:style>
  <w:style w:type="paragraph" w:customStyle="1" w:styleId="affffc">
    <w:name w:val="表格内文字"/>
    <w:basedOn w:val="a"/>
    <w:qFormat/>
    <w:pPr>
      <w:widowControl w:val="0"/>
      <w:spacing w:line="300" w:lineRule="atLeast"/>
      <w:jc w:val="both"/>
    </w:pPr>
    <w:rPr>
      <w:rFonts w:ascii="Times New Roman" w:hAnsi="Times New Roman" w:cs="Times New Roman"/>
      <w:kern w:val="2"/>
      <w:sz w:val="18"/>
    </w:rPr>
  </w:style>
  <w:style w:type="paragraph" w:customStyle="1" w:styleId="2f">
    <w:name w:val="样式2"/>
    <w:basedOn w:val="a"/>
    <w:qFormat/>
    <w:pPr>
      <w:widowControl w:val="0"/>
      <w:spacing w:line="360" w:lineRule="auto"/>
      <w:ind w:leftChars="200" w:left="200"/>
      <w:jc w:val="both"/>
    </w:pPr>
    <w:rPr>
      <w:rFonts w:cs="Times New Roman"/>
      <w:b/>
      <w:kern w:val="2"/>
    </w:rPr>
  </w:style>
  <w:style w:type="paragraph" w:customStyle="1" w:styleId="affffd">
    <w:name w:val="大标题"/>
    <w:basedOn w:val="a"/>
    <w:next w:val="a"/>
    <w:qFormat/>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b"/>
    <w:qFormat/>
    <w:pPr>
      <w:widowControl w:val="0"/>
      <w:spacing w:after="120"/>
      <w:jc w:val="both"/>
    </w:pPr>
    <w:rPr>
      <w:rFonts w:hAnsi="Arial" w:cs="Times New Roman"/>
      <w:bCs/>
      <w:iCs/>
      <w:kern w:val="2"/>
      <w:sz w:val="21"/>
    </w:rPr>
  </w:style>
  <w:style w:type="paragraph" w:customStyle="1" w:styleId="2f0">
    <w:name w:val="样式 首行缩进:  2 字符"/>
    <w:basedOn w:val="a"/>
    <w:qFormat/>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qFormat/>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qFormat/>
    <w:pPr>
      <w:widowControl w:val="0"/>
      <w:jc w:val="both"/>
    </w:pPr>
    <w:rPr>
      <w:rFonts w:ascii="Tahoma" w:hAnsi="Tahoma" w:cs="Times New Roman"/>
      <w:kern w:val="2"/>
      <w:szCs w:val="20"/>
    </w:rPr>
  </w:style>
  <w:style w:type="paragraph" w:customStyle="1" w:styleId="contentlineheight">
    <w:name w:val="content_lineheight"/>
    <w:basedOn w:val="a"/>
    <w:qFormat/>
    <w:pPr>
      <w:spacing w:before="100" w:beforeAutospacing="1" w:after="100" w:afterAutospacing="1"/>
    </w:pPr>
    <w:rPr>
      <w:rFonts w:cs="Times New Roman"/>
    </w:rPr>
  </w:style>
  <w:style w:type="paragraph" w:customStyle="1" w:styleId="affffe">
    <w:name w:val="我的正文"/>
    <w:basedOn w:val="a"/>
    <w:qFormat/>
    <w:pPr>
      <w:spacing w:line="360" w:lineRule="auto"/>
      <w:ind w:firstLine="420"/>
    </w:pPr>
    <w:rPr>
      <w:sz w:val="21"/>
      <w:szCs w:val="21"/>
    </w:rPr>
  </w:style>
  <w:style w:type="paragraph" w:customStyle="1" w:styleId="ArialChar">
    <w:name w:val="正文 + Arial Char"/>
    <w:basedOn w:val="a"/>
    <w:qFormat/>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qFormat/>
    <w:pPr>
      <w:widowControl w:val="0"/>
      <w:spacing w:before="60" w:after="60" w:line="360" w:lineRule="auto"/>
      <w:jc w:val="center"/>
    </w:pPr>
    <w:rPr>
      <w:rFonts w:cs="Times New Roman"/>
      <w:szCs w:val="20"/>
      <w:lang w:val="zh-CN"/>
    </w:rPr>
  </w:style>
  <w:style w:type="paragraph" w:customStyle="1" w:styleId="Char9">
    <w:name w:val="段 Char"/>
    <w:qFormat/>
    <w:pPr>
      <w:autoSpaceDE w:val="0"/>
      <w:autoSpaceDN w:val="0"/>
      <w:ind w:firstLineChars="200" w:firstLine="200"/>
      <w:jc w:val="both"/>
    </w:pPr>
    <w:rPr>
      <w:rFonts w:hAnsi="Times New Roman" w:cs="Times New Roman"/>
      <w:sz w:val="21"/>
    </w:rPr>
  </w:style>
  <w:style w:type="paragraph" w:customStyle="1" w:styleId="CharChar1CharCharCharChar1CharCharCharCharCharChar">
    <w:name w:val="Char Char1 Char Char Char Char1 Char Char Char Char Char Char"/>
    <w:basedOn w:val="a"/>
    <w:qFormat/>
    <w:pPr>
      <w:widowControl w:val="0"/>
      <w:jc w:val="both"/>
    </w:pPr>
    <w:rPr>
      <w:rFonts w:ascii="Tahoma" w:hAnsi="Tahoma" w:cs="Times New Roman"/>
      <w:kern w:val="2"/>
      <w:szCs w:val="20"/>
    </w:rPr>
  </w:style>
  <w:style w:type="paragraph" w:customStyle="1" w:styleId="xl37">
    <w:name w:val="xl37"/>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qFormat/>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qFormat/>
    <w:pPr>
      <w:widowControl w:val="0"/>
      <w:jc w:val="both"/>
    </w:pPr>
    <w:rPr>
      <w:rFonts w:ascii="Tahoma" w:hAnsi="Tahoma" w:cs="Tahoma"/>
      <w:kern w:val="2"/>
      <w:szCs w:val="20"/>
    </w:rPr>
  </w:style>
  <w:style w:type="paragraph" w:customStyle="1" w:styleId="xl31">
    <w:name w:val="xl31"/>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qFormat/>
    <w:pPr>
      <w:widowControl w:val="0"/>
      <w:autoSpaceDE w:val="0"/>
      <w:autoSpaceDN w:val="0"/>
      <w:adjustRightInd w:val="0"/>
    </w:pPr>
    <w:rPr>
      <w:rFonts w:hAnsi="Times New Roman"/>
      <w:color w:val="000000"/>
      <w:sz w:val="24"/>
      <w:szCs w:val="24"/>
    </w:rPr>
  </w:style>
  <w:style w:type="paragraph" w:customStyle="1" w:styleId="CharChar1Char">
    <w:name w:val="Char Char1 Char"/>
    <w:basedOn w:val="a"/>
    <w:qFormat/>
    <w:pPr>
      <w:spacing w:after="160" w:line="240" w:lineRule="exact"/>
    </w:pPr>
    <w:rPr>
      <w:rFonts w:ascii="Verdana" w:hAnsi="Verdana" w:cs="Times New Roman"/>
      <w:sz w:val="20"/>
      <w:szCs w:val="20"/>
      <w:lang w:eastAsia="en-US"/>
    </w:rPr>
  </w:style>
  <w:style w:type="paragraph" w:customStyle="1" w:styleId="lzq">
    <w:name w:val="正文lzq"/>
    <w:basedOn w:val="a"/>
    <w:qFormat/>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qFormat/>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qFormat/>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qFormat/>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qFormat/>
    <w:pPr>
      <w:widowControl w:val="0"/>
      <w:spacing w:before="156" w:line="360" w:lineRule="auto"/>
      <w:ind w:firstLineChars="171" w:firstLine="359"/>
    </w:pPr>
    <w:rPr>
      <w:rFonts w:ascii="Arial" w:hAnsi="Arial"/>
      <w:kern w:val="2"/>
      <w:szCs w:val="21"/>
    </w:rPr>
  </w:style>
  <w:style w:type="paragraph" w:customStyle="1" w:styleId="afffff2">
    <w:name w:val="文档正文"/>
    <w:basedOn w:val="a"/>
    <w:qFormat/>
    <w:pPr>
      <w:widowControl w:val="0"/>
      <w:spacing w:line="360" w:lineRule="auto"/>
      <w:jc w:val="both"/>
    </w:pPr>
    <w:rPr>
      <w:rFonts w:cs="Times New Roman"/>
      <w:b/>
      <w:bCs/>
      <w:kern w:val="2"/>
      <w:sz w:val="21"/>
    </w:rPr>
  </w:style>
  <w:style w:type="paragraph" w:customStyle="1" w:styleId="xl30">
    <w:name w:val="xl30"/>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qFormat/>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qFormat/>
    <w:rPr>
      <w:rFonts w:ascii="Times New Roman" w:hAnsi="Times New Roman" w:cs="Times New Roman"/>
      <w:sz w:val="20"/>
      <w:szCs w:val="20"/>
      <w:lang w:val="de-DE" w:eastAsia="de-DE"/>
    </w:rPr>
  </w:style>
  <w:style w:type="paragraph" w:customStyle="1" w:styleId="214">
    <w:name w:val="列出段落21"/>
    <w:basedOn w:val="a"/>
    <w:qFormat/>
    <w:pPr>
      <w:ind w:left="720"/>
    </w:pPr>
    <w:rPr>
      <w:rFonts w:ascii="Arial" w:eastAsia="黑体" w:hAnsi="Arial" w:cs="Arial"/>
      <w:lang w:eastAsia="en-US"/>
    </w:rPr>
  </w:style>
  <w:style w:type="paragraph" w:customStyle="1" w:styleId="xl25">
    <w:name w:val="xl25"/>
    <w:basedOn w:val="a"/>
    <w:qFormat/>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qFormat/>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qFormat/>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qFormat/>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qFormat/>
    <w:pPr>
      <w:widowControl w:val="0"/>
      <w:jc w:val="both"/>
    </w:pPr>
    <w:rPr>
      <w:rFonts w:ascii="仿宋_GB2312" w:eastAsia="仿宋_GB2312"/>
      <w:b/>
      <w:kern w:val="2"/>
      <w:sz w:val="32"/>
      <w:szCs w:val="32"/>
    </w:rPr>
  </w:style>
  <w:style w:type="paragraph" w:customStyle="1" w:styleId="afffff4">
    <w:name w:val="普通正文"/>
    <w:basedOn w:val="a"/>
    <w:qFormat/>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qFormat/>
    <w:pPr>
      <w:widowControl w:val="0"/>
      <w:spacing w:before="120" w:after="120"/>
      <w:jc w:val="center"/>
    </w:pPr>
    <w:rPr>
      <w:rFonts w:eastAsia="黑体"/>
      <w:b/>
      <w:bCs/>
      <w:kern w:val="2"/>
      <w:sz w:val="21"/>
      <w:szCs w:val="21"/>
    </w:rPr>
  </w:style>
  <w:style w:type="paragraph" w:customStyle="1" w:styleId="afffff5">
    <w:name w:val="项目符号：一级"/>
    <w:basedOn w:val="afffd"/>
    <w:next w:val="afffd"/>
    <w:qFormat/>
    <w:pPr>
      <w:ind w:rightChars="-64" w:right="-134"/>
    </w:pPr>
    <w:rPr>
      <w:bCs w:val="0"/>
    </w:rPr>
  </w:style>
  <w:style w:type="paragraph" w:customStyle="1" w:styleId="1ff3">
    <w:name w:val="正文1"/>
    <w:basedOn w:val="a"/>
    <w:next w:val="a"/>
    <w:qFormat/>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qFormat/>
    <w:pPr>
      <w:widowControl w:val="0"/>
      <w:ind w:firstLineChars="200" w:firstLine="200"/>
    </w:pPr>
    <w:rPr>
      <w:rFonts w:ascii="Tahoma" w:hAnsi="Tahoma" w:cs="Times New Roman"/>
      <w:kern w:val="2"/>
    </w:rPr>
  </w:style>
  <w:style w:type="paragraph" w:customStyle="1" w:styleId="xl48">
    <w:name w:val="xl48"/>
    <w:basedOn w:val="a"/>
    <w:qFormat/>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qFormat/>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qFormat/>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qFormat/>
    <w:pPr>
      <w:widowControl w:val="0"/>
      <w:spacing w:beforeLines="50" w:line="240" w:lineRule="atLeast"/>
      <w:jc w:val="center"/>
    </w:pPr>
    <w:rPr>
      <w:rFonts w:cs="Times New Roman"/>
      <w:color w:val="000000"/>
      <w:kern w:val="2"/>
    </w:rPr>
  </w:style>
  <w:style w:type="paragraph" w:customStyle="1" w:styleId="xl40">
    <w:name w:val="xl40"/>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qFormat/>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4">
    <w:name w:val="马刚标题1"/>
    <w:basedOn w:val="1"/>
    <w:next w:val="a"/>
    <w:qFormat/>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qFormat/>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qFormat/>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qFormat/>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qFormat/>
    <w:pPr>
      <w:ind w:left="720"/>
    </w:pPr>
    <w:rPr>
      <w:rFonts w:ascii="Arial" w:eastAsia="黑体" w:hAnsi="Arial" w:cs="Times New Roman"/>
      <w:lang w:eastAsia="en-US"/>
    </w:rPr>
  </w:style>
  <w:style w:type="paragraph" w:customStyle="1" w:styleId="CharCharCharCharCharCharChar0">
    <w:name w:val="Char Char Char Char Char Char Char"/>
    <w:basedOn w:val="a"/>
    <w:qFormat/>
    <w:pPr>
      <w:widowControl w:val="0"/>
    </w:pPr>
    <w:rPr>
      <w:rFonts w:ascii="Tahoma" w:hAnsi="Tahoma" w:cs="Times New Roman"/>
      <w:kern w:val="2"/>
      <w:szCs w:val="20"/>
    </w:rPr>
  </w:style>
  <w:style w:type="paragraph" w:customStyle="1" w:styleId="afffff7">
    <w:name w:val="a"/>
    <w:basedOn w:val="a"/>
    <w:qFormat/>
    <w:pPr>
      <w:spacing w:before="100" w:beforeAutospacing="1" w:after="100" w:afterAutospacing="1"/>
      <w:jc w:val="both"/>
    </w:pPr>
  </w:style>
  <w:style w:type="paragraph" w:customStyle="1" w:styleId="1ff5">
    <w:name w:val="标题1，章节第一层"/>
    <w:basedOn w:val="afffd"/>
    <w:next w:val="afffd"/>
    <w:qFormat/>
    <w:pPr>
      <w:tabs>
        <w:tab w:val="left" w:pos="693"/>
      </w:tabs>
      <w:spacing w:beforeLines="0"/>
      <w:ind w:left="482"/>
      <w:outlineLvl w:val="0"/>
    </w:pPr>
    <w:rPr>
      <w:color w:val="000000"/>
      <w:sz w:val="24"/>
      <w:szCs w:val="24"/>
    </w:rPr>
  </w:style>
  <w:style w:type="paragraph" w:customStyle="1" w:styleId="xl42">
    <w:name w:val="xl42"/>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qFormat/>
    <w:pPr>
      <w:widowControl w:val="0"/>
      <w:snapToGrid w:val="0"/>
      <w:ind w:firstLineChars="21" w:firstLine="21"/>
      <w:jc w:val="both"/>
    </w:pPr>
    <w:rPr>
      <w:sz w:val="20"/>
      <w:szCs w:val="20"/>
    </w:rPr>
  </w:style>
  <w:style w:type="paragraph" w:customStyle="1" w:styleId="New">
    <w:name w:val="正文 New"/>
    <w:qFormat/>
    <w:pPr>
      <w:widowControl w:val="0"/>
      <w:jc w:val="both"/>
    </w:pPr>
    <w:rPr>
      <w:rFonts w:ascii="Times New Roman" w:hAnsi="Times New Roman" w:cs="Times New Roman"/>
      <w:kern w:val="2"/>
      <w:sz w:val="21"/>
    </w:rPr>
  </w:style>
  <w:style w:type="paragraph" w:customStyle="1" w:styleId="xl41">
    <w:name w:val="xl41"/>
    <w:basedOn w:val="a"/>
    <w:qFormat/>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qFormat/>
    <w:pPr>
      <w:spacing w:line="360" w:lineRule="auto"/>
      <w:ind w:firstLineChars="200" w:firstLine="420"/>
      <w:jc w:val="both"/>
    </w:pPr>
    <w:rPr>
      <w:rFonts w:ascii="Times New Roman" w:hAnsi="Arial" w:cs="Arial"/>
      <w:sz w:val="21"/>
      <w:szCs w:val="21"/>
    </w:rPr>
  </w:style>
  <w:style w:type="paragraph" w:customStyle="1" w:styleId="font8">
    <w:name w:val="font8"/>
    <w:basedOn w:val="a"/>
    <w:qFormat/>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qFormat/>
    <w:pPr>
      <w:spacing w:after="160" w:line="240" w:lineRule="exact"/>
    </w:pPr>
    <w:rPr>
      <w:rFonts w:ascii="Times New Roman" w:hAnsi="Times New Roman" w:cs="Times New Roman"/>
      <w:kern w:val="2"/>
      <w:sz w:val="21"/>
    </w:rPr>
  </w:style>
  <w:style w:type="paragraph" w:customStyle="1" w:styleId="2f1">
    <w:name w:val="正文缩进2字符"/>
    <w:basedOn w:val="a"/>
    <w:qFormat/>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qFormat/>
    <w:pPr>
      <w:widowControl w:val="0"/>
      <w:jc w:val="both"/>
    </w:pPr>
    <w:rPr>
      <w:rFonts w:ascii="Tahoma" w:hAnsi="Tahoma" w:cs="Tahoma"/>
      <w:kern w:val="2"/>
      <w:szCs w:val="20"/>
    </w:rPr>
  </w:style>
  <w:style w:type="paragraph" w:customStyle="1" w:styleId="afffff9">
    <w:name w:val="插图"/>
    <w:basedOn w:val="a"/>
    <w:qFormat/>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4">
    <w:name w:val="标题4，章节第四层"/>
    <w:basedOn w:val="a"/>
    <w:next w:val="a"/>
    <w:qFormat/>
    <w:pPr>
      <w:widowControl w:val="0"/>
      <w:tabs>
        <w:tab w:val="left" w:pos="0"/>
      </w:tabs>
      <w:spacing w:line="360" w:lineRule="auto"/>
      <w:jc w:val="both"/>
      <w:outlineLvl w:val="3"/>
    </w:pPr>
    <w:rPr>
      <w:rFonts w:cs="Times New Roman"/>
      <w:b/>
      <w:kern w:val="2"/>
    </w:rPr>
  </w:style>
  <w:style w:type="paragraph" w:customStyle="1" w:styleId="1ff6">
    <w:name w:val="1"/>
    <w:basedOn w:val="a"/>
    <w:next w:val="25"/>
    <w:qFormat/>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qFormat/>
    <w:pPr>
      <w:widowControl w:val="0"/>
      <w:spacing w:line="360" w:lineRule="auto"/>
      <w:ind w:firstLine="480"/>
      <w:jc w:val="both"/>
    </w:pPr>
    <w:rPr>
      <w:rFonts w:ascii="楷体_GB2312" w:eastAsia="楷体_GB2312" w:hAnsi="Times New Roman" w:cs="Times New Roman"/>
      <w:bCs/>
      <w:kern w:val="2"/>
    </w:rPr>
  </w:style>
  <w:style w:type="paragraph" w:customStyle="1" w:styleId="1ff7">
    <w:name w:val="正文文本缩进1"/>
    <w:basedOn w:val="a"/>
    <w:qFormat/>
    <w:pPr>
      <w:widowControl w:val="0"/>
      <w:spacing w:after="120"/>
      <w:ind w:leftChars="200" w:left="420"/>
      <w:jc w:val="both"/>
    </w:pPr>
    <w:rPr>
      <w:rFonts w:ascii="Times New Roman" w:hAnsi="Times New Roman" w:cs="Times New Roman"/>
      <w:kern w:val="2"/>
      <w:sz w:val="21"/>
    </w:rPr>
  </w:style>
  <w:style w:type="paragraph" w:customStyle="1" w:styleId="1ff8">
    <w:name w:val="标题1"/>
    <w:basedOn w:val="a"/>
    <w:next w:val="a"/>
    <w:qFormat/>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qFormat/>
    <w:pPr>
      <w:spacing w:beforeLines="50" w:afterLines="50" w:line="240" w:lineRule="auto"/>
      <w:jc w:val="left"/>
    </w:pPr>
    <w:rPr>
      <w:rFonts w:cs="宋体"/>
      <w:sz w:val="30"/>
      <w:szCs w:val="20"/>
    </w:rPr>
  </w:style>
  <w:style w:type="paragraph" w:customStyle="1" w:styleId="afffffa">
    <w:name w:val="段落"/>
    <w:qFormat/>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font7">
    <w:name w:val="font7"/>
    <w:basedOn w:val="a"/>
    <w:qFormat/>
    <w:pPr>
      <w:spacing w:before="100" w:beforeAutospacing="1" w:after="100" w:afterAutospacing="1"/>
    </w:pPr>
    <w:rPr>
      <w:rFonts w:cs="Times New Roman"/>
      <w:b/>
      <w:bCs/>
    </w:rPr>
  </w:style>
  <w:style w:type="paragraph" w:customStyle="1" w:styleId="afffffb">
    <w:name w:val="章标题"/>
    <w:next w:val="affff2"/>
    <w:qFormat/>
    <w:pPr>
      <w:spacing w:beforeLines="50" w:afterLines="50"/>
      <w:jc w:val="both"/>
      <w:outlineLvl w:val="1"/>
    </w:pPr>
    <w:rPr>
      <w:rFonts w:ascii="Times New Roman" w:eastAsia="黑体" w:hAnsi="Times New Roman" w:cs="Times New Roman"/>
      <w:sz w:val="21"/>
    </w:rPr>
  </w:style>
  <w:style w:type="paragraph" w:styleId="afffffc">
    <w:name w:val="No Spacing"/>
    <w:qFormat/>
    <w:rPr>
      <w:rFonts w:ascii="Times New Roman" w:hAnsi="Times New Roman" w:cs="Times New Roman"/>
      <w:sz w:val="22"/>
      <w:szCs w:val="22"/>
    </w:rPr>
  </w:style>
  <w:style w:type="paragraph" w:customStyle="1" w:styleId="p0">
    <w:name w:val="p0"/>
    <w:basedOn w:val="a"/>
    <w:qFormat/>
    <w:pPr>
      <w:spacing w:before="100" w:beforeAutospacing="1" w:after="100" w:afterAutospacing="1"/>
    </w:pPr>
  </w:style>
  <w:style w:type="paragraph" w:customStyle="1" w:styleId="3a">
    <w:name w:val="标题3，章节第三层"/>
    <w:basedOn w:val="a"/>
    <w:next w:val="afffd"/>
    <w:qFormat/>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qFormat/>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9">
    <w:name w:val="网格型1"/>
    <w:basedOn w:val="a2"/>
    <w:uiPriority w:val="5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2">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2"/>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4245620">
      <w:bodyDiv w:val="1"/>
      <w:marLeft w:val="0"/>
      <w:marRight w:val="0"/>
      <w:marTop w:val="0"/>
      <w:marBottom w:val="0"/>
      <w:divBdr>
        <w:top w:val="none" w:sz="0" w:space="0" w:color="auto"/>
        <w:left w:val="none" w:sz="0" w:space="0" w:color="auto"/>
        <w:bottom w:val="none" w:sz="0" w:space="0" w:color="auto"/>
        <w:right w:val="none" w:sz="0" w:space="0" w:color="auto"/>
      </w:divBdr>
    </w:div>
    <w:div w:id="632685425">
      <w:bodyDiv w:val="1"/>
      <w:marLeft w:val="0"/>
      <w:marRight w:val="0"/>
      <w:marTop w:val="0"/>
      <w:marBottom w:val="0"/>
      <w:divBdr>
        <w:top w:val="none" w:sz="0" w:space="0" w:color="auto"/>
        <w:left w:val="none" w:sz="0" w:space="0" w:color="auto"/>
        <w:bottom w:val="none" w:sz="0" w:space="0" w:color="auto"/>
        <w:right w:val="none" w:sz="0" w:space="0" w:color="auto"/>
      </w:divBdr>
    </w:div>
    <w:div w:id="1072047972">
      <w:bodyDiv w:val="1"/>
      <w:marLeft w:val="0"/>
      <w:marRight w:val="0"/>
      <w:marTop w:val="0"/>
      <w:marBottom w:val="0"/>
      <w:divBdr>
        <w:top w:val="none" w:sz="0" w:space="0" w:color="auto"/>
        <w:left w:val="none" w:sz="0" w:space="0" w:color="auto"/>
        <w:bottom w:val="none" w:sz="0" w:space="0" w:color="auto"/>
        <w:right w:val="none" w:sz="0" w:space="0" w:color="auto"/>
      </w:divBdr>
    </w:div>
    <w:div w:id="1303387017">
      <w:bodyDiv w:val="1"/>
      <w:marLeft w:val="0"/>
      <w:marRight w:val="0"/>
      <w:marTop w:val="0"/>
      <w:marBottom w:val="0"/>
      <w:divBdr>
        <w:top w:val="none" w:sz="0" w:space="0" w:color="auto"/>
        <w:left w:val="none" w:sz="0" w:space="0" w:color="auto"/>
        <w:bottom w:val="none" w:sz="0" w:space="0" w:color="auto"/>
        <w:right w:val="none" w:sz="0" w:space="0" w:color="auto"/>
      </w:divBdr>
    </w:div>
    <w:div w:id="1703819804">
      <w:bodyDiv w:val="1"/>
      <w:marLeft w:val="0"/>
      <w:marRight w:val="0"/>
      <w:marTop w:val="0"/>
      <w:marBottom w:val="0"/>
      <w:divBdr>
        <w:top w:val="none" w:sz="0" w:space="0" w:color="auto"/>
        <w:left w:val="none" w:sz="0" w:space="0" w:color="auto"/>
        <w:bottom w:val="none" w:sz="0" w:space="0" w:color="auto"/>
        <w:right w:val="none" w:sz="0" w:space="0" w:color="auto"/>
      </w:divBdr>
    </w:div>
    <w:div w:id="18711861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333</TotalTime>
  <Pages>17</Pages>
  <Words>1185</Words>
  <Characters>6758</Characters>
  <Application>Microsoft Office Word</Application>
  <DocSecurity>0</DocSecurity>
  <Lines>56</Lines>
  <Paragraphs>15</Paragraphs>
  <ScaleCrop>false</ScaleCrop>
  <Company>MS</Company>
  <LinksUpToDate>false</LinksUpToDate>
  <CharactersWithSpaces>7928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Administrator</cp:lastModifiedBy>
  <cp:revision>126</cp:revision>
  <dcterms:created xsi:type="dcterms:W3CDTF">2025-04-28T08:46:00Z</dcterms:created>
  <dcterms:modified xsi:type="dcterms:W3CDTF">2026-05-14T02:21:00Z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DF4629580E8E4E0DB4952FE671C5785F_13</vt:lpwstr>
  </property>
</Properties>
</file>