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74ECB" w14:textId="77777777" w:rsidR="005F731F" w:rsidRPr="00C729FF" w:rsidRDefault="00FC1127">
      <w:pPr>
        <w:autoSpaceDE w:val="0"/>
        <w:autoSpaceDN w:val="0"/>
        <w:adjustRightInd w:val="0"/>
        <w:jc w:val="center"/>
        <w:outlineLvl w:val="0"/>
        <w:rPr>
          <w:rFonts w:ascii="黑体" w:eastAsia="黑体"/>
          <w:color w:val="000000"/>
          <w:sz w:val="100"/>
          <w:szCs w:val="100"/>
          <w:lang w:val="zh-CN"/>
        </w:rPr>
      </w:pPr>
      <w:r w:rsidRPr="00C729FF">
        <w:rPr>
          <w:rFonts w:ascii="黑体" w:eastAsia="黑体" w:hint="eastAsia"/>
          <w:color w:val="000000"/>
          <w:sz w:val="100"/>
          <w:szCs w:val="100"/>
          <w:lang w:val="zh-CN"/>
        </w:rPr>
        <w:t>竞争性比选采购</w:t>
      </w:r>
    </w:p>
    <w:p w14:paraId="33A957D6" w14:textId="77777777" w:rsidR="005F731F" w:rsidRPr="00C729FF" w:rsidRDefault="005F731F">
      <w:pPr>
        <w:autoSpaceDE w:val="0"/>
        <w:autoSpaceDN w:val="0"/>
        <w:adjustRightInd w:val="0"/>
        <w:rPr>
          <w:rFonts w:ascii="黑体" w:eastAsia="黑体"/>
          <w:color w:val="000000"/>
          <w:sz w:val="32"/>
          <w:szCs w:val="32"/>
          <w:lang w:val="zh-CN"/>
        </w:rPr>
      </w:pPr>
    </w:p>
    <w:p w14:paraId="31860E9D" w14:textId="77777777" w:rsidR="005F731F" w:rsidRPr="00C729FF" w:rsidRDefault="005F731F">
      <w:pPr>
        <w:autoSpaceDE w:val="0"/>
        <w:autoSpaceDN w:val="0"/>
        <w:adjustRightInd w:val="0"/>
        <w:rPr>
          <w:rFonts w:ascii="黑体" w:eastAsia="黑体"/>
          <w:color w:val="000000"/>
          <w:sz w:val="32"/>
          <w:szCs w:val="32"/>
          <w:lang w:val="zh-CN"/>
        </w:rPr>
      </w:pPr>
    </w:p>
    <w:p w14:paraId="0D008127" w14:textId="77777777" w:rsidR="005F731F" w:rsidRPr="00C729FF" w:rsidRDefault="005F731F">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5F731F" w:rsidRPr="00C729FF" w14:paraId="05FF4F4F" w14:textId="77777777">
        <w:trPr>
          <w:trHeight w:val="2336"/>
        </w:trPr>
        <w:tc>
          <w:tcPr>
            <w:tcW w:w="9610" w:type="dxa"/>
            <w:tcBorders>
              <w:top w:val="nil"/>
              <w:left w:val="nil"/>
              <w:bottom w:val="nil"/>
              <w:right w:val="nil"/>
            </w:tcBorders>
          </w:tcPr>
          <w:p w14:paraId="0C103603" w14:textId="77777777" w:rsidR="005F731F" w:rsidRPr="00C729FF" w:rsidRDefault="005F731F">
            <w:pPr>
              <w:autoSpaceDE w:val="0"/>
              <w:autoSpaceDN w:val="0"/>
              <w:adjustRightInd w:val="0"/>
              <w:ind w:firstLineChars="450" w:firstLine="1980"/>
              <w:jc w:val="center"/>
              <w:rPr>
                <w:rFonts w:ascii="黑体" w:eastAsia="黑体"/>
                <w:color w:val="000000"/>
                <w:sz w:val="44"/>
                <w:szCs w:val="44"/>
                <w:lang w:val="zh-CN"/>
              </w:rPr>
            </w:pPr>
          </w:p>
          <w:p w14:paraId="240E72BB" w14:textId="77777777" w:rsidR="005F731F" w:rsidRPr="00C729FF" w:rsidRDefault="005F731F">
            <w:pPr>
              <w:autoSpaceDE w:val="0"/>
              <w:autoSpaceDN w:val="0"/>
              <w:adjustRightInd w:val="0"/>
              <w:ind w:firstLineChars="450" w:firstLine="1980"/>
              <w:jc w:val="center"/>
              <w:rPr>
                <w:rFonts w:ascii="黑体" w:eastAsia="黑体"/>
                <w:color w:val="000000"/>
                <w:sz w:val="44"/>
                <w:szCs w:val="44"/>
                <w:lang w:val="zh-CN"/>
              </w:rPr>
            </w:pPr>
          </w:p>
          <w:p w14:paraId="58B79A54" w14:textId="6B00A884" w:rsidR="005F731F" w:rsidRPr="00C729FF" w:rsidRDefault="00FC1127">
            <w:pPr>
              <w:autoSpaceDE w:val="0"/>
              <w:autoSpaceDN w:val="0"/>
              <w:adjustRightInd w:val="0"/>
              <w:ind w:firstLineChars="550" w:firstLine="2420"/>
              <w:rPr>
                <w:rFonts w:ascii="黑体" w:eastAsia="黑体"/>
                <w:color w:val="000000"/>
                <w:sz w:val="44"/>
                <w:szCs w:val="44"/>
                <w:lang w:val="zh-CN"/>
              </w:rPr>
            </w:pPr>
            <w:r w:rsidRPr="00C729FF">
              <w:rPr>
                <w:rFonts w:ascii="黑体" w:eastAsia="黑体" w:hint="eastAsia"/>
                <w:color w:val="000000"/>
                <w:sz w:val="44"/>
                <w:szCs w:val="44"/>
                <w:lang w:val="zh-CN"/>
              </w:rPr>
              <w:t>项目编号：</w:t>
            </w:r>
            <w:r w:rsidRPr="00C729FF">
              <w:rPr>
                <w:rFonts w:ascii="黑体" w:eastAsia="黑体"/>
                <w:color w:val="000000"/>
                <w:sz w:val="44"/>
                <w:szCs w:val="44"/>
                <w:lang w:val="zh-CN"/>
              </w:rPr>
              <w:t>NJKQ-202</w:t>
            </w:r>
            <w:r w:rsidR="00E32131">
              <w:rPr>
                <w:rFonts w:ascii="黑体" w:eastAsia="黑体"/>
                <w:color w:val="000000"/>
                <w:sz w:val="44"/>
                <w:szCs w:val="44"/>
                <w:lang w:val="zh-CN"/>
              </w:rPr>
              <w:t>6</w:t>
            </w:r>
            <w:r w:rsidRPr="00C729FF">
              <w:rPr>
                <w:rFonts w:ascii="黑体" w:eastAsia="黑体"/>
                <w:color w:val="000000"/>
                <w:sz w:val="44"/>
                <w:szCs w:val="44"/>
                <w:lang w:val="zh-CN"/>
              </w:rPr>
              <w:t>CG0</w:t>
            </w:r>
            <w:r w:rsidR="00E32131">
              <w:rPr>
                <w:rFonts w:ascii="黑体" w:eastAsia="黑体"/>
                <w:color w:val="000000"/>
                <w:sz w:val="44"/>
                <w:szCs w:val="44"/>
                <w:lang w:val="zh-CN"/>
              </w:rPr>
              <w:t>29</w:t>
            </w:r>
          </w:p>
          <w:p w14:paraId="03075612" w14:textId="77777777" w:rsidR="005F731F" w:rsidRPr="00C729FF" w:rsidRDefault="00FC1127">
            <w:pPr>
              <w:autoSpaceDE w:val="0"/>
              <w:autoSpaceDN w:val="0"/>
              <w:adjustRightInd w:val="0"/>
              <w:ind w:firstLineChars="550" w:firstLine="2420"/>
              <w:rPr>
                <w:rFonts w:ascii="黑体" w:eastAsia="黑体"/>
                <w:color w:val="000000"/>
                <w:sz w:val="44"/>
                <w:szCs w:val="44"/>
                <w:lang w:val="zh-CN"/>
              </w:rPr>
            </w:pPr>
            <w:r w:rsidRPr="00C729FF">
              <w:rPr>
                <w:rFonts w:ascii="黑体" w:eastAsia="黑体" w:hint="eastAsia"/>
                <w:color w:val="000000"/>
                <w:sz w:val="44"/>
                <w:szCs w:val="44"/>
                <w:lang w:val="zh-CN"/>
              </w:rPr>
              <w:t>项目名称：超低温冰箱</w:t>
            </w:r>
          </w:p>
        </w:tc>
      </w:tr>
    </w:tbl>
    <w:p w14:paraId="49DEB368" w14:textId="77777777" w:rsidR="005F731F" w:rsidRPr="00C729FF" w:rsidRDefault="005F731F">
      <w:pPr>
        <w:jc w:val="center"/>
        <w:rPr>
          <w:rFonts w:ascii="黑体" w:eastAsia="黑体"/>
          <w:color w:val="000000"/>
          <w:sz w:val="44"/>
          <w:szCs w:val="44"/>
          <w:lang w:val="zh-CN"/>
        </w:rPr>
      </w:pPr>
    </w:p>
    <w:p w14:paraId="460960ED" w14:textId="77777777" w:rsidR="005F731F" w:rsidRPr="00C729FF" w:rsidRDefault="005F731F">
      <w:pPr>
        <w:autoSpaceDE w:val="0"/>
        <w:autoSpaceDN w:val="0"/>
        <w:adjustRightInd w:val="0"/>
        <w:rPr>
          <w:rFonts w:ascii="黑体" w:eastAsia="黑体"/>
          <w:color w:val="000000"/>
          <w:sz w:val="32"/>
          <w:szCs w:val="32"/>
          <w:lang w:val="zh-CN"/>
        </w:rPr>
      </w:pPr>
    </w:p>
    <w:p w14:paraId="413FE6A9" w14:textId="77777777" w:rsidR="005F731F" w:rsidRPr="00C729FF" w:rsidRDefault="005F731F">
      <w:pPr>
        <w:autoSpaceDE w:val="0"/>
        <w:autoSpaceDN w:val="0"/>
        <w:adjustRightInd w:val="0"/>
        <w:rPr>
          <w:rFonts w:ascii="黑体" w:eastAsia="黑体"/>
          <w:color w:val="000000"/>
          <w:sz w:val="32"/>
          <w:szCs w:val="32"/>
          <w:lang w:val="zh-CN"/>
        </w:rPr>
      </w:pPr>
    </w:p>
    <w:p w14:paraId="5175DF8C" w14:textId="77777777" w:rsidR="005F731F" w:rsidRPr="00C729FF" w:rsidRDefault="005F731F">
      <w:pPr>
        <w:autoSpaceDE w:val="0"/>
        <w:autoSpaceDN w:val="0"/>
        <w:adjustRightInd w:val="0"/>
        <w:rPr>
          <w:rFonts w:ascii="黑体" w:eastAsia="黑体"/>
          <w:color w:val="000000"/>
          <w:sz w:val="32"/>
          <w:szCs w:val="32"/>
          <w:lang w:val="zh-CN"/>
        </w:rPr>
      </w:pPr>
    </w:p>
    <w:p w14:paraId="64BF4FE5" w14:textId="77777777" w:rsidR="005F731F" w:rsidRPr="00C729FF" w:rsidRDefault="005F731F">
      <w:pPr>
        <w:autoSpaceDE w:val="0"/>
        <w:autoSpaceDN w:val="0"/>
        <w:adjustRightInd w:val="0"/>
        <w:rPr>
          <w:rFonts w:ascii="黑体" w:eastAsia="黑体"/>
          <w:color w:val="000000"/>
          <w:sz w:val="32"/>
          <w:szCs w:val="32"/>
          <w:lang w:val="zh-CN"/>
        </w:rPr>
      </w:pPr>
    </w:p>
    <w:p w14:paraId="5404F227" w14:textId="77777777" w:rsidR="005F731F" w:rsidRPr="00C729FF" w:rsidRDefault="005F731F">
      <w:pPr>
        <w:autoSpaceDE w:val="0"/>
        <w:autoSpaceDN w:val="0"/>
        <w:adjustRightInd w:val="0"/>
        <w:rPr>
          <w:rFonts w:ascii="黑体" w:eastAsia="黑体"/>
          <w:color w:val="000000"/>
          <w:sz w:val="32"/>
          <w:szCs w:val="32"/>
          <w:lang w:val="zh-CN"/>
        </w:rPr>
      </w:pPr>
    </w:p>
    <w:p w14:paraId="3391E78D" w14:textId="0100F9EC" w:rsidR="005F731F" w:rsidRPr="00C729FF" w:rsidRDefault="00FC1127">
      <w:pPr>
        <w:autoSpaceDE w:val="0"/>
        <w:autoSpaceDN w:val="0"/>
        <w:adjustRightInd w:val="0"/>
        <w:jc w:val="center"/>
        <w:outlineLvl w:val="0"/>
        <w:rPr>
          <w:rFonts w:ascii="黑体" w:eastAsia="黑体"/>
          <w:color w:val="000000"/>
          <w:sz w:val="44"/>
          <w:szCs w:val="44"/>
          <w:lang w:val="zh-CN"/>
        </w:rPr>
      </w:pPr>
      <w:r w:rsidRPr="00C729FF">
        <w:rPr>
          <w:rFonts w:ascii="黑体" w:eastAsia="黑体" w:hint="eastAsia"/>
          <w:color w:val="000000"/>
          <w:sz w:val="44"/>
          <w:szCs w:val="44"/>
          <w:lang w:val="zh-CN"/>
        </w:rPr>
        <w:t>南京市口腔医院</w:t>
      </w:r>
    </w:p>
    <w:p w14:paraId="1E1F37AA" w14:textId="77777777" w:rsidR="005F731F" w:rsidRPr="00C729FF" w:rsidRDefault="005F731F">
      <w:pPr>
        <w:autoSpaceDE w:val="0"/>
        <w:autoSpaceDN w:val="0"/>
        <w:adjustRightInd w:val="0"/>
        <w:jc w:val="center"/>
        <w:rPr>
          <w:rFonts w:ascii="黑体" w:eastAsia="黑体"/>
          <w:color w:val="000000"/>
          <w:sz w:val="44"/>
          <w:szCs w:val="44"/>
          <w:lang w:val="zh-CN"/>
        </w:rPr>
      </w:pPr>
    </w:p>
    <w:p w14:paraId="5334E1B2" w14:textId="0F8A0A9B" w:rsidR="005F731F" w:rsidRPr="00C729FF" w:rsidRDefault="00FC1127">
      <w:pPr>
        <w:autoSpaceDE w:val="0"/>
        <w:autoSpaceDN w:val="0"/>
        <w:adjustRightInd w:val="0"/>
        <w:jc w:val="center"/>
        <w:rPr>
          <w:rFonts w:ascii="黑体" w:eastAsia="黑体"/>
          <w:color w:val="000000"/>
          <w:sz w:val="36"/>
          <w:szCs w:val="36"/>
          <w:lang w:val="zh-CN"/>
        </w:rPr>
      </w:pPr>
      <w:r w:rsidRPr="00C729FF">
        <w:rPr>
          <w:rFonts w:ascii="黑体" w:eastAsia="黑体" w:hint="eastAsia"/>
          <w:color w:val="000000"/>
          <w:sz w:val="44"/>
          <w:szCs w:val="44"/>
          <w:lang w:val="zh-CN"/>
        </w:rPr>
        <w:t>二</w:t>
      </w:r>
      <w:r w:rsidR="00E32131">
        <w:rPr>
          <w:rFonts w:ascii="黑体" w:eastAsia="黑体" w:hint="eastAsia"/>
          <w:color w:val="000000"/>
          <w:sz w:val="44"/>
          <w:szCs w:val="44"/>
          <w:lang w:val="zh-CN"/>
        </w:rPr>
        <w:t>〇</w:t>
      </w:r>
      <w:r w:rsidRPr="00C729FF">
        <w:rPr>
          <w:rFonts w:ascii="黑体" w:eastAsia="黑体" w:hint="eastAsia"/>
          <w:color w:val="000000"/>
          <w:sz w:val="44"/>
          <w:szCs w:val="44"/>
          <w:lang w:val="zh-CN"/>
        </w:rPr>
        <w:t>二</w:t>
      </w:r>
      <w:r w:rsidR="00E32131">
        <w:rPr>
          <w:rFonts w:ascii="黑体" w:eastAsia="黑体" w:hint="eastAsia"/>
          <w:color w:val="000000"/>
          <w:sz w:val="44"/>
          <w:szCs w:val="44"/>
          <w:lang w:val="zh-CN"/>
        </w:rPr>
        <w:t>六</w:t>
      </w:r>
      <w:r w:rsidRPr="00C729FF">
        <w:rPr>
          <w:rFonts w:ascii="黑体" w:eastAsia="黑体" w:hint="eastAsia"/>
          <w:color w:val="000000"/>
          <w:sz w:val="44"/>
          <w:szCs w:val="44"/>
          <w:lang w:val="zh-CN"/>
        </w:rPr>
        <w:t>年</w:t>
      </w:r>
      <w:r w:rsidR="00E32131">
        <w:rPr>
          <w:rFonts w:ascii="黑体" w:eastAsia="黑体" w:hint="eastAsia"/>
          <w:color w:val="000000"/>
          <w:sz w:val="44"/>
          <w:szCs w:val="44"/>
          <w:lang w:val="zh-CN"/>
        </w:rPr>
        <w:t>四</w:t>
      </w:r>
      <w:r w:rsidRPr="00C729FF">
        <w:rPr>
          <w:rFonts w:ascii="黑体" w:eastAsia="黑体" w:hint="eastAsia"/>
          <w:color w:val="000000"/>
          <w:sz w:val="44"/>
          <w:szCs w:val="44"/>
          <w:lang w:val="zh-CN"/>
        </w:rPr>
        <w:t>月</w:t>
      </w:r>
      <w:r w:rsidRPr="00C729FF">
        <w:rPr>
          <w:rFonts w:ascii="黑体" w:eastAsia="黑体"/>
          <w:color w:val="000000"/>
          <w:sz w:val="44"/>
          <w:szCs w:val="44"/>
          <w:lang w:val="zh-CN"/>
        </w:rPr>
        <w:br w:type="page"/>
      </w:r>
      <w:r w:rsidRPr="00C729FF">
        <w:rPr>
          <w:rFonts w:ascii="黑体" w:eastAsia="黑体" w:hint="eastAsia"/>
          <w:color w:val="000000"/>
          <w:sz w:val="36"/>
          <w:szCs w:val="36"/>
          <w:lang w:val="zh-CN"/>
        </w:rPr>
        <w:lastRenderedPageBreak/>
        <w:t>第一章</w:t>
      </w:r>
      <w:r w:rsidRPr="00C729FF">
        <w:rPr>
          <w:rFonts w:ascii="黑体" w:eastAsia="黑体"/>
          <w:color w:val="000000"/>
          <w:sz w:val="36"/>
          <w:szCs w:val="36"/>
          <w:lang w:val="zh-CN"/>
        </w:rPr>
        <w:t xml:space="preserve">  </w:t>
      </w:r>
      <w:r w:rsidRPr="00C729FF">
        <w:rPr>
          <w:rFonts w:ascii="黑体" w:eastAsia="黑体" w:hint="eastAsia"/>
          <w:color w:val="000000"/>
          <w:sz w:val="36"/>
          <w:szCs w:val="36"/>
          <w:lang w:val="zh-CN"/>
        </w:rPr>
        <w:t xml:space="preserve">采购邀请  </w:t>
      </w:r>
    </w:p>
    <w:p w14:paraId="679B785F" w14:textId="77777777" w:rsidR="005F731F" w:rsidRPr="00C729FF" w:rsidRDefault="005F731F">
      <w:pPr>
        <w:autoSpaceDE w:val="0"/>
        <w:autoSpaceDN w:val="0"/>
        <w:adjustRightInd w:val="0"/>
        <w:ind w:firstLine="420"/>
        <w:rPr>
          <w:color w:val="000000"/>
          <w:szCs w:val="21"/>
          <w:lang w:val="zh-CN"/>
        </w:rPr>
      </w:pPr>
    </w:p>
    <w:p w14:paraId="5C5FDFA6" w14:textId="77777777" w:rsidR="005F731F" w:rsidRPr="00C729FF" w:rsidRDefault="00FC1127">
      <w:pPr>
        <w:rPr>
          <w:color w:val="000000"/>
          <w:szCs w:val="21"/>
        </w:rPr>
      </w:pPr>
      <w:bookmarkStart w:id="0" w:name="_GoBack"/>
      <w:r w:rsidRPr="00C729FF">
        <w:rPr>
          <w:rFonts w:hint="eastAsia"/>
          <w:color w:val="000000"/>
          <w:szCs w:val="21"/>
        </w:rPr>
        <w:t>南京市口腔医院就</w:t>
      </w:r>
      <w:r w:rsidRPr="00D50FCF">
        <w:rPr>
          <w:rFonts w:hint="eastAsia"/>
          <w:b/>
          <w:color w:val="000000"/>
          <w:szCs w:val="21"/>
        </w:rPr>
        <w:t>超低温冰箱</w:t>
      </w:r>
      <w:r w:rsidRPr="00C729FF">
        <w:rPr>
          <w:rFonts w:hint="eastAsia"/>
          <w:color w:val="000000"/>
          <w:szCs w:val="21"/>
        </w:rPr>
        <w:t>项目进行竞争性比选采购，有关事宜公告如下：</w:t>
      </w:r>
    </w:p>
    <w:p w14:paraId="43DF76E5" w14:textId="77777777" w:rsidR="005F731F" w:rsidRPr="00C729FF" w:rsidRDefault="00FC1127">
      <w:pPr>
        <w:rPr>
          <w:color w:val="000000"/>
          <w:szCs w:val="21"/>
        </w:rPr>
      </w:pPr>
      <w:r w:rsidRPr="00C729FF">
        <w:rPr>
          <w:rFonts w:hint="eastAsia"/>
          <w:color w:val="000000"/>
          <w:szCs w:val="21"/>
        </w:rPr>
        <w:t>一、采购项目信息：</w:t>
      </w:r>
    </w:p>
    <w:p w14:paraId="1013AFF5" w14:textId="5CD27E02" w:rsidR="005F731F" w:rsidRPr="008134AC" w:rsidRDefault="00FC1127">
      <w:pPr>
        <w:rPr>
          <w:rFonts w:ascii="Times New Roman" w:hAnsi="Times New Roman" w:cs="Times New Roman"/>
          <w:color w:val="000000"/>
          <w:szCs w:val="21"/>
        </w:rPr>
      </w:pPr>
      <w:r w:rsidRPr="008134AC">
        <w:rPr>
          <w:rFonts w:ascii="Times New Roman" w:hAnsi="Times New Roman" w:cs="Times New Roman"/>
          <w:color w:val="000000"/>
          <w:szCs w:val="21"/>
        </w:rPr>
        <w:t>1.</w:t>
      </w:r>
      <w:r w:rsidRPr="008134AC">
        <w:rPr>
          <w:rFonts w:ascii="Times New Roman" w:hAnsi="Times New Roman" w:cs="Times New Roman"/>
          <w:color w:val="000000"/>
          <w:szCs w:val="21"/>
        </w:rPr>
        <w:t>项目编号：</w:t>
      </w:r>
      <w:r w:rsidRPr="008134AC">
        <w:rPr>
          <w:rFonts w:ascii="Times New Roman" w:hAnsi="Times New Roman" w:cs="Times New Roman"/>
          <w:color w:val="000000"/>
          <w:szCs w:val="21"/>
        </w:rPr>
        <w:t>NJKQ-202</w:t>
      </w:r>
      <w:r w:rsidR="00EA001D" w:rsidRPr="008134AC">
        <w:rPr>
          <w:rFonts w:ascii="Times New Roman" w:hAnsi="Times New Roman" w:cs="Times New Roman"/>
          <w:color w:val="000000"/>
          <w:szCs w:val="21"/>
        </w:rPr>
        <w:t>6</w:t>
      </w:r>
      <w:r w:rsidRPr="008134AC">
        <w:rPr>
          <w:rFonts w:ascii="Times New Roman" w:hAnsi="Times New Roman" w:cs="Times New Roman"/>
          <w:color w:val="000000"/>
          <w:szCs w:val="21"/>
        </w:rPr>
        <w:t>CG0</w:t>
      </w:r>
      <w:r w:rsidR="00EA001D" w:rsidRPr="008134AC">
        <w:rPr>
          <w:rFonts w:ascii="Times New Roman" w:hAnsi="Times New Roman" w:cs="Times New Roman"/>
          <w:color w:val="000000"/>
          <w:szCs w:val="21"/>
        </w:rPr>
        <w:t>29</w:t>
      </w:r>
    </w:p>
    <w:p w14:paraId="3685FF51" w14:textId="77777777" w:rsidR="005F731F" w:rsidRPr="008134AC" w:rsidRDefault="00FC1127">
      <w:pPr>
        <w:rPr>
          <w:rFonts w:ascii="Times New Roman" w:hAnsi="Times New Roman" w:cs="Times New Roman"/>
          <w:color w:val="000000"/>
          <w:szCs w:val="21"/>
        </w:rPr>
      </w:pPr>
      <w:r w:rsidRPr="008134AC">
        <w:rPr>
          <w:rFonts w:ascii="Times New Roman" w:hAnsi="Times New Roman" w:cs="Times New Roman"/>
          <w:color w:val="000000"/>
          <w:szCs w:val="21"/>
        </w:rPr>
        <w:t>2.</w:t>
      </w:r>
      <w:r w:rsidRPr="008134AC">
        <w:rPr>
          <w:rFonts w:ascii="Times New Roman" w:hAnsi="Times New Roman" w:cs="Times New Roman"/>
          <w:color w:val="000000"/>
          <w:szCs w:val="21"/>
        </w:rPr>
        <w:t>项目名称：超低温冰箱</w:t>
      </w:r>
    </w:p>
    <w:p w14:paraId="6904AA9C" w14:textId="192E3AE8" w:rsidR="005F731F" w:rsidRPr="008134AC" w:rsidRDefault="00FC1127">
      <w:pPr>
        <w:rPr>
          <w:rFonts w:ascii="Times New Roman" w:hAnsi="Times New Roman" w:cs="Times New Roman"/>
          <w:color w:val="000000"/>
          <w:szCs w:val="21"/>
        </w:rPr>
      </w:pPr>
      <w:r w:rsidRPr="008134AC">
        <w:rPr>
          <w:rFonts w:ascii="Times New Roman" w:hAnsi="Times New Roman" w:cs="Times New Roman"/>
          <w:color w:val="000000"/>
          <w:szCs w:val="21"/>
        </w:rPr>
        <w:t>3.</w:t>
      </w:r>
      <w:r w:rsidR="00D50FCF" w:rsidRPr="00D50FCF">
        <w:rPr>
          <w:rFonts w:ascii="Times New Roman" w:hAnsi="Times New Roman" w:cs="Times New Roman" w:hint="eastAsia"/>
          <w:color w:val="000000"/>
          <w:szCs w:val="21"/>
        </w:rPr>
        <w:t>采购项目用途、数量、简要技术要求等：详见采购文件</w:t>
      </w:r>
    </w:p>
    <w:p w14:paraId="4226EA3D" w14:textId="77777777" w:rsidR="005F731F" w:rsidRPr="008134AC" w:rsidRDefault="00FC1127">
      <w:pPr>
        <w:rPr>
          <w:rFonts w:ascii="Times New Roman" w:hAnsi="Times New Roman" w:cs="Times New Roman"/>
          <w:color w:val="000000"/>
          <w:szCs w:val="21"/>
        </w:rPr>
      </w:pPr>
      <w:r w:rsidRPr="008134AC">
        <w:rPr>
          <w:rFonts w:ascii="Times New Roman" w:hAnsi="Times New Roman" w:cs="Times New Roman"/>
          <w:color w:val="000000"/>
          <w:szCs w:val="21"/>
        </w:rPr>
        <w:t>4.</w:t>
      </w:r>
      <w:r w:rsidRPr="008134AC">
        <w:rPr>
          <w:rFonts w:ascii="Times New Roman" w:hAnsi="Times New Roman" w:cs="Times New Roman"/>
          <w:color w:val="000000"/>
          <w:szCs w:val="21"/>
        </w:rPr>
        <w:t>采购项目内容</w:t>
      </w:r>
      <w:r w:rsidRPr="008134AC">
        <w:rPr>
          <w:rFonts w:ascii="Times New Roman" w:hAnsi="Times New Roman" w:cs="Times New Roman"/>
          <w:color w:val="000000"/>
          <w:szCs w:val="21"/>
        </w:rPr>
        <w:t xml:space="preserve">: </w:t>
      </w:r>
    </w:p>
    <w:p w14:paraId="0B9F6781" w14:textId="77777777" w:rsidR="005F731F" w:rsidRPr="00C729FF" w:rsidRDefault="005F731F">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141"/>
        <w:gridCol w:w="987"/>
        <w:gridCol w:w="1271"/>
        <w:gridCol w:w="1123"/>
      </w:tblGrid>
      <w:tr w:rsidR="005F731F" w:rsidRPr="00C729FF" w14:paraId="53B8517B" w14:textId="77777777" w:rsidTr="008134AC">
        <w:trPr>
          <w:jc w:val="center"/>
        </w:trPr>
        <w:tc>
          <w:tcPr>
            <w:tcW w:w="823" w:type="dxa"/>
            <w:vAlign w:val="center"/>
          </w:tcPr>
          <w:p w14:paraId="6285283C"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序号</w:t>
            </w:r>
          </w:p>
        </w:tc>
        <w:tc>
          <w:tcPr>
            <w:tcW w:w="3141" w:type="dxa"/>
            <w:vAlign w:val="center"/>
          </w:tcPr>
          <w:p w14:paraId="434AEC95"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名</w:t>
            </w:r>
            <w:r w:rsidRPr="00C729FF">
              <w:rPr>
                <w:rFonts w:ascii="微软雅黑" w:eastAsia="微软雅黑" w:hAnsi="微软雅黑"/>
                <w:color w:val="000000"/>
                <w:szCs w:val="21"/>
              </w:rPr>
              <w:t>   </w:t>
            </w:r>
            <w:r w:rsidRPr="00C729FF">
              <w:rPr>
                <w:rFonts w:ascii="微软雅黑" w:eastAsia="微软雅黑" w:hAnsi="微软雅黑" w:hint="eastAsia"/>
                <w:color w:val="000000"/>
                <w:szCs w:val="21"/>
              </w:rPr>
              <w:t>称</w:t>
            </w:r>
          </w:p>
        </w:tc>
        <w:tc>
          <w:tcPr>
            <w:tcW w:w="987" w:type="dxa"/>
            <w:vAlign w:val="center"/>
          </w:tcPr>
          <w:p w14:paraId="766C6D78"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数量</w:t>
            </w:r>
          </w:p>
        </w:tc>
        <w:tc>
          <w:tcPr>
            <w:tcW w:w="1271" w:type="dxa"/>
            <w:vAlign w:val="center"/>
          </w:tcPr>
          <w:p w14:paraId="533F4E0C"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总价</w:t>
            </w:r>
            <w:r w:rsidRPr="00C729FF">
              <w:rPr>
                <w:rFonts w:ascii="微软雅黑" w:eastAsia="微软雅黑" w:hAnsi="微软雅黑"/>
                <w:color w:val="000000"/>
                <w:szCs w:val="21"/>
              </w:rPr>
              <w:t>(</w:t>
            </w:r>
            <w:r w:rsidRPr="00C729FF">
              <w:rPr>
                <w:rFonts w:ascii="微软雅黑" w:eastAsia="微软雅黑" w:hAnsi="微软雅黑" w:hint="eastAsia"/>
                <w:color w:val="000000"/>
                <w:szCs w:val="21"/>
              </w:rPr>
              <w:t>万元</w:t>
            </w:r>
            <w:r w:rsidRPr="00C729FF">
              <w:rPr>
                <w:rFonts w:ascii="微软雅黑" w:eastAsia="微软雅黑" w:hAnsi="微软雅黑"/>
                <w:color w:val="000000"/>
                <w:szCs w:val="21"/>
              </w:rPr>
              <w:t>)</w:t>
            </w:r>
          </w:p>
        </w:tc>
        <w:tc>
          <w:tcPr>
            <w:tcW w:w="1123" w:type="dxa"/>
            <w:vAlign w:val="center"/>
          </w:tcPr>
          <w:p w14:paraId="6479606F"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是否接受进口</w:t>
            </w:r>
          </w:p>
        </w:tc>
      </w:tr>
      <w:tr w:rsidR="005F731F" w:rsidRPr="00C729FF" w14:paraId="36949A3D" w14:textId="77777777" w:rsidTr="008134AC">
        <w:trPr>
          <w:trHeight w:val="428"/>
          <w:jc w:val="center"/>
        </w:trPr>
        <w:tc>
          <w:tcPr>
            <w:tcW w:w="823" w:type="dxa"/>
            <w:vAlign w:val="center"/>
          </w:tcPr>
          <w:p w14:paraId="54B9350D"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color w:val="000000"/>
                <w:szCs w:val="21"/>
              </w:rPr>
              <w:t>1</w:t>
            </w:r>
          </w:p>
        </w:tc>
        <w:tc>
          <w:tcPr>
            <w:tcW w:w="3141" w:type="dxa"/>
            <w:vAlign w:val="center"/>
          </w:tcPr>
          <w:p w14:paraId="72C88E7C" w14:textId="77777777" w:rsidR="005F731F" w:rsidRPr="00C729FF" w:rsidRDefault="00FC1127">
            <w:pPr>
              <w:spacing w:line="340" w:lineRule="exact"/>
              <w:jc w:val="center"/>
              <w:rPr>
                <w:rFonts w:ascii="微软雅黑" w:eastAsia="微软雅黑" w:hAnsi="微软雅黑"/>
                <w:color w:val="000000"/>
                <w:szCs w:val="21"/>
              </w:rPr>
            </w:pPr>
            <w:r w:rsidRPr="00C729FF">
              <w:rPr>
                <w:rFonts w:hint="eastAsia"/>
                <w:color w:val="000000"/>
                <w:szCs w:val="21"/>
              </w:rPr>
              <w:t>超低温冰箱</w:t>
            </w:r>
          </w:p>
        </w:tc>
        <w:tc>
          <w:tcPr>
            <w:tcW w:w="987" w:type="dxa"/>
            <w:vAlign w:val="center"/>
          </w:tcPr>
          <w:p w14:paraId="3A954867"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color w:val="000000"/>
                <w:szCs w:val="21"/>
              </w:rPr>
              <w:t>1</w:t>
            </w:r>
          </w:p>
        </w:tc>
        <w:tc>
          <w:tcPr>
            <w:tcW w:w="1271" w:type="dxa"/>
            <w:vAlign w:val="center"/>
          </w:tcPr>
          <w:p w14:paraId="72845F41" w14:textId="4EED497B" w:rsidR="005F731F" w:rsidRPr="00C729FF" w:rsidRDefault="00A471D0">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5.4</w:t>
            </w:r>
            <w:r w:rsidR="00FC1127" w:rsidRPr="00C729FF">
              <w:rPr>
                <w:rFonts w:ascii="微软雅黑" w:eastAsia="微软雅黑" w:hAnsi="微软雅黑" w:hint="eastAsia"/>
                <w:color w:val="000000"/>
                <w:szCs w:val="21"/>
              </w:rPr>
              <w:t>万</w:t>
            </w:r>
          </w:p>
        </w:tc>
        <w:tc>
          <w:tcPr>
            <w:tcW w:w="1123" w:type="dxa"/>
            <w:vAlign w:val="center"/>
          </w:tcPr>
          <w:p w14:paraId="2395769A"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否</w:t>
            </w:r>
          </w:p>
        </w:tc>
      </w:tr>
    </w:tbl>
    <w:p w14:paraId="2FAAAB6C" w14:textId="47A15480" w:rsidR="00EE2C5D" w:rsidRPr="00A52380" w:rsidRDefault="00EE2C5D" w:rsidP="00A52380">
      <w:pPr>
        <w:adjustRightInd w:val="0"/>
        <w:snapToGrid w:val="0"/>
        <w:jc w:val="both"/>
        <w:rPr>
          <w:rFonts w:ascii="Times New Roman" w:hAnsi="Times New Roman"/>
          <w:b/>
        </w:rPr>
      </w:pPr>
      <w:r w:rsidRPr="00EE2C5D">
        <w:rPr>
          <w:rFonts w:ascii="Times New Roman" w:hAnsi="Times New Roman" w:cs="Times New Roman"/>
          <w:b/>
          <w:color w:val="000000"/>
          <w:szCs w:val="21"/>
        </w:rPr>
        <w:t>5</w:t>
      </w:r>
      <w:r w:rsidRPr="00A52380">
        <w:rPr>
          <w:rFonts w:ascii="Times New Roman" w:hAnsi="Times New Roman" w:cs="Times New Roman"/>
          <w:b/>
          <w:color w:val="000000"/>
          <w:szCs w:val="21"/>
        </w:rPr>
        <w:t>.</w:t>
      </w:r>
      <w:r w:rsidRPr="00A52380">
        <w:rPr>
          <w:rFonts w:ascii="Times New Roman" w:hAnsi="Times New Roman" w:cs="Times New Roman"/>
          <w:b/>
        </w:rPr>
        <w:t xml:space="preserve"> </w:t>
      </w:r>
      <w:r w:rsidR="001549BF" w:rsidRPr="001549BF">
        <w:rPr>
          <w:rFonts w:ascii="Times New Roman" w:hAnsi="Times New Roman" w:cs="Times New Roman" w:hint="eastAsia"/>
          <w:b/>
        </w:rPr>
        <w:t>特殊资格要求：</w:t>
      </w:r>
      <w:r w:rsidRPr="00A52380">
        <w:rPr>
          <w:rFonts w:ascii="Times New Roman" w:hAnsi="Times New Roman" w:cs="Times New Roman" w:hint="eastAsia"/>
          <w:b/>
        </w:rPr>
        <w:t>具有医疗器械注册证，证书上产品型号要求与投标型号完全符合</w:t>
      </w:r>
      <w:r>
        <w:rPr>
          <w:rFonts w:ascii="Times New Roman" w:hAnsi="Times New Roman" w:cs="Times New Roman" w:hint="eastAsia"/>
          <w:b/>
        </w:rPr>
        <w:t>（提供证明材料）</w:t>
      </w:r>
    </w:p>
    <w:p w14:paraId="2DE04034" w14:textId="3454AE2C" w:rsidR="005F731F" w:rsidRPr="00EE2C5D" w:rsidRDefault="005F731F">
      <w:pPr>
        <w:rPr>
          <w:color w:val="000000"/>
          <w:szCs w:val="21"/>
        </w:rPr>
      </w:pPr>
    </w:p>
    <w:p w14:paraId="50B0CB1E" w14:textId="77777777" w:rsidR="00126153" w:rsidRPr="003E0203" w:rsidRDefault="00126153" w:rsidP="00126153">
      <w:pPr>
        <w:rPr>
          <w:color w:val="000000"/>
          <w:szCs w:val="21"/>
        </w:rPr>
      </w:pPr>
      <w:r w:rsidRPr="003E0203">
        <w:rPr>
          <w:rFonts w:hint="eastAsia"/>
          <w:color w:val="000000"/>
          <w:szCs w:val="21"/>
        </w:rPr>
        <w:t>二、采购文件获取的时间、方式、公告期限等:</w:t>
      </w:r>
    </w:p>
    <w:p w14:paraId="296D0EE6" w14:textId="77777777" w:rsidR="00126153" w:rsidRPr="003E0203" w:rsidRDefault="00126153" w:rsidP="00126153">
      <w:pPr>
        <w:rPr>
          <w:color w:val="000000"/>
          <w:szCs w:val="21"/>
        </w:rPr>
      </w:pPr>
      <w:r w:rsidRPr="003E0203">
        <w:rPr>
          <w:rFonts w:hint="eastAsia"/>
          <w:color w:val="000000"/>
          <w:szCs w:val="21"/>
        </w:rPr>
        <w:t>自即日起至应答截止时间前，从南京市口腔医院网站公告下载栏免费下载。</w:t>
      </w:r>
    </w:p>
    <w:p w14:paraId="24DBFA9C" w14:textId="262A0565" w:rsidR="00126153" w:rsidRPr="00126153" w:rsidRDefault="00126153">
      <w:pPr>
        <w:rPr>
          <w:color w:val="000000"/>
          <w:szCs w:val="21"/>
        </w:rPr>
      </w:pPr>
    </w:p>
    <w:p w14:paraId="351DBB8C" w14:textId="77777777" w:rsidR="00126153" w:rsidRPr="00C729FF" w:rsidRDefault="00126153">
      <w:pPr>
        <w:rPr>
          <w:color w:val="000000"/>
          <w:szCs w:val="21"/>
        </w:rPr>
      </w:pPr>
    </w:p>
    <w:p w14:paraId="5B6F1216" w14:textId="77777777" w:rsidR="005F731F" w:rsidRPr="00C729FF" w:rsidRDefault="00FC1127">
      <w:pPr>
        <w:rPr>
          <w:color w:val="000000"/>
          <w:szCs w:val="21"/>
        </w:rPr>
      </w:pPr>
      <w:r w:rsidRPr="00C729FF">
        <w:rPr>
          <w:rFonts w:hint="eastAsia"/>
          <w:color w:val="000000"/>
          <w:szCs w:val="21"/>
        </w:rPr>
        <w:t>三、报名截止时间：</w:t>
      </w:r>
    </w:p>
    <w:p w14:paraId="4F15CBDB" w14:textId="08ABEF61" w:rsidR="005F731F" w:rsidRPr="00A52380" w:rsidRDefault="00FC1127">
      <w:pPr>
        <w:rPr>
          <w:rFonts w:ascii="Times New Roman" w:hAnsi="Times New Roman" w:cs="Times New Roman"/>
          <w:b/>
          <w:color w:val="000000"/>
          <w:szCs w:val="21"/>
        </w:rPr>
      </w:pPr>
      <w:r w:rsidRPr="00A52380">
        <w:rPr>
          <w:rFonts w:ascii="Times New Roman" w:hAnsi="Times New Roman" w:cs="Times New Roman"/>
          <w:b/>
          <w:color w:val="000000"/>
          <w:szCs w:val="21"/>
        </w:rPr>
        <w:t>202</w:t>
      </w:r>
      <w:r w:rsidR="00C65BB5" w:rsidRPr="00A52380">
        <w:rPr>
          <w:rFonts w:ascii="Times New Roman" w:hAnsi="Times New Roman" w:cs="Times New Roman"/>
          <w:b/>
          <w:color w:val="000000"/>
          <w:szCs w:val="21"/>
        </w:rPr>
        <w:t>6</w:t>
      </w:r>
      <w:r w:rsidRPr="00A52380">
        <w:rPr>
          <w:rFonts w:ascii="Times New Roman" w:hAnsi="Times New Roman" w:cs="Times New Roman"/>
          <w:b/>
          <w:color w:val="000000"/>
          <w:szCs w:val="21"/>
        </w:rPr>
        <w:t>-</w:t>
      </w:r>
      <w:r w:rsidR="00C729FF" w:rsidRPr="00A52380">
        <w:rPr>
          <w:rFonts w:ascii="Times New Roman" w:hAnsi="Times New Roman" w:cs="Times New Roman"/>
          <w:b/>
          <w:color w:val="000000"/>
          <w:szCs w:val="21"/>
        </w:rPr>
        <w:t>0</w:t>
      </w:r>
      <w:r w:rsidR="00C65BB5" w:rsidRPr="00A52380">
        <w:rPr>
          <w:rFonts w:ascii="Times New Roman" w:hAnsi="Times New Roman" w:cs="Times New Roman"/>
          <w:b/>
          <w:color w:val="000000"/>
          <w:szCs w:val="21"/>
        </w:rPr>
        <w:t>4</w:t>
      </w:r>
      <w:r w:rsidR="00A52380" w:rsidRPr="00A52380">
        <w:rPr>
          <w:rFonts w:ascii="Times New Roman" w:hAnsi="Times New Roman" w:cs="Times New Roman"/>
          <w:b/>
          <w:color w:val="000000"/>
          <w:szCs w:val="21"/>
        </w:rPr>
        <w:t>-23</w:t>
      </w:r>
      <w:r w:rsidRPr="00A52380">
        <w:rPr>
          <w:rFonts w:ascii="Times New Roman" w:hAnsi="Times New Roman" w:cs="Times New Roman"/>
          <w:b/>
          <w:color w:val="000000"/>
          <w:szCs w:val="21"/>
        </w:rPr>
        <w:t xml:space="preserve">     17:00</w:t>
      </w:r>
    </w:p>
    <w:p w14:paraId="123A5FB0" w14:textId="77777777"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报名联系人姓名：胡老师</w:t>
      </w:r>
      <w:r w:rsidRPr="00C65BB5">
        <w:rPr>
          <w:rFonts w:ascii="Times New Roman" w:hAnsi="Times New Roman" w:cs="Times New Roman"/>
          <w:color w:val="000000"/>
          <w:szCs w:val="21"/>
        </w:rPr>
        <w:t xml:space="preserve">  </w:t>
      </w:r>
      <w:r w:rsidRPr="00C65BB5">
        <w:rPr>
          <w:rFonts w:ascii="Times New Roman" w:hAnsi="Times New Roman" w:cs="Times New Roman"/>
          <w:color w:val="000000"/>
          <w:szCs w:val="21"/>
        </w:rPr>
        <w:t>联系电话：</w:t>
      </w:r>
      <w:r w:rsidRPr="00C65BB5">
        <w:rPr>
          <w:rFonts w:ascii="Times New Roman" w:hAnsi="Times New Roman" w:cs="Times New Roman"/>
          <w:color w:val="000000"/>
          <w:szCs w:val="21"/>
        </w:rPr>
        <w:t>025-83620164</w:t>
      </w:r>
    </w:p>
    <w:p w14:paraId="64758F38" w14:textId="2701C6F1"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报名邮箱：</w:t>
      </w:r>
      <w:r w:rsidRPr="00C65BB5">
        <w:rPr>
          <w:rFonts w:ascii="Times New Roman" w:hAnsi="Times New Roman" w:cs="Times New Roman"/>
          <w:color w:val="000000"/>
          <w:szCs w:val="21"/>
        </w:rPr>
        <w:t>njkqcgzx2022@163.com (</w:t>
      </w:r>
      <w:r w:rsidRPr="00C65BB5">
        <w:rPr>
          <w:rFonts w:ascii="Times New Roman" w:hAnsi="Times New Roman" w:cs="Times New Roman"/>
          <w:color w:val="000000"/>
          <w:szCs w:val="21"/>
        </w:rPr>
        <w:t>仅接受</w:t>
      </w:r>
      <w:r w:rsidRPr="00A203CF">
        <w:rPr>
          <w:rFonts w:ascii="Times New Roman" w:hAnsi="Times New Roman" w:cs="Times New Roman"/>
          <w:b/>
          <w:color w:val="000000"/>
          <w:szCs w:val="21"/>
        </w:rPr>
        <w:t>邮箱报名</w:t>
      </w:r>
      <w:r w:rsidRPr="00C65BB5">
        <w:rPr>
          <w:rFonts w:ascii="Times New Roman" w:hAnsi="Times New Roman" w:cs="Times New Roman"/>
          <w:color w:val="000000"/>
          <w:szCs w:val="21"/>
        </w:rPr>
        <w:t>，公司</w:t>
      </w:r>
      <w:r w:rsidRPr="00C65BB5">
        <w:rPr>
          <w:rFonts w:ascii="Times New Roman" w:hAnsi="Times New Roman" w:cs="Times New Roman"/>
          <w:color w:val="000000"/>
          <w:szCs w:val="21"/>
        </w:rPr>
        <w:t>+</w:t>
      </w:r>
      <w:r w:rsidRPr="00C65BB5">
        <w:rPr>
          <w:rFonts w:ascii="Times New Roman" w:hAnsi="Times New Roman" w:cs="Times New Roman"/>
          <w:color w:val="000000"/>
          <w:szCs w:val="21"/>
        </w:rPr>
        <w:t>联系人</w:t>
      </w:r>
      <w:r w:rsidRPr="00C65BB5">
        <w:rPr>
          <w:rFonts w:ascii="Times New Roman" w:hAnsi="Times New Roman" w:cs="Times New Roman"/>
          <w:color w:val="000000"/>
          <w:szCs w:val="21"/>
        </w:rPr>
        <w:t>+</w:t>
      </w:r>
      <w:r w:rsidRPr="00C65BB5">
        <w:rPr>
          <w:rFonts w:ascii="Times New Roman" w:hAnsi="Times New Roman" w:cs="Times New Roman"/>
          <w:color w:val="000000"/>
          <w:szCs w:val="21"/>
        </w:rPr>
        <w:t>联系电话</w:t>
      </w:r>
      <w:r w:rsidRPr="00C65BB5">
        <w:rPr>
          <w:rFonts w:ascii="Times New Roman" w:hAnsi="Times New Roman" w:cs="Times New Roman"/>
          <w:color w:val="000000"/>
          <w:szCs w:val="21"/>
        </w:rPr>
        <w:t>+</w:t>
      </w:r>
      <w:r w:rsidR="00C65BB5">
        <w:rPr>
          <w:rFonts w:ascii="Times New Roman" w:hAnsi="Times New Roman" w:cs="Times New Roman" w:hint="eastAsia"/>
          <w:color w:val="000000"/>
          <w:szCs w:val="21"/>
        </w:rPr>
        <w:t>项目名称</w:t>
      </w:r>
      <w:r w:rsidRPr="00C65BB5">
        <w:rPr>
          <w:rFonts w:ascii="Times New Roman" w:hAnsi="Times New Roman" w:cs="Times New Roman"/>
          <w:color w:val="000000"/>
          <w:szCs w:val="21"/>
        </w:rPr>
        <w:t>)</w:t>
      </w:r>
    </w:p>
    <w:p w14:paraId="0D043E99" w14:textId="77777777"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医院纪检监督电话：</w:t>
      </w:r>
      <w:r w:rsidRPr="00C65BB5">
        <w:rPr>
          <w:rFonts w:ascii="Times New Roman" w:hAnsi="Times New Roman" w:cs="Times New Roman"/>
          <w:color w:val="000000"/>
          <w:szCs w:val="21"/>
        </w:rPr>
        <w:t>025-83620316</w:t>
      </w:r>
    </w:p>
    <w:p w14:paraId="76E23298" w14:textId="77777777" w:rsidR="005F731F" w:rsidRPr="00C65BB5" w:rsidRDefault="005F731F">
      <w:pPr>
        <w:rPr>
          <w:rFonts w:ascii="Times New Roman" w:hAnsi="Times New Roman" w:cs="Times New Roman"/>
          <w:color w:val="000000"/>
          <w:szCs w:val="21"/>
        </w:rPr>
      </w:pPr>
    </w:p>
    <w:p w14:paraId="5EBBE834" w14:textId="77777777"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四、提交响应文件</w:t>
      </w:r>
      <w:r w:rsidRPr="00C65BB5">
        <w:rPr>
          <w:rFonts w:ascii="Times New Roman" w:hAnsi="Times New Roman" w:cs="Times New Roman"/>
          <w:color w:val="000000"/>
          <w:szCs w:val="21"/>
        </w:rPr>
        <w:t>:</w:t>
      </w:r>
    </w:p>
    <w:p w14:paraId="69C7FDD0" w14:textId="60BA3085"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提交响应文件开始时间：</w:t>
      </w:r>
      <w:r w:rsidRPr="00A52380">
        <w:rPr>
          <w:rFonts w:ascii="Times New Roman" w:hAnsi="Times New Roman" w:cs="Times New Roman"/>
          <w:b/>
          <w:color w:val="000000"/>
          <w:szCs w:val="21"/>
        </w:rPr>
        <w:t>202</w:t>
      </w:r>
      <w:r w:rsidR="00C65BB5" w:rsidRPr="00A52380">
        <w:rPr>
          <w:rFonts w:ascii="Times New Roman" w:hAnsi="Times New Roman" w:cs="Times New Roman"/>
          <w:b/>
          <w:color w:val="000000"/>
          <w:szCs w:val="21"/>
        </w:rPr>
        <w:t>6</w:t>
      </w:r>
      <w:r w:rsidRPr="00A52380">
        <w:rPr>
          <w:rFonts w:ascii="Times New Roman" w:hAnsi="Times New Roman" w:cs="Times New Roman"/>
          <w:b/>
          <w:color w:val="000000"/>
          <w:szCs w:val="21"/>
        </w:rPr>
        <w:t>-</w:t>
      </w:r>
      <w:r w:rsidR="00C729FF" w:rsidRPr="00A52380">
        <w:rPr>
          <w:rFonts w:ascii="Times New Roman" w:hAnsi="Times New Roman" w:cs="Times New Roman"/>
          <w:b/>
          <w:color w:val="000000"/>
          <w:szCs w:val="21"/>
        </w:rPr>
        <w:t>0</w:t>
      </w:r>
      <w:r w:rsidR="00C65BB5" w:rsidRPr="00A52380">
        <w:rPr>
          <w:rFonts w:ascii="Times New Roman" w:hAnsi="Times New Roman" w:cs="Times New Roman"/>
          <w:b/>
          <w:color w:val="000000"/>
          <w:szCs w:val="21"/>
        </w:rPr>
        <w:t>4</w:t>
      </w:r>
      <w:r w:rsidR="00A52380" w:rsidRPr="00A52380">
        <w:rPr>
          <w:rFonts w:ascii="Times New Roman" w:hAnsi="Times New Roman" w:cs="Times New Roman"/>
          <w:b/>
          <w:color w:val="000000"/>
          <w:szCs w:val="21"/>
        </w:rPr>
        <w:t>-24</w:t>
      </w:r>
      <w:r w:rsidR="00C65BB5" w:rsidRPr="00A52380">
        <w:rPr>
          <w:rFonts w:ascii="Times New Roman" w:hAnsi="Times New Roman" w:cs="Times New Roman"/>
          <w:b/>
          <w:color w:val="000000"/>
          <w:szCs w:val="21"/>
        </w:rPr>
        <w:t xml:space="preserve">  </w:t>
      </w:r>
      <w:r w:rsidRPr="00A52380">
        <w:rPr>
          <w:rFonts w:ascii="Times New Roman" w:hAnsi="Times New Roman" w:cs="Times New Roman"/>
          <w:b/>
          <w:color w:val="000000"/>
          <w:szCs w:val="21"/>
        </w:rPr>
        <w:t xml:space="preserve"> </w:t>
      </w:r>
      <w:r w:rsidR="00A52380" w:rsidRPr="00A52380">
        <w:rPr>
          <w:rFonts w:ascii="Times New Roman" w:hAnsi="Times New Roman" w:cs="Times New Roman"/>
          <w:b/>
          <w:color w:val="000000"/>
          <w:szCs w:val="21"/>
        </w:rPr>
        <w:t>9</w:t>
      </w:r>
      <w:r w:rsidRPr="00A52380">
        <w:rPr>
          <w:rFonts w:ascii="Times New Roman" w:hAnsi="Times New Roman" w:cs="Times New Roman"/>
          <w:b/>
          <w:color w:val="000000"/>
          <w:szCs w:val="21"/>
        </w:rPr>
        <w:t>:</w:t>
      </w:r>
      <w:r w:rsidR="00A52380" w:rsidRPr="00A52380">
        <w:rPr>
          <w:rFonts w:ascii="Times New Roman" w:hAnsi="Times New Roman" w:cs="Times New Roman"/>
          <w:b/>
          <w:color w:val="000000"/>
          <w:szCs w:val="21"/>
        </w:rPr>
        <w:t>0</w:t>
      </w:r>
      <w:r w:rsidR="00C729FF" w:rsidRPr="00A52380">
        <w:rPr>
          <w:rFonts w:ascii="Times New Roman" w:hAnsi="Times New Roman" w:cs="Times New Roman"/>
          <w:b/>
          <w:color w:val="000000"/>
          <w:szCs w:val="21"/>
        </w:rPr>
        <w:t>0</w:t>
      </w:r>
      <w:r w:rsidRPr="00A52380">
        <w:rPr>
          <w:rFonts w:ascii="Times New Roman" w:hAnsi="Times New Roman" w:cs="Times New Roman"/>
          <w:b/>
          <w:color w:val="000000"/>
          <w:szCs w:val="21"/>
        </w:rPr>
        <w:t xml:space="preserve"> </w:t>
      </w:r>
    </w:p>
    <w:p w14:paraId="3860F61F" w14:textId="379948C9"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提交响应文件截止时间：</w:t>
      </w:r>
      <w:r w:rsidRPr="00A52380">
        <w:rPr>
          <w:rFonts w:ascii="Times New Roman" w:hAnsi="Times New Roman" w:cs="Times New Roman"/>
          <w:b/>
          <w:color w:val="000000"/>
          <w:szCs w:val="21"/>
        </w:rPr>
        <w:t>202</w:t>
      </w:r>
      <w:r w:rsidR="00C65BB5" w:rsidRPr="00A52380">
        <w:rPr>
          <w:rFonts w:ascii="Times New Roman" w:hAnsi="Times New Roman" w:cs="Times New Roman"/>
          <w:b/>
          <w:color w:val="000000"/>
          <w:szCs w:val="21"/>
        </w:rPr>
        <w:t>6</w:t>
      </w:r>
      <w:r w:rsidRPr="00A52380">
        <w:rPr>
          <w:rFonts w:ascii="Times New Roman" w:hAnsi="Times New Roman" w:cs="Times New Roman"/>
          <w:b/>
          <w:color w:val="000000"/>
          <w:szCs w:val="21"/>
        </w:rPr>
        <w:t>-</w:t>
      </w:r>
      <w:r w:rsidR="00C729FF" w:rsidRPr="00A52380">
        <w:rPr>
          <w:rFonts w:ascii="Times New Roman" w:hAnsi="Times New Roman" w:cs="Times New Roman"/>
          <w:b/>
          <w:color w:val="000000"/>
          <w:szCs w:val="21"/>
        </w:rPr>
        <w:t>0</w:t>
      </w:r>
      <w:r w:rsidR="00C65BB5" w:rsidRPr="00A52380">
        <w:rPr>
          <w:rFonts w:ascii="Times New Roman" w:hAnsi="Times New Roman" w:cs="Times New Roman"/>
          <w:b/>
          <w:color w:val="000000"/>
          <w:szCs w:val="21"/>
        </w:rPr>
        <w:t>4</w:t>
      </w:r>
      <w:r w:rsidR="00A52380" w:rsidRPr="00A52380">
        <w:rPr>
          <w:rFonts w:ascii="Times New Roman" w:hAnsi="Times New Roman" w:cs="Times New Roman"/>
          <w:b/>
          <w:color w:val="000000"/>
          <w:szCs w:val="21"/>
        </w:rPr>
        <w:t>-24</w:t>
      </w:r>
      <w:r w:rsidR="00C65BB5" w:rsidRPr="00A52380">
        <w:rPr>
          <w:rFonts w:ascii="Times New Roman" w:hAnsi="Times New Roman" w:cs="Times New Roman"/>
          <w:b/>
          <w:color w:val="000000"/>
          <w:szCs w:val="21"/>
        </w:rPr>
        <w:t xml:space="preserve">  </w:t>
      </w:r>
      <w:r w:rsidRPr="00A52380">
        <w:rPr>
          <w:rFonts w:ascii="Times New Roman" w:hAnsi="Times New Roman" w:cs="Times New Roman"/>
          <w:b/>
          <w:color w:val="000000"/>
          <w:szCs w:val="21"/>
        </w:rPr>
        <w:t xml:space="preserve"> </w:t>
      </w:r>
      <w:r w:rsidR="00A52380" w:rsidRPr="00A52380">
        <w:rPr>
          <w:rFonts w:ascii="Times New Roman" w:hAnsi="Times New Roman" w:cs="Times New Roman"/>
          <w:b/>
          <w:color w:val="000000"/>
          <w:szCs w:val="21"/>
        </w:rPr>
        <w:t>9</w:t>
      </w:r>
      <w:r w:rsidRPr="00A52380">
        <w:rPr>
          <w:rFonts w:ascii="Times New Roman" w:hAnsi="Times New Roman" w:cs="Times New Roman"/>
          <w:b/>
          <w:color w:val="000000"/>
          <w:szCs w:val="21"/>
        </w:rPr>
        <w:t>:</w:t>
      </w:r>
      <w:r w:rsidR="00A52380" w:rsidRPr="00A52380">
        <w:rPr>
          <w:rFonts w:ascii="Times New Roman" w:hAnsi="Times New Roman" w:cs="Times New Roman"/>
          <w:b/>
          <w:color w:val="000000"/>
          <w:szCs w:val="21"/>
        </w:rPr>
        <w:t>2</w:t>
      </w:r>
      <w:r w:rsidRPr="00A52380">
        <w:rPr>
          <w:rFonts w:ascii="Times New Roman" w:hAnsi="Times New Roman" w:cs="Times New Roman"/>
          <w:b/>
          <w:color w:val="000000"/>
          <w:szCs w:val="21"/>
        </w:rPr>
        <w:t>5</w:t>
      </w:r>
    </w:p>
    <w:p w14:paraId="7ACEC9C4" w14:textId="62F457B6"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提交响应文件地点：南京市口腔医院</w:t>
      </w:r>
      <w:r w:rsidR="00C65BB5">
        <w:rPr>
          <w:rFonts w:ascii="Times New Roman" w:hAnsi="Times New Roman" w:cs="Times New Roman"/>
          <w:color w:val="000000"/>
          <w:szCs w:val="21"/>
        </w:rPr>
        <w:t>1</w:t>
      </w:r>
      <w:r w:rsidRPr="00C65BB5">
        <w:rPr>
          <w:rFonts w:ascii="Times New Roman" w:hAnsi="Times New Roman" w:cs="Times New Roman"/>
          <w:color w:val="000000"/>
          <w:szCs w:val="21"/>
        </w:rPr>
        <w:t>号楼</w:t>
      </w:r>
      <w:r w:rsidR="00C65BB5">
        <w:rPr>
          <w:rFonts w:ascii="Times New Roman" w:hAnsi="Times New Roman" w:cs="Times New Roman"/>
          <w:color w:val="000000"/>
          <w:szCs w:val="21"/>
        </w:rPr>
        <w:t>7</w:t>
      </w:r>
      <w:r w:rsidRPr="00C65BB5">
        <w:rPr>
          <w:rFonts w:ascii="Times New Roman" w:hAnsi="Times New Roman" w:cs="Times New Roman"/>
          <w:color w:val="000000"/>
          <w:szCs w:val="21"/>
        </w:rPr>
        <w:t>楼</w:t>
      </w:r>
      <w:r w:rsidR="00C65BB5">
        <w:rPr>
          <w:rFonts w:ascii="Times New Roman" w:hAnsi="Times New Roman" w:cs="Times New Roman"/>
          <w:color w:val="000000"/>
          <w:szCs w:val="21"/>
        </w:rPr>
        <w:t>709</w:t>
      </w:r>
      <w:r w:rsidR="00C65BB5">
        <w:rPr>
          <w:rFonts w:ascii="Times New Roman" w:hAnsi="Times New Roman" w:cs="Times New Roman" w:hint="eastAsia"/>
          <w:color w:val="000000"/>
          <w:szCs w:val="21"/>
        </w:rPr>
        <w:t>会议室</w:t>
      </w:r>
    </w:p>
    <w:p w14:paraId="6A1F617B" w14:textId="77777777" w:rsidR="005F731F" w:rsidRPr="00C729FF" w:rsidRDefault="005F731F">
      <w:pPr>
        <w:rPr>
          <w:color w:val="000000"/>
          <w:szCs w:val="21"/>
        </w:rPr>
      </w:pPr>
    </w:p>
    <w:p w14:paraId="50EBA07F" w14:textId="77777777" w:rsidR="005F731F" w:rsidRPr="00C729FF" w:rsidRDefault="00FC1127">
      <w:pPr>
        <w:rPr>
          <w:color w:val="000000"/>
          <w:szCs w:val="21"/>
        </w:rPr>
      </w:pPr>
      <w:r w:rsidRPr="00C729FF">
        <w:rPr>
          <w:rFonts w:hint="eastAsia"/>
          <w:color w:val="000000"/>
          <w:szCs w:val="21"/>
        </w:rPr>
        <w:t>五、采购时间和地点</w:t>
      </w:r>
    </w:p>
    <w:p w14:paraId="7A7908CA" w14:textId="782B4786" w:rsidR="005F731F" w:rsidRPr="00C65BB5" w:rsidRDefault="00FC1127">
      <w:pPr>
        <w:rPr>
          <w:rFonts w:ascii="Times New Roman" w:hAnsi="Times New Roman" w:cs="Times New Roman"/>
          <w:color w:val="000000"/>
          <w:szCs w:val="21"/>
        </w:rPr>
      </w:pPr>
      <w:r w:rsidRPr="00C729FF">
        <w:rPr>
          <w:rFonts w:hint="eastAsia"/>
          <w:color w:val="000000"/>
          <w:szCs w:val="21"/>
        </w:rPr>
        <w:t>时间：</w:t>
      </w:r>
      <w:r w:rsidRPr="00A52380">
        <w:rPr>
          <w:rFonts w:ascii="Times New Roman" w:hAnsi="Times New Roman" w:cs="Times New Roman"/>
          <w:b/>
          <w:color w:val="000000"/>
          <w:szCs w:val="21"/>
        </w:rPr>
        <w:t>202</w:t>
      </w:r>
      <w:r w:rsidR="00C65BB5" w:rsidRPr="00A52380">
        <w:rPr>
          <w:rFonts w:ascii="Times New Roman" w:hAnsi="Times New Roman" w:cs="Times New Roman"/>
          <w:b/>
          <w:color w:val="000000"/>
          <w:szCs w:val="21"/>
        </w:rPr>
        <w:t>6</w:t>
      </w:r>
      <w:r w:rsidRPr="00A52380">
        <w:rPr>
          <w:rFonts w:ascii="Times New Roman" w:hAnsi="Times New Roman" w:cs="Times New Roman"/>
          <w:b/>
          <w:color w:val="000000"/>
          <w:szCs w:val="21"/>
        </w:rPr>
        <w:t>-</w:t>
      </w:r>
      <w:r w:rsidR="00C729FF" w:rsidRPr="00A52380">
        <w:rPr>
          <w:rFonts w:ascii="Times New Roman" w:hAnsi="Times New Roman" w:cs="Times New Roman"/>
          <w:b/>
          <w:color w:val="000000"/>
          <w:szCs w:val="21"/>
        </w:rPr>
        <w:t>0</w:t>
      </w:r>
      <w:r w:rsidR="00C65BB5" w:rsidRPr="00A52380">
        <w:rPr>
          <w:rFonts w:ascii="Times New Roman" w:hAnsi="Times New Roman" w:cs="Times New Roman"/>
          <w:b/>
          <w:color w:val="000000"/>
          <w:szCs w:val="21"/>
        </w:rPr>
        <w:t>4</w:t>
      </w:r>
      <w:r w:rsidR="00A52380" w:rsidRPr="00A52380">
        <w:rPr>
          <w:rFonts w:ascii="Times New Roman" w:hAnsi="Times New Roman" w:cs="Times New Roman"/>
          <w:b/>
          <w:color w:val="000000"/>
          <w:szCs w:val="21"/>
        </w:rPr>
        <w:t>-24</w:t>
      </w:r>
      <w:r w:rsidR="00C65BB5" w:rsidRPr="00A52380">
        <w:rPr>
          <w:rFonts w:ascii="Times New Roman" w:hAnsi="Times New Roman" w:cs="Times New Roman"/>
          <w:b/>
          <w:color w:val="000000"/>
          <w:szCs w:val="21"/>
        </w:rPr>
        <w:t xml:space="preserve">  </w:t>
      </w:r>
      <w:r w:rsidRPr="00A52380">
        <w:rPr>
          <w:rFonts w:ascii="Times New Roman" w:hAnsi="Times New Roman" w:cs="Times New Roman"/>
          <w:b/>
          <w:color w:val="000000"/>
          <w:szCs w:val="21"/>
        </w:rPr>
        <w:t xml:space="preserve"> </w:t>
      </w:r>
      <w:r w:rsidR="00A52380" w:rsidRPr="00A52380">
        <w:rPr>
          <w:rFonts w:ascii="Times New Roman" w:hAnsi="Times New Roman" w:cs="Times New Roman"/>
          <w:b/>
          <w:color w:val="000000"/>
          <w:szCs w:val="21"/>
        </w:rPr>
        <w:t>9</w:t>
      </w:r>
      <w:r w:rsidR="00C729FF" w:rsidRPr="00A52380">
        <w:rPr>
          <w:rFonts w:ascii="Times New Roman" w:hAnsi="Times New Roman" w:cs="Times New Roman"/>
          <w:b/>
          <w:color w:val="000000"/>
          <w:szCs w:val="21"/>
        </w:rPr>
        <w:t>:</w:t>
      </w:r>
      <w:r w:rsidR="00A52380" w:rsidRPr="00A52380">
        <w:rPr>
          <w:rFonts w:ascii="Times New Roman" w:hAnsi="Times New Roman" w:cs="Times New Roman"/>
          <w:b/>
          <w:color w:val="000000"/>
          <w:szCs w:val="21"/>
        </w:rPr>
        <w:t>3</w:t>
      </w:r>
      <w:r w:rsidRPr="00A52380">
        <w:rPr>
          <w:rFonts w:ascii="Times New Roman" w:hAnsi="Times New Roman" w:cs="Times New Roman"/>
          <w:b/>
          <w:color w:val="000000"/>
          <w:szCs w:val="21"/>
        </w:rPr>
        <w:t>0</w:t>
      </w:r>
    </w:p>
    <w:p w14:paraId="2E61E8FA" w14:textId="41F07219"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地点：南京市中央路</w:t>
      </w:r>
      <w:r w:rsidRPr="00C65BB5">
        <w:rPr>
          <w:rFonts w:ascii="Times New Roman" w:hAnsi="Times New Roman" w:cs="Times New Roman"/>
          <w:color w:val="000000"/>
          <w:szCs w:val="21"/>
        </w:rPr>
        <w:t>30</w:t>
      </w:r>
      <w:r w:rsidRPr="00C65BB5">
        <w:rPr>
          <w:rFonts w:ascii="Times New Roman" w:hAnsi="Times New Roman" w:cs="Times New Roman"/>
          <w:color w:val="000000"/>
          <w:szCs w:val="21"/>
        </w:rPr>
        <w:t>号</w:t>
      </w:r>
      <w:r w:rsidR="00C65BB5" w:rsidRPr="00C65BB5">
        <w:rPr>
          <w:rFonts w:ascii="Times New Roman" w:hAnsi="Times New Roman" w:cs="Times New Roman"/>
          <w:color w:val="000000"/>
          <w:szCs w:val="21"/>
        </w:rPr>
        <w:t>南京市口腔医院</w:t>
      </w:r>
      <w:r w:rsidR="00C65BB5" w:rsidRPr="00C65BB5">
        <w:rPr>
          <w:rFonts w:ascii="Times New Roman" w:hAnsi="Times New Roman" w:cs="Times New Roman"/>
          <w:color w:val="000000"/>
          <w:szCs w:val="21"/>
        </w:rPr>
        <w:t>1</w:t>
      </w:r>
      <w:r w:rsidR="00C65BB5" w:rsidRPr="00C65BB5">
        <w:rPr>
          <w:rFonts w:ascii="Times New Roman" w:hAnsi="Times New Roman" w:cs="Times New Roman"/>
          <w:color w:val="000000"/>
          <w:szCs w:val="21"/>
        </w:rPr>
        <w:t>号楼</w:t>
      </w:r>
      <w:r w:rsidR="00C65BB5" w:rsidRPr="00C65BB5">
        <w:rPr>
          <w:rFonts w:ascii="Times New Roman" w:hAnsi="Times New Roman" w:cs="Times New Roman"/>
          <w:color w:val="000000"/>
          <w:szCs w:val="21"/>
        </w:rPr>
        <w:t>7</w:t>
      </w:r>
      <w:r w:rsidR="00C65BB5" w:rsidRPr="00C65BB5">
        <w:rPr>
          <w:rFonts w:ascii="Times New Roman" w:hAnsi="Times New Roman" w:cs="Times New Roman"/>
          <w:color w:val="000000"/>
          <w:szCs w:val="21"/>
        </w:rPr>
        <w:t>楼</w:t>
      </w:r>
      <w:r w:rsidR="00C65BB5" w:rsidRPr="00C65BB5">
        <w:rPr>
          <w:rFonts w:ascii="Times New Roman" w:hAnsi="Times New Roman" w:cs="Times New Roman"/>
          <w:color w:val="000000"/>
          <w:szCs w:val="21"/>
        </w:rPr>
        <w:t>709</w:t>
      </w:r>
      <w:r w:rsidR="00C65BB5" w:rsidRPr="00C65BB5">
        <w:rPr>
          <w:rFonts w:ascii="Times New Roman" w:hAnsi="Times New Roman" w:cs="Times New Roman"/>
          <w:color w:val="000000"/>
          <w:szCs w:val="21"/>
        </w:rPr>
        <w:t>会议室</w:t>
      </w:r>
    </w:p>
    <w:p w14:paraId="7E29B028" w14:textId="77777777" w:rsidR="005F731F" w:rsidRPr="00C729FF" w:rsidRDefault="005F731F">
      <w:pPr>
        <w:autoSpaceDE w:val="0"/>
        <w:autoSpaceDN w:val="0"/>
        <w:adjustRightInd w:val="0"/>
        <w:jc w:val="center"/>
        <w:rPr>
          <w:color w:val="000000"/>
          <w:szCs w:val="21"/>
          <w:lang w:val="zh-CN"/>
        </w:rPr>
      </w:pPr>
    </w:p>
    <w:p w14:paraId="13AD3CFE" w14:textId="77777777" w:rsidR="005F731F" w:rsidRPr="00C65BB5" w:rsidRDefault="00FC1127">
      <w:pPr>
        <w:rPr>
          <w:rFonts w:ascii="Times New Roman" w:hAnsi="Times New Roman" w:cs="Times New Roman"/>
          <w:b/>
          <w:bCs/>
          <w:color w:val="FF0000"/>
          <w:sz w:val="22"/>
          <w:szCs w:val="22"/>
          <w:lang w:bidi="ar"/>
        </w:rPr>
      </w:pPr>
      <w:r w:rsidRPr="00C729FF">
        <w:rPr>
          <w:rFonts w:hint="eastAsia"/>
          <w:b/>
          <w:bCs/>
          <w:color w:val="FF0000"/>
          <w:sz w:val="22"/>
          <w:szCs w:val="22"/>
          <w:lang w:bidi="ar"/>
        </w:rPr>
        <w:t>注：</w:t>
      </w:r>
      <w:r w:rsidRPr="00C65BB5">
        <w:rPr>
          <w:rFonts w:ascii="Times New Roman" w:hAnsi="Times New Roman" w:cs="Times New Roman"/>
          <w:b/>
          <w:bCs/>
          <w:color w:val="FF0000"/>
          <w:sz w:val="22"/>
          <w:szCs w:val="22"/>
          <w:lang w:bidi="ar"/>
        </w:rPr>
        <w:t>1</w:t>
      </w:r>
      <w:r w:rsidRPr="00C65BB5">
        <w:rPr>
          <w:rFonts w:ascii="Times New Roman" w:hAnsi="Times New Roman" w:cs="Times New Roman"/>
          <w:b/>
          <w:bCs/>
          <w:color w:val="FF0000"/>
          <w:sz w:val="22"/>
          <w:szCs w:val="22"/>
          <w:lang w:bidi="ar"/>
        </w:rPr>
        <w:t>、应答文件一式四份，一正三副。同时提交</w:t>
      </w:r>
      <w:r w:rsidRPr="00C65BB5">
        <w:rPr>
          <w:rFonts w:ascii="Times New Roman" w:hAnsi="Times New Roman" w:cs="Times New Roman"/>
          <w:b/>
          <w:bCs/>
          <w:color w:val="FF0000"/>
          <w:sz w:val="22"/>
          <w:szCs w:val="22"/>
          <w:lang w:bidi="ar"/>
        </w:rPr>
        <w:t>PDF</w:t>
      </w:r>
      <w:r w:rsidRPr="00C65BB5">
        <w:rPr>
          <w:rFonts w:ascii="Times New Roman" w:hAnsi="Times New Roman" w:cs="Times New Roman"/>
          <w:b/>
          <w:bCs/>
          <w:color w:val="FF0000"/>
          <w:sz w:val="22"/>
          <w:szCs w:val="22"/>
          <w:lang w:bidi="ar"/>
        </w:rPr>
        <w:t>版本。纸质版或</w:t>
      </w:r>
      <w:r w:rsidRPr="00C65BB5">
        <w:rPr>
          <w:rFonts w:ascii="Times New Roman" w:hAnsi="Times New Roman" w:cs="Times New Roman"/>
          <w:b/>
          <w:bCs/>
          <w:color w:val="FF0000"/>
          <w:sz w:val="22"/>
          <w:szCs w:val="22"/>
          <w:lang w:bidi="ar"/>
        </w:rPr>
        <w:t>PDF</w:t>
      </w:r>
      <w:r w:rsidRPr="00C65BB5">
        <w:rPr>
          <w:rFonts w:ascii="Times New Roman" w:hAnsi="Times New Roman" w:cs="Times New Roman"/>
          <w:b/>
          <w:bCs/>
          <w:color w:val="FF0000"/>
          <w:sz w:val="22"/>
          <w:szCs w:val="22"/>
          <w:lang w:bidi="ar"/>
        </w:rPr>
        <w:t>版缺一者，视为无效应答。</w:t>
      </w:r>
    </w:p>
    <w:p w14:paraId="1C6940E7" w14:textId="1CCEB3F7" w:rsidR="005F731F" w:rsidRPr="00C65BB5" w:rsidRDefault="00FC1127">
      <w:pPr>
        <w:rPr>
          <w:rFonts w:ascii="Times New Roman" w:hAnsi="Times New Roman" w:cs="Times New Roman"/>
          <w:b/>
          <w:bCs/>
          <w:color w:val="FF0000"/>
          <w:sz w:val="22"/>
          <w:szCs w:val="22"/>
          <w:lang w:bidi="ar"/>
        </w:rPr>
      </w:pPr>
      <w:r w:rsidRPr="00C65BB5">
        <w:rPr>
          <w:rFonts w:ascii="Times New Roman" w:hAnsi="Times New Roman" w:cs="Times New Roman"/>
          <w:b/>
          <w:bCs/>
          <w:color w:val="FF0000"/>
          <w:sz w:val="22"/>
          <w:szCs w:val="22"/>
          <w:lang w:bidi="ar"/>
        </w:rPr>
        <w:t xml:space="preserve">   </w:t>
      </w:r>
      <w:r w:rsidR="00C65BB5">
        <w:rPr>
          <w:rFonts w:ascii="Times New Roman" w:hAnsi="Times New Roman" w:cs="Times New Roman"/>
          <w:b/>
          <w:bCs/>
          <w:color w:val="FF0000"/>
          <w:sz w:val="22"/>
          <w:szCs w:val="22"/>
          <w:lang w:bidi="ar"/>
        </w:rPr>
        <w:t xml:space="preserve">    </w:t>
      </w:r>
      <w:r w:rsidRPr="00C65BB5">
        <w:rPr>
          <w:rFonts w:ascii="Times New Roman" w:hAnsi="Times New Roman" w:cs="Times New Roman"/>
          <w:b/>
          <w:bCs/>
          <w:color w:val="FF0000"/>
          <w:sz w:val="22"/>
          <w:szCs w:val="22"/>
          <w:lang w:bidi="ar"/>
        </w:rPr>
        <w:t xml:space="preserve"> 2</w:t>
      </w:r>
      <w:r w:rsidRPr="00C65BB5">
        <w:rPr>
          <w:rFonts w:ascii="Times New Roman" w:hAnsi="Times New Roman" w:cs="Times New Roman"/>
          <w:b/>
          <w:bCs/>
          <w:color w:val="FF0000"/>
          <w:sz w:val="22"/>
          <w:szCs w:val="22"/>
          <w:lang w:bidi="ar"/>
        </w:rPr>
        <w:t>、应答文件报价超预算者视为无效应答。</w:t>
      </w:r>
    </w:p>
    <w:p w14:paraId="5D16A762" w14:textId="77777777" w:rsidR="005F731F" w:rsidRPr="00C65BB5" w:rsidRDefault="00FC1127">
      <w:pPr>
        <w:ind w:firstLine="441"/>
        <w:rPr>
          <w:rFonts w:ascii="Times New Roman" w:hAnsi="Times New Roman" w:cs="Times New Roman"/>
          <w:b/>
          <w:bCs/>
          <w:color w:val="FF0000"/>
          <w:sz w:val="22"/>
          <w:szCs w:val="22"/>
          <w:lang w:bidi="ar"/>
        </w:rPr>
      </w:pPr>
      <w:r w:rsidRPr="00C65BB5">
        <w:rPr>
          <w:rFonts w:ascii="Times New Roman" w:hAnsi="Times New Roman" w:cs="Times New Roman"/>
          <w:b/>
          <w:bCs/>
          <w:color w:val="FF0000"/>
          <w:sz w:val="22"/>
          <w:szCs w:val="22"/>
          <w:lang w:bidi="ar"/>
        </w:rPr>
        <w:t>3</w:t>
      </w:r>
      <w:r w:rsidRPr="00C65BB5">
        <w:rPr>
          <w:rFonts w:ascii="Times New Roman" w:hAnsi="Times New Roman" w:cs="Times New Roman"/>
          <w:b/>
          <w:bCs/>
          <w:color w:val="FF0000"/>
          <w:sz w:val="22"/>
          <w:szCs w:val="22"/>
          <w:lang w:bidi="ar"/>
        </w:rPr>
        <w:t>、资质证明文件不得缺项。</w:t>
      </w:r>
    </w:p>
    <w:p w14:paraId="1EC1E40F" w14:textId="77777777" w:rsidR="005F731F" w:rsidRPr="00C65BB5" w:rsidRDefault="00FC1127">
      <w:pPr>
        <w:ind w:firstLine="441"/>
        <w:rPr>
          <w:rFonts w:ascii="Times New Roman" w:hAnsi="Times New Roman" w:cs="Times New Roman"/>
          <w:b/>
          <w:bCs/>
          <w:color w:val="FF0000"/>
          <w:sz w:val="22"/>
          <w:szCs w:val="22"/>
          <w:lang w:bidi="ar"/>
        </w:rPr>
      </w:pPr>
      <w:r w:rsidRPr="00C65BB5">
        <w:rPr>
          <w:rFonts w:ascii="Times New Roman" w:hAnsi="Times New Roman" w:cs="Times New Roman"/>
          <w:b/>
          <w:bCs/>
          <w:color w:val="FF0000"/>
          <w:sz w:val="22"/>
          <w:szCs w:val="22"/>
          <w:lang w:bidi="ar"/>
        </w:rPr>
        <w:t>4</w:t>
      </w:r>
      <w:r w:rsidRPr="00C65BB5">
        <w:rPr>
          <w:rFonts w:ascii="Times New Roman" w:hAnsi="Times New Roman" w:cs="Times New Roman"/>
          <w:b/>
          <w:bCs/>
          <w:color w:val="FF0000"/>
          <w:sz w:val="22"/>
          <w:szCs w:val="22"/>
          <w:lang w:bidi="ar"/>
        </w:rPr>
        <w:t>、所提供合同复印件不得遮挡任何信息，否则认定为无效合同</w:t>
      </w:r>
    </w:p>
    <w:bookmarkEnd w:id="0"/>
    <w:p w14:paraId="5DA6CDF9" w14:textId="77777777" w:rsidR="005F731F" w:rsidRPr="00C729FF" w:rsidRDefault="00FC1127">
      <w:pPr>
        <w:pageBreakBefore/>
        <w:autoSpaceDE w:val="0"/>
        <w:autoSpaceDN w:val="0"/>
        <w:adjustRightInd w:val="0"/>
        <w:spacing w:afterLines="50" w:after="120"/>
        <w:jc w:val="center"/>
        <w:rPr>
          <w:rFonts w:ascii="黑体" w:eastAsia="黑体"/>
          <w:b/>
          <w:color w:val="000000"/>
          <w:sz w:val="36"/>
          <w:szCs w:val="36"/>
        </w:rPr>
      </w:pPr>
      <w:r w:rsidRPr="00C729FF">
        <w:rPr>
          <w:rFonts w:ascii="黑体" w:eastAsia="黑体" w:hint="eastAsia"/>
          <w:b/>
          <w:color w:val="000000"/>
          <w:sz w:val="36"/>
          <w:szCs w:val="36"/>
        </w:rPr>
        <w:lastRenderedPageBreak/>
        <w:t>第二章 评标标准</w:t>
      </w:r>
    </w:p>
    <w:tbl>
      <w:tblPr>
        <w:tblW w:w="5000" w:type="pct"/>
        <w:jc w:val="center"/>
        <w:tblLook w:val="04A0" w:firstRow="1" w:lastRow="0" w:firstColumn="1" w:lastColumn="0" w:noHBand="0" w:noVBand="1"/>
      </w:tblPr>
      <w:tblGrid>
        <w:gridCol w:w="576"/>
        <w:gridCol w:w="677"/>
        <w:gridCol w:w="6190"/>
        <w:gridCol w:w="951"/>
        <w:gridCol w:w="951"/>
      </w:tblGrid>
      <w:tr w:rsidR="00D50FCF" w:rsidRPr="00C729FF" w14:paraId="3F4FDC22" w14:textId="3F9F2AB7" w:rsidTr="00D50FCF">
        <w:trPr>
          <w:trHeight w:val="630"/>
          <w:jc w:val="center"/>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14D2A7B" w14:textId="77777777" w:rsidR="00D50FCF" w:rsidRPr="00C729FF" w:rsidRDefault="00D50FCF" w:rsidP="00D50FCF">
            <w:pPr>
              <w:jc w:val="center"/>
              <w:rPr>
                <w:color w:val="000000"/>
                <w:sz w:val="21"/>
                <w:szCs w:val="21"/>
              </w:rPr>
            </w:pPr>
            <w:r w:rsidRPr="00C729FF">
              <w:rPr>
                <w:rFonts w:hint="eastAsia"/>
                <w:color w:val="000000"/>
                <w:sz w:val="21"/>
                <w:szCs w:val="21"/>
              </w:rPr>
              <w:t>序号</w:t>
            </w:r>
          </w:p>
        </w:tc>
        <w:tc>
          <w:tcPr>
            <w:tcW w:w="362" w:type="pct"/>
            <w:tcBorders>
              <w:top w:val="single" w:sz="4" w:space="0" w:color="auto"/>
              <w:left w:val="nil"/>
              <w:bottom w:val="single" w:sz="4" w:space="0" w:color="auto"/>
              <w:right w:val="single" w:sz="4" w:space="0" w:color="auto"/>
            </w:tcBorders>
            <w:shd w:val="clear" w:color="auto" w:fill="auto"/>
            <w:vAlign w:val="center"/>
          </w:tcPr>
          <w:p w14:paraId="640136AC" w14:textId="77777777" w:rsidR="00D50FCF" w:rsidRPr="00C729FF" w:rsidRDefault="00D50FCF" w:rsidP="00D50FCF">
            <w:pPr>
              <w:jc w:val="center"/>
              <w:rPr>
                <w:color w:val="000000"/>
                <w:sz w:val="21"/>
                <w:szCs w:val="21"/>
              </w:rPr>
            </w:pPr>
            <w:r w:rsidRPr="00C729FF">
              <w:rPr>
                <w:rFonts w:hint="eastAsia"/>
                <w:color w:val="000000"/>
                <w:sz w:val="21"/>
                <w:szCs w:val="21"/>
              </w:rPr>
              <w:t>评分项目</w:t>
            </w:r>
          </w:p>
        </w:tc>
        <w:tc>
          <w:tcPr>
            <w:tcW w:w="3312" w:type="pct"/>
            <w:tcBorders>
              <w:top w:val="single" w:sz="4" w:space="0" w:color="auto"/>
              <w:left w:val="nil"/>
              <w:bottom w:val="single" w:sz="4" w:space="0" w:color="auto"/>
              <w:right w:val="single" w:sz="4" w:space="0" w:color="auto"/>
            </w:tcBorders>
            <w:shd w:val="clear" w:color="auto" w:fill="auto"/>
            <w:noWrap/>
            <w:vAlign w:val="center"/>
          </w:tcPr>
          <w:p w14:paraId="26EA8EC5" w14:textId="77777777" w:rsidR="00D50FCF" w:rsidRPr="00C729FF" w:rsidRDefault="00D50FCF" w:rsidP="00D50FCF">
            <w:pPr>
              <w:jc w:val="center"/>
              <w:rPr>
                <w:color w:val="000000"/>
              </w:rPr>
            </w:pPr>
            <w:r w:rsidRPr="00C729FF">
              <w:rPr>
                <w:rFonts w:hint="eastAsia"/>
                <w:color w:val="000000"/>
              </w:rPr>
              <w:t>评审标准</w:t>
            </w:r>
          </w:p>
        </w:tc>
        <w:tc>
          <w:tcPr>
            <w:tcW w:w="509" w:type="pct"/>
            <w:tcBorders>
              <w:top w:val="single" w:sz="4" w:space="0" w:color="auto"/>
              <w:left w:val="nil"/>
              <w:bottom w:val="single" w:sz="4" w:space="0" w:color="auto"/>
              <w:right w:val="single" w:sz="4" w:space="0" w:color="auto"/>
            </w:tcBorders>
            <w:shd w:val="clear" w:color="auto" w:fill="auto"/>
            <w:vAlign w:val="center"/>
          </w:tcPr>
          <w:p w14:paraId="6B64909C" w14:textId="77777777" w:rsidR="00D50FCF" w:rsidRPr="00C729FF" w:rsidRDefault="00D50FCF" w:rsidP="00D50FCF">
            <w:pPr>
              <w:jc w:val="center"/>
              <w:rPr>
                <w:color w:val="000000"/>
                <w:sz w:val="21"/>
                <w:szCs w:val="21"/>
              </w:rPr>
            </w:pPr>
            <w:r w:rsidRPr="00C729FF">
              <w:rPr>
                <w:rFonts w:hint="eastAsia"/>
                <w:color w:val="000000"/>
                <w:sz w:val="21"/>
                <w:szCs w:val="21"/>
              </w:rPr>
              <w:t>分值</w:t>
            </w:r>
          </w:p>
        </w:tc>
        <w:tc>
          <w:tcPr>
            <w:tcW w:w="509" w:type="pct"/>
            <w:tcBorders>
              <w:top w:val="single" w:sz="4" w:space="0" w:color="auto"/>
              <w:left w:val="nil"/>
              <w:bottom w:val="single" w:sz="4" w:space="0" w:color="auto"/>
              <w:right w:val="single" w:sz="4" w:space="0" w:color="auto"/>
            </w:tcBorders>
            <w:vAlign w:val="center"/>
          </w:tcPr>
          <w:p w14:paraId="58368BEA" w14:textId="55F0BB08" w:rsidR="00D50FCF" w:rsidRPr="00C729FF" w:rsidRDefault="00D50FCF" w:rsidP="00D50FCF">
            <w:pPr>
              <w:jc w:val="center"/>
              <w:rPr>
                <w:color w:val="000000"/>
                <w:sz w:val="21"/>
                <w:szCs w:val="21"/>
              </w:rPr>
            </w:pPr>
            <w:r>
              <w:rPr>
                <w:rFonts w:ascii="Times New Roman" w:hAnsi="Times New Roman" w:cs="Times New Roman" w:hint="eastAsia"/>
                <w:b/>
                <w:color w:val="000000"/>
              </w:rPr>
              <w:t>备注</w:t>
            </w:r>
          </w:p>
        </w:tc>
      </w:tr>
      <w:tr w:rsidR="00D50FCF" w:rsidRPr="00C729FF" w14:paraId="24E8CA29" w14:textId="3FA27D41" w:rsidTr="00D50FCF">
        <w:trPr>
          <w:trHeight w:val="930"/>
          <w:jc w:val="center"/>
        </w:trPr>
        <w:tc>
          <w:tcPr>
            <w:tcW w:w="308" w:type="pct"/>
            <w:vMerge w:val="restart"/>
            <w:tcBorders>
              <w:top w:val="nil"/>
              <w:left w:val="single" w:sz="4" w:space="0" w:color="auto"/>
              <w:bottom w:val="single" w:sz="4" w:space="0" w:color="auto"/>
              <w:right w:val="single" w:sz="4" w:space="0" w:color="auto"/>
            </w:tcBorders>
            <w:shd w:val="clear" w:color="auto" w:fill="auto"/>
            <w:vAlign w:val="center"/>
          </w:tcPr>
          <w:p w14:paraId="5D380971" w14:textId="77777777" w:rsidR="00D50FCF" w:rsidRPr="00C729FF" w:rsidRDefault="00D50FCF" w:rsidP="00D50FCF">
            <w:pPr>
              <w:jc w:val="center"/>
              <w:rPr>
                <w:color w:val="000000"/>
              </w:rPr>
            </w:pPr>
            <w:r w:rsidRPr="00C729FF">
              <w:rPr>
                <w:rFonts w:hint="eastAsia"/>
                <w:color w:val="000000"/>
              </w:rPr>
              <w:t>1</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tcPr>
          <w:p w14:paraId="55026634" w14:textId="77777777" w:rsidR="00D50FCF" w:rsidRPr="00C729FF" w:rsidRDefault="00D50FCF" w:rsidP="00D50FCF">
            <w:pPr>
              <w:jc w:val="center"/>
              <w:rPr>
                <w:color w:val="000000"/>
              </w:rPr>
            </w:pPr>
            <w:r w:rsidRPr="00C729FF">
              <w:rPr>
                <w:rFonts w:hint="eastAsia"/>
                <w:color w:val="000000"/>
              </w:rPr>
              <w:t>价格</w:t>
            </w:r>
          </w:p>
        </w:tc>
        <w:tc>
          <w:tcPr>
            <w:tcW w:w="3312" w:type="pct"/>
            <w:tcBorders>
              <w:top w:val="nil"/>
              <w:left w:val="nil"/>
              <w:bottom w:val="single" w:sz="4" w:space="0" w:color="auto"/>
              <w:right w:val="single" w:sz="4" w:space="0" w:color="auto"/>
            </w:tcBorders>
            <w:shd w:val="clear" w:color="auto" w:fill="auto"/>
            <w:vAlign w:val="center"/>
          </w:tcPr>
          <w:p w14:paraId="0E5DDD52" w14:textId="77777777" w:rsidR="00D50FCF" w:rsidRPr="00C729FF" w:rsidRDefault="00D50FCF" w:rsidP="00D50FCF">
            <w:pPr>
              <w:rPr>
                <w:color w:val="000000"/>
              </w:rPr>
            </w:pPr>
            <w:r w:rsidRPr="00C729FF">
              <w:rPr>
                <w:rFonts w:hint="eastAsia"/>
                <w:color w:val="000000"/>
              </w:rPr>
              <w:t>采用低价优先法计算，即满足采购文件要求且应答价格最低的应答报价为评标基准价，其价格分为满分。</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tcPr>
          <w:p w14:paraId="3D7C446B" w14:textId="77777777" w:rsidR="00D50FCF" w:rsidRPr="00C729FF" w:rsidRDefault="00D50FCF" w:rsidP="00D50FCF">
            <w:pPr>
              <w:jc w:val="center"/>
              <w:rPr>
                <w:color w:val="000000"/>
              </w:rPr>
            </w:pPr>
            <w:r w:rsidRPr="00C729FF">
              <w:rPr>
                <w:rFonts w:hint="eastAsia"/>
                <w:color w:val="000000"/>
              </w:rPr>
              <w:t>30</w:t>
            </w:r>
          </w:p>
        </w:tc>
        <w:tc>
          <w:tcPr>
            <w:tcW w:w="509" w:type="pct"/>
            <w:vMerge w:val="restart"/>
            <w:tcBorders>
              <w:top w:val="nil"/>
              <w:left w:val="single" w:sz="4" w:space="0" w:color="auto"/>
              <w:right w:val="single" w:sz="4" w:space="0" w:color="auto"/>
            </w:tcBorders>
            <w:vAlign w:val="center"/>
          </w:tcPr>
          <w:p w14:paraId="57ABFA02" w14:textId="0F43F634" w:rsidR="00D50FCF" w:rsidRPr="00C729FF" w:rsidRDefault="00D50FCF" w:rsidP="00D50FCF">
            <w:pPr>
              <w:jc w:val="center"/>
              <w:rPr>
                <w:color w:val="000000"/>
              </w:rPr>
            </w:pPr>
            <w:r>
              <w:rPr>
                <w:rFonts w:ascii="Times New Roman" w:hAnsi="Times New Roman" w:cs="Times New Roman" w:hint="eastAsia"/>
                <w:color w:val="000000"/>
              </w:rPr>
              <w:t>价格分</w:t>
            </w:r>
          </w:p>
        </w:tc>
      </w:tr>
      <w:tr w:rsidR="00D50FCF" w:rsidRPr="00C729FF" w14:paraId="24D7D381" w14:textId="7BA2FEEE" w:rsidTr="00DE186A">
        <w:trPr>
          <w:trHeight w:val="1035"/>
          <w:jc w:val="center"/>
        </w:trPr>
        <w:tc>
          <w:tcPr>
            <w:tcW w:w="308" w:type="pct"/>
            <w:vMerge/>
            <w:tcBorders>
              <w:top w:val="nil"/>
              <w:left w:val="single" w:sz="4" w:space="0" w:color="auto"/>
              <w:bottom w:val="single" w:sz="4" w:space="0" w:color="auto"/>
              <w:right w:val="single" w:sz="4" w:space="0" w:color="auto"/>
            </w:tcBorders>
            <w:vAlign w:val="center"/>
          </w:tcPr>
          <w:p w14:paraId="05D616D3" w14:textId="77777777" w:rsidR="00D50FCF" w:rsidRPr="00C729FF" w:rsidRDefault="00D50FCF" w:rsidP="00D50FCF">
            <w:pPr>
              <w:rPr>
                <w:color w:val="000000"/>
              </w:rPr>
            </w:pPr>
          </w:p>
        </w:tc>
        <w:tc>
          <w:tcPr>
            <w:tcW w:w="362" w:type="pct"/>
            <w:vMerge/>
            <w:tcBorders>
              <w:top w:val="nil"/>
              <w:left w:val="single" w:sz="4" w:space="0" w:color="auto"/>
              <w:bottom w:val="single" w:sz="4" w:space="0" w:color="auto"/>
              <w:right w:val="single" w:sz="4" w:space="0" w:color="auto"/>
            </w:tcBorders>
            <w:vAlign w:val="center"/>
          </w:tcPr>
          <w:p w14:paraId="145BF3C9" w14:textId="77777777" w:rsidR="00D50FCF" w:rsidRPr="00C729FF" w:rsidRDefault="00D50FCF" w:rsidP="00D50FCF">
            <w:pPr>
              <w:rPr>
                <w:color w:val="000000"/>
              </w:rPr>
            </w:pPr>
          </w:p>
        </w:tc>
        <w:tc>
          <w:tcPr>
            <w:tcW w:w="3312" w:type="pct"/>
            <w:tcBorders>
              <w:top w:val="nil"/>
              <w:left w:val="nil"/>
              <w:bottom w:val="single" w:sz="4" w:space="0" w:color="auto"/>
              <w:right w:val="single" w:sz="4" w:space="0" w:color="auto"/>
            </w:tcBorders>
            <w:shd w:val="clear" w:color="auto" w:fill="auto"/>
            <w:vAlign w:val="center"/>
          </w:tcPr>
          <w:p w14:paraId="20238577" w14:textId="77777777" w:rsidR="00D50FCF" w:rsidRPr="00DE186A" w:rsidRDefault="00D50FCF" w:rsidP="00D50FCF">
            <w:pPr>
              <w:rPr>
                <w:color w:val="000000"/>
              </w:rPr>
            </w:pPr>
            <w:r w:rsidRPr="00DE186A">
              <w:rPr>
                <w:rFonts w:hint="eastAsia"/>
                <w:color w:val="000000"/>
              </w:rPr>
              <w:t>其他应答人的价格分统一按照下列公式计算：应答报价得分=(评标基准价/应答报价)×30（小数点保留两位）</w:t>
            </w:r>
          </w:p>
        </w:tc>
        <w:tc>
          <w:tcPr>
            <w:tcW w:w="509" w:type="pct"/>
            <w:vMerge/>
            <w:tcBorders>
              <w:top w:val="nil"/>
              <w:left w:val="single" w:sz="4" w:space="0" w:color="auto"/>
              <w:bottom w:val="single" w:sz="4" w:space="0" w:color="auto"/>
              <w:right w:val="single" w:sz="4" w:space="0" w:color="auto"/>
            </w:tcBorders>
            <w:shd w:val="clear" w:color="auto" w:fill="auto"/>
            <w:vAlign w:val="center"/>
          </w:tcPr>
          <w:p w14:paraId="6D447EB7" w14:textId="77777777" w:rsidR="00D50FCF" w:rsidRPr="00DE186A" w:rsidRDefault="00D50FCF" w:rsidP="00D50FCF">
            <w:pPr>
              <w:rPr>
                <w:color w:val="000000"/>
              </w:rPr>
            </w:pPr>
          </w:p>
        </w:tc>
        <w:tc>
          <w:tcPr>
            <w:tcW w:w="509" w:type="pct"/>
            <w:vMerge/>
            <w:tcBorders>
              <w:left w:val="single" w:sz="4" w:space="0" w:color="auto"/>
              <w:bottom w:val="single" w:sz="4" w:space="0" w:color="auto"/>
              <w:right w:val="single" w:sz="4" w:space="0" w:color="auto"/>
            </w:tcBorders>
            <w:shd w:val="clear" w:color="auto" w:fill="auto"/>
            <w:vAlign w:val="center"/>
          </w:tcPr>
          <w:p w14:paraId="371AF95B" w14:textId="7B3DE14B" w:rsidR="00D50FCF" w:rsidRPr="00DE186A" w:rsidRDefault="00D50FCF" w:rsidP="00D50FCF">
            <w:pPr>
              <w:rPr>
                <w:color w:val="000000"/>
              </w:rPr>
            </w:pPr>
          </w:p>
        </w:tc>
      </w:tr>
      <w:tr w:rsidR="00D50FCF" w:rsidRPr="00C729FF" w14:paraId="0EC340A4" w14:textId="20DCEC81" w:rsidTr="00DE186A">
        <w:trPr>
          <w:trHeight w:val="975"/>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07BA4A9B" w14:textId="77777777" w:rsidR="00D50FCF" w:rsidRPr="00C729FF" w:rsidRDefault="00D50FCF" w:rsidP="00D50FCF">
            <w:pPr>
              <w:jc w:val="center"/>
              <w:rPr>
                <w:color w:val="000000"/>
              </w:rPr>
            </w:pPr>
            <w:r w:rsidRPr="00C729FF">
              <w:rPr>
                <w:rFonts w:hint="eastAsia"/>
                <w:color w:val="000000"/>
              </w:rPr>
              <w:t>2</w:t>
            </w:r>
          </w:p>
        </w:tc>
        <w:tc>
          <w:tcPr>
            <w:tcW w:w="362" w:type="pct"/>
            <w:tcBorders>
              <w:top w:val="nil"/>
              <w:left w:val="nil"/>
              <w:bottom w:val="single" w:sz="4" w:space="0" w:color="auto"/>
              <w:right w:val="single" w:sz="4" w:space="0" w:color="auto"/>
            </w:tcBorders>
            <w:shd w:val="clear" w:color="auto" w:fill="auto"/>
            <w:vAlign w:val="center"/>
          </w:tcPr>
          <w:p w14:paraId="22E39009" w14:textId="77777777" w:rsidR="00D50FCF" w:rsidRPr="00C729FF" w:rsidRDefault="00D50FCF" w:rsidP="00D50FCF">
            <w:pPr>
              <w:jc w:val="center"/>
              <w:rPr>
                <w:color w:val="000000"/>
              </w:rPr>
            </w:pPr>
            <w:r w:rsidRPr="00C729FF">
              <w:rPr>
                <w:rFonts w:hint="eastAsia"/>
                <w:color w:val="000000"/>
              </w:rPr>
              <w:t>技术</w:t>
            </w:r>
          </w:p>
        </w:tc>
        <w:tc>
          <w:tcPr>
            <w:tcW w:w="3312" w:type="pct"/>
            <w:tcBorders>
              <w:top w:val="nil"/>
              <w:left w:val="nil"/>
              <w:bottom w:val="single" w:sz="4" w:space="0" w:color="auto"/>
              <w:right w:val="single" w:sz="4" w:space="0" w:color="auto"/>
            </w:tcBorders>
            <w:shd w:val="clear" w:color="auto" w:fill="auto"/>
            <w:vAlign w:val="center"/>
          </w:tcPr>
          <w:p w14:paraId="1895ABDD" w14:textId="77777777" w:rsidR="00D50FCF" w:rsidRPr="00DE186A" w:rsidRDefault="00D50FCF" w:rsidP="00D50FCF">
            <w:pPr>
              <w:rPr>
                <w:color w:val="000000"/>
              </w:rPr>
            </w:pPr>
            <w:r w:rsidRPr="00DE186A">
              <w:rPr>
                <w:rFonts w:hint="eastAsia"/>
                <w:color w:val="000000"/>
              </w:rPr>
              <w:t>设备技术参数全部满足采购要求的得</w:t>
            </w:r>
            <w:r w:rsidRPr="00DE186A">
              <w:rPr>
                <w:rFonts w:hint="eastAsia"/>
                <w:b/>
                <w:color w:val="000000"/>
              </w:rPr>
              <w:t>满分24分</w:t>
            </w:r>
            <w:r w:rsidRPr="00DE186A">
              <w:rPr>
                <w:rFonts w:hint="eastAsia"/>
                <w:color w:val="000000"/>
              </w:rPr>
              <w:t>；打▲号指标，如有一项负偏离将扣5分；非打▲号指标，有一项负偏离扣2分，扣完为止。</w:t>
            </w:r>
          </w:p>
        </w:tc>
        <w:tc>
          <w:tcPr>
            <w:tcW w:w="509" w:type="pct"/>
            <w:tcBorders>
              <w:top w:val="nil"/>
              <w:left w:val="nil"/>
              <w:bottom w:val="single" w:sz="4" w:space="0" w:color="auto"/>
              <w:right w:val="single" w:sz="4" w:space="0" w:color="auto"/>
            </w:tcBorders>
            <w:shd w:val="clear" w:color="auto" w:fill="auto"/>
            <w:vAlign w:val="center"/>
          </w:tcPr>
          <w:p w14:paraId="05FA4F4A" w14:textId="77777777" w:rsidR="00D50FCF" w:rsidRPr="00DE186A" w:rsidRDefault="00D50FCF" w:rsidP="00D50FCF">
            <w:pPr>
              <w:jc w:val="center"/>
              <w:rPr>
                <w:color w:val="000000"/>
              </w:rPr>
            </w:pPr>
            <w:r w:rsidRPr="00DE186A">
              <w:rPr>
                <w:rFonts w:hint="eastAsia"/>
                <w:color w:val="000000"/>
              </w:rPr>
              <w:t>24</w:t>
            </w:r>
          </w:p>
        </w:tc>
        <w:tc>
          <w:tcPr>
            <w:tcW w:w="509" w:type="pct"/>
            <w:tcBorders>
              <w:top w:val="nil"/>
              <w:left w:val="nil"/>
              <w:bottom w:val="single" w:sz="4" w:space="0" w:color="auto"/>
              <w:right w:val="single" w:sz="4" w:space="0" w:color="auto"/>
            </w:tcBorders>
            <w:shd w:val="clear" w:color="auto" w:fill="auto"/>
            <w:vAlign w:val="center"/>
          </w:tcPr>
          <w:p w14:paraId="5669DF89" w14:textId="31379CEE" w:rsidR="00D50FCF" w:rsidRPr="00DE186A" w:rsidRDefault="00D50FCF" w:rsidP="00D50FCF">
            <w:pPr>
              <w:jc w:val="center"/>
              <w:rPr>
                <w:color w:val="000000"/>
              </w:rPr>
            </w:pPr>
            <w:r w:rsidRPr="00DE186A">
              <w:rPr>
                <w:rFonts w:ascii="Times New Roman" w:hAnsi="Times New Roman" w:cs="Times New Roman" w:hint="eastAsia"/>
                <w:color w:val="000000"/>
              </w:rPr>
              <w:t>客观分</w:t>
            </w:r>
          </w:p>
        </w:tc>
      </w:tr>
      <w:tr w:rsidR="00D50FCF" w:rsidRPr="00C729FF" w14:paraId="3A881BBC" w14:textId="36B18055" w:rsidTr="00DE186A">
        <w:trPr>
          <w:trHeight w:val="975"/>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08B65D1F" w14:textId="77777777" w:rsidR="00D50FCF" w:rsidRPr="00C729FF" w:rsidRDefault="00D50FCF" w:rsidP="00D50FCF">
            <w:pPr>
              <w:jc w:val="center"/>
              <w:rPr>
                <w:color w:val="000000"/>
              </w:rPr>
            </w:pPr>
            <w:r w:rsidRPr="00C729FF">
              <w:rPr>
                <w:rFonts w:hint="eastAsia"/>
                <w:color w:val="000000"/>
              </w:rPr>
              <w:t>3</w:t>
            </w:r>
          </w:p>
        </w:tc>
        <w:tc>
          <w:tcPr>
            <w:tcW w:w="362" w:type="pct"/>
            <w:tcBorders>
              <w:top w:val="nil"/>
              <w:left w:val="nil"/>
              <w:bottom w:val="single" w:sz="4" w:space="0" w:color="auto"/>
              <w:right w:val="single" w:sz="4" w:space="0" w:color="auto"/>
            </w:tcBorders>
            <w:shd w:val="clear" w:color="auto" w:fill="auto"/>
            <w:vAlign w:val="center"/>
          </w:tcPr>
          <w:p w14:paraId="40B65601" w14:textId="77777777" w:rsidR="00D50FCF" w:rsidRPr="00C729FF" w:rsidRDefault="00D50FCF" w:rsidP="00D50FCF">
            <w:pPr>
              <w:jc w:val="center"/>
              <w:rPr>
                <w:color w:val="000000"/>
              </w:rPr>
            </w:pPr>
            <w:r w:rsidRPr="00C729FF">
              <w:rPr>
                <w:rFonts w:hint="eastAsia"/>
                <w:color w:val="000000"/>
              </w:rPr>
              <w:t>业绩</w:t>
            </w:r>
          </w:p>
        </w:tc>
        <w:tc>
          <w:tcPr>
            <w:tcW w:w="3312" w:type="pct"/>
            <w:tcBorders>
              <w:top w:val="nil"/>
              <w:left w:val="nil"/>
              <w:bottom w:val="single" w:sz="4" w:space="0" w:color="auto"/>
              <w:right w:val="single" w:sz="4" w:space="0" w:color="auto"/>
            </w:tcBorders>
            <w:shd w:val="clear" w:color="auto" w:fill="auto"/>
            <w:vAlign w:val="center"/>
          </w:tcPr>
          <w:p w14:paraId="398D6D2F" w14:textId="3F6A6902" w:rsidR="00D50FCF" w:rsidRPr="00DE186A" w:rsidRDefault="00D50FCF" w:rsidP="00D50FCF">
            <w:pPr>
              <w:rPr>
                <w:color w:val="000000"/>
              </w:rPr>
            </w:pPr>
            <w:r w:rsidRPr="00DE186A">
              <w:rPr>
                <w:rFonts w:hint="eastAsia"/>
                <w:color w:val="000000"/>
              </w:rPr>
              <w:t>生产厂商自202</w:t>
            </w:r>
            <w:r w:rsidRPr="00DE186A">
              <w:rPr>
                <w:color w:val="000000"/>
              </w:rPr>
              <w:t>3</w:t>
            </w:r>
            <w:r w:rsidRPr="00DE186A">
              <w:rPr>
                <w:rFonts w:hint="eastAsia"/>
                <w:color w:val="000000"/>
              </w:rPr>
              <w:t>年以来，具有同类项目类似单位业绩，需提供合同复印件，每提供一份得2分，满分10分。</w:t>
            </w:r>
          </w:p>
        </w:tc>
        <w:tc>
          <w:tcPr>
            <w:tcW w:w="509" w:type="pct"/>
            <w:tcBorders>
              <w:top w:val="nil"/>
              <w:left w:val="nil"/>
              <w:bottom w:val="single" w:sz="4" w:space="0" w:color="auto"/>
              <w:right w:val="single" w:sz="4" w:space="0" w:color="auto"/>
            </w:tcBorders>
            <w:shd w:val="clear" w:color="auto" w:fill="auto"/>
            <w:vAlign w:val="center"/>
          </w:tcPr>
          <w:p w14:paraId="6BC3A62C" w14:textId="77777777" w:rsidR="00D50FCF" w:rsidRPr="00DE186A" w:rsidRDefault="00D50FCF" w:rsidP="00D50FCF">
            <w:pPr>
              <w:jc w:val="center"/>
              <w:rPr>
                <w:color w:val="000000"/>
              </w:rPr>
            </w:pPr>
            <w:r w:rsidRPr="00DE186A">
              <w:rPr>
                <w:rFonts w:hint="eastAsia"/>
                <w:color w:val="000000"/>
              </w:rPr>
              <w:t>10</w:t>
            </w:r>
          </w:p>
        </w:tc>
        <w:tc>
          <w:tcPr>
            <w:tcW w:w="509" w:type="pct"/>
            <w:tcBorders>
              <w:top w:val="nil"/>
              <w:left w:val="nil"/>
              <w:bottom w:val="single" w:sz="4" w:space="0" w:color="auto"/>
              <w:right w:val="single" w:sz="4" w:space="0" w:color="auto"/>
            </w:tcBorders>
            <w:shd w:val="clear" w:color="auto" w:fill="auto"/>
            <w:vAlign w:val="center"/>
          </w:tcPr>
          <w:p w14:paraId="5295167E" w14:textId="3D8C2F54" w:rsidR="00D50FCF" w:rsidRPr="00DE186A" w:rsidRDefault="00D50FCF" w:rsidP="00D50FCF">
            <w:pPr>
              <w:jc w:val="center"/>
              <w:rPr>
                <w:color w:val="000000"/>
              </w:rPr>
            </w:pPr>
            <w:r w:rsidRPr="00DE186A">
              <w:rPr>
                <w:rFonts w:ascii="Times New Roman" w:hAnsi="Times New Roman" w:cs="Times New Roman" w:hint="eastAsia"/>
                <w:color w:val="000000"/>
              </w:rPr>
              <w:t>客观分</w:t>
            </w:r>
          </w:p>
        </w:tc>
      </w:tr>
      <w:tr w:rsidR="00D50FCF" w:rsidRPr="00C729FF" w14:paraId="2737EA2E" w14:textId="3C8CC2E7" w:rsidTr="00D50FCF">
        <w:trPr>
          <w:trHeight w:val="630"/>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56CBB54D" w14:textId="77777777" w:rsidR="00D50FCF" w:rsidRPr="00C729FF" w:rsidRDefault="00D50FCF" w:rsidP="00D50FCF">
            <w:pPr>
              <w:jc w:val="center"/>
              <w:rPr>
                <w:color w:val="000000"/>
              </w:rPr>
            </w:pPr>
            <w:r w:rsidRPr="00C729FF">
              <w:rPr>
                <w:rFonts w:hint="eastAsia"/>
                <w:color w:val="000000"/>
              </w:rPr>
              <w:t>4</w:t>
            </w:r>
          </w:p>
        </w:tc>
        <w:tc>
          <w:tcPr>
            <w:tcW w:w="362" w:type="pct"/>
            <w:tcBorders>
              <w:top w:val="nil"/>
              <w:left w:val="nil"/>
              <w:bottom w:val="single" w:sz="4" w:space="0" w:color="auto"/>
              <w:right w:val="single" w:sz="4" w:space="0" w:color="auto"/>
            </w:tcBorders>
            <w:shd w:val="clear" w:color="auto" w:fill="auto"/>
            <w:vAlign w:val="center"/>
          </w:tcPr>
          <w:p w14:paraId="7A743880" w14:textId="77777777" w:rsidR="00D50FCF" w:rsidRPr="00C729FF" w:rsidRDefault="00D50FCF" w:rsidP="00D50FCF">
            <w:pPr>
              <w:jc w:val="center"/>
              <w:rPr>
                <w:color w:val="000000"/>
              </w:rPr>
            </w:pPr>
            <w:r w:rsidRPr="00C729FF">
              <w:rPr>
                <w:rFonts w:hint="eastAsia"/>
                <w:color w:val="000000"/>
              </w:rPr>
              <w:t>质保期</w:t>
            </w:r>
          </w:p>
        </w:tc>
        <w:tc>
          <w:tcPr>
            <w:tcW w:w="3312" w:type="pct"/>
            <w:tcBorders>
              <w:top w:val="nil"/>
              <w:left w:val="nil"/>
              <w:bottom w:val="nil"/>
              <w:right w:val="single" w:sz="4" w:space="0" w:color="auto"/>
            </w:tcBorders>
            <w:shd w:val="clear" w:color="auto" w:fill="auto"/>
            <w:vAlign w:val="center"/>
          </w:tcPr>
          <w:p w14:paraId="32ED16BF" w14:textId="77777777" w:rsidR="00D50FCF" w:rsidRPr="00C729FF" w:rsidRDefault="00D50FCF" w:rsidP="00D50FCF">
            <w:pPr>
              <w:rPr>
                <w:color w:val="000000"/>
              </w:rPr>
            </w:pPr>
            <w:r w:rsidRPr="00C729FF">
              <w:rPr>
                <w:rFonts w:hint="eastAsia"/>
                <w:color w:val="000000"/>
              </w:rPr>
              <w:t>在满足招标文件的基础上，每延长一年得1分，最高得2分。</w:t>
            </w:r>
          </w:p>
        </w:tc>
        <w:tc>
          <w:tcPr>
            <w:tcW w:w="509" w:type="pct"/>
            <w:tcBorders>
              <w:top w:val="nil"/>
              <w:left w:val="nil"/>
              <w:bottom w:val="single" w:sz="4" w:space="0" w:color="auto"/>
              <w:right w:val="single" w:sz="4" w:space="0" w:color="auto"/>
            </w:tcBorders>
            <w:shd w:val="clear" w:color="auto" w:fill="auto"/>
            <w:vAlign w:val="center"/>
          </w:tcPr>
          <w:p w14:paraId="01700739" w14:textId="77777777" w:rsidR="00D50FCF" w:rsidRPr="00C729FF" w:rsidRDefault="00D50FCF" w:rsidP="00D50FCF">
            <w:pPr>
              <w:jc w:val="center"/>
              <w:rPr>
                <w:color w:val="000000"/>
              </w:rPr>
            </w:pPr>
            <w:r w:rsidRPr="00C729FF">
              <w:rPr>
                <w:rFonts w:hint="eastAsia"/>
                <w:color w:val="000000"/>
              </w:rPr>
              <w:t>2</w:t>
            </w:r>
          </w:p>
        </w:tc>
        <w:tc>
          <w:tcPr>
            <w:tcW w:w="509" w:type="pct"/>
            <w:tcBorders>
              <w:top w:val="nil"/>
              <w:left w:val="nil"/>
              <w:bottom w:val="single" w:sz="4" w:space="0" w:color="auto"/>
              <w:right w:val="single" w:sz="4" w:space="0" w:color="auto"/>
            </w:tcBorders>
            <w:vAlign w:val="center"/>
          </w:tcPr>
          <w:p w14:paraId="7F1DFDAB" w14:textId="46006D53"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2DBF17FF" w14:textId="3C997C96" w:rsidTr="00D50FCF">
        <w:trPr>
          <w:trHeight w:val="765"/>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0EE58263" w14:textId="77777777" w:rsidR="00D50FCF" w:rsidRPr="00C729FF" w:rsidRDefault="00D50FCF" w:rsidP="00D50FCF">
            <w:pPr>
              <w:jc w:val="center"/>
              <w:rPr>
                <w:color w:val="000000"/>
              </w:rPr>
            </w:pPr>
            <w:r w:rsidRPr="00C729FF">
              <w:rPr>
                <w:rFonts w:hint="eastAsia"/>
                <w:color w:val="000000"/>
              </w:rPr>
              <w:t>5.1</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tcPr>
          <w:p w14:paraId="44F5D8C4" w14:textId="77777777" w:rsidR="00D50FCF" w:rsidRPr="00C729FF" w:rsidRDefault="00D50FCF" w:rsidP="00D50FCF">
            <w:pPr>
              <w:jc w:val="center"/>
              <w:rPr>
                <w:color w:val="000000"/>
              </w:rPr>
            </w:pPr>
            <w:r w:rsidRPr="00C729FF">
              <w:rPr>
                <w:rFonts w:hint="eastAsia"/>
                <w:color w:val="000000"/>
              </w:rPr>
              <w:t>维修保障</w:t>
            </w:r>
          </w:p>
        </w:tc>
        <w:tc>
          <w:tcPr>
            <w:tcW w:w="3312" w:type="pct"/>
            <w:tcBorders>
              <w:top w:val="single" w:sz="4" w:space="0" w:color="auto"/>
              <w:left w:val="nil"/>
              <w:bottom w:val="single" w:sz="4" w:space="0" w:color="auto"/>
              <w:right w:val="single" w:sz="4" w:space="0" w:color="auto"/>
            </w:tcBorders>
            <w:shd w:val="clear" w:color="auto" w:fill="auto"/>
            <w:vAlign w:val="center"/>
          </w:tcPr>
          <w:p w14:paraId="1AFDEEC1" w14:textId="77777777" w:rsidR="00D50FCF" w:rsidRPr="00C729FF" w:rsidRDefault="00D50FCF" w:rsidP="00D50FCF">
            <w:pPr>
              <w:rPr>
                <w:color w:val="000000"/>
              </w:rPr>
            </w:pPr>
            <w:r w:rsidRPr="00C729FF">
              <w:rPr>
                <w:rFonts w:hint="eastAsia"/>
                <w:color w:val="000000"/>
              </w:rPr>
              <w:t>南京本地设有备件库得2分；国内设有备件库得1分（二者不得累计、需提供场地租赁或自有的证明）。</w:t>
            </w:r>
          </w:p>
        </w:tc>
        <w:tc>
          <w:tcPr>
            <w:tcW w:w="509" w:type="pct"/>
            <w:tcBorders>
              <w:top w:val="nil"/>
              <w:left w:val="nil"/>
              <w:bottom w:val="single" w:sz="4" w:space="0" w:color="auto"/>
              <w:right w:val="single" w:sz="4" w:space="0" w:color="auto"/>
            </w:tcBorders>
            <w:shd w:val="clear" w:color="auto" w:fill="auto"/>
            <w:vAlign w:val="center"/>
          </w:tcPr>
          <w:p w14:paraId="35F906F3" w14:textId="77777777" w:rsidR="00D50FCF" w:rsidRPr="00C729FF" w:rsidRDefault="00D50FCF" w:rsidP="00D50FCF">
            <w:pPr>
              <w:jc w:val="center"/>
              <w:rPr>
                <w:color w:val="000000"/>
              </w:rPr>
            </w:pPr>
            <w:r w:rsidRPr="00C729FF">
              <w:rPr>
                <w:rFonts w:hint="eastAsia"/>
                <w:color w:val="000000"/>
              </w:rPr>
              <w:t>2</w:t>
            </w:r>
          </w:p>
        </w:tc>
        <w:tc>
          <w:tcPr>
            <w:tcW w:w="509" w:type="pct"/>
            <w:tcBorders>
              <w:top w:val="nil"/>
              <w:left w:val="nil"/>
              <w:bottom w:val="single" w:sz="4" w:space="0" w:color="auto"/>
              <w:right w:val="single" w:sz="4" w:space="0" w:color="auto"/>
            </w:tcBorders>
            <w:vAlign w:val="center"/>
          </w:tcPr>
          <w:p w14:paraId="674D5CE2" w14:textId="196EF1C1"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4AA0BBEC" w14:textId="1DF13481" w:rsidTr="00D50FCF">
        <w:trPr>
          <w:trHeight w:val="960"/>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303A9292" w14:textId="77777777" w:rsidR="00D50FCF" w:rsidRPr="00C729FF" w:rsidRDefault="00D50FCF" w:rsidP="00D50FCF">
            <w:pPr>
              <w:jc w:val="center"/>
              <w:rPr>
                <w:color w:val="000000"/>
              </w:rPr>
            </w:pPr>
            <w:r w:rsidRPr="00C729FF">
              <w:rPr>
                <w:rFonts w:hint="eastAsia"/>
                <w:color w:val="000000"/>
              </w:rPr>
              <w:t>5.2</w:t>
            </w:r>
          </w:p>
        </w:tc>
        <w:tc>
          <w:tcPr>
            <w:tcW w:w="362" w:type="pct"/>
            <w:vMerge/>
            <w:tcBorders>
              <w:top w:val="nil"/>
              <w:left w:val="single" w:sz="4" w:space="0" w:color="auto"/>
              <w:bottom w:val="single" w:sz="4" w:space="0" w:color="auto"/>
              <w:right w:val="single" w:sz="4" w:space="0" w:color="auto"/>
            </w:tcBorders>
            <w:vAlign w:val="center"/>
          </w:tcPr>
          <w:p w14:paraId="202620B4" w14:textId="77777777" w:rsidR="00D50FCF" w:rsidRPr="00C729FF" w:rsidRDefault="00D50FCF" w:rsidP="00D50FCF">
            <w:pPr>
              <w:rPr>
                <w:color w:val="000000"/>
              </w:rPr>
            </w:pPr>
          </w:p>
        </w:tc>
        <w:tc>
          <w:tcPr>
            <w:tcW w:w="3312" w:type="pct"/>
            <w:tcBorders>
              <w:top w:val="nil"/>
              <w:left w:val="nil"/>
              <w:bottom w:val="single" w:sz="4" w:space="0" w:color="auto"/>
              <w:right w:val="single" w:sz="4" w:space="0" w:color="auto"/>
            </w:tcBorders>
            <w:shd w:val="clear" w:color="auto" w:fill="auto"/>
            <w:vAlign w:val="center"/>
          </w:tcPr>
          <w:p w14:paraId="5BE35866" w14:textId="77777777" w:rsidR="00D50FCF" w:rsidRPr="00C729FF" w:rsidRDefault="00D50FCF" w:rsidP="00D50FCF">
            <w:pPr>
              <w:rPr>
                <w:color w:val="000000"/>
              </w:rPr>
            </w:pPr>
            <w:r w:rsidRPr="00C729FF">
              <w:rPr>
                <w:rFonts w:hint="eastAsia"/>
                <w:color w:val="000000"/>
              </w:rPr>
              <w:t>南京本地有维修站得2分；国内有维修站得1分（二者不得累计、需提供场地租赁或自有的证明）。</w:t>
            </w:r>
          </w:p>
        </w:tc>
        <w:tc>
          <w:tcPr>
            <w:tcW w:w="509" w:type="pct"/>
            <w:tcBorders>
              <w:top w:val="nil"/>
              <w:left w:val="nil"/>
              <w:bottom w:val="single" w:sz="4" w:space="0" w:color="auto"/>
              <w:right w:val="single" w:sz="4" w:space="0" w:color="auto"/>
            </w:tcBorders>
            <w:shd w:val="clear" w:color="auto" w:fill="auto"/>
            <w:vAlign w:val="center"/>
          </w:tcPr>
          <w:p w14:paraId="0408E068" w14:textId="77777777" w:rsidR="00D50FCF" w:rsidRPr="00C729FF" w:rsidRDefault="00D50FCF" w:rsidP="00D50FCF">
            <w:pPr>
              <w:jc w:val="center"/>
              <w:rPr>
                <w:color w:val="000000"/>
              </w:rPr>
            </w:pPr>
            <w:r w:rsidRPr="00C729FF">
              <w:rPr>
                <w:rFonts w:hint="eastAsia"/>
                <w:color w:val="000000"/>
              </w:rPr>
              <w:t>2</w:t>
            </w:r>
          </w:p>
        </w:tc>
        <w:tc>
          <w:tcPr>
            <w:tcW w:w="509" w:type="pct"/>
            <w:tcBorders>
              <w:top w:val="nil"/>
              <w:left w:val="nil"/>
              <w:bottom w:val="single" w:sz="4" w:space="0" w:color="auto"/>
              <w:right w:val="single" w:sz="4" w:space="0" w:color="auto"/>
            </w:tcBorders>
            <w:vAlign w:val="center"/>
          </w:tcPr>
          <w:p w14:paraId="4977E9A4" w14:textId="503D4278"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446C1DF7" w14:textId="184B1BF0" w:rsidTr="00D50FCF">
        <w:trPr>
          <w:trHeight w:val="979"/>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3FC315FC" w14:textId="77777777" w:rsidR="00D50FCF" w:rsidRPr="00C729FF" w:rsidRDefault="00D50FCF" w:rsidP="00D50FCF">
            <w:pPr>
              <w:jc w:val="center"/>
              <w:rPr>
                <w:color w:val="000000"/>
              </w:rPr>
            </w:pPr>
            <w:r w:rsidRPr="00C729FF">
              <w:rPr>
                <w:rFonts w:hint="eastAsia"/>
                <w:color w:val="000000"/>
              </w:rPr>
              <w:t>6</w:t>
            </w:r>
          </w:p>
        </w:tc>
        <w:tc>
          <w:tcPr>
            <w:tcW w:w="362" w:type="pct"/>
            <w:tcBorders>
              <w:top w:val="nil"/>
              <w:left w:val="nil"/>
              <w:bottom w:val="single" w:sz="4" w:space="0" w:color="auto"/>
              <w:right w:val="single" w:sz="4" w:space="0" w:color="auto"/>
            </w:tcBorders>
            <w:shd w:val="clear" w:color="auto" w:fill="auto"/>
            <w:vAlign w:val="center"/>
          </w:tcPr>
          <w:p w14:paraId="1FE10B5B" w14:textId="77777777" w:rsidR="00D50FCF" w:rsidRPr="00C729FF" w:rsidRDefault="00D50FCF" w:rsidP="00D50FCF">
            <w:pPr>
              <w:jc w:val="center"/>
              <w:rPr>
                <w:color w:val="000000"/>
              </w:rPr>
            </w:pPr>
            <w:r w:rsidRPr="00C729FF">
              <w:rPr>
                <w:rFonts w:hint="eastAsia"/>
                <w:color w:val="000000"/>
              </w:rPr>
              <w:t>市场认可</w:t>
            </w:r>
          </w:p>
        </w:tc>
        <w:tc>
          <w:tcPr>
            <w:tcW w:w="3312" w:type="pct"/>
            <w:tcBorders>
              <w:top w:val="nil"/>
              <w:left w:val="nil"/>
              <w:bottom w:val="nil"/>
              <w:right w:val="single" w:sz="4" w:space="0" w:color="auto"/>
            </w:tcBorders>
            <w:shd w:val="clear" w:color="auto" w:fill="auto"/>
            <w:vAlign w:val="center"/>
          </w:tcPr>
          <w:p w14:paraId="2155785D" w14:textId="77777777" w:rsidR="00D50FCF" w:rsidRPr="00C729FF" w:rsidRDefault="00D50FCF" w:rsidP="00D50FCF">
            <w:pPr>
              <w:rPr>
                <w:color w:val="000000"/>
              </w:rPr>
            </w:pPr>
            <w:r w:rsidRPr="00C729FF">
              <w:rPr>
                <w:rFonts w:hint="eastAsia"/>
                <w:color w:val="000000"/>
              </w:rPr>
              <w:t>评委根据应答产品原产地、市场占有率、信用度以及对该产品品牌质量和服务的了解评分，优得3分，良得2分，一般得1分</w:t>
            </w:r>
          </w:p>
        </w:tc>
        <w:tc>
          <w:tcPr>
            <w:tcW w:w="509" w:type="pct"/>
            <w:tcBorders>
              <w:top w:val="nil"/>
              <w:left w:val="nil"/>
              <w:bottom w:val="single" w:sz="4" w:space="0" w:color="auto"/>
              <w:right w:val="single" w:sz="4" w:space="0" w:color="auto"/>
            </w:tcBorders>
            <w:shd w:val="clear" w:color="auto" w:fill="auto"/>
            <w:vAlign w:val="center"/>
          </w:tcPr>
          <w:p w14:paraId="3E5F6CDD" w14:textId="77777777" w:rsidR="00D50FCF" w:rsidRPr="00C729FF" w:rsidRDefault="00D50FCF" w:rsidP="00D50FCF">
            <w:pPr>
              <w:jc w:val="center"/>
              <w:rPr>
                <w:color w:val="000000"/>
              </w:rPr>
            </w:pPr>
            <w:r w:rsidRPr="00C729FF">
              <w:rPr>
                <w:rFonts w:hint="eastAsia"/>
                <w:color w:val="000000"/>
              </w:rPr>
              <w:t>3</w:t>
            </w:r>
          </w:p>
        </w:tc>
        <w:tc>
          <w:tcPr>
            <w:tcW w:w="509" w:type="pct"/>
            <w:tcBorders>
              <w:top w:val="nil"/>
              <w:left w:val="nil"/>
              <w:bottom w:val="single" w:sz="4" w:space="0" w:color="auto"/>
              <w:right w:val="single" w:sz="4" w:space="0" w:color="auto"/>
            </w:tcBorders>
            <w:vAlign w:val="center"/>
          </w:tcPr>
          <w:p w14:paraId="147B741F" w14:textId="7314AD00"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1CB7C817" w14:textId="5F228A00" w:rsidTr="00D50FCF">
        <w:trPr>
          <w:trHeight w:val="679"/>
          <w:jc w:val="center"/>
        </w:trPr>
        <w:tc>
          <w:tcPr>
            <w:tcW w:w="308" w:type="pct"/>
            <w:vMerge w:val="restart"/>
            <w:tcBorders>
              <w:top w:val="nil"/>
              <w:left w:val="single" w:sz="4" w:space="0" w:color="auto"/>
              <w:bottom w:val="single" w:sz="4" w:space="0" w:color="auto"/>
              <w:right w:val="single" w:sz="4" w:space="0" w:color="auto"/>
            </w:tcBorders>
            <w:shd w:val="clear" w:color="auto" w:fill="auto"/>
            <w:vAlign w:val="center"/>
          </w:tcPr>
          <w:p w14:paraId="1FD64F20" w14:textId="77777777" w:rsidR="00D50FCF" w:rsidRPr="00C729FF" w:rsidRDefault="00D50FCF" w:rsidP="00D50FCF">
            <w:pPr>
              <w:jc w:val="center"/>
              <w:rPr>
                <w:color w:val="000000"/>
              </w:rPr>
            </w:pPr>
            <w:r w:rsidRPr="00C729FF">
              <w:rPr>
                <w:rFonts w:hint="eastAsia"/>
                <w:color w:val="000000"/>
              </w:rPr>
              <w:t>7</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tcPr>
          <w:p w14:paraId="5B10AAF2" w14:textId="77777777" w:rsidR="00D50FCF" w:rsidRPr="00C729FF" w:rsidRDefault="00D50FCF" w:rsidP="00D50FCF">
            <w:pPr>
              <w:jc w:val="center"/>
              <w:rPr>
                <w:color w:val="000000"/>
              </w:rPr>
            </w:pPr>
            <w:r w:rsidRPr="00C729FF">
              <w:rPr>
                <w:rFonts w:hint="eastAsia"/>
                <w:color w:val="000000"/>
              </w:rPr>
              <w:t>质量保证</w:t>
            </w:r>
          </w:p>
        </w:tc>
        <w:tc>
          <w:tcPr>
            <w:tcW w:w="3312" w:type="pct"/>
            <w:tcBorders>
              <w:top w:val="single" w:sz="4" w:space="0" w:color="auto"/>
              <w:left w:val="nil"/>
              <w:bottom w:val="nil"/>
              <w:right w:val="single" w:sz="4" w:space="0" w:color="auto"/>
            </w:tcBorders>
            <w:shd w:val="clear" w:color="auto" w:fill="auto"/>
            <w:vAlign w:val="center"/>
          </w:tcPr>
          <w:p w14:paraId="4DA7248C" w14:textId="77777777" w:rsidR="00D50FCF" w:rsidRPr="00C729FF" w:rsidRDefault="00D50FCF" w:rsidP="00D50FCF">
            <w:pPr>
              <w:rPr>
                <w:color w:val="000000"/>
              </w:rPr>
            </w:pPr>
            <w:r w:rsidRPr="00C729FF">
              <w:rPr>
                <w:rFonts w:hint="eastAsia"/>
                <w:color w:val="000000"/>
              </w:rPr>
              <w:t>供应商具有成熟可靠的项目质量管理体系，能保证项目正常稳定实施并保证服务质量。评委根据质量保证方案阐述进行综合打分。</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tcPr>
          <w:p w14:paraId="25D2894F" w14:textId="77777777" w:rsidR="00D50FCF" w:rsidRPr="00C729FF" w:rsidRDefault="00D50FCF" w:rsidP="00D50FCF">
            <w:pPr>
              <w:jc w:val="center"/>
              <w:rPr>
                <w:color w:val="000000"/>
              </w:rPr>
            </w:pPr>
            <w:r w:rsidRPr="00C729FF">
              <w:rPr>
                <w:rFonts w:hint="eastAsia"/>
                <w:color w:val="000000"/>
              </w:rPr>
              <w:t>9</w:t>
            </w:r>
          </w:p>
        </w:tc>
        <w:tc>
          <w:tcPr>
            <w:tcW w:w="509" w:type="pct"/>
            <w:vMerge w:val="restart"/>
            <w:tcBorders>
              <w:top w:val="nil"/>
              <w:left w:val="single" w:sz="4" w:space="0" w:color="auto"/>
              <w:right w:val="single" w:sz="4" w:space="0" w:color="auto"/>
            </w:tcBorders>
            <w:vAlign w:val="center"/>
          </w:tcPr>
          <w:p w14:paraId="4B14F971" w14:textId="1511E675" w:rsidR="00D50FCF" w:rsidRPr="00C729FF" w:rsidRDefault="00D50FCF" w:rsidP="00D50FCF">
            <w:pPr>
              <w:rPr>
                <w:color w:val="000000"/>
              </w:rPr>
            </w:pPr>
            <w:r>
              <w:rPr>
                <w:rFonts w:ascii="Times New Roman" w:hAnsi="Times New Roman" w:cs="Times New Roman" w:hint="eastAsia"/>
                <w:color w:val="000000"/>
              </w:rPr>
              <w:t>主观分</w:t>
            </w:r>
          </w:p>
        </w:tc>
      </w:tr>
      <w:tr w:rsidR="00D50FCF" w:rsidRPr="00C729FF" w14:paraId="365762F8" w14:textId="7EB23CEA" w:rsidTr="00D50FCF">
        <w:trPr>
          <w:trHeight w:val="2479"/>
          <w:jc w:val="center"/>
        </w:trPr>
        <w:tc>
          <w:tcPr>
            <w:tcW w:w="308" w:type="pct"/>
            <w:vMerge/>
            <w:tcBorders>
              <w:top w:val="nil"/>
              <w:left w:val="single" w:sz="4" w:space="0" w:color="auto"/>
              <w:bottom w:val="single" w:sz="4" w:space="0" w:color="auto"/>
              <w:right w:val="single" w:sz="4" w:space="0" w:color="auto"/>
            </w:tcBorders>
            <w:vAlign w:val="center"/>
          </w:tcPr>
          <w:p w14:paraId="0E857FCC" w14:textId="77777777" w:rsidR="00D50FCF" w:rsidRPr="00C729FF" w:rsidRDefault="00D50FCF" w:rsidP="00D50FCF">
            <w:pPr>
              <w:rPr>
                <w:color w:val="000000"/>
              </w:rPr>
            </w:pPr>
          </w:p>
        </w:tc>
        <w:tc>
          <w:tcPr>
            <w:tcW w:w="362" w:type="pct"/>
            <w:vMerge/>
            <w:tcBorders>
              <w:top w:val="nil"/>
              <w:left w:val="single" w:sz="4" w:space="0" w:color="auto"/>
              <w:bottom w:val="single" w:sz="4" w:space="0" w:color="auto"/>
              <w:right w:val="single" w:sz="4" w:space="0" w:color="auto"/>
            </w:tcBorders>
            <w:vAlign w:val="center"/>
          </w:tcPr>
          <w:p w14:paraId="75EE70D1" w14:textId="77777777" w:rsidR="00D50FCF" w:rsidRPr="00C729FF" w:rsidRDefault="00D50FCF" w:rsidP="00D50FCF">
            <w:pPr>
              <w:rPr>
                <w:color w:val="000000"/>
              </w:rPr>
            </w:pPr>
          </w:p>
        </w:tc>
        <w:tc>
          <w:tcPr>
            <w:tcW w:w="3312" w:type="pct"/>
            <w:tcBorders>
              <w:top w:val="nil"/>
              <w:left w:val="nil"/>
              <w:bottom w:val="nil"/>
              <w:right w:val="single" w:sz="4" w:space="0" w:color="auto"/>
            </w:tcBorders>
            <w:shd w:val="clear" w:color="auto" w:fill="auto"/>
            <w:vAlign w:val="center"/>
          </w:tcPr>
          <w:p w14:paraId="32EF4C97" w14:textId="77777777" w:rsidR="00D50FCF" w:rsidRPr="00C729FF" w:rsidRDefault="00D50FCF" w:rsidP="00D50FCF">
            <w:pPr>
              <w:rPr>
                <w:color w:val="000000"/>
              </w:rPr>
            </w:pPr>
            <w:r w:rsidRPr="00C729FF">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509" w:type="pct"/>
            <w:vMerge/>
            <w:tcBorders>
              <w:top w:val="nil"/>
              <w:left w:val="single" w:sz="4" w:space="0" w:color="auto"/>
              <w:bottom w:val="single" w:sz="4" w:space="0" w:color="auto"/>
              <w:right w:val="single" w:sz="4" w:space="0" w:color="auto"/>
            </w:tcBorders>
            <w:vAlign w:val="center"/>
          </w:tcPr>
          <w:p w14:paraId="4AF3DFFE" w14:textId="77777777" w:rsidR="00D50FCF" w:rsidRPr="00C729FF" w:rsidRDefault="00D50FCF" w:rsidP="00D50FCF">
            <w:pPr>
              <w:rPr>
                <w:color w:val="000000"/>
              </w:rPr>
            </w:pPr>
          </w:p>
        </w:tc>
        <w:tc>
          <w:tcPr>
            <w:tcW w:w="509" w:type="pct"/>
            <w:vMerge/>
            <w:tcBorders>
              <w:left w:val="single" w:sz="4" w:space="0" w:color="auto"/>
              <w:right w:val="single" w:sz="4" w:space="0" w:color="auto"/>
            </w:tcBorders>
            <w:vAlign w:val="center"/>
          </w:tcPr>
          <w:p w14:paraId="16D7C72F" w14:textId="3A602255" w:rsidR="00D50FCF" w:rsidRPr="00C729FF" w:rsidRDefault="00D50FCF" w:rsidP="00D50FCF">
            <w:pPr>
              <w:rPr>
                <w:color w:val="000000"/>
              </w:rPr>
            </w:pPr>
          </w:p>
        </w:tc>
      </w:tr>
      <w:tr w:rsidR="00D50FCF" w:rsidRPr="00C729FF" w14:paraId="77309A7E" w14:textId="6F011862" w:rsidTr="00D50FCF">
        <w:trPr>
          <w:trHeight w:val="960"/>
          <w:jc w:val="center"/>
        </w:trPr>
        <w:tc>
          <w:tcPr>
            <w:tcW w:w="308" w:type="pct"/>
            <w:vMerge w:val="restart"/>
            <w:tcBorders>
              <w:top w:val="nil"/>
              <w:left w:val="single" w:sz="4" w:space="0" w:color="auto"/>
              <w:bottom w:val="single" w:sz="4" w:space="0" w:color="auto"/>
              <w:right w:val="single" w:sz="4" w:space="0" w:color="auto"/>
            </w:tcBorders>
            <w:shd w:val="clear" w:color="auto" w:fill="auto"/>
            <w:vAlign w:val="center"/>
          </w:tcPr>
          <w:p w14:paraId="7C4F0630" w14:textId="77777777" w:rsidR="00D50FCF" w:rsidRPr="00C729FF" w:rsidRDefault="00D50FCF" w:rsidP="00D50FCF">
            <w:pPr>
              <w:jc w:val="center"/>
              <w:rPr>
                <w:color w:val="000000"/>
              </w:rPr>
            </w:pPr>
            <w:r w:rsidRPr="00C729FF">
              <w:rPr>
                <w:rFonts w:hint="eastAsia"/>
                <w:color w:val="000000"/>
              </w:rPr>
              <w:lastRenderedPageBreak/>
              <w:t>8</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tcPr>
          <w:p w14:paraId="6AAB0D21" w14:textId="77777777" w:rsidR="00D50FCF" w:rsidRPr="00C729FF" w:rsidRDefault="00D50FCF" w:rsidP="00D50FCF">
            <w:pPr>
              <w:jc w:val="center"/>
              <w:rPr>
                <w:color w:val="000000"/>
              </w:rPr>
            </w:pPr>
            <w:r w:rsidRPr="00C729FF">
              <w:rPr>
                <w:rFonts w:hint="eastAsia"/>
                <w:color w:val="000000"/>
              </w:rPr>
              <w:t>售后服务</w:t>
            </w:r>
          </w:p>
        </w:tc>
        <w:tc>
          <w:tcPr>
            <w:tcW w:w="3312" w:type="pct"/>
            <w:tcBorders>
              <w:top w:val="single" w:sz="4" w:space="0" w:color="auto"/>
              <w:left w:val="nil"/>
              <w:bottom w:val="nil"/>
              <w:right w:val="single" w:sz="4" w:space="0" w:color="auto"/>
            </w:tcBorders>
            <w:shd w:val="clear" w:color="auto" w:fill="auto"/>
            <w:vAlign w:val="center"/>
          </w:tcPr>
          <w:p w14:paraId="4E87AA3D" w14:textId="77777777" w:rsidR="00D50FCF" w:rsidRPr="00C729FF" w:rsidRDefault="00D50FCF" w:rsidP="00D50FCF">
            <w:pPr>
              <w:rPr>
                <w:color w:val="000000"/>
              </w:rPr>
            </w:pPr>
            <w:r w:rsidRPr="00C729FF">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tcPr>
          <w:p w14:paraId="5D49174D" w14:textId="77777777" w:rsidR="00D50FCF" w:rsidRPr="00C729FF" w:rsidRDefault="00D50FCF" w:rsidP="00D50FCF">
            <w:pPr>
              <w:jc w:val="center"/>
              <w:rPr>
                <w:color w:val="000000"/>
              </w:rPr>
            </w:pPr>
            <w:r w:rsidRPr="00C729FF">
              <w:rPr>
                <w:rFonts w:hint="eastAsia"/>
                <w:color w:val="000000"/>
              </w:rPr>
              <w:t>9</w:t>
            </w:r>
          </w:p>
        </w:tc>
        <w:tc>
          <w:tcPr>
            <w:tcW w:w="509" w:type="pct"/>
            <w:vMerge/>
            <w:tcBorders>
              <w:left w:val="single" w:sz="4" w:space="0" w:color="auto"/>
              <w:right w:val="single" w:sz="4" w:space="0" w:color="auto"/>
            </w:tcBorders>
            <w:vAlign w:val="center"/>
          </w:tcPr>
          <w:p w14:paraId="18115E4A" w14:textId="77777777" w:rsidR="00D50FCF" w:rsidRPr="00C729FF" w:rsidRDefault="00D50FCF" w:rsidP="00D50FCF">
            <w:pPr>
              <w:jc w:val="center"/>
              <w:rPr>
                <w:color w:val="000000"/>
              </w:rPr>
            </w:pPr>
          </w:p>
        </w:tc>
      </w:tr>
      <w:tr w:rsidR="00D50FCF" w:rsidRPr="00C729FF" w14:paraId="5FF829F6" w14:textId="6D5B0BEE" w:rsidTr="00D50FCF">
        <w:trPr>
          <w:trHeight w:val="780"/>
          <w:jc w:val="center"/>
        </w:trPr>
        <w:tc>
          <w:tcPr>
            <w:tcW w:w="308" w:type="pct"/>
            <w:vMerge/>
            <w:tcBorders>
              <w:top w:val="nil"/>
              <w:left w:val="single" w:sz="4" w:space="0" w:color="auto"/>
              <w:bottom w:val="single" w:sz="4" w:space="0" w:color="auto"/>
              <w:right w:val="single" w:sz="4" w:space="0" w:color="auto"/>
            </w:tcBorders>
            <w:vAlign w:val="center"/>
          </w:tcPr>
          <w:p w14:paraId="705F32F3" w14:textId="77777777" w:rsidR="00D50FCF" w:rsidRPr="00C729FF" w:rsidRDefault="00D50FCF" w:rsidP="00D50FCF">
            <w:pPr>
              <w:rPr>
                <w:color w:val="000000"/>
              </w:rPr>
            </w:pPr>
          </w:p>
        </w:tc>
        <w:tc>
          <w:tcPr>
            <w:tcW w:w="362" w:type="pct"/>
            <w:vMerge/>
            <w:tcBorders>
              <w:top w:val="nil"/>
              <w:left w:val="single" w:sz="4" w:space="0" w:color="auto"/>
              <w:bottom w:val="single" w:sz="4" w:space="0" w:color="auto"/>
              <w:right w:val="single" w:sz="4" w:space="0" w:color="auto"/>
            </w:tcBorders>
            <w:vAlign w:val="center"/>
          </w:tcPr>
          <w:p w14:paraId="553FFEE3" w14:textId="77777777" w:rsidR="00D50FCF" w:rsidRPr="00C729FF" w:rsidRDefault="00D50FCF" w:rsidP="00D50FCF">
            <w:pPr>
              <w:rPr>
                <w:color w:val="000000"/>
              </w:rPr>
            </w:pPr>
          </w:p>
        </w:tc>
        <w:tc>
          <w:tcPr>
            <w:tcW w:w="3312" w:type="pct"/>
            <w:tcBorders>
              <w:top w:val="nil"/>
              <w:left w:val="nil"/>
              <w:bottom w:val="nil"/>
              <w:right w:val="single" w:sz="4" w:space="0" w:color="auto"/>
            </w:tcBorders>
            <w:shd w:val="clear" w:color="auto" w:fill="auto"/>
            <w:vAlign w:val="center"/>
          </w:tcPr>
          <w:p w14:paraId="345C96E1" w14:textId="77777777" w:rsidR="00D50FCF" w:rsidRPr="00C729FF" w:rsidRDefault="00D50FCF" w:rsidP="00D50FCF">
            <w:pPr>
              <w:rPr>
                <w:color w:val="000000"/>
              </w:rPr>
            </w:pPr>
            <w:r w:rsidRPr="00C729FF">
              <w:rPr>
                <w:rFonts w:hint="eastAsia"/>
                <w:color w:val="000000"/>
              </w:rPr>
              <w:t>售后服务方案科学合理，服务响应时间最快、维保价格优惠、货物系统安装、调试、验收方案完善，进度安排合理的得9分；</w:t>
            </w:r>
          </w:p>
        </w:tc>
        <w:tc>
          <w:tcPr>
            <w:tcW w:w="509" w:type="pct"/>
            <w:vMerge/>
            <w:tcBorders>
              <w:top w:val="nil"/>
              <w:left w:val="single" w:sz="4" w:space="0" w:color="auto"/>
              <w:bottom w:val="single" w:sz="4" w:space="0" w:color="auto"/>
              <w:right w:val="single" w:sz="4" w:space="0" w:color="auto"/>
            </w:tcBorders>
            <w:vAlign w:val="center"/>
          </w:tcPr>
          <w:p w14:paraId="3AA186FA" w14:textId="77777777" w:rsidR="00D50FCF" w:rsidRPr="00C729FF" w:rsidRDefault="00D50FCF" w:rsidP="00D50FCF">
            <w:pPr>
              <w:rPr>
                <w:color w:val="000000"/>
              </w:rPr>
            </w:pPr>
          </w:p>
        </w:tc>
        <w:tc>
          <w:tcPr>
            <w:tcW w:w="509" w:type="pct"/>
            <w:vMerge/>
            <w:tcBorders>
              <w:left w:val="single" w:sz="4" w:space="0" w:color="auto"/>
              <w:right w:val="single" w:sz="4" w:space="0" w:color="auto"/>
            </w:tcBorders>
            <w:vAlign w:val="center"/>
          </w:tcPr>
          <w:p w14:paraId="58E59B80" w14:textId="77777777" w:rsidR="00D50FCF" w:rsidRPr="00C729FF" w:rsidRDefault="00D50FCF" w:rsidP="00D50FCF">
            <w:pPr>
              <w:rPr>
                <w:color w:val="000000"/>
              </w:rPr>
            </w:pPr>
          </w:p>
        </w:tc>
      </w:tr>
      <w:tr w:rsidR="00D50FCF" w:rsidRPr="00C729FF" w14:paraId="22087D35" w14:textId="7B8B6905" w:rsidTr="00D50FCF">
        <w:trPr>
          <w:trHeight w:val="1020"/>
          <w:jc w:val="center"/>
        </w:trPr>
        <w:tc>
          <w:tcPr>
            <w:tcW w:w="308" w:type="pct"/>
            <w:vMerge/>
            <w:tcBorders>
              <w:top w:val="nil"/>
              <w:left w:val="single" w:sz="4" w:space="0" w:color="auto"/>
              <w:bottom w:val="single" w:sz="4" w:space="0" w:color="auto"/>
              <w:right w:val="single" w:sz="4" w:space="0" w:color="auto"/>
            </w:tcBorders>
            <w:vAlign w:val="center"/>
          </w:tcPr>
          <w:p w14:paraId="08B46AE3" w14:textId="77777777" w:rsidR="00D50FCF" w:rsidRPr="00C729FF" w:rsidRDefault="00D50FCF" w:rsidP="00D50FCF">
            <w:pPr>
              <w:rPr>
                <w:color w:val="000000"/>
              </w:rPr>
            </w:pPr>
          </w:p>
        </w:tc>
        <w:tc>
          <w:tcPr>
            <w:tcW w:w="362" w:type="pct"/>
            <w:vMerge/>
            <w:tcBorders>
              <w:top w:val="nil"/>
              <w:left w:val="single" w:sz="4" w:space="0" w:color="auto"/>
              <w:bottom w:val="single" w:sz="4" w:space="0" w:color="auto"/>
              <w:right w:val="single" w:sz="4" w:space="0" w:color="auto"/>
            </w:tcBorders>
            <w:vAlign w:val="center"/>
          </w:tcPr>
          <w:p w14:paraId="55201783" w14:textId="77777777" w:rsidR="00D50FCF" w:rsidRPr="00C729FF" w:rsidRDefault="00D50FCF" w:rsidP="00D50FCF">
            <w:pPr>
              <w:rPr>
                <w:color w:val="000000"/>
              </w:rPr>
            </w:pPr>
          </w:p>
        </w:tc>
        <w:tc>
          <w:tcPr>
            <w:tcW w:w="3312" w:type="pct"/>
            <w:tcBorders>
              <w:top w:val="nil"/>
              <w:left w:val="nil"/>
              <w:bottom w:val="nil"/>
              <w:right w:val="single" w:sz="4" w:space="0" w:color="auto"/>
            </w:tcBorders>
            <w:shd w:val="clear" w:color="auto" w:fill="auto"/>
            <w:vAlign w:val="center"/>
          </w:tcPr>
          <w:p w14:paraId="130BE6B2" w14:textId="77777777" w:rsidR="00D50FCF" w:rsidRPr="00C729FF" w:rsidRDefault="00D50FCF" w:rsidP="00D50FCF">
            <w:pPr>
              <w:rPr>
                <w:color w:val="000000"/>
              </w:rPr>
            </w:pPr>
            <w:r w:rsidRPr="00C729FF">
              <w:rPr>
                <w:rFonts w:hint="eastAsia"/>
                <w:color w:val="000000"/>
              </w:rPr>
              <w:t>售后服务方案部分合理，服务响应时间一般、维保价格合理、货物系统安装、调试、验收方案基本完善，进度安排基本合理的得6分；</w:t>
            </w:r>
          </w:p>
        </w:tc>
        <w:tc>
          <w:tcPr>
            <w:tcW w:w="509" w:type="pct"/>
            <w:vMerge/>
            <w:tcBorders>
              <w:top w:val="nil"/>
              <w:left w:val="single" w:sz="4" w:space="0" w:color="auto"/>
              <w:bottom w:val="single" w:sz="4" w:space="0" w:color="auto"/>
              <w:right w:val="single" w:sz="4" w:space="0" w:color="auto"/>
            </w:tcBorders>
            <w:vAlign w:val="center"/>
          </w:tcPr>
          <w:p w14:paraId="4D9EC9D2" w14:textId="77777777" w:rsidR="00D50FCF" w:rsidRPr="00C729FF" w:rsidRDefault="00D50FCF" w:rsidP="00D50FCF">
            <w:pPr>
              <w:rPr>
                <w:color w:val="000000"/>
              </w:rPr>
            </w:pPr>
          </w:p>
        </w:tc>
        <w:tc>
          <w:tcPr>
            <w:tcW w:w="509" w:type="pct"/>
            <w:vMerge/>
            <w:tcBorders>
              <w:left w:val="single" w:sz="4" w:space="0" w:color="auto"/>
              <w:right w:val="single" w:sz="4" w:space="0" w:color="auto"/>
            </w:tcBorders>
            <w:vAlign w:val="center"/>
          </w:tcPr>
          <w:p w14:paraId="2E48D7C2" w14:textId="77777777" w:rsidR="00D50FCF" w:rsidRPr="00C729FF" w:rsidRDefault="00D50FCF" w:rsidP="00D50FCF">
            <w:pPr>
              <w:rPr>
                <w:color w:val="000000"/>
              </w:rPr>
            </w:pPr>
          </w:p>
        </w:tc>
      </w:tr>
      <w:tr w:rsidR="00D50FCF" w:rsidRPr="00C729FF" w14:paraId="3BB3BF04" w14:textId="3B89F988" w:rsidTr="00D50FCF">
        <w:trPr>
          <w:trHeight w:val="1140"/>
          <w:jc w:val="center"/>
        </w:trPr>
        <w:tc>
          <w:tcPr>
            <w:tcW w:w="308" w:type="pct"/>
            <w:vMerge/>
            <w:tcBorders>
              <w:top w:val="nil"/>
              <w:left w:val="single" w:sz="4" w:space="0" w:color="auto"/>
              <w:bottom w:val="single" w:sz="4" w:space="0" w:color="auto"/>
              <w:right w:val="single" w:sz="4" w:space="0" w:color="auto"/>
            </w:tcBorders>
            <w:vAlign w:val="center"/>
          </w:tcPr>
          <w:p w14:paraId="3A9ABDB1" w14:textId="77777777" w:rsidR="00D50FCF" w:rsidRPr="00C729FF" w:rsidRDefault="00D50FCF" w:rsidP="00D50FCF">
            <w:pPr>
              <w:rPr>
                <w:color w:val="000000"/>
              </w:rPr>
            </w:pPr>
          </w:p>
        </w:tc>
        <w:tc>
          <w:tcPr>
            <w:tcW w:w="362" w:type="pct"/>
            <w:vMerge/>
            <w:tcBorders>
              <w:top w:val="nil"/>
              <w:left w:val="single" w:sz="4" w:space="0" w:color="auto"/>
              <w:bottom w:val="single" w:sz="4" w:space="0" w:color="auto"/>
              <w:right w:val="single" w:sz="4" w:space="0" w:color="auto"/>
            </w:tcBorders>
            <w:vAlign w:val="center"/>
          </w:tcPr>
          <w:p w14:paraId="29D5F134" w14:textId="77777777" w:rsidR="00D50FCF" w:rsidRPr="00C729FF" w:rsidRDefault="00D50FCF" w:rsidP="00D50FCF">
            <w:pPr>
              <w:rPr>
                <w:color w:val="000000"/>
              </w:rPr>
            </w:pPr>
          </w:p>
        </w:tc>
        <w:tc>
          <w:tcPr>
            <w:tcW w:w="3312" w:type="pct"/>
            <w:tcBorders>
              <w:top w:val="nil"/>
              <w:left w:val="nil"/>
              <w:bottom w:val="nil"/>
              <w:right w:val="single" w:sz="4" w:space="0" w:color="auto"/>
            </w:tcBorders>
            <w:shd w:val="clear" w:color="auto" w:fill="auto"/>
            <w:vAlign w:val="center"/>
          </w:tcPr>
          <w:p w14:paraId="18C0C072" w14:textId="77777777" w:rsidR="00D50FCF" w:rsidRPr="00C729FF" w:rsidRDefault="00D50FCF" w:rsidP="00D50FCF">
            <w:pPr>
              <w:rPr>
                <w:color w:val="000000"/>
              </w:rPr>
            </w:pPr>
            <w:r w:rsidRPr="00C729FF">
              <w:rPr>
                <w:rFonts w:hint="eastAsia"/>
                <w:color w:val="000000"/>
              </w:rPr>
              <w:t>售后服务方案一般，服务响应时间较慢、维保价格不合理、货物系统安装、调试、验收方案不会完善，组织进度安排较差的得3分；未提供不得分。</w:t>
            </w:r>
          </w:p>
        </w:tc>
        <w:tc>
          <w:tcPr>
            <w:tcW w:w="509" w:type="pct"/>
            <w:vMerge/>
            <w:tcBorders>
              <w:top w:val="nil"/>
              <w:left w:val="single" w:sz="4" w:space="0" w:color="auto"/>
              <w:bottom w:val="single" w:sz="4" w:space="0" w:color="auto"/>
              <w:right w:val="single" w:sz="4" w:space="0" w:color="auto"/>
            </w:tcBorders>
            <w:vAlign w:val="center"/>
          </w:tcPr>
          <w:p w14:paraId="6F7884CC" w14:textId="77777777" w:rsidR="00D50FCF" w:rsidRPr="00C729FF" w:rsidRDefault="00D50FCF" w:rsidP="00D50FCF">
            <w:pPr>
              <w:rPr>
                <w:color w:val="000000"/>
              </w:rPr>
            </w:pPr>
          </w:p>
        </w:tc>
        <w:tc>
          <w:tcPr>
            <w:tcW w:w="509" w:type="pct"/>
            <w:vMerge/>
            <w:tcBorders>
              <w:left w:val="single" w:sz="4" w:space="0" w:color="auto"/>
              <w:bottom w:val="single" w:sz="4" w:space="0" w:color="auto"/>
              <w:right w:val="single" w:sz="4" w:space="0" w:color="auto"/>
            </w:tcBorders>
            <w:vAlign w:val="center"/>
          </w:tcPr>
          <w:p w14:paraId="373697E5" w14:textId="77777777" w:rsidR="00D50FCF" w:rsidRPr="00C729FF" w:rsidRDefault="00D50FCF" w:rsidP="00D50FCF">
            <w:pPr>
              <w:rPr>
                <w:color w:val="000000"/>
              </w:rPr>
            </w:pPr>
          </w:p>
        </w:tc>
      </w:tr>
      <w:tr w:rsidR="00D50FCF" w:rsidRPr="00C729FF" w14:paraId="778E2C9E" w14:textId="446DFC97" w:rsidTr="00D50FCF">
        <w:trPr>
          <w:trHeight w:val="702"/>
          <w:jc w:val="center"/>
        </w:trPr>
        <w:tc>
          <w:tcPr>
            <w:tcW w:w="308" w:type="pct"/>
            <w:vMerge w:val="restart"/>
            <w:tcBorders>
              <w:top w:val="nil"/>
              <w:left w:val="single" w:sz="4" w:space="0" w:color="auto"/>
              <w:bottom w:val="single" w:sz="4" w:space="0" w:color="auto"/>
              <w:right w:val="single" w:sz="4" w:space="0" w:color="auto"/>
            </w:tcBorders>
            <w:shd w:val="clear" w:color="auto" w:fill="auto"/>
            <w:vAlign w:val="center"/>
          </w:tcPr>
          <w:p w14:paraId="535B8388" w14:textId="77777777" w:rsidR="00D50FCF" w:rsidRPr="00C729FF" w:rsidRDefault="00D50FCF" w:rsidP="00D50FCF">
            <w:pPr>
              <w:jc w:val="center"/>
              <w:rPr>
                <w:color w:val="000000"/>
              </w:rPr>
            </w:pPr>
            <w:r w:rsidRPr="00C729FF">
              <w:rPr>
                <w:rFonts w:hint="eastAsia"/>
                <w:color w:val="000000"/>
              </w:rPr>
              <w:t>9</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tcPr>
          <w:p w14:paraId="052F4663" w14:textId="77777777" w:rsidR="00D50FCF" w:rsidRPr="00C729FF" w:rsidRDefault="00D50FCF" w:rsidP="00D50FCF">
            <w:pPr>
              <w:jc w:val="center"/>
              <w:rPr>
                <w:color w:val="000000"/>
              </w:rPr>
            </w:pPr>
            <w:r w:rsidRPr="00C729FF">
              <w:rPr>
                <w:rFonts w:hint="eastAsia"/>
                <w:color w:val="000000"/>
              </w:rPr>
              <w:t>风险管理</w:t>
            </w:r>
          </w:p>
        </w:tc>
        <w:tc>
          <w:tcPr>
            <w:tcW w:w="3312" w:type="pct"/>
            <w:tcBorders>
              <w:top w:val="single" w:sz="4" w:space="0" w:color="auto"/>
              <w:left w:val="nil"/>
              <w:bottom w:val="nil"/>
              <w:right w:val="single" w:sz="4" w:space="0" w:color="auto"/>
            </w:tcBorders>
            <w:shd w:val="clear" w:color="auto" w:fill="auto"/>
            <w:vAlign w:val="center"/>
          </w:tcPr>
          <w:p w14:paraId="7A44E980" w14:textId="77777777" w:rsidR="00D50FCF" w:rsidRPr="00C729FF" w:rsidRDefault="00D50FCF" w:rsidP="00D50FCF">
            <w:pPr>
              <w:rPr>
                <w:color w:val="000000"/>
              </w:rPr>
            </w:pPr>
            <w:r w:rsidRPr="00C729FF">
              <w:rPr>
                <w:rFonts w:hint="eastAsia"/>
                <w:color w:val="000000"/>
              </w:rPr>
              <w:t>评委根据供应商对项目执行中可能遇到的风险有预测，有合理可行的风险应对方案进行综合打分。</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tcPr>
          <w:p w14:paraId="3914C18D" w14:textId="77777777" w:rsidR="00D50FCF" w:rsidRPr="00C729FF" w:rsidRDefault="00D50FCF" w:rsidP="00D50FCF">
            <w:pPr>
              <w:jc w:val="center"/>
              <w:rPr>
                <w:color w:val="000000"/>
              </w:rPr>
            </w:pPr>
            <w:r w:rsidRPr="00C729FF">
              <w:rPr>
                <w:rFonts w:hint="eastAsia"/>
                <w:color w:val="000000"/>
              </w:rPr>
              <w:t>9</w:t>
            </w:r>
          </w:p>
        </w:tc>
        <w:tc>
          <w:tcPr>
            <w:tcW w:w="509" w:type="pct"/>
            <w:vMerge w:val="restart"/>
            <w:tcBorders>
              <w:top w:val="nil"/>
              <w:left w:val="single" w:sz="4" w:space="0" w:color="auto"/>
              <w:right w:val="single" w:sz="4" w:space="0" w:color="auto"/>
            </w:tcBorders>
            <w:vAlign w:val="center"/>
          </w:tcPr>
          <w:p w14:paraId="4A8002DF" w14:textId="39A93F75" w:rsidR="00D50FCF" w:rsidRPr="00C729FF" w:rsidRDefault="00D50FCF" w:rsidP="00D50FCF">
            <w:pPr>
              <w:jc w:val="center"/>
              <w:rPr>
                <w:color w:val="000000"/>
              </w:rPr>
            </w:pPr>
            <w:r>
              <w:rPr>
                <w:rFonts w:ascii="Times New Roman" w:hAnsi="Times New Roman" w:cs="Times New Roman" w:hint="eastAsia"/>
                <w:color w:val="000000"/>
              </w:rPr>
              <w:t>主观分</w:t>
            </w:r>
          </w:p>
        </w:tc>
      </w:tr>
      <w:tr w:rsidR="00D50FCF" w:rsidRPr="00C729FF" w14:paraId="701B40C5" w14:textId="2BFB12EF" w:rsidTr="00D50FCF">
        <w:trPr>
          <w:trHeight w:val="1422"/>
          <w:jc w:val="center"/>
        </w:trPr>
        <w:tc>
          <w:tcPr>
            <w:tcW w:w="308" w:type="pct"/>
            <w:vMerge/>
            <w:tcBorders>
              <w:top w:val="nil"/>
              <w:left w:val="single" w:sz="4" w:space="0" w:color="auto"/>
              <w:bottom w:val="single" w:sz="4" w:space="0" w:color="auto"/>
              <w:right w:val="single" w:sz="4" w:space="0" w:color="auto"/>
            </w:tcBorders>
            <w:vAlign w:val="center"/>
          </w:tcPr>
          <w:p w14:paraId="7032E2D9" w14:textId="77777777" w:rsidR="00D50FCF" w:rsidRPr="00C729FF" w:rsidRDefault="00D50FCF" w:rsidP="00D50FCF">
            <w:pPr>
              <w:rPr>
                <w:color w:val="000000"/>
              </w:rPr>
            </w:pPr>
          </w:p>
        </w:tc>
        <w:tc>
          <w:tcPr>
            <w:tcW w:w="362" w:type="pct"/>
            <w:vMerge/>
            <w:tcBorders>
              <w:top w:val="nil"/>
              <w:left w:val="single" w:sz="4" w:space="0" w:color="auto"/>
              <w:bottom w:val="single" w:sz="4" w:space="0" w:color="auto"/>
              <w:right w:val="single" w:sz="4" w:space="0" w:color="auto"/>
            </w:tcBorders>
            <w:vAlign w:val="center"/>
          </w:tcPr>
          <w:p w14:paraId="27066B05" w14:textId="77777777" w:rsidR="00D50FCF" w:rsidRPr="00C729FF" w:rsidRDefault="00D50FCF" w:rsidP="00D50FCF">
            <w:pPr>
              <w:rPr>
                <w:color w:val="000000"/>
              </w:rPr>
            </w:pPr>
          </w:p>
        </w:tc>
        <w:tc>
          <w:tcPr>
            <w:tcW w:w="3312" w:type="pct"/>
            <w:tcBorders>
              <w:top w:val="nil"/>
              <w:left w:val="nil"/>
              <w:bottom w:val="single" w:sz="4" w:space="0" w:color="auto"/>
              <w:right w:val="single" w:sz="4" w:space="0" w:color="auto"/>
            </w:tcBorders>
            <w:shd w:val="clear" w:color="auto" w:fill="auto"/>
            <w:vAlign w:val="center"/>
          </w:tcPr>
          <w:p w14:paraId="099C337D" w14:textId="77777777" w:rsidR="00D50FCF" w:rsidRPr="00C729FF" w:rsidRDefault="00D50FCF" w:rsidP="00D50FCF">
            <w:pPr>
              <w:rPr>
                <w:color w:val="000000"/>
              </w:rPr>
            </w:pPr>
            <w:r w:rsidRPr="00C729FF">
              <w:rPr>
                <w:rFonts w:hint="eastAsia"/>
                <w:color w:val="000000"/>
              </w:rPr>
              <w:t>应急方案细化全面、应急措施科学合理得9分；                 应急方案较全面，应急措施恰当得6分；                       应急方案不够全面，应急措施欠缺得3分；                     未提供不得分。</w:t>
            </w:r>
          </w:p>
        </w:tc>
        <w:tc>
          <w:tcPr>
            <w:tcW w:w="509" w:type="pct"/>
            <w:vMerge/>
            <w:tcBorders>
              <w:top w:val="nil"/>
              <w:left w:val="single" w:sz="4" w:space="0" w:color="auto"/>
              <w:bottom w:val="single" w:sz="4" w:space="0" w:color="auto"/>
              <w:right w:val="single" w:sz="4" w:space="0" w:color="auto"/>
            </w:tcBorders>
            <w:vAlign w:val="center"/>
          </w:tcPr>
          <w:p w14:paraId="54A9F3E4" w14:textId="77777777" w:rsidR="00D50FCF" w:rsidRPr="00C729FF" w:rsidRDefault="00D50FCF" w:rsidP="00D50FCF">
            <w:pPr>
              <w:rPr>
                <w:color w:val="000000"/>
              </w:rPr>
            </w:pPr>
          </w:p>
        </w:tc>
        <w:tc>
          <w:tcPr>
            <w:tcW w:w="509" w:type="pct"/>
            <w:vMerge/>
            <w:tcBorders>
              <w:left w:val="single" w:sz="4" w:space="0" w:color="auto"/>
              <w:bottom w:val="single" w:sz="4" w:space="0" w:color="auto"/>
              <w:right w:val="single" w:sz="4" w:space="0" w:color="auto"/>
            </w:tcBorders>
            <w:vAlign w:val="center"/>
          </w:tcPr>
          <w:p w14:paraId="5A122035" w14:textId="77777777" w:rsidR="00D50FCF" w:rsidRPr="00C729FF" w:rsidRDefault="00D50FCF" w:rsidP="00D50FCF">
            <w:pPr>
              <w:rPr>
                <w:color w:val="000000"/>
              </w:rPr>
            </w:pPr>
          </w:p>
        </w:tc>
      </w:tr>
      <w:tr w:rsidR="00D50FCF" w:rsidRPr="00C729FF" w14:paraId="714E613C" w14:textId="046A72BD" w:rsidTr="00D50FCF">
        <w:trPr>
          <w:trHeight w:val="600"/>
          <w:jc w:val="center"/>
        </w:trPr>
        <w:tc>
          <w:tcPr>
            <w:tcW w:w="39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5173C8" w14:textId="77777777" w:rsidR="00D50FCF" w:rsidRPr="00C729FF" w:rsidRDefault="00D50FCF" w:rsidP="00D50FCF">
            <w:pPr>
              <w:jc w:val="center"/>
              <w:rPr>
                <w:color w:val="000000"/>
              </w:rPr>
            </w:pPr>
            <w:r w:rsidRPr="00C729FF">
              <w:rPr>
                <w:rFonts w:hint="eastAsia"/>
                <w:color w:val="000000"/>
              </w:rPr>
              <w:t>合计</w:t>
            </w:r>
          </w:p>
        </w:tc>
        <w:tc>
          <w:tcPr>
            <w:tcW w:w="509" w:type="pct"/>
            <w:tcBorders>
              <w:top w:val="nil"/>
              <w:left w:val="nil"/>
              <w:bottom w:val="single" w:sz="4" w:space="0" w:color="auto"/>
              <w:right w:val="single" w:sz="4" w:space="0" w:color="auto"/>
            </w:tcBorders>
            <w:shd w:val="clear" w:color="auto" w:fill="auto"/>
            <w:vAlign w:val="center"/>
          </w:tcPr>
          <w:p w14:paraId="07479CEB" w14:textId="77777777" w:rsidR="00D50FCF" w:rsidRPr="00C729FF" w:rsidRDefault="00D50FCF" w:rsidP="00D50FCF">
            <w:pPr>
              <w:jc w:val="center"/>
              <w:rPr>
                <w:color w:val="000000"/>
              </w:rPr>
            </w:pPr>
            <w:r w:rsidRPr="00C729FF">
              <w:rPr>
                <w:rFonts w:hint="eastAsia"/>
                <w:color w:val="000000"/>
              </w:rPr>
              <w:t>100</w:t>
            </w:r>
          </w:p>
        </w:tc>
        <w:tc>
          <w:tcPr>
            <w:tcW w:w="509" w:type="pct"/>
            <w:tcBorders>
              <w:top w:val="nil"/>
              <w:left w:val="nil"/>
              <w:bottom w:val="single" w:sz="4" w:space="0" w:color="auto"/>
              <w:right w:val="single" w:sz="4" w:space="0" w:color="auto"/>
            </w:tcBorders>
            <w:vAlign w:val="center"/>
          </w:tcPr>
          <w:p w14:paraId="02C07C34" w14:textId="77777777" w:rsidR="00D50FCF" w:rsidRPr="00C729FF" w:rsidRDefault="00D50FCF" w:rsidP="00D50FCF">
            <w:pPr>
              <w:jc w:val="center"/>
              <w:rPr>
                <w:color w:val="000000"/>
              </w:rPr>
            </w:pPr>
          </w:p>
        </w:tc>
      </w:tr>
    </w:tbl>
    <w:p w14:paraId="131B2517" w14:textId="77777777" w:rsidR="005F731F" w:rsidRPr="00C729FF" w:rsidRDefault="00FC1127">
      <w:pPr>
        <w:spacing w:beforeLines="50" w:before="120"/>
        <w:rPr>
          <w:b/>
          <w:bCs/>
          <w:color w:val="000000"/>
          <w:sz w:val="40"/>
          <w:szCs w:val="40"/>
        </w:rPr>
        <w:sectPr w:rsidR="005F731F" w:rsidRPr="00C729FF">
          <w:pgSz w:w="12240" w:h="15840"/>
          <w:pgMar w:top="1440" w:right="1325" w:bottom="1440" w:left="1560" w:header="720" w:footer="720" w:gutter="0"/>
          <w:cols w:space="720"/>
        </w:sectPr>
      </w:pPr>
      <w:r w:rsidRPr="00C729FF">
        <w:rPr>
          <w:rFonts w:hint="eastAsia"/>
          <w:b/>
          <w:color w:val="000000"/>
        </w:rPr>
        <w:t>说明：所有认证、证明和业绩均以有效的证明文件的复印件为依据。</w:t>
      </w:r>
    </w:p>
    <w:p w14:paraId="59A7A312" w14:textId="77777777" w:rsidR="005F731F" w:rsidRPr="00C729FF" w:rsidRDefault="00FC1127">
      <w:pPr>
        <w:pageBreakBefore/>
        <w:spacing w:afterLines="50" w:after="120"/>
        <w:jc w:val="center"/>
        <w:rPr>
          <w:rFonts w:ascii="黑体" w:eastAsia="黑体"/>
          <w:b/>
          <w:color w:val="000000"/>
          <w:sz w:val="36"/>
          <w:szCs w:val="36"/>
        </w:rPr>
      </w:pPr>
      <w:r w:rsidRPr="00C729FF">
        <w:rPr>
          <w:rFonts w:ascii="黑体" w:eastAsia="黑体" w:hint="eastAsia"/>
          <w:b/>
          <w:color w:val="000000"/>
          <w:sz w:val="36"/>
          <w:szCs w:val="36"/>
        </w:rPr>
        <w:lastRenderedPageBreak/>
        <w:t>第三章</w:t>
      </w:r>
      <w:r w:rsidRPr="00C729FF">
        <w:rPr>
          <w:rFonts w:ascii="黑体" w:eastAsia="黑体"/>
          <w:b/>
          <w:color w:val="000000"/>
          <w:sz w:val="36"/>
          <w:szCs w:val="36"/>
        </w:rPr>
        <w:t xml:space="preserve"> </w:t>
      </w:r>
      <w:r w:rsidRPr="00C729FF">
        <w:rPr>
          <w:rFonts w:ascii="黑体" w:eastAsia="黑体" w:hint="eastAsia"/>
          <w:b/>
          <w:color w:val="000000"/>
          <w:sz w:val="36"/>
          <w:szCs w:val="36"/>
        </w:rPr>
        <w:t>采购需求</w:t>
      </w:r>
    </w:p>
    <w:p w14:paraId="4A2F6E97" w14:textId="609E5D06" w:rsidR="005F731F" w:rsidRPr="00C729FF" w:rsidRDefault="00FC1127">
      <w:pPr>
        <w:snapToGrid w:val="0"/>
        <w:spacing w:beforeLines="50" w:before="120" w:afterLines="50" w:after="120"/>
        <w:rPr>
          <w:b/>
          <w:bCs/>
          <w:sz w:val="28"/>
        </w:rPr>
      </w:pPr>
      <w:r w:rsidRPr="00C729FF">
        <w:rPr>
          <w:rFonts w:hint="eastAsia"/>
          <w:b/>
          <w:bCs/>
          <w:sz w:val="28"/>
        </w:rPr>
        <w:t>一、项目</w:t>
      </w:r>
      <w:r w:rsidR="008134AC">
        <w:rPr>
          <w:rFonts w:hint="eastAsia"/>
          <w:b/>
          <w:bCs/>
          <w:sz w:val="28"/>
        </w:rPr>
        <w:t>概况</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2384"/>
        <w:gridCol w:w="1443"/>
        <w:gridCol w:w="1803"/>
        <w:gridCol w:w="1596"/>
      </w:tblGrid>
      <w:tr w:rsidR="008134AC" w:rsidRPr="00C729FF" w14:paraId="340D06FF" w14:textId="77777777" w:rsidTr="008134AC">
        <w:trPr>
          <w:trHeight w:val="474"/>
          <w:jc w:val="center"/>
        </w:trPr>
        <w:tc>
          <w:tcPr>
            <w:tcW w:w="527" w:type="pct"/>
            <w:vAlign w:val="center"/>
          </w:tcPr>
          <w:p w14:paraId="29273BD6" w14:textId="77777777" w:rsidR="008134AC" w:rsidRPr="00C729FF" w:rsidRDefault="008134AC" w:rsidP="00D50FCF">
            <w:pPr>
              <w:spacing w:line="340" w:lineRule="exact"/>
              <w:jc w:val="center"/>
              <w:rPr>
                <w:rFonts w:ascii="微软雅黑" w:eastAsia="微软雅黑" w:hAnsi="微软雅黑"/>
                <w:color w:val="000000"/>
                <w:szCs w:val="21"/>
              </w:rPr>
            </w:pPr>
            <w:bookmarkStart w:id="1" w:name="_Hlk125994741"/>
            <w:r w:rsidRPr="00C729FF">
              <w:rPr>
                <w:rFonts w:ascii="微软雅黑" w:eastAsia="微软雅黑" w:hAnsi="微软雅黑" w:hint="eastAsia"/>
                <w:color w:val="000000"/>
                <w:szCs w:val="21"/>
              </w:rPr>
              <w:t>序号</w:t>
            </w:r>
          </w:p>
        </w:tc>
        <w:tc>
          <w:tcPr>
            <w:tcW w:w="1476" w:type="pct"/>
            <w:vAlign w:val="center"/>
          </w:tcPr>
          <w:p w14:paraId="612F3B09" w14:textId="77777777" w:rsidR="008134AC" w:rsidRPr="00C729FF" w:rsidRDefault="008134AC" w:rsidP="00D50FCF">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名</w:t>
            </w:r>
            <w:r w:rsidRPr="00C729FF">
              <w:rPr>
                <w:rFonts w:ascii="微软雅黑" w:eastAsia="微软雅黑" w:hAnsi="微软雅黑"/>
                <w:color w:val="000000"/>
                <w:szCs w:val="21"/>
              </w:rPr>
              <w:t>   </w:t>
            </w:r>
            <w:r w:rsidRPr="00C729FF">
              <w:rPr>
                <w:rFonts w:ascii="微软雅黑" w:eastAsia="微软雅黑" w:hAnsi="微软雅黑" w:hint="eastAsia"/>
                <w:color w:val="000000"/>
                <w:szCs w:val="21"/>
              </w:rPr>
              <w:t>称</w:t>
            </w:r>
          </w:p>
        </w:tc>
        <w:tc>
          <w:tcPr>
            <w:tcW w:w="893" w:type="pct"/>
            <w:vAlign w:val="center"/>
          </w:tcPr>
          <w:p w14:paraId="6BF8AE3F" w14:textId="77777777" w:rsidR="008134AC" w:rsidRPr="00C729FF" w:rsidRDefault="008134AC" w:rsidP="00D50FCF">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数量</w:t>
            </w:r>
          </w:p>
        </w:tc>
        <w:tc>
          <w:tcPr>
            <w:tcW w:w="1116" w:type="pct"/>
            <w:vAlign w:val="center"/>
          </w:tcPr>
          <w:p w14:paraId="3E4188E5" w14:textId="77777777" w:rsidR="008134AC" w:rsidRPr="00C729FF" w:rsidRDefault="008134AC" w:rsidP="00D50FCF">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总价</w:t>
            </w:r>
            <w:r w:rsidRPr="00C729FF">
              <w:rPr>
                <w:rFonts w:ascii="微软雅黑" w:eastAsia="微软雅黑" w:hAnsi="微软雅黑"/>
                <w:color w:val="000000"/>
                <w:szCs w:val="21"/>
              </w:rPr>
              <w:t>(</w:t>
            </w:r>
            <w:r w:rsidRPr="00C729FF">
              <w:rPr>
                <w:rFonts w:ascii="微软雅黑" w:eastAsia="微软雅黑" w:hAnsi="微软雅黑" w:hint="eastAsia"/>
                <w:color w:val="000000"/>
                <w:szCs w:val="21"/>
              </w:rPr>
              <w:t>万元</w:t>
            </w:r>
            <w:r w:rsidRPr="00C729FF">
              <w:rPr>
                <w:rFonts w:ascii="微软雅黑" w:eastAsia="微软雅黑" w:hAnsi="微软雅黑"/>
                <w:color w:val="000000"/>
                <w:szCs w:val="21"/>
              </w:rPr>
              <w:t>)</w:t>
            </w:r>
          </w:p>
        </w:tc>
        <w:tc>
          <w:tcPr>
            <w:tcW w:w="988" w:type="pct"/>
            <w:vAlign w:val="center"/>
          </w:tcPr>
          <w:p w14:paraId="732D8325" w14:textId="77777777" w:rsidR="008134AC" w:rsidRPr="00C729FF" w:rsidRDefault="008134AC" w:rsidP="00D50FCF">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是否接受进口</w:t>
            </w:r>
          </w:p>
        </w:tc>
      </w:tr>
      <w:tr w:rsidR="008134AC" w:rsidRPr="00C729FF" w14:paraId="1776BE97" w14:textId="77777777" w:rsidTr="008134AC">
        <w:trPr>
          <w:trHeight w:val="847"/>
          <w:jc w:val="center"/>
        </w:trPr>
        <w:tc>
          <w:tcPr>
            <w:tcW w:w="527" w:type="pct"/>
            <w:vAlign w:val="center"/>
          </w:tcPr>
          <w:p w14:paraId="72D2357B" w14:textId="77777777" w:rsidR="008134AC" w:rsidRPr="00C729FF" w:rsidRDefault="008134AC" w:rsidP="00D50FCF">
            <w:pPr>
              <w:spacing w:line="340" w:lineRule="exact"/>
              <w:jc w:val="center"/>
              <w:rPr>
                <w:rFonts w:ascii="微软雅黑" w:eastAsia="微软雅黑" w:hAnsi="微软雅黑"/>
                <w:color w:val="000000"/>
                <w:szCs w:val="21"/>
              </w:rPr>
            </w:pPr>
            <w:r w:rsidRPr="00C729FF">
              <w:rPr>
                <w:rFonts w:ascii="微软雅黑" w:eastAsia="微软雅黑" w:hAnsi="微软雅黑"/>
                <w:color w:val="000000"/>
                <w:szCs w:val="21"/>
              </w:rPr>
              <w:t>1</w:t>
            </w:r>
          </w:p>
        </w:tc>
        <w:tc>
          <w:tcPr>
            <w:tcW w:w="1476" w:type="pct"/>
            <w:vAlign w:val="center"/>
          </w:tcPr>
          <w:p w14:paraId="055AAF84" w14:textId="77777777" w:rsidR="008134AC" w:rsidRPr="00C729FF" w:rsidRDefault="008134AC" w:rsidP="00D50FCF">
            <w:pPr>
              <w:spacing w:line="340" w:lineRule="exact"/>
              <w:jc w:val="center"/>
              <w:rPr>
                <w:rFonts w:ascii="微软雅黑" w:eastAsia="微软雅黑" w:hAnsi="微软雅黑"/>
                <w:color w:val="000000"/>
                <w:szCs w:val="21"/>
              </w:rPr>
            </w:pPr>
            <w:r w:rsidRPr="00C729FF">
              <w:rPr>
                <w:rFonts w:hint="eastAsia"/>
                <w:color w:val="000000"/>
                <w:szCs w:val="21"/>
              </w:rPr>
              <w:t>超低温冰箱</w:t>
            </w:r>
          </w:p>
        </w:tc>
        <w:tc>
          <w:tcPr>
            <w:tcW w:w="893" w:type="pct"/>
            <w:vAlign w:val="center"/>
          </w:tcPr>
          <w:p w14:paraId="030C09F0" w14:textId="77777777" w:rsidR="008134AC" w:rsidRPr="00C729FF" w:rsidRDefault="008134AC" w:rsidP="00D50FCF">
            <w:pPr>
              <w:spacing w:line="340" w:lineRule="exact"/>
              <w:jc w:val="center"/>
              <w:rPr>
                <w:rFonts w:ascii="微软雅黑" w:eastAsia="微软雅黑" w:hAnsi="微软雅黑"/>
                <w:color w:val="000000"/>
                <w:szCs w:val="21"/>
              </w:rPr>
            </w:pPr>
            <w:r w:rsidRPr="00C729FF">
              <w:rPr>
                <w:rFonts w:ascii="微软雅黑" w:eastAsia="微软雅黑" w:hAnsi="微软雅黑"/>
                <w:color w:val="000000"/>
                <w:szCs w:val="21"/>
              </w:rPr>
              <w:t>1</w:t>
            </w:r>
          </w:p>
        </w:tc>
        <w:tc>
          <w:tcPr>
            <w:tcW w:w="1116" w:type="pct"/>
            <w:vAlign w:val="center"/>
          </w:tcPr>
          <w:p w14:paraId="7FE5EB64" w14:textId="77777777" w:rsidR="008134AC" w:rsidRPr="00C729FF" w:rsidRDefault="008134AC" w:rsidP="00D50FCF">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5.4</w:t>
            </w:r>
            <w:r w:rsidRPr="00C729FF">
              <w:rPr>
                <w:rFonts w:ascii="微软雅黑" w:eastAsia="微软雅黑" w:hAnsi="微软雅黑" w:hint="eastAsia"/>
                <w:color w:val="000000"/>
                <w:szCs w:val="21"/>
              </w:rPr>
              <w:t>万</w:t>
            </w:r>
          </w:p>
        </w:tc>
        <w:tc>
          <w:tcPr>
            <w:tcW w:w="988" w:type="pct"/>
            <w:vAlign w:val="center"/>
          </w:tcPr>
          <w:p w14:paraId="328445CE" w14:textId="77777777" w:rsidR="008134AC" w:rsidRPr="00C729FF" w:rsidRDefault="008134AC" w:rsidP="00D50FCF">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否</w:t>
            </w:r>
          </w:p>
        </w:tc>
      </w:tr>
    </w:tbl>
    <w:p w14:paraId="1268F984" w14:textId="4303E989" w:rsidR="005F731F" w:rsidRPr="00C729FF" w:rsidRDefault="00FC1127" w:rsidP="00A203CF">
      <w:pPr>
        <w:snapToGrid w:val="0"/>
        <w:spacing w:beforeLines="50" w:before="120"/>
        <w:jc w:val="both"/>
        <w:rPr>
          <w:b/>
          <w:bCs/>
          <w:sz w:val="28"/>
        </w:rPr>
      </w:pPr>
      <w:r w:rsidRPr="00C729FF">
        <w:rPr>
          <w:rFonts w:hint="eastAsia"/>
          <w:b/>
          <w:bCs/>
          <w:sz w:val="28"/>
        </w:rPr>
        <w:t>二、技术要求</w:t>
      </w:r>
    </w:p>
    <w:p w14:paraId="7F0445A0" w14:textId="77777777" w:rsidR="008134AC" w:rsidRPr="00A203CF" w:rsidRDefault="008134AC" w:rsidP="008134AC">
      <w:pPr>
        <w:pStyle w:val="a"/>
        <w:rPr>
          <w:sz w:val="24"/>
          <w:szCs w:val="24"/>
        </w:rPr>
      </w:pPr>
      <w:r w:rsidRPr="00A203CF">
        <w:rPr>
          <w:rFonts w:hint="eastAsia"/>
          <w:sz w:val="24"/>
          <w:szCs w:val="24"/>
        </w:rPr>
        <w:t>箱内温度</w:t>
      </w:r>
      <w:r w:rsidRPr="00A203CF">
        <w:rPr>
          <w:rFonts w:hint="eastAsia"/>
          <w:sz w:val="24"/>
          <w:szCs w:val="24"/>
        </w:rPr>
        <w:t xml:space="preserve"> -40</w:t>
      </w:r>
      <w:r w:rsidRPr="00A203CF">
        <w:rPr>
          <w:rFonts w:hint="eastAsia"/>
          <w:sz w:val="24"/>
          <w:szCs w:val="24"/>
        </w:rPr>
        <w:t>℃</w:t>
      </w:r>
      <w:r w:rsidRPr="00A203CF">
        <w:rPr>
          <w:rFonts w:ascii="Times New Roman" w:hAnsi="Times New Roman"/>
          <w:sz w:val="24"/>
          <w:szCs w:val="24"/>
        </w:rPr>
        <w:t>~-</w:t>
      </w:r>
      <w:r w:rsidRPr="00A203CF">
        <w:rPr>
          <w:rFonts w:hint="eastAsia"/>
          <w:sz w:val="24"/>
          <w:szCs w:val="24"/>
        </w:rPr>
        <w:t>86</w:t>
      </w:r>
      <w:r w:rsidRPr="00A203CF">
        <w:rPr>
          <w:rFonts w:hint="eastAsia"/>
          <w:sz w:val="24"/>
          <w:szCs w:val="24"/>
        </w:rPr>
        <w:t>℃可调，控温精度</w:t>
      </w:r>
      <w:r w:rsidRPr="00A203CF">
        <w:rPr>
          <w:rFonts w:asciiTheme="minorEastAsia" w:hAnsiTheme="minorEastAsia" w:hint="eastAsia"/>
          <w:sz w:val="24"/>
          <w:szCs w:val="24"/>
        </w:rPr>
        <w:t>≤</w:t>
      </w:r>
      <w:r w:rsidRPr="00A203CF">
        <w:rPr>
          <w:rFonts w:hint="eastAsia"/>
          <w:sz w:val="24"/>
          <w:szCs w:val="24"/>
        </w:rPr>
        <w:t>0.1</w:t>
      </w:r>
      <w:r w:rsidRPr="00A203CF">
        <w:rPr>
          <w:rFonts w:hint="eastAsia"/>
          <w:sz w:val="24"/>
          <w:szCs w:val="24"/>
        </w:rPr>
        <w:t>℃；</w:t>
      </w:r>
    </w:p>
    <w:p w14:paraId="61EFF9F1" w14:textId="77777777" w:rsidR="008134AC" w:rsidRPr="00A203CF" w:rsidRDefault="008134AC" w:rsidP="008134AC">
      <w:pPr>
        <w:pStyle w:val="a"/>
        <w:rPr>
          <w:sz w:val="24"/>
          <w:szCs w:val="24"/>
        </w:rPr>
      </w:pPr>
      <w:r w:rsidRPr="00A203CF">
        <w:rPr>
          <w:rFonts w:hint="eastAsia"/>
          <w:sz w:val="24"/>
          <w:szCs w:val="24"/>
        </w:rPr>
        <w:t>外部尺寸（宽</w:t>
      </w:r>
      <w:r w:rsidRPr="00A203CF">
        <w:rPr>
          <w:rFonts w:hint="eastAsia"/>
          <w:sz w:val="24"/>
          <w:szCs w:val="24"/>
        </w:rPr>
        <w:t>*</w:t>
      </w:r>
      <w:r w:rsidRPr="00A203CF">
        <w:rPr>
          <w:rFonts w:hint="eastAsia"/>
          <w:sz w:val="24"/>
          <w:szCs w:val="24"/>
        </w:rPr>
        <w:t>深</w:t>
      </w:r>
      <w:r w:rsidRPr="00A203CF">
        <w:rPr>
          <w:rFonts w:hint="eastAsia"/>
          <w:sz w:val="24"/>
          <w:szCs w:val="24"/>
        </w:rPr>
        <w:t>*</w:t>
      </w:r>
      <w:r w:rsidRPr="00A203CF">
        <w:rPr>
          <w:rFonts w:hint="eastAsia"/>
          <w:sz w:val="24"/>
          <w:szCs w:val="24"/>
        </w:rPr>
        <w:t>高）</w:t>
      </w:r>
      <w:r w:rsidRPr="00A203CF">
        <w:rPr>
          <w:rFonts w:asciiTheme="minorEastAsia" w:hAnsiTheme="minorEastAsia" w:hint="eastAsia"/>
          <w:sz w:val="24"/>
          <w:szCs w:val="24"/>
        </w:rPr>
        <w:t>≤</w:t>
      </w:r>
      <w:r w:rsidRPr="00A203CF">
        <w:rPr>
          <w:rFonts w:hint="eastAsia"/>
          <w:sz w:val="24"/>
          <w:szCs w:val="24"/>
        </w:rPr>
        <w:t>840*895*1900 mm</w:t>
      </w:r>
      <w:r w:rsidRPr="00A203CF">
        <w:rPr>
          <w:rFonts w:hint="eastAsia"/>
          <w:sz w:val="24"/>
          <w:szCs w:val="24"/>
        </w:rPr>
        <w:t>，有效容积≥</w:t>
      </w:r>
      <w:r w:rsidRPr="00A203CF">
        <w:rPr>
          <w:rFonts w:hint="eastAsia"/>
          <w:sz w:val="24"/>
          <w:szCs w:val="24"/>
        </w:rPr>
        <w:t>330L</w:t>
      </w:r>
      <w:r w:rsidRPr="00A203CF">
        <w:rPr>
          <w:rFonts w:hint="eastAsia"/>
          <w:sz w:val="24"/>
          <w:szCs w:val="24"/>
        </w:rPr>
        <w:t>；</w:t>
      </w:r>
    </w:p>
    <w:p w14:paraId="4E548544" w14:textId="71068E18" w:rsidR="008134AC" w:rsidRPr="00A203CF" w:rsidRDefault="008134AC" w:rsidP="008134AC">
      <w:pPr>
        <w:pStyle w:val="a"/>
        <w:rPr>
          <w:sz w:val="24"/>
          <w:szCs w:val="24"/>
        </w:rPr>
      </w:pPr>
      <w:r w:rsidRPr="00A203CF">
        <w:rPr>
          <w:rFonts w:hint="eastAsia"/>
          <w:sz w:val="24"/>
          <w:szCs w:val="24"/>
        </w:rPr>
        <w:t>微电脑控制，</w:t>
      </w:r>
      <w:r w:rsidRPr="00A203CF">
        <w:rPr>
          <w:sz w:val="24"/>
          <w:szCs w:val="24"/>
        </w:rPr>
        <w:t xml:space="preserve">LED </w:t>
      </w:r>
      <w:r w:rsidRPr="00A203CF">
        <w:rPr>
          <w:rFonts w:hint="eastAsia"/>
          <w:sz w:val="24"/>
          <w:szCs w:val="24"/>
        </w:rPr>
        <w:t>显示屏，可显示环温及输入电压。并配置大容量存储空间，实时保存箱内设定温度、实际温度、高、低温报警温度、输入电压、环温等数据，数据可永久保存；</w:t>
      </w:r>
    </w:p>
    <w:p w14:paraId="1B895F11" w14:textId="77777777" w:rsidR="008134AC" w:rsidRPr="00A203CF" w:rsidRDefault="008134AC" w:rsidP="008134AC">
      <w:pPr>
        <w:pStyle w:val="a"/>
        <w:rPr>
          <w:sz w:val="24"/>
          <w:szCs w:val="24"/>
        </w:rPr>
      </w:pPr>
      <w:r w:rsidRPr="00A203CF">
        <w:rPr>
          <w:rFonts w:hint="eastAsia"/>
          <w:sz w:val="24"/>
          <w:szCs w:val="24"/>
        </w:rPr>
        <w:t>采用</w:t>
      </w:r>
      <w:r w:rsidRPr="00A203CF">
        <w:rPr>
          <w:sz w:val="24"/>
          <w:szCs w:val="24"/>
        </w:rPr>
        <w:t>HC</w:t>
      </w:r>
      <w:r w:rsidRPr="00A203CF">
        <w:rPr>
          <w:rFonts w:hint="eastAsia"/>
          <w:sz w:val="24"/>
          <w:szCs w:val="24"/>
        </w:rPr>
        <w:t>环保制冷剂，制冷效率高，节能环保；</w:t>
      </w:r>
    </w:p>
    <w:p w14:paraId="0010CF18" w14:textId="77777777" w:rsidR="008134AC" w:rsidRPr="00A203CF" w:rsidRDefault="008134AC" w:rsidP="008134AC">
      <w:pPr>
        <w:pStyle w:val="a"/>
        <w:rPr>
          <w:sz w:val="24"/>
          <w:szCs w:val="24"/>
        </w:rPr>
      </w:pPr>
      <w:r w:rsidRPr="00A203CF">
        <w:rPr>
          <w:rFonts w:hint="eastAsia"/>
          <w:sz w:val="24"/>
          <w:szCs w:val="24"/>
        </w:rPr>
        <w:t>▲采用双级复叠制冷系统，高温级压机和低温级压机配合制冷，制冷效率高；</w:t>
      </w:r>
    </w:p>
    <w:p w14:paraId="1FE57CE0" w14:textId="77777777" w:rsidR="008134AC" w:rsidRPr="00A203CF" w:rsidRDefault="008134AC" w:rsidP="008134AC">
      <w:pPr>
        <w:pStyle w:val="a"/>
        <w:rPr>
          <w:sz w:val="24"/>
          <w:szCs w:val="24"/>
        </w:rPr>
      </w:pPr>
      <w:r w:rsidRPr="00A203CF">
        <w:rPr>
          <w:rFonts w:hint="eastAsia"/>
          <w:sz w:val="24"/>
          <w:szCs w:val="24"/>
        </w:rPr>
        <w:t>根据低温保存箱国家标准</w:t>
      </w:r>
      <w:r w:rsidRPr="00A203CF">
        <w:rPr>
          <w:sz w:val="24"/>
          <w:szCs w:val="24"/>
        </w:rPr>
        <w:t>GB/T 20154</w:t>
      </w:r>
      <w:r w:rsidRPr="00A203CF">
        <w:rPr>
          <w:rFonts w:hint="eastAsia"/>
          <w:sz w:val="24"/>
          <w:szCs w:val="24"/>
        </w:rPr>
        <w:t>要求，低温保存箱铭牌或标签上要标注制冷剂的详细名称及装入量；</w:t>
      </w:r>
    </w:p>
    <w:p w14:paraId="41F456D9" w14:textId="77777777" w:rsidR="008134AC" w:rsidRPr="00A203CF" w:rsidRDefault="008134AC" w:rsidP="008134AC">
      <w:pPr>
        <w:pStyle w:val="a"/>
        <w:rPr>
          <w:sz w:val="24"/>
          <w:szCs w:val="24"/>
        </w:rPr>
      </w:pPr>
      <w:r w:rsidRPr="00A203CF">
        <w:rPr>
          <w:rFonts w:hint="eastAsia"/>
          <w:sz w:val="24"/>
          <w:szCs w:val="24"/>
        </w:rPr>
        <w:t>符合《低温保存箱节能环保认证技术规范》要求，并获取节能、环保报告及证书；</w:t>
      </w:r>
      <w:r w:rsidRPr="00A203CF">
        <w:rPr>
          <w:sz w:val="24"/>
          <w:szCs w:val="24"/>
        </w:rPr>
        <w:t xml:space="preserve"> </w:t>
      </w:r>
      <w:r w:rsidRPr="00A203CF">
        <w:rPr>
          <w:rFonts w:hint="eastAsia"/>
          <w:sz w:val="24"/>
          <w:szCs w:val="24"/>
        </w:rPr>
        <w:t>提供中国质量中心节能证书和环保证书（原件备查，并提供</w:t>
      </w:r>
      <w:r w:rsidRPr="00A203CF">
        <w:rPr>
          <w:sz w:val="24"/>
          <w:szCs w:val="24"/>
        </w:rPr>
        <w:t>CQC</w:t>
      </w:r>
      <w:r w:rsidRPr="00A203CF">
        <w:rPr>
          <w:rFonts w:hint="eastAsia"/>
          <w:sz w:val="24"/>
          <w:szCs w:val="24"/>
        </w:rPr>
        <w:t>网站截图及网址备查）；</w:t>
      </w:r>
    </w:p>
    <w:p w14:paraId="55B49028" w14:textId="77777777" w:rsidR="008134AC" w:rsidRPr="00A203CF" w:rsidRDefault="008134AC" w:rsidP="008134AC">
      <w:pPr>
        <w:pStyle w:val="a"/>
        <w:rPr>
          <w:sz w:val="24"/>
          <w:szCs w:val="24"/>
        </w:rPr>
      </w:pPr>
      <w:r w:rsidRPr="00A203CF">
        <w:rPr>
          <w:rFonts w:hint="eastAsia"/>
          <w:sz w:val="24"/>
          <w:szCs w:val="24"/>
        </w:rPr>
        <w:t>压缩机≥</w:t>
      </w:r>
      <w:r w:rsidRPr="00A203CF">
        <w:rPr>
          <w:sz w:val="24"/>
          <w:szCs w:val="24"/>
        </w:rPr>
        <w:t>2</w:t>
      </w:r>
      <w:r w:rsidRPr="00A203CF">
        <w:rPr>
          <w:rFonts w:hint="eastAsia"/>
          <w:sz w:val="24"/>
          <w:szCs w:val="24"/>
        </w:rPr>
        <w:t>个，功率≤</w:t>
      </w:r>
      <w:r w:rsidRPr="00A203CF">
        <w:rPr>
          <w:sz w:val="24"/>
          <w:szCs w:val="24"/>
        </w:rPr>
        <w:t xml:space="preserve">900W </w:t>
      </w:r>
    </w:p>
    <w:p w14:paraId="0B0B39C2" w14:textId="77777777" w:rsidR="008134AC" w:rsidRPr="00A203CF" w:rsidRDefault="008134AC" w:rsidP="008134AC">
      <w:pPr>
        <w:pStyle w:val="a"/>
        <w:rPr>
          <w:sz w:val="24"/>
          <w:szCs w:val="24"/>
        </w:rPr>
      </w:pPr>
      <w:r w:rsidRPr="00A203CF">
        <w:rPr>
          <w:sz w:val="24"/>
          <w:szCs w:val="24"/>
        </w:rPr>
        <w:t>25</w:t>
      </w:r>
      <w:r w:rsidRPr="00A203CF">
        <w:rPr>
          <w:rFonts w:hint="eastAsia"/>
          <w:sz w:val="24"/>
          <w:szCs w:val="24"/>
        </w:rPr>
        <w:t>℃环温时，耗电量应小于</w:t>
      </w:r>
      <w:r w:rsidRPr="00A203CF">
        <w:rPr>
          <w:sz w:val="24"/>
          <w:szCs w:val="24"/>
        </w:rPr>
        <w:t>9 Kw.h/24h</w:t>
      </w:r>
      <w:r w:rsidRPr="00A203CF">
        <w:rPr>
          <w:rFonts w:hint="eastAsia"/>
          <w:sz w:val="24"/>
          <w:szCs w:val="24"/>
        </w:rPr>
        <w:t>；</w:t>
      </w:r>
    </w:p>
    <w:p w14:paraId="48B3782E" w14:textId="77777777" w:rsidR="008134AC" w:rsidRPr="00A203CF" w:rsidRDefault="008134AC" w:rsidP="008134AC">
      <w:pPr>
        <w:pStyle w:val="a"/>
        <w:rPr>
          <w:sz w:val="24"/>
          <w:szCs w:val="24"/>
        </w:rPr>
      </w:pPr>
      <w:r w:rsidRPr="00A203CF">
        <w:rPr>
          <w:rFonts w:hint="eastAsia"/>
          <w:sz w:val="24"/>
          <w:szCs w:val="24"/>
        </w:rPr>
        <w:t>提供实验室符合</w:t>
      </w:r>
      <w:r w:rsidRPr="00A203CF">
        <w:rPr>
          <w:sz w:val="24"/>
          <w:szCs w:val="24"/>
        </w:rPr>
        <w:t>CNAS</w:t>
      </w:r>
      <w:r w:rsidRPr="00A203CF">
        <w:rPr>
          <w:rFonts w:hint="eastAsia"/>
          <w:sz w:val="24"/>
          <w:szCs w:val="24"/>
        </w:rPr>
        <w:t>、</w:t>
      </w:r>
      <w:r w:rsidRPr="00A203CF">
        <w:rPr>
          <w:sz w:val="24"/>
          <w:szCs w:val="24"/>
        </w:rPr>
        <w:t>ILAC</w:t>
      </w:r>
      <w:r w:rsidRPr="00A203CF">
        <w:rPr>
          <w:rFonts w:hint="eastAsia"/>
          <w:sz w:val="24"/>
          <w:szCs w:val="24"/>
        </w:rPr>
        <w:t>资格的第三方机构报告；</w:t>
      </w:r>
    </w:p>
    <w:p w14:paraId="28165919" w14:textId="77777777" w:rsidR="008134AC" w:rsidRPr="00A203CF" w:rsidRDefault="008134AC" w:rsidP="008134AC">
      <w:pPr>
        <w:pStyle w:val="a"/>
        <w:rPr>
          <w:sz w:val="24"/>
          <w:szCs w:val="24"/>
        </w:rPr>
      </w:pPr>
      <w:r w:rsidRPr="00A203CF">
        <w:rPr>
          <w:rFonts w:hint="eastAsia"/>
          <w:sz w:val="24"/>
          <w:szCs w:val="24"/>
        </w:rPr>
        <w:t>标配</w:t>
      </w:r>
      <w:r w:rsidRPr="00A203CF">
        <w:rPr>
          <w:sz w:val="24"/>
          <w:szCs w:val="24"/>
        </w:rPr>
        <w:t>USB</w:t>
      </w:r>
      <w:r w:rsidRPr="00A203CF">
        <w:rPr>
          <w:rFonts w:hint="eastAsia"/>
          <w:sz w:val="24"/>
          <w:szCs w:val="24"/>
        </w:rPr>
        <w:t>接口，可导出全部数据，实现数据的可追溯性；</w:t>
      </w:r>
    </w:p>
    <w:p w14:paraId="7C64EC7E" w14:textId="77777777" w:rsidR="008134AC" w:rsidRPr="00A203CF" w:rsidRDefault="008134AC" w:rsidP="008134AC">
      <w:pPr>
        <w:pStyle w:val="a"/>
        <w:rPr>
          <w:sz w:val="24"/>
          <w:szCs w:val="24"/>
        </w:rPr>
      </w:pPr>
      <w:r w:rsidRPr="00A203CF">
        <w:rPr>
          <w:rFonts w:hint="eastAsia"/>
          <w:sz w:val="24"/>
          <w:szCs w:val="24"/>
        </w:rPr>
        <w:t>▲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p>
    <w:p w14:paraId="46D1AADD" w14:textId="77777777" w:rsidR="008134AC" w:rsidRPr="00A203CF" w:rsidRDefault="008134AC" w:rsidP="008134AC">
      <w:pPr>
        <w:pStyle w:val="a"/>
        <w:rPr>
          <w:sz w:val="24"/>
          <w:szCs w:val="24"/>
        </w:rPr>
      </w:pPr>
      <w:r w:rsidRPr="00A203CF">
        <w:rPr>
          <w:rFonts w:hint="eastAsia"/>
          <w:sz w:val="24"/>
          <w:szCs w:val="24"/>
        </w:rPr>
        <w:t>具有内置</w:t>
      </w:r>
      <w:r w:rsidRPr="00A203CF">
        <w:rPr>
          <w:sz w:val="24"/>
          <w:szCs w:val="24"/>
        </w:rPr>
        <w:t>5V</w:t>
      </w:r>
      <w:r w:rsidRPr="00A203CF">
        <w:rPr>
          <w:rFonts w:hint="eastAsia"/>
          <w:sz w:val="24"/>
          <w:szCs w:val="24"/>
        </w:rPr>
        <w:t>冷链供电系统，确保用电安全，减少外部布线，降低故障风险；</w:t>
      </w:r>
    </w:p>
    <w:p w14:paraId="7494BB52" w14:textId="77777777" w:rsidR="008134AC" w:rsidRPr="00A203CF" w:rsidRDefault="008134AC" w:rsidP="008134AC">
      <w:pPr>
        <w:pStyle w:val="a"/>
        <w:rPr>
          <w:sz w:val="24"/>
          <w:szCs w:val="24"/>
        </w:rPr>
      </w:pPr>
      <w:bookmarkStart w:id="2" w:name="OLE_LINK1"/>
      <w:r w:rsidRPr="00A203CF">
        <w:rPr>
          <w:rFonts w:hint="eastAsia"/>
          <w:sz w:val="24"/>
          <w:szCs w:val="24"/>
        </w:rPr>
        <w:t>一体式手把门锁设计，单手实现开关门。可同时使用暗锁及双挂锁；</w:t>
      </w:r>
    </w:p>
    <w:p w14:paraId="08E32D3B" w14:textId="77777777" w:rsidR="008134AC" w:rsidRPr="00A203CF" w:rsidRDefault="008134AC" w:rsidP="008134AC">
      <w:pPr>
        <w:pStyle w:val="a"/>
        <w:rPr>
          <w:sz w:val="24"/>
          <w:szCs w:val="24"/>
        </w:rPr>
      </w:pPr>
      <w:r w:rsidRPr="00A203CF">
        <w:rPr>
          <w:rFonts w:hint="eastAsia"/>
          <w:sz w:val="24"/>
          <w:szCs w:val="24"/>
        </w:rPr>
        <w:t>≥</w:t>
      </w:r>
      <w:r w:rsidRPr="00A203CF">
        <w:rPr>
          <w:rFonts w:hint="eastAsia"/>
          <w:sz w:val="24"/>
          <w:szCs w:val="24"/>
        </w:rPr>
        <w:t>2</w:t>
      </w:r>
      <w:r w:rsidRPr="00A203CF">
        <w:rPr>
          <w:rFonts w:hint="eastAsia"/>
          <w:sz w:val="24"/>
          <w:szCs w:val="24"/>
        </w:rPr>
        <w:t>个发泡内门并带密封条设计，外门≥</w:t>
      </w:r>
      <w:r w:rsidRPr="00A203CF">
        <w:rPr>
          <w:rFonts w:hint="eastAsia"/>
          <w:sz w:val="24"/>
          <w:szCs w:val="24"/>
        </w:rPr>
        <w:t>4</w:t>
      </w:r>
      <w:r w:rsidRPr="00A203CF">
        <w:rPr>
          <w:rFonts w:hint="eastAsia"/>
          <w:sz w:val="24"/>
          <w:szCs w:val="24"/>
        </w:rPr>
        <w:t>层密封，整机共计≥</w:t>
      </w:r>
      <w:r w:rsidRPr="00A203CF">
        <w:rPr>
          <w:sz w:val="24"/>
          <w:szCs w:val="24"/>
        </w:rPr>
        <w:t>5</w:t>
      </w:r>
      <w:r w:rsidRPr="00A203CF">
        <w:rPr>
          <w:rFonts w:hint="eastAsia"/>
          <w:sz w:val="24"/>
          <w:szCs w:val="24"/>
        </w:rPr>
        <w:t>层密封，保温效果好；</w:t>
      </w:r>
    </w:p>
    <w:p w14:paraId="0E4AEE67" w14:textId="77777777" w:rsidR="008134AC" w:rsidRPr="00A203CF" w:rsidRDefault="008134AC" w:rsidP="008134AC">
      <w:pPr>
        <w:pStyle w:val="a"/>
        <w:rPr>
          <w:sz w:val="24"/>
          <w:szCs w:val="24"/>
        </w:rPr>
      </w:pPr>
      <w:r w:rsidRPr="00A203CF">
        <w:rPr>
          <w:rFonts w:hint="eastAsia"/>
          <w:sz w:val="24"/>
          <w:szCs w:val="24"/>
        </w:rPr>
        <w:t>使用航空真空隔热材料</w:t>
      </w:r>
      <w:r w:rsidRPr="00A203CF">
        <w:rPr>
          <w:sz w:val="24"/>
          <w:szCs w:val="24"/>
        </w:rPr>
        <w:t>VIP</w:t>
      </w:r>
      <w:r w:rsidRPr="00A203CF">
        <w:rPr>
          <w:rFonts w:hint="eastAsia"/>
          <w:sz w:val="24"/>
          <w:szCs w:val="24"/>
        </w:rPr>
        <w:t>，厚度≥</w:t>
      </w:r>
      <w:r w:rsidRPr="00A203CF">
        <w:rPr>
          <w:sz w:val="24"/>
          <w:szCs w:val="24"/>
        </w:rPr>
        <w:t>15mm</w:t>
      </w:r>
      <w:r w:rsidRPr="00A203CF">
        <w:rPr>
          <w:rFonts w:hint="eastAsia"/>
          <w:sz w:val="24"/>
          <w:szCs w:val="24"/>
        </w:rPr>
        <w:t>，箱体发泡层厚度≥</w:t>
      </w:r>
      <w:r w:rsidRPr="00A203CF">
        <w:rPr>
          <w:sz w:val="24"/>
          <w:szCs w:val="24"/>
        </w:rPr>
        <w:t>130mm</w:t>
      </w:r>
      <w:r w:rsidRPr="00A203CF">
        <w:rPr>
          <w:rFonts w:hint="eastAsia"/>
          <w:sz w:val="24"/>
          <w:szCs w:val="24"/>
        </w:rPr>
        <w:t>，保温效果好；</w:t>
      </w:r>
    </w:p>
    <w:p w14:paraId="6BA8A135" w14:textId="77777777" w:rsidR="008134AC" w:rsidRPr="00A203CF" w:rsidRDefault="008134AC" w:rsidP="008134AC">
      <w:pPr>
        <w:pStyle w:val="a"/>
        <w:rPr>
          <w:sz w:val="24"/>
          <w:szCs w:val="24"/>
        </w:rPr>
      </w:pPr>
      <w:r w:rsidRPr="00A203CF">
        <w:rPr>
          <w:rFonts w:hint="eastAsia"/>
          <w:sz w:val="24"/>
          <w:szCs w:val="24"/>
        </w:rPr>
        <w:t>具有可加热平衡孔模块，可满足短时间内连续开门；</w:t>
      </w:r>
    </w:p>
    <w:p w14:paraId="3F3D6C82" w14:textId="77777777" w:rsidR="008134AC" w:rsidRPr="00A203CF" w:rsidRDefault="008134AC" w:rsidP="008134AC">
      <w:pPr>
        <w:pStyle w:val="a"/>
        <w:rPr>
          <w:sz w:val="24"/>
          <w:szCs w:val="24"/>
        </w:rPr>
      </w:pPr>
      <w:r w:rsidRPr="00A203CF">
        <w:rPr>
          <w:rFonts w:hint="eastAsia"/>
          <w:sz w:val="24"/>
          <w:szCs w:val="24"/>
        </w:rPr>
        <w:t>箱体后背</w:t>
      </w:r>
      <w:bookmarkStart w:id="3" w:name="OLE_LINK31"/>
      <w:bookmarkStart w:id="4" w:name="OLE_LINK30"/>
      <w:r w:rsidRPr="00A203CF">
        <w:rPr>
          <w:rFonts w:hint="eastAsia"/>
          <w:sz w:val="24"/>
          <w:szCs w:val="24"/>
        </w:rPr>
        <w:t>≥</w:t>
      </w:r>
      <w:r w:rsidRPr="00A203CF">
        <w:rPr>
          <w:rFonts w:hint="eastAsia"/>
          <w:sz w:val="24"/>
          <w:szCs w:val="24"/>
        </w:rPr>
        <w:t>2</w:t>
      </w:r>
      <w:r w:rsidRPr="00A203CF">
        <w:rPr>
          <w:rFonts w:hint="eastAsia"/>
          <w:sz w:val="24"/>
          <w:szCs w:val="24"/>
        </w:rPr>
        <w:t>个测试孔</w:t>
      </w:r>
      <w:bookmarkEnd w:id="3"/>
      <w:bookmarkEnd w:id="4"/>
      <w:r w:rsidRPr="00A203CF">
        <w:rPr>
          <w:rFonts w:hint="eastAsia"/>
          <w:sz w:val="24"/>
          <w:szCs w:val="24"/>
        </w:rPr>
        <w:t>设计，方便用户实验使用和监控箱内温度；</w:t>
      </w:r>
    </w:p>
    <w:bookmarkEnd w:id="2"/>
    <w:p w14:paraId="56C3C673" w14:textId="77777777" w:rsidR="008134AC" w:rsidRPr="00A203CF" w:rsidRDefault="008134AC" w:rsidP="008134AC">
      <w:pPr>
        <w:pStyle w:val="a"/>
        <w:rPr>
          <w:sz w:val="24"/>
          <w:szCs w:val="24"/>
        </w:rPr>
      </w:pPr>
      <w:r w:rsidRPr="00A203CF">
        <w:rPr>
          <w:rFonts w:hint="eastAsia"/>
          <w:sz w:val="24"/>
          <w:szCs w:val="24"/>
        </w:rPr>
        <w:lastRenderedPageBreak/>
        <w:t>配</w:t>
      </w:r>
      <w:r w:rsidRPr="00A203CF">
        <w:rPr>
          <w:sz w:val="24"/>
          <w:szCs w:val="24"/>
        </w:rPr>
        <w:t>4G</w:t>
      </w:r>
      <w:r w:rsidRPr="00A203CF">
        <w:rPr>
          <w:rFonts w:hint="eastAsia"/>
          <w:sz w:val="24"/>
          <w:szCs w:val="24"/>
        </w:rPr>
        <w:t>温度冷链模块，提供校准证书；</w:t>
      </w:r>
    </w:p>
    <w:p w14:paraId="2FA11081" w14:textId="77777777" w:rsidR="008134AC" w:rsidRPr="00A203CF" w:rsidRDefault="008134AC" w:rsidP="008134AC">
      <w:pPr>
        <w:pStyle w:val="a"/>
        <w:rPr>
          <w:sz w:val="24"/>
          <w:szCs w:val="24"/>
        </w:rPr>
      </w:pPr>
      <w:r w:rsidRPr="00A203CF">
        <w:rPr>
          <w:rFonts w:hint="eastAsia"/>
          <w:sz w:val="24"/>
          <w:szCs w:val="24"/>
        </w:rPr>
        <w:t>配满冻存架和冻存盒。</w:t>
      </w:r>
    </w:p>
    <w:p w14:paraId="5D57827F" w14:textId="7610D690" w:rsidR="005F731F" w:rsidRPr="00C729FF" w:rsidRDefault="005F731F">
      <w:pPr>
        <w:widowControl w:val="0"/>
        <w:snapToGrid w:val="0"/>
        <w:spacing w:line="360" w:lineRule="auto"/>
        <w:jc w:val="both"/>
        <w:rPr>
          <w:rFonts w:ascii="Times New Roman" w:cs="Times New Roman"/>
          <w:bCs/>
          <w:kern w:val="2"/>
        </w:rPr>
      </w:pPr>
    </w:p>
    <w:p w14:paraId="01361AA2" w14:textId="77777777" w:rsidR="005F731F" w:rsidRPr="00C729FF" w:rsidRDefault="00FC1127" w:rsidP="00A203CF">
      <w:pPr>
        <w:snapToGrid w:val="0"/>
        <w:jc w:val="both"/>
        <w:rPr>
          <w:b/>
          <w:bCs/>
          <w:sz w:val="28"/>
        </w:rPr>
      </w:pPr>
      <w:r w:rsidRPr="00C729FF">
        <w:rPr>
          <w:rFonts w:hint="eastAsia"/>
          <w:bCs/>
          <w:sz w:val="28"/>
          <w:szCs w:val="21"/>
        </w:rPr>
        <w:t>★</w:t>
      </w:r>
      <w:r w:rsidRPr="00C729FF">
        <w:rPr>
          <w:rFonts w:hint="eastAsia"/>
          <w:b/>
          <w:bCs/>
          <w:sz w:val="28"/>
        </w:rPr>
        <w:t>三、商务要求</w:t>
      </w:r>
    </w:p>
    <w:p w14:paraId="121DBD43" w14:textId="4334F41E" w:rsidR="008134AC" w:rsidRPr="008134AC" w:rsidRDefault="008134AC" w:rsidP="00A203CF">
      <w:pPr>
        <w:tabs>
          <w:tab w:val="left" w:pos="5760"/>
        </w:tabs>
        <w:adjustRightInd w:val="0"/>
        <w:snapToGrid w:val="0"/>
        <w:spacing w:line="400" w:lineRule="exact"/>
        <w:jc w:val="both"/>
        <w:rPr>
          <w:rFonts w:ascii="Calibri" w:hAnsi="Calibri" w:cs="Calibri"/>
          <w:szCs w:val="21"/>
        </w:rPr>
      </w:pPr>
      <w:bookmarkStart w:id="5" w:name="OLE_LINK3"/>
      <w:bookmarkStart w:id="6" w:name="OLE_LINK4"/>
      <w:bookmarkEnd w:id="1"/>
      <w:r w:rsidRPr="008134AC">
        <w:rPr>
          <w:rFonts w:ascii="Calibri" w:hAnsi="Calibri" w:cs="Calibri"/>
          <w:szCs w:val="21"/>
        </w:rPr>
        <w:t>1</w:t>
      </w:r>
      <w:r w:rsidRPr="008134AC">
        <w:rPr>
          <w:rFonts w:ascii="Calibri" w:hAnsi="Calibri" w:cs="Calibri"/>
          <w:szCs w:val="21"/>
        </w:rPr>
        <w:t>、交货时间：自接到采购人通知后</w:t>
      </w:r>
      <w:r w:rsidRPr="00B44EFB">
        <w:rPr>
          <w:rFonts w:ascii="Calibri" w:hAnsi="Calibri" w:cs="Calibri"/>
          <w:b/>
          <w:szCs w:val="21"/>
        </w:rPr>
        <w:t>30</w:t>
      </w:r>
      <w:r w:rsidRPr="00B44EFB">
        <w:rPr>
          <w:rFonts w:ascii="Calibri" w:hAnsi="Calibri" w:cs="Calibri"/>
          <w:b/>
          <w:szCs w:val="21"/>
        </w:rPr>
        <w:t>日内</w:t>
      </w:r>
      <w:r w:rsidRPr="008134AC">
        <w:rPr>
          <w:rFonts w:ascii="Calibri" w:hAnsi="Calibri" w:cs="Calibri"/>
          <w:szCs w:val="21"/>
        </w:rPr>
        <w:t>完成供货。整机</w:t>
      </w:r>
      <w:r w:rsidRPr="008134AC">
        <w:rPr>
          <w:rFonts w:ascii="Calibri" w:hAnsi="Calibri" w:cs="Calibri"/>
          <w:b/>
          <w:szCs w:val="21"/>
        </w:rPr>
        <w:t>生产日期要求</w:t>
      </w:r>
      <w:r w:rsidRPr="008134AC">
        <w:rPr>
          <w:rFonts w:ascii="Calibri" w:hAnsi="Calibri" w:cs="Calibri"/>
          <w:b/>
          <w:szCs w:val="21"/>
        </w:rPr>
        <w:t>1</w:t>
      </w:r>
      <w:r w:rsidRPr="008134AC">
        <w:rPr>
          <w:rFonts w:ascii="Calibri" w:hAnsi="Calibri" w:cs="Calibri"/>
          <w:b/>
          <w:szCs w:val="21"/>
        </w:rPr>
        <w:t>年内</w:t>
      </w:r>
      <w:r w:rsidRPr="008134AC">
        <w:rPr>
          <w:rFonts w:ascii="Calibri" w:hAnsi="Calibri" w:cs="Calibri"/>
          <w:szCs w:val="21"/>
        </w:rPr>
        <w:t>。货物必须原装原厂，未使用过的全新设备。</w:t>
      </w:r>
    </w:p>
    <w:p w14:paraId="19F26013" w14:textId="2ECD3FC4"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2</w:t>
      </w:r>
      <w:r w:rsidRPr="008134AC">
        <w:rPr>
          <w:rFonts w:ascii="Calibri" w:hAnsi="Calibri" w:cs="Calibri"/>
          <w:szCs w:val="21"/>
        </w:rPr>
        <w:t>、付款方式：合同签署后，</w:t>
      </w:r>
      <w:r>
        <w:rPr>
          <w:rFonts w:ascii="Calibri" w:hAnsi="Calibri" w:cs="Calibri"/>
          <w:szCs w:val="21"/>
        </w:rPr>
        <w:t>供应商</w:t>
      </w:r>
      <w:r w:rsidRPr="008134AC">
        <w:rPr>
          <w:rFonts w:ascii="Calibri" w:hAnsi="Calibri" w:cs="Calibri"/>
          <w:szCs w:val="21"/>
        </w:rPr>
        <w:t>全部设备验收合格，完成入库手续后，采购人支付合同总额的</w:t>
      </w:r>
      <w:r w:rsidRPr="008134AC">
        <w:rPr>
          <w:rFonts w:ascii="Calibri" w:hAnsi="Calibri" w:cs="Calibri"/>
          <w:szCs w:val="21"/>
        </w:rPr>
        <w:t>40%</w:t>
      </w:r>
      <w:r w:rsidRPr="008134AC">
        <w:rPr>
          <w:rFonts w:ascii="Calibri" w:hAnsi="Calibri" w:cs="Calibri"/>
          <w:szCs w:val="21"/>
        </w:rPr>
        <w:t>；全部设备正常运行三个月，完成南京市口腔医院医疗设备售后服务评价后，支付合同总额的</w:t>
      </w:r>
      <w:r w:rsidRPr="008134AC">
        <w:rPr>
          <w:rFonts w:ascii="Calibri" w:hAnsi="Calibri" w:cs="Calibri"/>
          <w:szCs w:val="21"/>
        </w:rPr>
        <w:t>50%</w:t>
      </w:r>
      <w:r w:rsidRPr="008134AC">
        <w:rPr>
          <w:rFonts w:ascii="Calibri" w:hAnsi="Calibri" w:cs="Calibri"/>
          <w:szCs w:val="21"/>
        </w:rPr>
        <w:t>；待壹年期满（壹年期为全部设备安装调试验收合格之日起</w:t>
      </w:r>
      <w:r w:rsidRPr="008134AC">
        <w:rPr>
          <w:rFonts w:ascii="Calibri" w:hAnsi="Calibri" w:cs="Calibri"/>
          <w:szCs w:val="21"/>
        </w:rPr>
        <w:t>12</w:t>
      </w:r>
      <w:r w:rsidRPr="008134AC">
        <w:rPr>
          <w:rFonts w:ascii="Calibri" w:hAnsi="Calibri" w:cs="Calibri"/>
          <w:szCs w:val="21"/>
        </w:rPr>
        <w:t>个月），完成南京市口腔医院医疗设备售后服务评价，无质量问题且符合付款条件后，一次付清</w:t>
      </w:r>
      <w:r w:rsidRPr="008134AC">
        <w:rPr>
          <w:rFonts w:ascii="Calibri" w:hAnsi="Calibri" w:cs="Calibri"/>
          <w:szCs w:val="21"/>
        </w:rPr>
        <w:t>10%</w:t>
      </w:r>
      <w:r w:rsidRPr="008134AC">
        <w:rPr>
          <w:rFonts w:ascii="Calibri" w:hAnsi="Calibri" w:cs="Calibri"/>
          <w:szCs w:val="21"/>
        </w:rPr>
        <w:t>余款，以上款项均为无息支付。货物有质量问题时，采购人暂扣尾款直至</w:t>
      </w:r>
      <w:r>
        <w:rPr>
          <w:rFonts w:ascii="Calibri" w:hAnsi="Calibri" w:cs="Calibri"/>
          <w:szCs w:val="21"/>
        </w:rPr>
        <w:t>供应商</w:t>
      </w:r>
      <w:r w:rsidRPr="008134AC">
        <w:rPr>
          <w:rFonts w:ascii="Calibri" w:hAnsi="Calibri" w:cs="Calibri"/>
          <w:szCs w:val="21"/>
        </w:rPr>
        <w:t>修复好设备或产品缺陷，且</w:t>
      </w:r>
      <w:r>
        <w:rPr>
          <w:rFonts w:ascii="Calibri" w:hAnsi="Calibri" w:cs="Calibri"/>
          <w:szCs w:val="21"/>
        </w:rPr>
        <w:t>供应商</w:t>
      </w:r>
      <w:r w:rsidRPr="008134AC">
        <w:rPr>
          <w:rFonts w:ascii="Calibri" w:hAnsi="Calibri" w:cs="Calibri"/>
          <w:szCs w:val="21"/>
        </w:rPr>
        <w:t>须赔偿采购人的经济损失；货物有质量问题，一次性给采购人造成的经济损失达到本合同总价的</w:t>
      </w:r>
      <w:r w:rsidRPr="008134AC">
        <w:rPr>
          <w:rFonts w:ascii="Calibri" w:hAnsi="Calibri" w:cs="Calibri"/>
          <w:szCs w:val="21"/>
        </w:rPr>
        <w:t>2.5%</w:t>
      </w:r>
      <w:r w:rsidRPr="008134AC">
        <w:rPr>
          <w:rFonts w:ascii="Calibri" w:hAnsi="Calibri" w:cs="Calibri"/>
          <w:szCs w:val="21"/>
        </w:rPr>
        <w:t>以上时或累计经济损失超过合同总价的</w:t>
      </w:r>
      <w:r w:rsidRPr="008134AC">
        <w:rPr>
          <w:rFonts w:ascii="Calibri" w:hAnsi="Calibri" w:cs="Calibri"/>
          <w:szCs w:val="21"/>
        </w:rPr>
        <w:t>5%</w:t>
      </w:r>
      <w:r w:rsidRPr="008134AC">
        <w:rPr>
          <w:rFonts w:ascii="Calibri" w:hAnsi="Calibri" w:cs="Calibri"/>
          <w:szCs w:val="21"/>
        </w:rPr>
        <w:t>时，采购人有权不予支付尾款，</w:t>
      </w:r>
      <w:r>
        <w:rPr>
          <w:rFonts w:ascii="Calibri" w:hAnsi="Calibri" w:cs="Calibri"/>
          <w:szCs w:val="21"/>
        </w:rPr>
        <w:t>供应商</w:t>
      </w:r>
      <w:r w:rsidRPr="008134AC">
        <w:rPr>
          <w:rFonts w:ascii="Calibri" w:hAnsi="Calibri" w:cs="Calibri"/>
          <w:szCs w:val="21"/>
        </w:rPr>
        <w:t>同时须承担修复好设备的责任，如尾款不能弥补给采购人造成的经济损失，</w:t>
      </w:r>
      <w:r>
        <w:rPr>
          <w:rFonts w:ascii="Calibri" w:hAnsi="Calibri" w:cs="Calibri"/>
          <w:szCs w:val="21"/>
        </w:rPr>
        <w:t>供应商</w:t>
      </w:r>
      <w:r w:rsidRPr="008134AC">
        <w:rPr>
          <w:rFonts w:ascii="Calibri" w:hAnsi="Calibri" w:cs="Calibri"/>
          <w:szCs w:val="21"/>
        </w:rPr>
        <w:t>还应继续赔偿采购人的全部经济损失。</w:t>
      </w:r>
    </w:p>
    <w:p w14:paraId="025C7D3E"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3</w:t>
      </w:r>
      <w:r w:rsidRPr="008134AC">
        <w:rPr>
          <w:rFonts w:ascii="Calibri" w:hAnsi="Calibri" w:cs="Calibri"/>
          <w:szCs w:val="21"/>
        </w:rPr>
        <w:t>、质保期：设备验收合格后主机原厂</w:t>
      </w:r>
      <w:r w:rsidRPr="008134AC">
        <w:rPr>
          <w:rFonts w:ascii="Calibri" w:hAnsi="Calibri" w:cs="Calibri"/>
          <w:b/>
          <w:szCs w:val="21"/>
        </w:rPr>
        <w:t>质保不少于</w:t>
      </w:r>
      <w:r w:rsidRPr="008134AC">
        <w:rPr>
          <w:rFonts w:ascii="Calibri" w:hAnsi="Calibri" w:cs="Calibri"/>
          <w:b/>
          <w:szCs w:val="21"/>
        </w:rPr>
        <w:t>5</w:t>
      </w:r>
      <w:r w:rsidRPr="008134AC">
        <w:rPr>
          <w:rFonts w:ascii="Calibri" w:hAnsi="Calibri" w:cs="Calibri"/>
          <w:b/>
          <w:szCs w:val="21"/>
        </w:rPr>
        <w:t>年</w:t>
      </w:r>
      <w:r w:rsidRPr="008134AC">
        <w:rPr>
          <w:rFonts w:ascii="Calibri" w:hAnsi="Calibri" w:cs="Calibri"/>
          <w:szCs w:val="21"/>
        </w:rPr>
        <w:t>，质保期外提供终身维修服务，软件终身升级，如果产生费用，由供应商承担。</w:t>
      </w:r>
    </w:p>
    <w:p w14:paraId="313D59D0"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4</w:t>
      </w:r>
      <w:r w:rsidRPr="008134AC">
        <w:rPr>
          <w:rFonts w:ascii="Calibri" w:hAnsi="Calibri" w:cs="Calibri"/>
          <w:szCs w:val="21"/>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14:paraId="19AB5370"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5</w:t>
      </w:r>
      <w:r w:rsidRPr="008134AC">
        <w:rPr>
          <w:rFonts w:ascii="Calibri" w:hAnsi="Calibri" w:cs="Calibri"/>
          <w:szCs w:val="21"/>
        </w:rPr>
        <w:t>、维修保证：</w:t>
      </w:r>
    </w:p>
    <w:p w14:paraId="5CACB61E" w14:textId="40E58E54"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w:t>
      </w:r>
      <w:r w:rsidRPr="008134AC">
        <w:rPr>
          <w:rFonts w:ascii="Calibri" w:hAnsi="Calibri" w:cs="Calibri"/>
          <w:szCs w:val="21"/>
        </w:rPr>
        <w:t>1</w:t>
      </w:r>
      <w:r w:rsidRPr="008134AC">
        <w:rPr>
          <w:rFonts w:ascii="Calibri" w:hAnsi="Calibri" w:cs="Calibri"/>
          <w:szCs w:val="21"/>
        </w:rPr>
        <w:t>）维修响应时间：</w:t>
      </w:r>
      <w:r w:rsidR="00880244">
        <w:rPr>
          <w:rFonts w:ascii="Calibri" w:hAnsi="Calibri" w:cs="Calibri"/>
          <w:szCs w:val="21"/>
        </w:rPr>
        <w:t>供应商</w:t>
      </w:r>
      <w:r w:rsidRPr="008134AC">
        <w:rPr>
          <w:rFonts w:ascii="Calibri" w:hAnsi="Calibri" w:cs="Calibri"/>
          <w:szCs w:val="21"/>
        </w:rPr>
        <w:t>1</w:t>
      </w:r>
      <w:r w:rsidRPr="008134AC">
        <w:rPr>
          <w:rFonts w:ascii="Calibri" w:hAnsi="Calibri" w:cs="Calibri"/>
          <w:szCs w:val="21"/>
        </w:rPr>
        <w:t>小时内作出响应，</w:t>
      </w:r>
      <w:r w:rsidRPr="008134AC">
        <w:rPr>
          <w:rFonts w:ascii="Calibri" w:hAnsi="Calibri" w:cs="Calibri"/>
          <w:szCs w:val="21"/>
        </w:rPr>
        <w:t>4</w:t>
      </w:r>
      <w:r w:rsidRPr="008134AC">
        <w:rPr>
          <w:rFonts w:ascii="Calibri" w:hAnsi="Calibri" w:cs="Calibri"/>
          <w:szCs w:val="21"/>
        </w:rPr>
        <w:t>小时内到达采购人现场，如需提供维修备件，</w:t>
      </w:r>
      <w:r w:rsidRPr="008134AC">
        <w:rPr>
          <w:rFonts w:ascii="Calibri" w:hAnsi="Calibri" w:cs="Calibri"/>
          <w:szCs w:val="21"/>
        </w:rPr>
        <w:t>48</w:t>
      </w:r>
      <w:r w:rsidRPr="008134AC">
        <w:rPr>
          <w:rFonts w:ascii="Calibri" w:hAnsi="Calibri" w:cs="Calibri"/>
          <w:szCs w:val="21"/>
        </w:rPr>
        <w:t>小时内提供到位。如若供应商在</w:t>
      </w:r>
      <w:r w:rsidRPr="008134AC">
        <w:rPr>
          <w:rFonts w:ascii="Calibri" w:hAnsi="Calibri" w:cs="Calibri"/>
          <w:szCs w:val="21"/>
        </w:rPr>
        <w:t>48</w:t>
      </w:r>
      <w:r w:rsidRPr="008134AC">
        <w:rPr>
          <w:rFonts w:ascii="Calibri" w:hAnsi="Calibri" w:cs="Calibri"/>
          <w:szCs w:val="21"/>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68D39335"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w:t>
      </w:r>
      <w:r w:rsidRPr="008134AC">
        <w:rPr>
          <w:rFonts w:ascii="Calibri" w:hAnsi="Calibri" w:cs="Calibri"/>
          <w:szCs w:val="21"/>
        </w:rPr>
        <w:t>2</w:t>
      </w:r>
      <w:r w:rsidRPr="008134AC">
        <w:rPr>
          <w:rFonts w:ascii="Calibri" w:hAnsi="Calibri" w:cs="Calibri"/>
          <w:szCs w:val="21"/>
        </w:rPr>
        <w:t>）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w:t>
      </w:r>
      <w:r w:rsidRPr="008134AC">
        <w:rPr>
          <w:rFonts w:ascii="Calibri" w:hAnsi="Calibri" w:cs="Calibri"/>
          <w:szCs w:val="21"/>
        </w:rPr>
        <w:lastRenderedPageBreak/>
        <w:t>用（包含但不限于维修人员的往返差旅费费、人工费、上门服务费、维修所需备件的搬运费、安装调试费以及系统软件升级等）。</w:t>
      </w:r>
    </w:p>
    <w:p w14:paraId="17C35131" w14:textId="1C71C70F"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w:t>
      </w:r>
      <w:r w:rsidRPr="008134AC">
        <w:rPr>
          <w:rFonts w:ascii="Calibri" w:hAnsi="Calibri" w:cs="Calibri"/>
          <w:szCs w:val="21"/>
        </w:rPr>
        <w:t>3</w:t>
      </w:r>
      <w:r w:rsidRPr="008134AC">
        <w:rPr>
          <w:rFonts w:ascii="Calibri" w:hAnsi="Calibri" w:cs="Calibri"/>
          <w:szCs w:val="21"/>
        </w:rPr>
        <w:t>）维修配件的更换：要求为原厂配件，如需更换配件，需采购人单位签字确认。</w:t>
      </w:r>
      <w:r w:rsidR="00880244">
        <w:rPr>
          <w:rFonts w:ascii="Calibri" w:hAnsi="Calibri" w:cs="Calibri"/>
          <w:szCs w:val="21"/>
        </w:rPr>
        <w:t>供应商</w:t>
      </w:r>
      <w:r w:rsidRPr="008134AC">
        <w:rPr>
          <w:rFonts w:ascii="Calibri" w:hAnsi="Calibri" w:cs="Calibri"/>
          <w:szCs w:val="21"/>
        </w:rPr>
        <w:t>所提供的备件必须是原厂的合格零备件，零备件具有原厂出库单</w:t>
      </w:r>
      <w:r w:rsidRPr="008134AC">
        <w:rPr>
          <w:rFonts w:ascii="Calibri" w:hAnsi="Calibri" w:cs="Calibri"/>
          <w:szCs w:val="21"/>
        </w:rPr>
        <w:t>/</w:t>
      </w:r>
      <w:r w:rsidRPr="008134AC">
        <w:rPr>
          <w:rFonts w:ascii="Calibri" w:hAnsi="Calibri" w:cs="Calibri"/>
          <w:szCs w:val="21"/>
        </w:rPr>
        <w:t>报关单等证明文件。</w:t>
      </w:r>
    </w:p>
    <w:p w14:paraId="3B0E7EB9"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6</w:t>
      </w:r>
      <w:r w:rsidRPr="008134AC">
        <w:rPr>
          <w:rFonts w:ascii="Calibri" w:hAnsi="Calibri" w:cs="Calibri"/>
          <w:szCs w:val="21"/>
        </w:rPr>
        <w:t>、质保期内保养：</w:t>
      </w:r>
    </w:p>
    <w:p w14:paraId="36204258"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w:t>
      </w:r>
      <w:r w:rsidRPr="008134AC">
        <w:rPr>
          <w:rFonts w:ascii="Calibri" w:hAnsi="Calibri" w:cs="Calibri"/>
          <w:szCs w:val="21"/>
        </w:rPr>
        <w:t>1</w:t>
      </w:r>
      <w:r w:rsidRPr="008134AC">
        <w:rPr>
          <w:rFonts w:ascii="Calibri" w:hAnsi="Calibri" w:cs="Calibri"/>
          <w:szCs w:val="21"/>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每年不少于</w:t>
      </w:r>
      <w:r w:rsidRPr="008134AC">
        <w:rPr>
          <w:rFonts w:ascii="Calibri" w:hAnsi="Calibri" w:cs="Calibri"/>
          <w:szCs w:val="21"/>
        </w:rPr>
        <w:t>2</w:t>
      </w:r>
      <w:r w:rsidRPr="008134AC">
        <w:rPr>
          <w:rFonts w:ascii="Calibri" w:hAnsi="Calibri" w:cs="Calibri"/>
          <w:szCs w:val="21"/>
        </w:rPr>
        <w:t>次。</w:t>
      </w:r>
    </w:p>
    <w:p w14:paraId="0E9DFA38"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w:t>
      </w:r>
      <w:r w:rsidRPr="008134AC">
        <w:rPr>
          <w:rFonts w:ascii="Calibri" w:hAnsi="Calibri" w:cs="Calibri"/>
          <w:szCs w:val="21"/>
        </w:rPr>
        <w:t>2</w:t>
      </w:r>
      <w:r w:rsidRPr="008134AC">
        <w:rPr>
          <w:rFonts w:ascii="Calibri" w:hAnsi="Calibri" w:cs="Calibri"/>
          <w:szCs w:val="21"/>
        </w:rPr>
        <w:t>）对我院工程技术人员进行培训，以便及时处理简单故障保证设备正常使用。</w:t>
      </w:r>
    </w:p>
    <w:p w14:paraId="5D94FE6C"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w:t>
      </w:r>
      <w:r w:rsidRPr="008134AC">
        <w:rPr>
          <w:rFonts w:ascii="Calibri" w:hAnsi="Calibri" w:cs="Calibri"/>
          <w:szCs w:val="21"/>
        </w:rPr>
        <w:t>3</w:t>
      </w:r>
      <w:r w:rsidRPr="008134AC">
        <w:rPr>
          <w:rFonts w:ascii="Calibri" w:hAnsi="Calibri" w:cs="Calibri"/>
          <w:szCs w:val="21"/>
        </w:rPr>
        <w:t>）保修期内提供不限次数现场维修，更换所含备件及耗材，如果产生费用，由供应商承担。</w:t>
      </w:r>
    </w:p>
    <w:p w14:paraId="37F16B66"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7</w:t>
      </w:r>
      <w:r w:rsidRPr="008134AC">
        <w:rPr>
          <w:rFonts w:ascii="Calibri" w:hAnsi="Calibri" w:cs="Calibri"/>
          <w:szCs w:val="21"/>
        </w:rPr>
        <w:t>、提供设备的系统软件及硬件的安全性改版升级和技术支持，如果产生费用，由供应商承担。</w:t>
      </w:r>
    </w:p>
    <w:p w14:paraId="43B1ECB0"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8</w:t>
      </w:r>
      <w:r w:rsidRPr="008134AC">
        <w:rPr>
          <w:rFonts w:ascii="Calibri" w:hAnsi="Calibri" w:cs="Calibri"/>
          <w:szCs w:val="21"/>
        </w:rPr>
        <w:t>、验收标准：供方提供的商品必须符合我国最新颁布的与之相关的技术规范与标准，同时必须满足招标书中所列全部规格、型号、具体配置、技术条件及功能要求和供方承诺的其它指标。</w:t>
      </w:r>
    </w:p>
    <w:p w14:paraId="1BD20477"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9</w:t>
      </w:r>
      <w:r w:rsidRPr="008134AC">
        <w:rPr>
          <w:rFonts w:ascii="Calibri" w:hAnsi="Calibri" w:cs="Calibri"/>
          <w:szCs w:val="21"/>
        </w:rPr>
        <w:t>、货物到达需方地址至验收合格期间，由供应商负责保管，若因保管不当造成的质量问题，供应商应负责修理，同时费用由供应商承担。</w:t>
      </w:r>
    </w:p>
    <w:p w14:paraId="63020B9D"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10</w:t>
      </w:r>
      <w:r w:rsidRPr="008134AC">
        <w:rPr>
          <w:rFonts w:ascii="Calibri" w:hAnsi="Calibri" w:cs="Calibri"/>
          <w:szCs w:val="21"/>
        </w:rPr>
        <w:t>、提供质保期满后的年维保价格</w:t>
      </w:r>
      <w:r w:rsidRPr="008134AC">
        <w:rPr>
          <w:rFonts w:ascii="Calibri" w:hAnsi="Calibri" w:cs="Calibri"/>
          <w:szCs w:val="21"/>
        </w:rPr>
        <w:t>,</w:t>
      </w:r>
      <w:r w:rsidRPr="008134AC">
        <w:rPr>
          <w:rFonts w:ascii="Calibri" w:hAnsi="Calibri" w:cs="Calibri"/>
          <w:szCs w:val="21"/>
        </w:rPr>
        <w:t>包括具体维保内容、常用</w:t>
      </w:r>
      <w:r w:rsidRPr="008134AC">
        <w:rPr>
          <w:rFonts w:ascii="Calibri" w:hAnsi="Calibri" w:cs="Calibri"/>
          <w:szCs w:val="21"/>
        </w:rPr>
        <w:t>/</w:t>
      </w:r>
      <w:r w:rsidRPr="008134AC">
        <w:rPr>
          <w:rFonts w:ascii="Calibri" w:hAnsi="Calibri" w:cs="Calibri"/>
          <w:szCs w:val="21"/>
        </w:rPr>
        <w:t>易损配件价格等（单独报价不含在投标总价内）。</w:t>
      </w:r>
    </w:p>
    <w:p w14:paraId="608483B0"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11</w:t>
      </w:r>
      <w:r w:rsidRPr="008134AC">
        <w:rPr>
          <w:rFonts w:ascii="Calibri" w:hAnsi="Calibri" w:cs="Calibri"/>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56BCE83A"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12</w:t>
      </w:r>
      <w:r w:rsidRPr="008134AC">
        <w:rPr>
          <w:rFonts w:ascii="Calibri" w:hAnsi="Calibri" w:cs="Calibri"/>
          <w:szCs w:val="21"/>
        </w:rPr>
        <w:t>、如果采购人需要，供应商应当承诺：</w:t>
      </w:r>
    </w:p>
    <w:p w14:paraId="2825EB7D" w14:textId="77777777" w:rsidR="008134AC" w:rsidRPr="008134AC" w:rsidRDefault="008134AC" w:rsidP="00A203CF">
      <w:pPr>
        <w:tabs>
          <w:tab w:val="left" w:pos="5760"/>
        </w:tabs>
        <w:adjustRightInd w:val="0"/>
        <w:snapToGrid w:val="0"/>
        <w:spacing w:line="400" w:lineRule="exact"/>
        <w:jc w:val="both"/>
        <w:rPr>
          <w:rFonts w:ascii="Calibri" w:hAnsi="Calibri" w:cs="Calibri"/>
          <w:szCs w:val="21"/>
        </w:rPr>
      </w:pPr>
      <w:r w:rsidRPr="008134AC">
        <w:rPr>
          <w:rFonts w:ascii="Calibri" w:hAnsi="Calibri" w:cs="Calibri"/>
          <w:szCs w:val="21"/>
        </w:rPr>
        <w:t>（</w:t>
      </w:r>
      <w:r w:rsidRPr="008134AC">
        <w:rPr>
          <w:rFonts w:ascii="Calibri" w:hAnsi="Calibri" w:cs="Calibri"/>
          <w:szCs w:val="21"/>
        </w:rPr>
        <w:t>1</w:t>
      </w:r>
      <w:r w:rsidRPr="008134AC">
        <w:rPr>
          <w:rFonts w:ascii="Calibri" w:hAnsi="Calibri" w:cs="Calibri"/>
          <w:szCs w:val="21"/>
        </w:rPr>
        <w:t>）投标系统、投标产品能免费与南京市口腔医院集成平台或相关业务系统对接。</w:t>
      </w:r>
    </w:p>
    <w:p w14:paraId="278224A9" w14:textId="77777777" w:rsidR="008134AC" w:rsidRDefault="008134AC" w:rsidP="00A203CF">
      <w:pPr>
        <w:adjustRightInd w:val="0"/>
        <w:snapToGrid w:val="0"/>
        <w:spacing w:line="400" w:lineRule="exact"/>
        <w:jc w:val="both"/>
        <w:rPr>
          <w:szCs w:val="21"/>
        </w:rPr>
      </w:pPr>
      <w:r w:rsidRPr="008134AC">
        <w:rPr>
          <w:rFonts w:ascii="Calibri" w:hAnsi="Calibri" w:cs="Calibri"/>
          <w:szCs w:val="21"/>
        </w:rPr>
        <w:t>（</w:t>
      </w:r>
      <w:r w:rsidRPr="008134AC">
        <w:rPr>
          <w:rFonts w:ascii="Calibri" w:hAnsi="Calibri" w:cs="Calibri"/>
          <w:szCs w:val="21"/>
        </w:rPr>
        <w:t>2</w:t>
      </w:r>
      <w:r w:rsidRPr="008134AC">
        <w:rPr>
          <w:rFonts w:ascii="Calibri" w:hAnsi="Calibri" w:cs="Calibri"/>
          <w:szCs w:val="21"/>
        </w:rPr>
        <w:t>）如果接入第三方系统产生费用，该费用由中标人承担。</w:t>
      </w:r>
    </w:p>
    <w:p w14:paraId="15A70C07" w14:textId="77777777" w:rsidR="008134AC" w:rsidRDefault="008134AC" w:rsidP="008134AC">
      <w:pPr>
        <w:spacing w:line="360" w:lineRule="auto"/>
        <w:rPr>
          <w:szCs w:val="21"/>
        </w:rPr>
      </w:pPr>
    </w:p>
    <w:p w14:paraId="17405DC8" w14:textId="46C52EF3" w:rsidR="005F731F" w:rsidRPr="00C729FF" w:rsidRDefault="00FC1127" w:rsidP="008134AC">
      <w:pPr>
        <w:spacing w:line="360" w:lineRule="auto"/>
        <w:rPr>
          <w:rFonts w:ascii="Times New Roman" w:hAnsi="Times New Roman"/>
        </w:rPr>
      </w:pPr>
      <w:r w:rsidRPr="00C729FF">
        <w:rPr>
          <w:rFonts w:ascii="Times New Roman" w:hAnsi="Times New Roman" w:hint="eastAsia"/>
        </w:rPr>
        <w:t>备注：本项目★为实质性内容，不允许偏离，偏离视为无效投标。▲号项为重点项，按负偏离处理</w:t>
      </w:r>
      <w:r w:rsidRPr="00C729FF">
        <w:rPr>
          <w:rFonts w:ascii="Times New Roman" w:hAnsi="Times New Roman"/>
        </w:rPr>
        <w:t>。</w:t>
      </w:r>
      <w:bookmarkEnd w:id="5"/>
      <w:bookmarkEnd w:id="6"/>
    </w:p>
    <w:p w14:paraId="1AD91DB3" w14:textId="77777777" w:rsidR="005F731F" w:rsidRPr="00C729FF" w:rsidRDefault="005F731F">
      <w:pPr>
        <w:tabs>
          <w:tab w:val="left" w:pos="5760"/>
        </w:tabs>
        <w:spacing w:line="360" w:lineRule="auto"/>
        <w:rPr>
          <w:szCs w:val="21"/>
        </w:rPr>
      </w:pPr>
    </w:p>
    <w:p w14:paraId="545FD289" w14:textId="77777777" w:rsidR="005F731F" w:rsidRPr="00C729FF" w:rsidRDefault="005F731F">
      <w:pPr>
        <w:tabs>
          <w:tab w:val="left" w:pos="5760"/>
        </w:tabs>
        <w:spacing w:line="360" w:lineRule="auto"/>
        <w:rPr>
          <w:szCs w:val="21"/>
        </w:rPr>
      </w:pPr>
    </w:p>
    <w:p w14:paraId="16CDA763" w14:textId="77777777" w:rsidR="005F731F" w:rsidRPr="00C729FF" w:rsidRDefault="005F731F">
      <w:pPr>
        <w:tabs>
          <w:tab w:val="left" w:pos="5760"/>
        </w:tabs>
        <w:spacing w:line="360" w:lineRule="auto"/>
        <w:rPr>
          <w:szCs w:val="21"/>
        </w:rPr>
      </w:pPr>
    </w:p>
    <w:p w14:paraId="6868D159" w14:textId="77777777" w:rsidR="005F731F" w:rsidRPr="00C729FF" w:rsidRDefault="005F731F">
      <w:pPr>
        <w:autoSpaceDE w:val="0"/>
        <w:autoSpaceDN w:val="0"/>
        <w:adjustRightInd w:val="0"/>
        <w:spacing w:line="240" w:lineRule="atLeast"/>
        <w:outlineLvl w:val="0"/>
        <w:rPr>
          <w:b/>
          <w:bCs/>
          <w:sz w:val="32"/>
          <w:szCs w:val="32"/>
        </w:rPr>
      </w:pPr>
    </w:p>
    <w:p w14:paraId="38838198" w14:textId="77777777" w:rsidR="005F731F" w:rsidRPr="00C729FF" w:rsidRDefault="00FC1127">
      <w:pPr>
        <w:autoSpaceDE w:val="0"/>
        <w:autoSpaceDN w:val="0"/>
        <w:adjustRightInd w:val="0"/>
        <w:spacing w:line="240" w:lineRule="atLeast"/>
        <w:ind w:left="560"/>
        <w:jc w:val="center"/>
        <w:outlineLvl w:val="0"/>
        <w:rPr>
          <w:rFonts w:ascii="黑体" w:eastAsia="黑体"/>
          <w:b/>
          <w:bCs/>
          <w:color w:val="000000"/>
          <w:sz w:val="36"/>
          <w:szCs w:val="36"/>
          <w:lang w:val="zh-CN"/>
        </w:rPr>
      </w:pPr>
      <w:r w:rsidRPr="00C729FF">
        <w:rPr>
          <w:rFonts w:ascii="黑体" w:eastAsia="黑体" w:hint="eastAsia"/>
          <w:b/>
          <w:bCs/>
          <w:color w:val="000000"/>
          <w:sz w:val="36"/>
          <w:szCs w:val="36"/>
          <w:lang w:val="zh-CN"/>
        </w:rPr>
        <w:t>第四章</w:t>
      </w:r>
      <w:r w:rsidRPr="00C729FF">
        <w:rPr>
          <w:rFonts w:ascii="黑体" w:eastAsia="黑体"/>
          <w:b/>
          <w:bCs/>
          <w:color w:val="000000"/>
          <w:sz w:val="36"/>
          <w:szCs w:val="36"/>
          <w:lang w:val="zh-CN"/>
        </w:rPr>
        <w:t xml:space="preserve"> 应答文件格式</w:t>
      </w:r>
      <w:r w:rsidRPr="00C729FF">
        <w:rPr>
          <w:rFonts w:ascii="黑体" w:eastAsia="黑体" w:hint="eastAsia"/>
          <w:b/>
          <w:bCs/>
          <w:color w:val="000000"/>
          <w:sz w:val="36"/>
          <w:szCs w:val="36"/>
          <w:lang w:val="zh-CN"/>
        </w:rPr>
        <w:t>及附件</w:t>
      </w:r>
    </w:p>
    <w:p w14:paraId="459EAB12" w14:textId="77777777" w:rsidR="005F731F" w:rsidRPr="00C729FF" w:rsidRDefault="005F731F">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06B8DC07" w14:textId="77777777" w:rsidR="005F731F" w:rsidRPr="00C729FF" w:rsidRDefault="005F731F">
      <w:pPr>
        <w:jc w:val="center"/>
        <w:rPr>
          <w:b/>
          <w:sz w:val="72"/>
        </w:rPr>
      </w:pPr>
    </w:p>
    <w:p w14:paraId="3B845E06" w14:textId="77777777" w:rsidR="005F731F" w:rsidRPr="00C729FF" w:rsidRDefault="00FC1127">
      <w:pPr>
        <w:jc w:val="center"/>
        <w:rPr>
          <w:b/>
          <w:sz w:val="72"/>
        </w:rPr>
      </w:pPr>
      <w:r w:rsidRPr="00C729FF">
        <w:rPr>
          <w:rFonts w:hint="eastAsia"/>
          <w:b/>
          <w:sz w:val="72"/>
        </w:rPr>
        <w:t>应  答  文  件</w:t>
      </w:r>
    </w:p>
    <w:p w14:paraId="67B0243F" w14:textId="77777777" w:rsidR="005F731F" w:rsidRPr="00C729FF" w:rsidRDefault="005F731F">
      <w:pPr>
        <w:ind w:firstLineChars="1026" w:firstLine="3708"/>
        <w:rPr>
          <w:b/>
          <w:sz w:val="36"/>
        </w:rPr>
      </w:pPr>
    </w:p>
    <w:p w14:paraId="3E17781F" w14:textId="77777777" w:rsidR="005F731F" w:rsidRPr="00C729FF" w:rsidRDefault="005F731F">
      <w:pPr>
        <w:jc w:val="center"/>
        <w:rPr>
          <w:b/>
          <w:sz w:val="72"/>
        </w:rPr>
      </w:pPr>
    </w:p>
    <w:p w14:paraId="5FB96A21" w14:textId="77777777" w:rsidR="005F731F" w:rsidRPr="00C729FF" w:rsidRDefault="005F731F">
      <w:pPr>
        <w:jc w:val="center"/>
        <w:rPr>
          <w:b/>
          <w:sz w:val="36"/>
        </w:rPr>
      </w:pPr>
    </w:p>
    <w:p w14:paraId="2C87F021" w14:textId="77777777" w:rsidR="005F731F" w:rsidRPr="00C729FF" w:rsidRDefault="005F731F">
      <w:pPr>
        <w:jc w:val="center"/>
        <w:rPr>
          <w:b/>
          <w:sz w:val="36"/>
        </w:rPr>
      </w:pPr>
    </w:p>
    <w:p w14:paraId="4FA8EB65" w14:textId="77777777" w:rsidR="005F731F" w:rsidRPr="00C729FF" w:rsidRDefault="005F731F">
      <w:pPr>
        <w:jc w:val="center"/>
        <w:rPr>
          <w:b/>
          <w:sz w:val="36"/>
        </w:rPr>
      </w:pPr>
    </w:p>
    <w:p w14:paraId="46DC5C18" w14:textId="77777777" w:rsidR="005F731F" w:rsidRPr="00C729FF" w:rsidRDefault="00FC1127">
      <w:pPr>
        <w:ind w:firstLineChars="300" w:firstLine="1084"/>
        <w:rPr>
          <w:b/>
          <w:sz w:val="36"/>
        </w:rPr>
      </w:pPr>
      <w:r w:rsidRPr="00C729FF">
        <w:rPr>
          <w:rFonts w:hint="eastAsia"/>
          <w:b/>
          <w:sz w:val="36"/>
        </w:rPr>
        <w:t xml:space="preserve">项 目 编 号：  </w:t>
      </w:r>
      <w:r w:rsidRPr="00C729FF">
        <w:rPr>
          <w:rFonts w:hint="eastAsia"/>
          <w:b/>
          <w:sz w:val="36"/>
          <w:u w:val="single"/>
        </w:rPr>
        <w:t>（包   ）</w:t>
      </w:r>
      <w:r w:rsidRPr="00C729FF">
        <w:rPr>
          <w:b/>
          <w:sz w:val="36"/>
          <w:u w:val="single"/>
        </w:rPr>
        <w:t xml:space="preserve">      </w:t>
      </w:r>
    </w:p>
    <w:p w14:paraId="3EADA847" w14:textId="77777777" w:rsidR="005F731F" w:rsidRPr="00C729FF" w:rsidRDefault="00FC1127">
      <w:pPr>
        <w:ind w:firstLineChars="300" w:firstLine="1084"/>
        <w:rPr>
          <w:b/>
          <w:sz w:val="36"/>
          <w:u w:val="single"/>
        </w:rPr>
      </w:pPr>
      <w:r w:rsidRPr="00C729FF">
        <w:rPr>
          <w:rFonts w:hint="eastAsia"/>
          <w:b/>
          <w:sz w:val="36"/>
        </w:rPr>
        <w:t xml:space="preserve">应答货物名称： </w:t>
      </w:r>
      <w:r w:rsidRPr="00C729FF">
        <w:rPr>
          <w:rFonts w:hint="eastAsia"/>
          <w:b/>
          <w:sz w:val="36"/>
          <w:u w:val="single"/>
        </w:rPr>
        <w:t xml:space="preserve">               </w:t>
      </w:r>
    </w:p>
    <w:p w14:paraId="5DAEAF21" w14:textId="77777777" w:rsidR="005F731F" w:rsidRPr="00C729FF" w:rsidRDefault="005F731F">
      <w:pPr>
        <w:rPr>
          <w:b/>
          <w:sz w:val="36"/>
        </w:rPr>
      </w:pPr>
    </w:p>
    <w:p w14:paraId="63143D79" w14:textId="77777777" w:rsidR="005F731F" w:rsidRPr="00C729FF" w:rsidRDefault="005F731F">
      <w:pPr>
        <w:rPr>
          <w:b/>
          <w:sz w:val="36"/>
        </w:rPr>
      </w:pPr>
    </w:p>
    <w:p w14:paraId="3DBB1A23" w14:textId="77777777" w:rsidR="005F731F" w:rsidRPr="00C729FF" w:rsidRDefault="005F731F">
      <w:pPr>
        <w:rPr>
          <w:b/>
          <w:sz w:val="36"/>
        </w:rPr>
      </w:pPr>
    </w:p>
    <w:p w14:paraId="276B42FA" w14:textId="77777777" w:rsidR="005F731F" w:rsidRPr="00C729FF" w:rsidRDefault="005F731F">
      <w:pPr>
        <w:rPr>
          <w:b/>
          <w:sz w:val="36"/>
        </w:rPr>
      </w:pPr>
    </w:p>
    <w:p w14:paraId="72A62246" w14:textId="77777777" w:rsidR="005F731F" w:rsidRPr="00C729FF" w:rsidRDefault="005F731F">
      <w:pPr>
        <w:rPr>
          <w:b/>
          <w:sz w:val="36"/>
        </w:rPr>
      </w:pPr>
    </w:p>
    <w:p w14:paraId="77D2D432" w14:textId="77777777" w:rsidR="005F731F" w:rsidRPr="00C729FF" w:rsidRDefault="00FC1127">
      <w:pPr>
        <w:rPr>
          <w:b/>
          <w:sz w:val="36"/>
          <w:u w:val="single"/>
        </w:rPr>
      </w:pPr>
      <w:r w:rsidRPr="00C729FF">
        <w:rPr>
          <w:rFonts w:hint="eastAsia"/>
          <w:b/>
          <w:sz w:val="36"/>
        </w:rPr>
        <w:t xml:space="preserve">       应答人名称 ：</w:t>
      </w:r>
      <w:r w:rsidRPr="00C729FF">
        <w:rPr>
          <w:rFonts w:hint="eastAsia"/>
          <w:b/>
          <w:sz w:val="36"/>
          <w:u w:val="single"/>
        </w:rPr>
        <w:t xml:space="preserve">               </w:t>
      </w:r>
    </w:p>
    <w:p w14:paraId="4FF9C6AA" w14:textId="77777777" w:rsidR="005F731F" w:rsidRPr="00C729FF" w:rsidRDefault="00FC1127">
      <w:pPr>
        <w:rPr>
          <w:b/>
          <w:sz w:val="36"/>
        </w:rPr>
      </w:pPr>
      <w:r w:rsidRPr="00C729FF">
        <w:rPr>
          <w:rFonts w:hint="eastAsia"/>
          <w:b/>
          <w:sz w:val="36"/>
        </w:rPr>
        <w:t xml:space="preserve">       日      期 ：</w:t>
      </w:r>
      <w:r w:rsidRPr="00C729FF">
        <w:rPr>
          <w:rFonts w:hint="eastAsia"/>
          <w:b/>
          <w:sz w:val="36"/>
          <w:u w:val="single"/>
        </w:rPr>
        <w:t xml:space="preserve">               </w:t>
      </w:r>
    </w:p>
    <w:p w14:paraId="263B3911" w14:textId="77777777" w:rsidR="005F731F" w:rsidRPr="00C729FF" w:rsidRDefault="005F731F">
      <w:pPr>
        <w:jc w:val="center"/>
        <w:outlineLvl w:val="0"/>
        <w:rPr>
          <w:b/>
          <w:bCs/>
          <w:sz w:val="44"/>
        </w:rPr>
      </w:pPr>
    </w:p>
    <w:p w14:paraId="46E6FEFD" w14:textId="77777777" w:rsidR="005F731F" w:rsidRPr="00C729FF" w:rsidRDefault="00FC1127">
      <w:pPr>
        <w:jc w:val="center"/>
        <w:rPr>
          <w:b/>
          <w:sz w:val="30"/>
          <w:szCs w:val="30"/>
        </w:rPr>
      </w:pPr>
      <w:r w:rsidRPr="00C729FF">
        <w:rPr>
          <w:b/>
          <w:bCs/>
          <w:sz w:val="36"/>
        </w:rPr>
        <w:br w:type="page"/>
      </w:r>
      <w:bookmarkStart w:id="7" w:name="_Toc405408732"/>
      <w:r w:rsidRPr="00C729FF">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5F731F" w:rsidRPr="00C729FF" w14:paraId="2707F361" w14:textId="77777777">
        <w:trPr>
          <w:trHeight w:val="460"/>
        </w:trPr>
        <w:tc>
          <w:tcPr>
            <w:tcW w:w="5670" w:type="dxa"/>
          </w:tcPr>
          <w:p w14:paraId="094BC7F3" w14:textId="77777777" w:rsidR="005F731F" w:rsidRPr="00C729FF" w:rsidRDefault="00FC1127">
            <w:pPr>
              <w:pStyle w:val="1b"/>
              <w:shd w:val="clear" w:color="auto" w:fill="FFFFFF"/>
              <w:spacing w:before="120" w:after="120" w:line="265" w:lineRule="atLeast"/>
              <w:ind w:left="1442" w:firstLine="422"/>
              <w:jc w:val="center"/>
              <w:rPr>
                <w:rFonts w:eastAsia="Times New Roman"/>
                <w:b/>
                <w:bCs/>
              </w:rPr>
            </w:pPr>
            <w:r w:rsidRPr="00C729FF">
              <w:rPr>
                <w:rFonts w:eastAsia="Times New Roman" w:hint="eastAsia"/>
                <w:b/>
              </w:rPr>
              <w:t>评分项目</w:t>
            </w:r>
          </w:p>
        </w:tc>
        <w:tc>
          <w:tcPr>
            <w:tcW w:w="3570" w:type="dxa"/>
          </w:tcPr>
          <w:p w14:paraId="5D4A4612" w14:textId="77777777" w:rsidR="005F731F" w:rsidRPr="00C729FF" w:rsidRDefault="00FC1127">
            <w:pPr>
              <w:jc w:val="center"/>
              <w:rPr>
                <w:b/>
              </w:rPr>
            </w:pPr>
            <w:r w:rsidRPr="00C729FF">
              <w:rPr>
                <w:rFonts w:hint="eastAsia"/>
                <w:b/>
                <w:lang w:bidi="en-US"/>
              </w:rPr>
              <w:t>在应答文件中的页码位置</w:t>
            </w:r>
          </w:p>
        </w:tc>
      </w:tr>
      <w:tr w:rsidR="005F731F" w:rsidRPr="00C729FF" w14:paraId="7DC0F2E7" w14:textId="77777777">
        <w:trPr>
          <w:trHeight w:val="446"/>
        </w:trPr>
        <w:tc>
          <w:tcPr>
            <w:tcW w:w="5670" w:type="dxa"/>
          </w:tcPr>
          <w:p w14:paraId="4C08E7E5" w14:textId="77777777" w:rsidR="005F731F" w:rsidRPr="00C729FF" w:rsidRDefault="005F731F">
            <w:pPr>
              <w:pStyle w:val="1b"/>
              <w:shd w:val="clear" w:color="auto" w:fill="FFFFFF"/>
              <w:spacing w:before="120" w:after="120" w:line="265" w:lineRule="atLeast"/>
              <w:ind w:left="1442" w:firstLine="422"/>
              <w:rPr>
                <w:rFonts w:eastAsia="Times New Roman"/>
                <w:b/>
              </w:rPr>
            </w:pPr>
          </w:p>
        </w:tc>
        <w:tc>
          <w:tcPr>
            <w:tcW w:w="3570" w:type="dxa"/>
          </w:tcPr>
          <w:p w14:paraId="41F13FE4" w14:textId="77777777" w:rsidR="005F731F" w:rsidRPr="00C729FF" w:rsidRDefault="005F731F">
            <w:pPr>
              <w:rPr>
                <w:b/>
                <w:lang w:bidi="en-US"/>
              </w:rPr>
            </w:pPr>
          </w:p>
        </w:tc>
      </w:tr>
      <w:tr w:rsidR="005F731F" w:rsidRPr="00C729FF" w14:paraId="4085C3EA" w14:textId="77777777">
        <w:trPr>
          <w:trHeight w:val="300"/>
        </w:trPr>
        <w:tc>
          <w:tcPr>
            <w:tcW w:w="9240" w:type="dxa"/>
            <w:gridSpan w:val="2"/>
          </w:tcPr>
          <w:p w14:paraId="5377D73D" w14:textId="77777777" w:rsidR="005F731F" w:rsidRPr="00C729FF" w:rsidRDefault="005F731F">
            <w:pPr>
              <w:pStyle w:val="1b"/>
              <w:shd w:val="clear" w:color="auto" w:fill="FFFFFF"/>
              <w:spacing w:before="120" w:after="120" w:line="265" w:lineRule="atLeast"/>
              <w:ind w:left="1440" w:firstLine="420"/>
              <w:rPr>
                <w:rFonts w:eastAsia="Times New Roman"/>
              </w:rPr>
            </w:pPr>
          </w:p>
        </w:tc>
      </w:tr>
      <w:tr w:rsidR="005F731F" w:rsidRPr="00C729FF" w14:paraId="0E79B06F" w14:textId="77777777">
        <w:trPr>
          <w:trHeight w:val="320"/>
        </w:trPr>
        <w:tc>
          <w:tcPr>
            <w:tcW w:w="5670" w:type="dxa"/>
          </w:tcPr>
          <w:p w14:paraId="16E92983"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1EA8D852" w14:textId="77777777" w:rsidR="005F731F" w:rsidRPr="00C729FF" w:rsidRDefault="005F731F"/>
        </w:tc>
      </w:tr>
      <w:tr w:rsidR="005F731F" w:rsidRPr="00C729FF" w14:paraId="1E0F1601" w14:textId="77777777">
        <w:trPr>
          <w:trHeight w:val="280"/>
        </w:trPr>
        <w:tc>
          <w:tcPr>
            <w:tcW w:w="5670" w:type="dxa"/>
          </w:tcPr>
          <w:p w14:paraId="78B115EF"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1ABA3B35" w14:textId="77777777" w:rsidR="005F731F" w:rsidRPr="00C729FF" w:rsidRDefault="005F731F"/>
        </w:tc>
      </w:tr>
      <w:tr w:rsidR="005F731F" w:rsidRPr="00C729FF" w14:paraId="73915CC7" w14:textId="77777777">
        <w:trPr>
          <w:trHeight w:val="460"/>
        </w:trPr>
        <w:tc>
          <w:tcPr>
            <w:tcW w:w="5670" w:type="dxa"/>
          </w:tcPr>
          <w:p w14:paraId="4CC74BCB"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262CDE23" w14:textId="77777777" w:rsidR="005F731F" w:rsidRPr="00C729FF" w:rsidRDefault="005F731F"/>
        </w:tc>
      </w:tr>
      <w:tr w:rsidR="005F731F" w:rsidRPr="00C729FF" w14:paraId="607D5ABD" w14:textId="77777777">
        <w:trPr>
          <w:trHeight w:val="460"/>
        </w:trPr>
        <w:tc>
          <w:tcPr>
            <w:tcW w:w="5670" w:type="dxa"/>
          </w:tcPr>
          <w:p w14:paraId="6EC07BE7"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652684F3" w14:textId="77777777" w:rsidR="005F731F" w:rsidRPr="00C729FF" w:rsidRDefault="005F731F"/>
        </w:tc>
      </w:tr>
      <w:tr w:rsidR="005F731F" w:rsidRPr="00C729FF" w14:paraId="4B5548EA" w14:textId="77777777">
        <w:trPr>
          <w:trHeight w:val="280"/>
        </w:trPr>
        <w:tc>
          <w:tcPr>
            <w:tcW w:w="5670" w:type="dxa"/>
          </w:tcPr>
          <w:p w14:paraId="1F6D5894"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3D80FD23" w14:textId="77777777" w:rsidR="005F731F" w:rsidRPr="00C729FF" w:rsidRDefault="005F731F"/>
        </w:tc>
      </w:tr>
      <w:tr w:rsidR="005F731F" w:rsidRPr="00C729FF" w14:paraId="1DF32D6C" w14:textId="77777777">
        <w:trPr>
          <w:trHeight w:val="389"/>
        </w:trPr>
        <w:tc>
          <w:tcPr>
            <w:tcW w:w="9240" w:type="dxa"/>
            <w:gridSpan w:val="2"/>
          </w:tcPr>
          <w:p w14:paraId="0D3B3448" w14:textId="77777777" w:rsidR="005F731F" w:rsidRPr="00C729FF" w:rsidRDefault="005F731F">
            <w:pPr>
              <w:pStyle w:val="1b"/>
              <w:shd w:val="clear" w:color="auto" w:fill="FFFFFF"/>
              <w:spacing w:before="120" w:after="120" w:line="265" w:lineRule="atLeast"/>
              <w:ind w:left="1440" w:firstLine="420"/>
              <w:rPr>
                <w:rFonts w:eastAsia="Times New Roman"/>
              </w:rPr>
            </w:pPr>
          </w:p>
        </w:tc>
      </w:tr>
      <w:tr w:rsidR="005F731F" w:rsidRPr="00C729FF" w14:paraId="799C58D2" w14:textId="77777777">
        <w:trPr>
          <w:trHeight w:val="600"/>
        </w:trPr>
        <w:tc>
          <w:tcPr>
            <w:tcW w:w="5670" w:type="dxa"/>
          </w:tcPr>
          <w:p w14:paraId="17C3CB85"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1FA108F6" w14:textId="77777777" w:rsidR="005F731F" w:rsidRPr="00C729FF" w:rsidRDefault="005F731F"/>
        </w:tc>
      </w:tr>
      <w:tr w:rsidR="005F731F" w:rsidRPr="00C729FF" w14:paraId="44C43365" w14:textId="77777777">
        <w:trPr>
          <w:trHeight w:val="160"/>
        </w:trPr>
        <w:tc>
          <w:tcPr>
            <w:tcW w:w="5670" w:type="dxa"/>
          </w:tcPr>
          <w:p w14:paraId="204DC7E7"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2CA2D2D2" w14:textId="77777777" w:rsidR="005F731F" w:rsidRPr="00C729FF" w:rsidRDefault="005F731F"/>
        </w:tc>
      </w:tr>
      <w:tr w:rsidR="005F731F" w:rsidRPr="00C729FF" w14:paraId="52ACE4E9" w14:textId="77777777">
        <w:trPr>
          <w:trHeight w:val="289"/>
        </w:trPr>
        <w:tc>
          <w:tcPr>
            <w:tcW w:w="5670" w:type="dxa"/>
          </w:tcPr>
          <w:p w14:paraId="178E5ACF"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26CD5ED5" w14:textId="77777777" w:rsidR="005F731F" w:rsidRPr="00C729FF" w:rsidRDefault="005F731F"/>
        </w:tc>
      </w:tr>
      <w:tr w:rsidR="005F731F" w:rsidRPr="00C729FF" w14:paraId="097EA5CE" w14:textId="77777777">
        <w:trPr>
          <w:trHeight w:val="278"/>
        </w:trPr>
        <w:tc>
          <w:tcPr>
            <w:tcW w:w="5670" w:type="dxa"/>
          </w:tcPr>
          <w:p w14:paraId="0B193209"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657CD133" w14:textId="77777777" w:rsidR="005F731F" w:rsidRPr="00C729FF" w:rsidRDefault="005F731F"/>
        </w:tc>
      </w:tr>
      <w:tr w:rsidR="005F731F" w:rsidRPr="00C729FF" w14:paraId="4835EBF1" w14:textId="77777777">
        <w:trPr>
          <w:trHeight w:val="269"/>
        </w:trPr>
        <w:tc>
          <w:tcPr>
            <w:tcW w:w="5670" w:type="dxa"/>
          </w:tcPr>
          <w:p w14:paraId="19F95A33"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7699AB39" w14:textId="77777777" w:rsidR="005F731F" w:rsidRPr="00C729FF" w:rsidRDefault="005F731F"/>
        </w:tc>
      </w:tr>
      <w:tr w:rsidR="005F731F" w:rsidRPr="00C729FF" w14:paraId="10E89836" w14:textId="77777777">
        <w:trPr>
          <w:trHeight w:val="460"/>
        </w:trPr>
        <w:tc>
          <w:tcPr>
            <w:tcW w:w="9240" w:type="dxa"/>
            <w:gridSpan w:val="2"/>
          </w:tcPr>
          <w:p w14:paraId="375DE859" w14:textId="77777777" w:rsidR="005F731F" w:rsidRPr="00C729FF" w:rsidRDefault="005F731F">
            <w:pPr>
              <w:pStyle w:val="1b"/>
              <w:shd w:val="clear" w:color="auto" w:fill="FFFFFF"/>
              <w:spacing w:before="120" w:after="120" w:line="265" w:lineRule="atLeast"/>
              <w:ind w:left="1442" w:firstLine="422"/>
              <w:rPr>
                <w:rFonts w:eastAsia="Times New Roman"/>
                <w:b/>
              </w:rPr>
            </w:pPr>
          </w:p>
        </w:tc>
      </w:tr>
      <w:tr w:rsidR="005F731F" w:rsidRPr="00C729FF" w14:paraId="4B22232F" w14:textId="77777777">
        <w:trPr>
          <w:trHeight w:val="320"/>
        </w:trPr>
        <w:tc>
          <w:tcPr>
            <w:tcW w:w="5670" w:type="dxa"/>
          </w:tcPr>
          <w:p w14:paraId="712AB741" w14:textId="77777777" w:rsidR="005F731F" w:rsidRPr="00C729FF" w:rsidRDefault="005F731F">
            <w:pPr>
              <w:pStyle w:val="1b"/>
              <w:shd w:val="clear" w:color="auto" w:fill="FFFFFF"/>
              <w:spacing w:before="120" w:after="120" w:line="265" w:lineRule="atLeast"/>
              <w:ind w:left="1442" w:firstLine="422"/>
              <w:rPr>
                <w:rFonts w:eastAsia="Times New Roman"/>
                <w:b/>
                <w:bCs/>
              </w:rPr>
            </w:pPr>
          </w:p>
        </w:tc>
        <w:tc>
          <w:tcPr>
            <w:tcW w:w="3570" w:type="dxa"/>
          </w:tcPr>
          <w:p w14:paraId="3A775395" w14:textId="77777777" w:rsidR="005F731F" w:rsidRPr="00C729FF" w:rsidRDefault="005F731F"/>
        </w:tc>
      </w:tr>
      <w:tr w:rsidR="005F731F" w:rsidRPr="00C729FF" w14:paraId="51AA0C2B" w14:textId="77777777">
        <w:trPr>
          <w:trHeight w:val="280"/>
        </w:trPr>
        <w:tc>
          <w:tcPr>
            <w:tcW w:w="5670" w:type="dxa"/>
          </w:tcPr>
          <w:p w14:paraId="0AAD072A"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66654473" w14:textId="77777777" w:rsidR="005F731F" w:rsidRPr="00C729FF" w:rsidRDefault="005F731F"/>
        </w:tc>
      </w:tr>
      <w:tr w:rsidR="005F731F" w:rsidRPr="00C729FF" w14:paraId="361E11A8" w14:textId="77777777">
        <w:trPr>
          <w:trHeight w:val="320"/>
        </w:trPr>
        <w:tc>
          <w:tcPr>
            <w:tcW w:w="5670" w:type="dxa"/>
          </w:tcPr>
          <w:p w14:paraId="678D5058" w14:textId="77777777" w:rsidR="005F731F" w:rsidRPr="00C729FF" w:rsidRDefault="005F731F">
            <w:pPr>
              <w:pStyle w:val="1b"/>
              <w:shd w:val="clear" w:color="auto" w:fill="FFFFFF"/>
              <w:spacing w:before="120" w:after="120" w:line="265" w:lineRule="atLeast"/>
              <w:ind w:left="1442" w:firstLine="422"/>
              <w:rPr>
                <w:rFonts w:eastAsia="Times New Roman"/>
                <w:b/>
                <w:bCs/>
              </w:rPr>
            </w:pPr>
          </w:p>
        </w:tc>
        <w:tc>
          <w:tcPr>
            <w:tcW w:w="3570" w:type="dxa"/>
          </w:tcPr>
          <w:p w14:paraId="60606271" w14:textId="77777777" w:rsidR="005F731F" w:rsidRPr="00C729FF" w:rsidRDefault="005F731F"/>
        </w:tc>
      </w:tr>
      <w:tr w:rsidR="005F731F" w:rsidRPr="00C729FF" w14:paraId="5E756206" w14:textId="77777777">
        <w:trPr>
          <w:trHeight w:val="260"/>
        </w:trPr>
        <w:tc>
          <w:tcPr>
            <w:tcW w:w="9240" w:type="dxa"/>
            <w:gridSpan w:val="2"/>
          </w:tcPr>
          <w:p w14:paraId="45B3AC89" w14:textId="77777777" w:rsidR="005F731F" w:rsidRPr="00C729FF" w:rsidRDefault="005F731F">
            <w:pPr>
              <w:pStyle w:val="1b"/>
              <w:shd w:val="clear" w:color="auto" w:fill="FFFFFF"/>
              <w:spacing w:before="120" w:after="120" w:line="265" w:lineRule="atLeast"/>
              <w:ind w:left="1442" w:firstLine="422"/>
              <w:rPr>
                <w:rFonts w:eastAsia="Times New Roman"/>
                <w:b/>
              </w:rPr>
            </w:pPr>
          </w:p>
        </w:tc>
      </w:tr>
      <w:tr w:rsidR="005F731F" w:rsidRPr="00C729FF" w14:paraId="5C0CF2DC" w14:textId="77777777">
        <w:trPr>
          <w:trHeight w:val="500"/>
        </w:trPr>
        <w:tc>
          <w:tcPr>
            <w:tcW w:w="5670" w:type="dxa"/>
          </w:tcPr>
          <w:p w14:paraId="0B3CFEF8" w14:textId="77777777" w:rsidR="005F731F" w:rsidRPr="00C729FF" w:rsidRDefault="005F731F">
            <w:pPr>
              <w:pStyle w:val="1b"/>
              <w:shd w:val="clear" w:color="auto" w:fill="FFFFFF"/>
              <w:spacing w:before="120" w:after="120" w:line="265" w:lineRule="atLeast"/>
              <w:ind w:left="1440" w:firstLine="420"/>
              <w:rPr>
                <w:rFonts w:eastAsia="Times New Roman"/>
                <w:szCs w:val="21"/>
              </w:rPr>
            </w:pPr>
          </w:p>
        </w:tc>
        <w:tc>
          <w:tcPr>
            <w:tcW w:w="3570" w:type="dxa"/>
          </w:tcPr>
          <w:p w14:paraId="532E35C4" w14:textId="77777777" w:rsidR="005F731F" w:rsidRPr="00C729FF" w:rsidRDefault="005F731F"/>
        </w:tc>
      </w:tr>
      <w:tr w:rsidR="005F731F" w:rsidRPr="00C729FF" w14:paraId="746CE49B" w14:textId="77777777">
        <w:trPr>
          <w:trHeight w:val="440"/>
        </w:trPr>
        <w:tc>
          <w:tcPr>
            <w:tcW w:w="5670" w:type="dxa"/>
            <w:tcBorders>
              <w:bottom w:val="single" w:sz="4" w:space="0" w:color="auto"/>
            </w:tcBorders>
          </w:tcPr>
          <w:p w14:paraId="41689835"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22BC69CB" w14:textId="77777777" w:rsidR="005F731F" w:rsidRPr="00C729FF" w:rsidRDefault="005F731F"/>
        </w:tc>
      </w:tr>
    </w:tbl>
    <w:p w14:paraId="23E3296C" w14:textId="77777777" w:rsidR="005F731F" w:rsidRPr="00C729FF" w:rsidRDefault="005F731F"/>
    <w:p w14:paraId="40AB097E" w14:textId="77777777" w:rsidR="005F731F" w:rsidRPr="00C729FF" w:rsidRDefault="005F731F">
      <w:pPr>
        <w:spacing w:line="440" w:lineRule="exact"/>
        <w:ind w:firstLineChars="200" w:firstLine="480"/>
      </w:pPr>
    </w:p>
    <w:p w14:paraId="2687A156" w14:textId="77777777" w:rsidR="005F731F" w:rsidRPr="00C729FF" w:rsidRDefault="005F731F">
      <w:pPr>
        <w:spacing w:line="440" w:lineRule="exact"/>
        <w:ind w:firstLineChars="200" w:firstLine="480"/>
      </w:pPr>
    </w:p>
    <w:p w14:paraId="74601861" w14:textId="77777777" w:rsidR="005F731F" w:rsidRPr="00C729FF" w:rsidRDefault="00FC1127">
      <w:pPr>
        <w:jc w:val="center"/>
        <w:rPr>
          <w:b/>
          <w:bCs/>
          <w:sz w:val="32"/>
          <w:szCs w:val="32"/>
        </w:rPr>
      </w:pPr>
      <w:r w:rsidRPr="00C729FF">
        <w:rPr>
          <w:b/>
          <w:bCs/>
          <w:sz w:val="36"/>
        </w:rPr>
        <w:br w:type="page"/>
      </w:r>
      <w:bookmarkStart w:id="8" w:name="_Toc489655320"/>
      <w:bookmarkEnd w:id="7"/>
      <w:r w:rsidRPr="00C729FF">
        <w:rPr>
          <w:rFonts w:hint="eastAsia"/>
          <w:b/>
          <w:bCs/>
          <w:sz w:val="32"/>
          <w:szCs w:val="32"/>
        </w:rPr>
        <w:lastRenderedPageBreak/>
        <w:t>应答文件主要目录</w:t>
      </w:r>
      <w:bookmarkEnd w:id="8"/>
      <w:r w:rsidRPr="00C729FF">
        <w:rPr>
          <w:rFonts w:hint="eastAsia"/>
          <w:b/>
          <w:bCs/>
          <w:sz w:val="32"/>
          <w:szCs w:val="32"/>
        </w:rPr>
        <w:t>及相关证明材料格式、附件</w:t>
      </w:r>
    </w:p>
    <w:p w14:paraId="25944078" w14:textId="77777777" w:rsidR="005F731F" w:rsidRPr="00C729FF" w:rsidRDefault="005F731F">
      <w:pPr>
        <w:rPr>
          <w:sz w:val="28"/>
          <w:szCs w:val="28"/>
        </w:rPr>
      </w:pPr>
    </w:p>
    <w:p w14:paraId="4379FF8E"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应答申请及声明</w:t>
      </w:r>
    </w:p>
    <w:p w14:paraId="3A4DBAC3"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法定代表人授权书</w:t>
      </w:r>
    </w:p>
    <w:p w14:paraId="53028BF4"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开标一览表</w:t>
      </w:r>
    </w:p>
    <w:p w14:paraId="23BFE390"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资格证明文件</w:t>
      </w:r>
    </w:p>
    <w:p w14:paraId="1389CF93"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分项报价表（若有）</w:t>
      </w:r>
    </w:p>
    <w:p w14:paraId="28ED0016"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应答项目核心产品及主要产品一览表（若有）</w:t>
      </w:r>
    </w:p>
    <w:p w14:paraId="272922FC" w14:textId="77777777" w:rsidR="005F731F" w:rsidRPr="00C729FF" w:rsidRDefault="00FC1127">
      <w:pPr>
        <w:widowControl w:val="0"/>
        <w:numPr>
          <w:ilvl w:val="0"/>
          <w:numId w:val="1"/>
        </w:numPr>
        <w:spacing w:line="360" w:lineRule="auto"/>
        <w:jc w:val="both"/>
        <w:rPr>
          <w:b/>
          <w:sz w:val="28"/>
          <w:szCs w:val="28"/>
        </w:rPr>
      </w:pPr>
      <w:r w:rsidRPr="00C729FF">
        <w:rPr>
          <w:rFonts w:hint="eastAsia"/>
          <w:b/>
          <w:sz w:val="28"/>
          <w:szCs w:val="28"/>
        </w:rPr>
        <w:t>设备配置清单</w:t>
      </w:r>
    </w:p>
    <w:p w14:paraId="702FF2F6" w14:textId="77777777" w:rsidR="005F731F" w:rsidRPr="00C729FF" w:rsidRDefault="00FC1127">
      <w:pPr>
        <w:widowControl w:val="0"/>
        <w:numPr>
          <w:ilvl w:val="0"/>
          <w:numId w:val="1"/>
        </w:numPr>
        <w:spacing w:line="360" w:lineRule="auto"/>
        <w:jc w:val="both"/>
        <w:rPr>
          <w:b/>
          <w:sz w:val="28"/>
          <w:szCs w:val="28"/>
        </w:rPr>
      </w:pPr>
      <w:r w:rsidRPr="00C729FF">
        <w:rPr>
          <w:rFonts w:hint="eastAsia"/>
          <w:b/>
          <w:sz w:val="28"/>
          <w:szCs w:val="28"/>
        </w:rPr>
        <w:t>设备耗材及维修配件价格表</w:t>
      </w:r>
    </w:p>
    <w:p w14:paraId="7A88CA43" w14:textId="77777777" w:rsidR="005F731F" w:rsidRPr="00C729FF" w:rsidRDefault="00FC1127">
      <w:pPr>
        <w:widowControl w:val="0"/>
        <w:numPr>
          <w:ilvl w:val="0"/>
          <w:numId w:val="1"/>
        </w:numPr>
        <w:spacing w:line="360" w:lineRule="auto"/>
        <w:jc w:val="both"/>
        <w:rPr>
          <w:b/>
          <w:sz w:val="28"/>
          <w:szCs w:val="28"/>
        </w:rPr>
      </w:pPr>
      <w:r w:rsidRPr="00C729FF">
        <w:rPr>
          <w:rFonts w:hint="eastAsia"/>
          <w:b/>
          <w:sz w:val="28"/>
          <w:szCs w:val="28"/>
        </w:rPr>
        <w:t>原厂售后</w:t>
      </w:r>
      <w:r w:rsidRPr="00C729FF">
        <w:rPr>
          <w:b/>
          <w:sz w:val="28"/>
          <w:szCs w:val="28"/>
        </w:rPr>
        <w:t>服务承诺书</w:t>
      </w:r>
    </w:p>
    <w:p w14:paraId="2EF5CAE0" w14:textId="77777777" w:rsidR="00897922" w:rsidRDefault="00FC1127" w:rsidP="00897922">
      <w:pPr>
        <w:widowControl w:val="0"/>
        <w:numPr>
          <w:ilvl w:val="0"/>
          <w:numId w:val="1"/>
        </w:numPr>
        <w:spacing w:line="360" w:lineRule="auto"/>
        <w:jc w:val="both"/>
        <w:rPr>
          <w:sz w:val="28"/>
          <w:szCs w:val="28"/>
        </w:rPr>
      </w:pPr>
      <w:r w:rsidRPr="00C729FF">
        <w:rPr>
          <w:rFonts w:hint="eastAsia"/>
          <w:sz w:val="28"/>
          <w:szCs w:val="28"/>
        </w:rPr>
        <w:t>技术条款偏离表</w:t>
      </w:r>
    </w:p>
    <w:p w14:paraId="4867CC84" w14:textId="223D9124" w:rsidR="005F731F" w:rsidRPr="00897922" w:rsidRDefault="00FC1127" w:rsidP="00897922">
      <w:pPr>
        <w:widowControl w:val="0"/>
        <w:numPr>
          <w:ilvl w:val="0"/>
          <w:numId w:val="1"/>
        </w:numPr>
        <w:spacing w:line="360" w:lineRule="auto"/>
        <w:jc w:val="both"/>
        <w:rPr>
          <w:sz w:val="28"/>
          <w:szCs w:val="28"/>
        </w:rPr>
      </w:pPr>
      <w:r w:rsidRPr="00897922">
        <w:rPr>
          <w:rFonts w:hint="eastAsia"/>
          <w:sz w:val="28"/>
          <w:szCs w:val="28"/>
        </w:rPr>
        <w:t>商务条款偏离表</w:t>
      </w:r>
    </w:p>
    <w:p w14:paraId="511DC296" w14:textId="77777777" w:rsidR="005F731F" w:rsidRPr="00C729FF" w:rsidRDefault="00FC1127">
      <w:pPr>
        <w:widowControl w:val="0"/>
        <w:numPr>
          <w:ilvl w:val="0"/>
          <w:numId w:val="1"/>
        </w:numPr>
        <w:spacing w:line="360" w:lineRule="auto"/>
        <w:jc w:val="both"/>
        <w:rPr>
          <w:sz w:val="28"/>
          <w:szCs w:val="28"/>
        </w:rPr>
      </w:pPr>
      <w:r w:rsidRPr="00C729FF">
        <w:rPr>
          <w:sz w:val="28"/>
          <w:szCs w:val="28"/>
        </w:rPr>
        <w:t>项目实施</w:t>
      </w:r>
      <w:r w:rsidRPr="00C729FF">
        <w:rPr>
          <w:rFonts w:hint="eastAsia"/>
          <w:sz w:val="28"/>
          <w:szCs w:val="28"/>
        </w:rPr>
        <w:t>、集成、实施方案（若有）</w:t>
      </w:r>
    </w:p>
    <w:p w14:paraId="7DBEDE23" w14:textId="77777777" w:rsidR="005F731F" w:rsidRPr="00C729FF" w:rsidRDefault="00FC1127">
      <w:pPr>
        <w:widowControl w:val="0"/>
        <w:numPr>
          <w:ilvl w:val="0"/>
          <w:numId w:val="1"/>
        </w:numPr>
        <w:spacing w:line="360" w:lineRule="auto"/>
        <w:jc w:val="both"/>
        <w:rPr>
          <w:sz w:val="28"/>
          <w:szCs w:val="28"/>
        </w:rPr>
      </w:pPr>
      <w:r w:rsidRPr="00C729FF">
        <w:rPr>
          <w:sz w:val="28"/>
          <w:szCs w:val="28"/>
        </w:rPr>
        <w:t>服务与承诺</w:t>
      </w:r>
    </w:p>
    <w:p w14:paraId="1E5CE944"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应答需要的其他证明文件及材料（若有</w:t>
      </w:r>
      <w:r w:rsidRPr="00C729FF">
        <w:rPr>
          <w:sz w:val="28"/>
          <w:szCs w:val="28"/>
        </w:rPr>
        <w:t>)</w:t>
      </w:r>
    </w:p>
    <w:p w14:paraId="6D6D959D" w14:textId="77777777" w:rsidR="005F731F" w:rsidRPr="00C729FF" w:rsidRDefault="00FC1127">
      <w:pPr>
        <w:spacing w:line="360" w:lineRule="auto"/>
        <w:rPr>
          <w:sz w:val="28"/>
          <w:szCs w:val="28"/>
        </w:rPr>
      </w:pPr>
      <w:r w:rsidRPr="00C729FF">
        <w:rPr>
          <w:sz w:val="28"/>
          <w:szCs w:val="28"/>
        </w:rPr>
        <w:t xml:space="preserve">            附件一、无重大违法记录声明格式</w:t>
      </w:r>
    </w:p>
    <w:p w14:paraId="2011A5EB" w14:textId="77777777" w:rsidR="005F731F" w:rsidRPr="00C729FF" w:rsidRDefault="00FC1127">
      <w:pPr>
        <w:spacing w:line="360" w:lineRule="auto"/>
        <w:rPr>
          <w:sz w:val="28"/>
          <w:szCs w:val="28"/>
        </w:rPr>
      </w:pPr>
      <w:r w:rsidRPr="00C729FF">
        <w:rPr>
          <w:sz w:val="28"/>
          <w:szCs w:val="28"/>
        </w:rPr>
        <w:t xml:space="preserve">            附件</w:t>
      </w:r>
      <w:r w:rsidRPr="00C729FF">
        <w:rPr>
          <w:rFonts w:hint="eastAsia"/>
          <w:sz w:val="28"/>
          <w:szCs w:val="28"/>
        </w:rPr>
        <w:t>二、</w:t>
      </w:r>
      <w:r w:rsidRPr="00C729FF">
        <w:rPr>
          <w:sz w:val="28"/>
          <w:szCs w:val="28"/>
        </w:rPr>
        <w:t xml:space="preserve"> </w:t>
      </w:r>
      <w:r w:rsidRPr="00C729FF">
        <w:rPr>
          <w:rFonts w:hint="eastAsia"/>
          <w:sz w:val="28"/>
          <w:szCs w:val="28"/>
        </w:rPr>
        <w:t>具备履行合同所必需的设备和专业技术能力的声明格式及证明材料</w:t>
      </w:r>
    </w:p>
    <w:p w14:paraId="6016E1D7" w14:textId="77777777" w:rsidR="005F731F" w:rsidRPr="00C729FF" w:rsidRDefault="005F731F">
      <w:pPr>
        <w:autoSpaceDE w:val="0"/>
        <w:autoSpaceDN w:val="0"/>
        <w:adjustRightInd w:val="0"/>
        <w:spacing w:line="240" w:lineRule="atLeast"/>
        <w:rPr>
          <w:b/>
          <w:color w:val="000000"/>
          <w:szCs w:val="21"/>
          <w:lang w:val="zh-CN"/>
        </w:rPr>
      </w:pPr>
    </w:p>
    <w:p w14:paraId="68E2DB28" w14:textId="77777777" w:rsidR="005F731F" w:rsidRPr="00C729FF" w:rsidRDefault="005F731F">
      <w:pPr>
        <w:autoSpaceDE w:val="0"/>
        <w:autoSpaceDN w:val="0"/>
        <w:adjustRightInd w:val="0"/>
        <w:spacing w:line="240" w:lineRule="atLeast"/>
        <w:rPr>
          <w:b/>
          <w:color w:val="000000"/>
          <w:szCs w:val="21"/>
          <w:lang w:val="zh-CN"/>
        </w:rPr>
      </w:pPr>
    </w:p>
    <w:p w14:paraId="61FE7681" w14:textId="77777777" w:rsidR="005F731F" w:rsidRPr="00C729FF" w:rsidRDefault="005F731F">
      <w:pPr>
        <w:autoSpaceDE w:val="0"/>
        <w:autoSpaceDN w:val="0"/>
        <w:adjustRightInd w:val="0"/>
        <w:spacing w:line="240" w:lineRule="atLeast"/>
        <w:rPr>
          <w:b/>
          <w:color w:val="000000"/>
          <w:szCs w:val="21"/>
          <w:lang w:val="zh-CN"/>
        </w:rPr>
      </w:pPr>
    </w:p>
    <w:p w14:paraId="7A151F0E" w14:textId="77777777" w:rsidR="005F731F" w:rsidRPr="00C729FF" w:rsidRDefault="00FC1127">
      <w:pPr>
        <w:autoSpaceDE w:val="0"/>
        <w:autoSpaceDN w:val="0"/>
        <w:adjustRightInd w:val="0"/>
        <w:spacing w:line="360" w:lineRule="auto"/>
        <w:rPr>
          <w:b/>
          <w:color w:val="000000"/>
          <w:szCs w:val="21"/>
          <w:lang w:val="zh-CN"/>
        </w:rPr>
      </w:pPr>
      <w:r w:rsidRPr="00C729FF">
        <w:rPr>
          <w:b/>
          <w:color w:val="000000"/>
          <w:szCs w:val="21"/>
          <w:lang w:val="zh-CN"/>
        </w:rPr>
        <w:br w:type="page"/>
      </w:r>
      <w:r w:rsidRPr="00C729FF">
        <w:rPr>
          <w:rFonts w:hint="eastAsia"/>
          <w:b/>
          <w:color w:val="000000"/>
          <w:szCs w:val="21"/>
          <w:lang w:val="zh-CN"/>
        </w:rPr>
        <w:lastRenderedPageBreak/>
        <w:t>目录一、应答申请及声明格式</w:t>
      </w:r>
    </w:p>
    <w:p w14:paraId="17556761" w14:textId="77777777" w:rsidR="005F731F" w:rsidRPr="00C729FF" w:rsidRDefault="00FC1127">
      <w:pPr>
        <w:autoSpaceDE w:val="0"/>
        <w:autoSpaceDN w:val="0"/>
        <w:adjustRightInd w:val="0"/>
        <w:spacing w:line="360" w:lineRule="auto"/>
        <w:jc w:val="center"/>
        <w:rPr>
          <w:rFonts w:ascii="黑体" w:eastAsia="黑体"/>
          <w:color w:val="000000"/>
          <w:sz w:val="36"/>
          <w:szCs w:val="36"/>
          <w:lang w:val="zh-CN"/>
        </w:rPr>
      </w:pPr>
      <w:r w:rsidRPr="00C729FF">
        <w:rPr>
          <w:rFonts w:ascii="黑体" w:eastAsia="黑体" w:hint="eastAsia"/>
          <w:color w:val="000000"/>
          <w:sz w:val="36"/>
          <w:szCs w:val="36"/>
          <w:lang w:val="zh-CN"/>
        </w:rPr>
        <w:t>应答申请及声明</w:t>
      </w:r>
    </w:p>
    <w:p w14:paraId="426BC17D" w14:textId="77777777" w:rsidR="005F731F" w:rsidRPr="00C729FF" w:rsidRDefault="00FC1127" w:rsidP="00A203CF">
      <w:pPr>
        <w:autoSpaceDE w:val="0"/>
        <w:autoSpaceDN w:val="0"/>
        <w:adjustRightInd w:val="0"/>
        <w:snapToGrid w:val="0"/>
        <w:spacing w:line="400" w:lineRule="exact"/>
        <w:rPr>
          <w:color w:val="000000"/>
          <w:szCs w:val="21"/>
          <w:lang w:val="zh-CN"/>
        </w:rPr>
      </w:pPr>
      <w:r w:rsidRPr="00C729FF">
        <w:rPr>
          <w:rFonts w:hint="eastAsia"/>
          <w:color w:val="000000"/>
          <w:szCs w:val="21"/>
          <w:lang w:val="zh-CN"/>
        </w:rPr>
        <w:t>致：南京市口腔医院</w:t>
      </w:r>
    </w:p>
    <w:p w14:paraId="3AEABCAA" w14:textId="77777777" w:rsidR="005F731F" w:rsidRPr="00C729FF" w:rsidRDefault="00FC1127" w:rsidP="00A203CF">
      <w:pPr>
        <w:autoSpaceDE w:val="0"/>
        <w:autoSpaceDN w:val="0"/>
        <w:adjustRightInd w:val="0"/>
        <w:snapToGrid w:val="0"/>
        <w:spacing w:line="400" w:lineRule="exact"/>
        <w:rPr>
          <w:color w:val="000000"/>
          <w:szCs w:val="21"/>
          <w:lang w:val="zh-CN"/>
        </w:rPr>
      </w:pPr>
      <w:r w:rsidRPr="00C729FF">
        <w:rPr>
          <w:color w:val="000000"/>
          <w:szCs w:val="21"/>
          <w:lang w:val="zh-CN"/>
        </w:rPr>
        <w:t xml:space="preserve">    根据贵方</w:t>
      </w:r>
      <w:r w:rsidRPr="00C729FF">
        <w:rPr>
          <w:color w:val="000000"/>
          <w:szCs w:val="21"/>
          <w:u w:val="single"/>
          <w:lang w:val="zh-CN"/>
        </w:rPr>
        <w:t xml:space="preserve">                                   </w:t>
      </w:r>
      <w:r w:rsidRPr="00C729FF">
        <w:rPr>
          <w:rFonts w:hint="eastAsia"/>
          <w:color w:val="000000"/>
          <w:szCs w:val="21"/>
          <w:lang w:val="zh-CN"/>
        </w:rPr>
        <w:t>（项目名称）</w:t>
      </w:r>
      <w:r w:rsidRPr="00C729FF">
        <w:rPr>
          <w:color w:val="000000"/>
          <w:szCs w:val="21"/>
          <w:u w:val="single"/>
        </w:rPr>
        <w:t xml:space="preserve">            </w:t>
      </w:r>
      <w:r w:rsidRPr="00C729FF">
        <w:rPr>
          <w:rFonts w:hint="eastAsia"/>
          <w:color w:val="000000"/>
          <w:szCs w:val="21"/>
          <w:lang w:val="zh-CN"/>
        </w:rPr>
        <w:t>（项目编号）应答邀请，正式授权下述签字人</w:t>
      </w:r>
      <w:r w:rsidRPr="00C729FF">
        <w:rPr>
          <w:color w:val="000000"/>
          <w:szCs w:val="21"/>
          <w:u w:val="single"/>
          <w:lang w:val="zh-CN"/>
        </w:rPr>
        <w:t xml:space="preserve">                        </w:t>
      </w:r>
      <w:r w:rsidRPr="00C729FF">
        <w:rPr>
          <w:color w:val="000000"/>
          <w:szCs w:val="21"/>
          <w:lang w:val="zh-CN"/>
        </w:rPr>
        <w:t>(</w:t>
      </w:r>
      <w:r w:rsidRPr="00C729FF">
        <w:rPr>
          <w:rFonts w:hint="eastAsia"/>
          <w:color w:val="000000"/>
          <w:szCs w:val="21"/>
          <w:lang w:val="zh-CN"/>
        </w:rPr>
        <w:t>姓名和职务</w:t>
      </w:r>
      <w:r w:rsidRPr="00C729FF">
        <w:rPr>
          <w:color w:val="000000"/>
          <w:szCs w:val="21"/>
          <w:lang w:val="zh-CN"/>
        </w:rPr>
        <w:t>)</w:t>
      </w:r>
      <w:r w:rsidRPr="00C729FF">
        <w:rPr>
          <w:rFonts w:hint="eastAsia"/>
          <w:color w:val="000000"/>
          <w:szCs w:val="21"/>
          <w:lang w:val="zh-CN"/>
        </w:rPr>
        <w:t>代表应答人</w:t>
      </w:r>
      <w:r w:rsidRPr="00C729FF">
        <w:rPr>
          <w:color w:val="000000"/>
          <w:szCs w:val="21"/>
          <w:u w:val="single"/>
          <w:lang w:val="zh-CN"/>
        </w:rPr>
        <w:t xml:space="preserve">           </w:t>
      </w:r>
      <w:r w:rsidRPr="00C729FF">
        <w:rPr>
          <w:rFonts w:hint="eastAsia"/>
          <w:color w:val="000000"/>
          <w:szCs w:val="21"/>
          <w:lang w:val="zh-CN"/>
        </w:rPr>
        <w:t>（应答人名称），提交应答文件。</w:t>
      </w:r>
    </w:p>
    <w:p w14:paraId="5A54A0F2"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据此函，签字人兹宣布声明和承诺如下：</w:t>
      </w:r>
    </w:p>
    <w:p w14:paraId="7BAF3FEC" w14:textId="77777777" w:rsidR="005F731F" w:rsidRPr="00C729FF" w:rsidRDefault="00FC1127" w:rsidP="00A203CF">
      <w:pPr>
        <w:autoSpaceDE w:val="0"/>
        <w:autoSpaceDN w:val="0"/>
        <w:adjustRightInd w:val="0"/>
        <w:snapToGrid w:val="0"/>
        <w:spacing w:line="400" w:lineRule="exact"/>
        <w:ind w:firstLine="420"/>
        <w:rPr>
          <w:color w:val="000000"/>
        </w:rPr>
      </w:pPr>
      <w:r w:rsidRPr="00C729FF">
        <w:rPr>
          <w:color w:val="000000"/>
          <w:szCs w:val="21"/>
          <w:lang w:val="zh-CN"/>
        </w:rPr>
        <w:t>1</w:t>
      </w:r>
      <w:r w:rsidRPr="00C729FF">
        <w:rPr>
          <w:rFonts w:hint="eastAsia"/>
          <w:color w:val="000000"/>
          <w:szCs w:val="21"/>
          <w:lang w:val="zh-CN"/>
        </w:rPr>
        <w:t>、</w:t>
      </w:r>
      <w:r w:rsidRPr="00C729FF">
        <w:rPr>
          <w:rFonts w:hint="eastAsia"/>
          <w:b/>
          <w:color w:val="000000"/>
          <w:szCs w:val="21"/>
          <w:lang w:val="zh-CN"/>
        </w:rPr>
        <w:t>我们的资格条件完全符合政府采购法和本次采购要求</w:t>
      </w:r>
      <w:r w:rsidRPr="00C729FF">
        <w:rPr>
          <w:rFonts w:hint="eastAsia"/>
          <w:color w:val="000000"/>
          <w:szCs w:val="21"/>
          <w:lang w:val="zh-CN"/>
        </w:rPr>
        <w:t>，</w:t>
      </w:r>
      <w:r w:rsidRPr="00C729FF">
        <w:rPr>
          <w:rFonts w:hint="eastAsia"/>
          <w:color w:val="000000"/>
        </w:rPr>
        <w:t>我们</w:t>
      </w:r>
      <w:r w:rsidRPr="00C729FF">
        <w:rPr>
          <w:rFonts w:hint="eastAsia"/>
          <w:color w:val="000000"/>
          <w:szCs w:val="21"/>
          <w:lang w:val="zh-CN"/>
        </w:rPr>
        <w:t>同意并向贵方提供了与应答有关的所有证据和资料。</w:t>
      </w:r>
    </w:p>
    <w:p w14:paraId="0D34430A"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rPr>
        <w:t>2</w:t>
      </w:r>
      <w:r w:rsidRPr="00C729FF">
        <w:rPr>
          <w:rFonts w:hint="eastAsia"/>
          <w:color w:val="000000"/>
        </w:rPr>
        <w:t>、</w:t>
      </w:r>
      <w:r w:rsidRPr="00C729FF">
        <w:rPr>
          <w:rFonts w:hint="eastAsia"/>
          <w:color w:val="000000"/>
          <w:szCs w:val="21"/>
          <w:lang w:val="zh-CN"/>
        </w:rPr>
        <w:t>按采购要求，我们的应答总报价为（大写）</w:t>
      </w:r>
      <w:r w:rsidRPr="00C729FF">
        <w:rPr>
          <w:b/>
          <w:bCs/>
          <w:color w:val="000000"/>
          <w:szCs w:val="21"/>
          <w:u w:val="single"/>
          <w:lang w:val="zh-CN"/>
        </w:rPr>
        <w:t xml:space="preserve">             </w:t>
      </w:r>
      <w:r w:rsidRPr="00C729FF">
        <w:rPr>
          <w:rFonts w:hint="eastAsia"/>
          <w:color w:val="000000"/>
          <w:szCs w:val="21"/>
          <w:lang w:val="zh-CN"/>
        </w:rPr>
        <w:t>元人民币。</w:t>
      </w:r>
    </w:p>
    <w:p w14:paraId="28FC8551"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3</w:t>
      </w:r>
      <w:r w:rsidRPr="00C729FF">
        <w:rPr>
          <w:rFonts w:hint="eastAsia"/>
          <w:color w:val="000000"/>
          <w:szCs w:val="21"/>
          <w:lang w:val="zh-CN"/>
        </w:rPr>
        <w:t>、我们已详细审核全部采购文件及其有效补充文件，我们放弃对采购文件任何误解的权利，提交应答文件后，</w:t>
      </w:r>
      <w:r w:rsidRPr="00C729FF">
        <w:rPr>
          <w:rFonts w:hint="eastAsia"/>
          <w:b/>
          <w:color w:val="000000"/>
          <w:szCs w:val="21"/>
          <w:lang w:val="zh-CN"/>
        </w:rPr>
        <w:t>不对采购文件本身提出质疑</w:t>
      </w:r>
      <w:r w:rsidRPr="00C729FF">
        <w:rPr>
          <w:rFonts w:hint="eastAsia"/>
          <w:color w:val="000000"/>
          <w:szCs w:val="21"/>
          <w:lang w:val="zh-CN"/>
        </w:rPr>
        <w:t>。</w:t>
      </w:r>
      <w:r w:rsidRPr="00C729FF">
        <w:rPr>
          <w:rFonts w:hint="eastAsia"/>
          <w:szCs w:val="21"/>
          <w:lang w:val="zh-CN"/>
        </w:rPr>
        <w:t>否则，属于不诚信和故意扰乱政府采购活动行为，我们将无条件接受处罚。</w:t>
      </w:r>
    </w:p>
    <w:p w14:paraId="7A932E1E"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4</w:t>
      </w:r>
      <w:r w:rsidRPr="00C729FF">
        <w:rPr>
          <w:rFonts w:hint="eastAsia"/>
          <w:color w:val="000000"/>
          <w:szCs w:val="21"/>
          <w:lang w:val="zh-CN"/>
        </w:rPr>
        <w:t>、我们同意从规定的开标日期起遵循本应答文件，并在规定的应答有效期期满之前均具有约束力。</w:t>
      </w:r>
    </w:p>
    <w:p w14:paraId="7B5D2FDA"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5</w:t>
      </w:r>
      <w:r w:rsidRPr="00C729FF">
        <w:rPr>
          <w:rFonts w:hint="eastAsia"/>
          <w:color w:val="000000"/>
          <w:szCs w:val="21"/>
          <w:lang w:val="zh-CN"/>
        </w:rPr>
        <w:t>、一旦我方中标，我方将根据采购文件的规定严格履行合同，并保证于承诺的时间完成服务的启动</w:t>
      </w:r>
      <w:r w:rsidRPr="00C729FF">
        <w:rPr>
          <w:color w:val="000000"/>
          <w:szCs w:val="21"/>
          <w:lang w:val="zh-CN"/>
        </w:rPr>
        <w:t>/</w:t>
      </w:r>
      <w:r w:rsidRPr="00C729FF">
        <w:rPr>
          <w:rFonts w:hint="eastAsia"/>
          <w:color w:val="000000"/>
          <w:szCs w:val="21"/>
          <w:lang w:val="zh-CN"/>
        </w:rPr>
        <w:t>集成、调试等服务，交付采购人验收、使用。</w:t>
      </w:r>
    </w:p>
    <w:p w14:paraId="4101C13F"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7B5F5BE2"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8</w:t>
      </w:r>
      <w:r w:rsidRPr="00C729FF">
        <w:rPr>
          <w:rFonts w:hint="eastAsia"/>
          <w:color w:val="000000"/>
          <w:szCs w:val="21"/>
          <w:lang w:val="zh-CN"/>
        </w:rPr>
        <w:t>、与本应答有关的正式联系方式为：</w:t>
      </w:r>
    </w:p>
    <w:p w14:paraId="1454F0AE" w14:textId="77777777" w:rsidR="005F731F" w:rsidRPr="00C729FF" w:rsidRDefault="00FC1127" w:rsidP="00A203CF">
      <w:pPr>
        <w:autoSpaceDE w:val="0"/>
        <w:autoSpaceDN w:val="0"/>
        <w:adjustRightInd w:val="0"/>
        <w:snapToGrid w:val="0"/>
        <w:spacing w:line="400" w:lineRule="exact"/>
        <w:ind w:firstLine="420"/>
        <w:rPr>
          <w:color w:val="000000"/>
          <w:szCs w:val="21"/>
          <w:u w:val="single"/>
          <w:lang w:val="zh-CN"/>
        </w:rPr>
      </w:pPr>
      <w:r w:rsidRPr="00C729FF">
        <w:rPr>
          <w:rFonts w:hint="eastAsia"/>
          <w:color w:val="000000"/>
          <w:szCs w:val="21"/>
          <w:lang w:val="zh-CN"/>
        </w:rPr>
        <w:t>地</w:t>
      </w:r>
      <w:r w:rsidRPr="00C729FF">
        <w:rPr>
          <w:color w:val="000000"/>
          <w:szCs w:val="21"/>
          <w:lang w:val="zh-CN"/>
        </w:rPr>
        <w:t xml:space="preserve">   </w:t>
      </w:r>
      <w:r w:rsidRPr="00C729FF">
        <w:rPr>
          <w:rFonts w:hint="eastAsia"/>
          <w:color w:val="000000"/>
          <w:szCs w:val="21"/>
          <w:lang w:val="zh-CN"/>
        </w:rPr>
        <w:t>址：</w:t>
      </w:r>
      <w:r w:rsidRPr="00C729FF">
        <w:rPr>
          <w:color w:val="000000"/>
          <w:szCs w:val="21"/>
          <w:u w:val="single"/>
          <w:lang w:val="zh-CN"/>
        </w:rPr>
        <w:t xml:space="preserve">                       </w:t>
      </w:r>
    </w:p>
    <w:p w14:paraId="19A1F531" w14:textId="77777777" w:rsidR="005F731F" w:rsidRPr="00C729FF" w:rsidRDefault="00FC1127" w:rsidP="00A203CF">
      <w:pPr>
        <w:autoSpaceDE w:val="0"/>
        <w:autoSpaceDN w:val="0"/>
        <w:adjustRightInd w:val="0"/>
        <w:snapToGrid w:val="0"/>
        <w:spacing w:line="400" w:lineRule="exact"/>
        <w:ind w:firstLine="420"/>
        <w:rPr>
          <w:color w:val="000000"/>
          <w:szCs w:val="21"/>
          <w:u w:val="single"/>
          <w:lang w:val="zh-CN"/>
        </w:rPr>
      </w:pPr>
      <w:r w:rsidRPr="00C729FF">
        <w:rPr>
          <w:rFonts w:hint="eastAsia"/>
          <w:color w:val="000000"/>
          <w:szCs w:val="21"/>
          <w:lang w:val="zh-CN"/>
        </w:rPr>
        <w:t>电</w:t>
      </w:r>
      <w:r w:rsidRPr="00C729FF">
        <w:rPr>
          <w:color w:val="000000"/>
          <w:szCs w:val="21"/>
          <w:lang w:val="zh-CN"/>
        </w:rPr>
        <w:t xml:space="preserve">   </w:t>
      </w:r>
      <w:r w:rsidRPr="00C729FF">
        <w:rPr>
          <w:rFonts w:hint="eastAsia"/>
          <w:color w:val="000000"/>
          <w:szCs w:val="21"/>
          <w:lang w:val="zh-CN"/>
        </w:rPr>
        <w:t>话：</w:t>
      </w:r>
      <w:r w:rsidRPr="00C729FF">
        <w:rPr>
          <w:color w:val="000000"/>
          <w:szCs w:val="21"/>
          <w:u w:val="single"/>
          <w:lang w:val="zh-CN"/>
        </w:rPr>
        <w:t xml:space="preserve">                       </w:t>
      </w:r>
    </w:p>
    <w:p w14:paraId="75481231" w14:textId="77777777" w:rsidR="005F731F" w:rsidRPr="00C729FF" w:rsidRDefault="00FC1127" w:rsidP="00A203CF">
      <w:pPr>
        <w:autoSpaceDE w:val="0"/>
        <w:autoSpaceDN w:val="0"/>
        <w:adjustRightInd w:val="0"/>
        <w:snapToGrid w:val="0"/>
        <w:spacing w:line="400" w:lineRule="exact"/>
        <w:ind w:firstLine="420"/>
        <w:rPr>
          <w:color w:val="000000"/>
          <w:szCs w:val="21"/>
          <w:u w:val="single"/>
          <w:lang w:val="zh-CN"/>
        </w:rPr>
      </w:pPr>
      <w:r w:rsidRPr="00C729FF">
        <w:rPr>
          <w:rFonts w:hint="eastAsia"/>
          <w:color w:val="000000"/>
          <w:szCs w:val="21"/>
          <w:lang w:val="zh-CN"/>
        </w:rPr>
        <w:t>传</w:t>
      </w:r>
      <w:r w:rsidRPr="00C729FF">
        <w:rPr>
          <w:color w:val="000000"/>
          <w:szCs w:val="21"/>
          <w:lang w:val="zh-CN"/>
        </w:rPr>
        <w:t xml:space="preserve">   </w:t>
      </w:r>
      <w:r w:rsidRPr="00C729FF">
        <w:rPr>
          <w:rFonts w:hint="eastAsia"/>
          <w:color w:val="000000"/>
          <w:szCs w:val="21"/>
          <w:lang w:val="zh-CN"/>
        </w:rPr>
        <w:t>真：</w:t>
      </w:r>
      <w:r w:rsidRPr="00C729FF">
        <w:rPr>
          <w:color w:val="000000"/>
          <w:szCs w:val="21"/>
          <w:u w:val="single"/>
          <w:lang w:val="zh-CN"/>
        </w:rPr>
        <w:t xml:space="preserve">                       </w:t>
      </w:r>
    </w:p>
    <w:p w14:paraId="68EEE73F"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开户银行：</w:t>
      </w:r>
    </w:p>
    <w:p w14:paraId="302A490F"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银行账号：</w:t>
      </w:r>
    </w:p>
    <w:p w14:paraId="614190E0" w14:textId="77777777" w:rsidR="005F731F" w:rsidRPr="00C729FF" w:rsidRDefault="00FC1127" w:rsidP="00A203CF">
      <w:pPr>
        <w:autoSpaceDE w:val="0"/>
        <w:autoSpaceDN w:val="0"/>
        <w:adjustRightInd w:val="0"/>
        <w:snapToGrid w:val="0"/>
        <w:spacing w:line="400" w:lineRule="exact"/>
        <w:ind w:firstLine="420"/>
        <w:rPr>
          <w:color w:val="000000"/>
          <w:szCs w:val="21"/>
          <w:u w:val="single"/>
          <w:lang w:val="zh-CN"/>
        </w:rPr>
      </w:pPr>
      <w:r w:rsidRPr="00C729FF">
        <w:rPr>
          <w:rFonts w:hint="eastAsia"/>
          <w:color w:val="000000"/>
          <w:szCs w:val="21"/>
          <w:lang w:val="zh-CN"/>
        </w:rPr>
        <w:t>供应商授权代表姓名（签字）：</w:t>
      </w:r>
      <w:r w:rsidRPr="00C729FF">
        <w:rPr>
          <w:color w:val="000000"/>
          <w:szCs w:val="21"/>
          <w:u w:val="single"/>
          <w:lang w:val="zh-CN"/>
        </w:rPr>
        <w:t xml:space="preserve">         </w:t>
      </w:r>
    </w:p>
    <w:p w14:paraId="2B5FC5B5"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供应商名称：</w:t>
      </w:r>
      <w:r w:rsidRPr="00C729FF">
        <w:rPr>
          <w:color w:val="000000"/>
          <w:szCs w:val="21"/>
          <w:u w:val="single"/>
          <w:lang w:val="zh-CN"/>
        </w:rPr>
        <w:t xml:space="preserve">                 </w:t>
      </w:r>
      <w:r w:rsidRPr="00C729FF">
        <w:rPr>
          <w:rFonts w:hint="eastAsia"/>
          <w:color w:val="000000"/>
          <w:szCs w:val="21"/>
          <w:lang w:val="zh-CN"/>
        </w:rPr>
        <w:t>（盖章）</w:t>
      </w:r>
    </w:p>
    <w:p w14:paraId="14306C8D"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日</w:t>
      </w:r>
      <w:r w:rsidRPr="00C729FF">
        <w:rPr>
          <w:color w:val="000000"/>
          <w:szCs w:val="21"/>
          <w:lang w:val="zh-CN"/>
        </w:rPr>
        <w:t xml:space="preserve">    </w:t>
      </w:r>
      <w:r w:rsidRPr="00C729FF">
        <w:rPr>
          <w:rFonts w:hint="eastAsia"/>
          <w:color w:val="000000"/>
          <w:szCs w:val="21"/>
          <w:lang w:val="zh-CN"/>
        </w:rPr>
        <w:t>期：</w:t>
      </w:r>
      <w:r w:rsidRPr="00C729FF">
        <w:rPr>
          <w:color w:val="000000"/>
          <w:szCs w:val="21"/>
          <w:u w:val="single"/>
          <w:lang w:val="zh-CN"/>
        </w:rPr>
        <w:t xml:space="preserve">       </w:t>
      </w:r>
      <w:r w:rsidRPr="00C729FF">
        <w:rPr>
          <w:rFonts w:hint="eastAsia"/>
          <w:color w:val="000000"/>
          <w:szCs w:val="21"/>
          <w:lang w:val="zh-CN"/>
        </w:rPr>
        <w:t>年</w:t>
      </w:r>
      <w:r w:rsidRPr="00C729FF">
        <w:rPr>
          <w:color w:val="000000"/>
          <w:szCs w:val="21"/>
          <w:u w:val="single"/>
          <w:lang w:val="zh-CN"/>
        </w:rPr>
        <w:t xml:space="preserve">    </w:t>
      </w:r>
      <w:r w:rsidRPr="00C729FF">
        <w:rPr>
          <w:rFonts w:hint="eastAsia"/>
          <w:color w:val="000000"/>
          <w:szCs w:val="21"/>
          <w:lang w:val="zh-CN"/>
        </w:rPr>
        <w:t>月</w:t>
      </w:r>
      <w:r w:rsidRPr="00C729FF">
        <w:rPr>
          <w:color w:val="000000"/>
          <w:szCs w:val="21"/>
          <w:u w:val="single"/>
          <w:lang w:val="zh-CN"/>
        </w:rPr>
        <w:t xml:space="preserve">    </w:t>
      </w:r>
      <w:r w:rsidRPr="00C729FF">
        <w:rPr>
          <w:rFonts w:hint="eastAsia"/>
          <w:color w:val="000000"/>
          <w:szCs w:val="21"/>
          <w:lang w:val="zh-CN"/>
        </w:rPr>
        <w:t>日</w:t>
      </w:r>
    </w:p>
    <w:p w14:paraId="20C10EC1" w14:textId="058630C7" w:rsidR="00A203CF" w:rsidRDefault="00A203CF">
      <w:pPr>
        <w:adjustRightInd w:val="0"/>
        <w:spacing w:line="240" w:lineRule="atLeast"/>
        <w:ind w:firstLine="420"/>
        <w:rPr>
          <w:color w:val="000000"/>
          <w:szCs w:val="21"/>
          <w:lang w:val="zh-CN"/>
        </w:rPr>
      </w:pPr>
      <w:r>
        <w:rPr>
          <w:color w:val="000000"/>
          <w:szCs w:val="21"/>
          <w:lang w:val="zh-CN"/>
        </w:rPr>
        <w:br w:type="page"/>
      </w:r>
    </w:p>
    <w:p w14:paraId="0809F4CC" w14:textId="77777777" w:rsidR="005F731F" w:rsidRPr="00C729FF" w:rsidRDefault="005F731F">
      <w:pPr>
        <w:adjustRightInd w:val="0"/>
        <w:spacing w:line="240" w:lineRule="atLeast"/>
        <w:ind w:firstLine="420"/>
        <w:rPr>
          <w:color w:val="000000"/>
          <w:szCs w:val="21"/>
          <w:lang w:val="zh-CN"/>
        </w:rPr>
      </w:pPr>
    </w:p>
    <w:p w14:paraId="295FB810"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目录二、法定代表人授权书格式</w:t>
      </w:r>
    </w:p>
    <w:p w14:paraId="58250F42" w14:textId="77777777" w:rsidR="005F731F" w:rsidRPr="00C729FF" w:rsidRDefault="00FC1127">
      <w:pPr>
        <w:adjustRightInd w:val="0"/>
        <w:spacing w:line="360" w:lineRule="auto"/>
        <w:ind w:firstLine="720"/>
        <w:jc w:val="center"/>
        <w:rPr>
          <w:rFonts w:ascii="黑体" w:eastAsia="黑体"/>
          <w:color w:val="000000"/>
          <w:sz w:val="36"/>
          <w:szCs w:val="36"/>
          <w:lang w:val="zh-CN"/>
        </w:rPr>
      </w:pPr>
      <w:r w:rsidRPr="00C729FF">
        <w:rPr>
          <w:rFonts w:ascii="黑体" w:eastAsia="黑体" w:hint="eastAsia"/>
          <w:color w:val="000000"/>
          <w:sz w:val="36"/>
          <w:szCs w:val="36"/>
          <w:lang w:val="zh-CN"/>
        </w:rPr>
        <w:t>法定代表人授权委托书</w:t>
      </w:r>
    </w:p>
    <w:p w14:paraId="20C741D4"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南京市口腔医院：</w:t>
      </w:r>
    </w:p>
    <w:p w14:paraId="1735163E" w14:textId="77777777" w:rsidR="005F731F" w:rsidRPr="00C729FF" w:rsidRDefault="00FC1127">
      <w:pPr>
        <w:adjustRightInd w:val="0"/>
        <w:spacing w:line="360" w:lineRule="auto"/>
        <w:ind w:firstLine="420"/>
        <w:rPr>
          <w:color w:val="000000"/>
          <w:szCs w:val="21"/>
          <w:lang w:val="zh-CN"/>
        </w:rPr>
      </w:pPr>
      <w:r w:rsidRPr="00C729FF">
        <w:rPr>
          <w:rFonts w:hint="eastAsia"/>
          <w:color w:val="000000"/>
          <w:szCs w:val="21"/>
          <w:lang w:val="zh-CN"/>
        </w:rPr>
        <w:t>本授权书声明：注册于</w:t>
      </w:r>
      <w:r w:rsidRPr="00C729FF">
        <w:rPr>
          <w:color w:val="000000"/>
          <w:szCs w:val="21"/>
          <w:u w:val="single"/>
          <w:lang w:val="zh-CN"/>
        </w:rPr>
        <w:t xml:space="preserve">                             </w:t>
      </w:r>
      <w:r w:rsidRPr="00C729FF">
        <w:rPr>
          <w:rFonts w:hint="eastAsia"/>
          <w:color w:val="000000"/>
          <w:szCs w:val="21"/>
          <w:lang w:val="zh-CN"/>
        </w:rPr>
        <w:t>（应答人住址）的</w:t>
      </w:r>
      <w:r w:rsidRPr="00C729FF">
        <w:rPr>
          <w:color w:val="000000"/>
          <w:szCs w:val="21"/>
          <w:u w:val="single"/>
          <w:lang w:val="zh-CN"/>
        </w:rPr>
        <w:t xml:space="preserve">                 </w:t>
      </w:r>
      <w:r w:rsidRPr="00C729FF">
        <w:rPr>
          <w:rFonts w:hint="eastAsia"/>
          <w:color w:val="000000"/>
          <w:szCs w:val="21"/>
          <w:lang w:val="zh-CN"/>
        </w:rPr>
        <w:t>（应答人名称）法定代表人</w:t>
      </w:r>
      <w:r w:rsidRPr="00C729FF">
        <w:rPr>
          <w:color w:val="000000"/>
          <w:szCs w:val="21"/>
          <w:u w:val="single"/>
          <w:lang w:val="zh-CN"/>
        </w:rPr>
        <w:t xml:space="preserve">                      </w:t>
      </w:r>
      <w:r w:rsidRPr="00C729FF">
        <w:rPr>
          <w:rFonts w:hint="eastAsia"/>
          <w:color w:val="000000"/>
          <w:szCs w:val="21"/>
          <w:lang w:val="zh-CN"/>
        </w:rPr>
        <w:t>（法定代表人姓名、职务）代表本公司授权在下面签字的</w:t>
      </w:r>
      <w:r w:rsidRPr="00C729FF">
        <w:rPr>
          <w:color w:val="000000"/>
          <w:szCs w:val="21"/>
          <w:u w:val="single"/>
          <w:lang w:val="zh-CN"/>
        </w:rPr>
        <w:t xml:space="preserve">            </w:t>
      </w:r>
      <w:r w:rsidRPr="00C729FF">
        <w:rPr>
          <w:rFonts w:hint="eastAsia"/>
          <w:color w:val="000000"/>
          <w:szCs w:val="21"/>
          <w:lang w:val="zh-CN"/>
        </w:rPr>
        <w:t>（应答人代表姓名、职务）为本公司的合法代理人，就贵方组织的</w:t>
      </w:r>
      <w:r w:rsidRPr="00C729FF">
        <w:rPr>
          <w:b/>
          <w:bCs/>
          <w:color w:val="000000"/>
          <w:szCs w:val="21"/>
          <w:u w:val="single"/>
          <w:lang w:val="zh-CN"/>
        </w:rPr>
        <w:t xml:space="preserve">                            </w:t>
      </w:r>
      <w:r w:rsidRPr="00C729FF">
        <w:rPr>
          <w:rFonts w:hint="eastAsia"/>
          <w:color w:val="000000"/>
          <w:szCs w:val="21"/>
          <w:lang w:val="zh-CN"/>
        </w:rPr>
        <w:t>（项目名称），</w:t>
      </w:r>
      <w:r w:rsidRPr="00C729FF">
        <w:rPr>
          <w:b/>
          <w:color w:val="000000"/>
          <w:szCs w:val="21"/>
          <w:u w:val="single"/>
        </w:rPr>
        <w:t xml:space="preserve">             </w:t>
      </w:r>
      <w:r w:rsidRPr="00C729FF">
        <w:rPr>
          <w:rFonts w:hint="eastAsia"/>
          <w:color w:val="000000"/>
          <w:szCs w:val="21"/>
          <w:lang w:val="zh-CN"/>
        </w:rPr>
        <w:t>（项目编号）应答，以本公司名义处理一切与之有关的事务。</w:t>
      </w:r>
    </w:p>
    <w:p w14:paraId="6AA31326" w14:textId="77777777" w:rsidR="005F731F" w:rsidRPr="00C729FF" w:rsidRDefault="00FC1127">
      <w:pPr>
        <w:adjustRightInd w:val="0"/>
        <w:spacing w:line="360" w:lineRule="auto"/>
        <w:ind w:firstLine="408"/>
        <w:rPr>
          <w:color w:val="000000"/>
          <w:szCs w:val="21"/>
          <w:lang w:val="zh-CN"/>
        </w:rPr>
      </w:pPr>
      <w:r w:rsidRPr="00C729FF">
        <w:rPr>
          <w:rFonts w:hint="eastAsia"/>
          <w:color w:val="000000"/>
          <w:szCs w:val="21"/>
          <w:lang w:val="zh-CN"/>
        </w:rPr>
        <w:t>本授权书于</w:t>
      </w:r>
      <w:r w:rsidRPr="00C729FF">
        <w:rPr>
          <w:color w:val="000000"/>
          <w:szCs w:val="21"/>
          <w:lang w:val="zh-CN"/>
        </w:rPr>
        <w:t xml:space="preserve">    </w:t>
      </w:r>
      <w:r w:rsidRPr="00C729FF">
        <w:rPr>
          <w:rFonts w:hint="eastAsia"/>
          <w:color w:val="000000"/>
          <w:szCs w:val="21"/>
          <w:lang w:val="zh-CN"/>
        </w:rPr>
        <w:t>年</w:t>
      </w:r>
      <w:r w:rsidRPr="00C729FF">
        <w:rPr>
          <w:color w:val="000000"/>
          <w:szCs w:val="21"/>
          <w:lang w:val="zh-CN"/>
        </w:rPr>
        <w:t xml:space="preserve">  </w:t>
      </w:r>
      <w:r w:rsidRPr="00C729FF">
        <w:rPr>
          <w:rFonts w:hint="eastAsia"/>
          <w:color w:val="000000"/>
          <w:szCs w:val="21"/>
          <w:lang w:val="zh-CN"/>
        </w:rPr>
        <w:t>月</w:t>
      </w:r>
      <w:r w:rsidRPr="00C729FF">
        <w:rPr>
          <w:color w:val="000000"/>
          <w:szCs w:val="21"/>
          <w:lang w:val="zh-CN"/>
        </w:rPr>
        <w:t xml:space="preserve">  </w:t>
      </w:r>
      <w:r w:rsidRPr="00C729FF">
        <w:rPr>
          <w:rFonts w:hint="eastAsia"/>
          <w:color w:val="000000"/>
          <w:szCs w:val="21"/>
          <w:lang w:val="zh-CN"/>
        </w:rPr>
        <w:t>日签字生效，特此声明。</w:t>
      </w:r>
    </w:p>
    <w:p w14:paraId="0D2295B7" w14:textId="77777777" w:rsidR="005F731F" w:rsidRPr="00C729FF" w:rsidRDefault="005F731F">
      <w:pPr>
        <w:adjustRightInd w:val="0"/>
        <w:spacing w:line="360" w:lineRule="auto"/>
        <w:ind w:firstLine="408"/>
        <w:rPr>
          <w:color w:val="000000"/>
          <w:szCs w:val="21"/>
          <w:lang w:val="zh-CN"/>
        </w:rPr>
      </w:pPr>
    </w:p>
    <w:p w14:paraId="02D63918" w14:textId="77777777" w:rsidR="005F731F" w:rsidRPr="00C729FF" w:rsidRDefault="00FC1127">
      <w:pPr>
        <w:adjustRightInd w:val="0"/>
        <w:spacing w:line="360" w:lineRule="auto"/>
        <w:ind w:firstLineChars="200" w:firstLine="480"/>
        <w:rPr>
          <w:szCs w:val="21"/>
          <w:lang w:val="zh-CN"/>
        </w:rPr>
      </w:pPr>
      <w:r w:rsidRPr="00C729FF">
        <w:rPr>
          <w:rFonts w:hint="eastAsia"/>
          <w:szCs w:val="21"/>
          <w:lang w:val="zh-CN"/>
        </w:rPr>
        <w:t>法定代表人签字：</w:t>
      </w:r>
    </w:p>
    <w:p w14:paraId="6F58F641" w14:textId="77777777" w:rsidR="005F731F" w:rsidRPr="00C729FF" w:rsidRDefault="00FC1127">
      <w:pPr>
        <w:adjustRightInd w:val="0"/>
        <w:spacing w:line="360" w:lineRule="auto"/>
        <w:rPr>
          <w:szCs w:val="21"/>
          <w:lang w:val="zh-CN"/>
        </w:rPr>
      </w:pPr>
      <w:r w:rsidRPr="00C729FF">
        <w:rPr>
          <w:szCs w:val="21"/>
          <w:lang w:val="zh-CN"/>
        </w:rPr>
        <w:t xml:space="preserve">    </w:t>
      </w:r>
      <w:r w:rsidRPr="00C729FF">
        <w:rPr>
          <w:rFonts w:hint="eastAsia"/>
          <w:szCs w:val="21"/>
          <w:lang w:val="zh-CN"/>
        </w:rPr>
        <w:t>授权委托人签字：</w:t>
      </w:r>
      <w:r w:rsidRPr="00C729FF">
        <w:rPr>
          <w:szCs w:val="21"/>
          <w:lang w:val="zh-CN"/>
        </w:rPr>
        <w:t xml:space="preserve">                    </w:t>
      </w:r>
    </w:p>
    <w:p w14:paraId="42EBFFB8" w14:textId="77777777" w:rsidR="005F731F" w:rsidRPr="00C729FF" w:rsidRDefault="00FC1127">
      <w:pPr>
        <w:tabs>
          <w:tab w:val="left" w:pos="1440"/>
        </w:tabs>
        <w:adjustRightInd w:val="0"/>
        <w:spacing w:line="360" w:lineRule="auto"/>
        <w:ind w:firstLine="420"/>
        <w:rPr>
          <w:szCs w:val="21"/>
          <w:lang w:val="zh-CN"/>
        </w:rPr>
      </w:pPr>
      <w:r w:rsidRPr="00C729FF">
        <w:rPr>
          <w:rFonts w:hint="eastAsia"/>
          <w:szCs w:val="21"/>
          <w:lang w:val="zh-CN"/>
        </w:rPr>
        <w:t>日</w:t>
      </w:r>
      <w:r w:rsidRPr="00C729FF">
        <w:rPr>
          <w:szCs w:val="21"/>
          <w:lang w:val="zh-CN"/>
        </w:rPr>
        <w:t xml:space="preserve">        </w:t>
      </w:r>
      <w:r w:rsidRPr="00C729FF">
        <w:rPr>
          <w:rFonts w:hint="eastAsia"/>
          <w:szCs w:val="21"/>
          <w:lang w:val="zh-CN"/>
        </w:rPr>
        <w:t>期：</w:t>
      </w:r>
      <w:r w:rsidRPr="00C729FF">
        <w:rPr>
          <w:szCs w:val="21"/>
          <w:lang w:val="zh-CN"/>
        </w:rPr>
        <w:t xml:space="preserve">        </w:t>
      </w:r>
      <w:r w:rsidRPr="00C729FF">
        <w:rPr>
          <w:rFonts w:hint="eastAsia"/>
          <w:szCs w:val="21"/>
          <w:lang w:val="zh-CN"/>
        </w:rPr>
        <w:t>年</w:t>
      </w:r>
      <w:r w:rsidRPr="00C729FF">
        <w:rPr>
          <w:szCs w:val="21"/>
          <w:lang w:val="zh-CN"/>
        </w:rPr>
        <w:t xml:space="preserve">    </w:t>
      </w:r>
      <w:r w:rsidRPr="00C729FF">
        <w:rPr>
          <w:rFonts w:hint="eastAsia"/>
          <w:szCs w:val="21"/>
          <w:lang w:val="zh-CN"/>
        </w:rPr>
        <w:t>月</w:t>
      </w:r>
      <w:r w:rsidRPr="00C729FF">
        <w:rPr>
          <w:szCs w:val="21"/>
          <w:lang w:val="zh-CN"/>
        </w:rPr>
        <w:t xml:space="preserve">    </w:t>
      </w:r>
      <w:r w:rsidRPr="00C729FF">
        <w:rPr>
          <w:rFonts w:hint="eastAsia"/>
          <w:szCs w:val="21"/>
          <w:lang w:val="zh-CN"/>
        </w:rPr>
        <w:t>日</w:t>
      </w:r>
    </w:p>
    <w:p w14:paraId="72BE1A2C" w14:textId="77777777" w:rsidR="005F731F" w:rsidRPr="00C729FF" w:rsidRDefault="005F731F">
      <w:pPr>
        <w:adjustRightInd w:val="0"/>
        <w:spacing w:line="360" w:lineRule="auto"/>
        <w:rPr>
          <w:b/>
          <w:color w:val="000000"/>
          <w:szCs w:val="21"/>
          <w:lang w:val="zh-CN"/>
        </w:rPr>
      </w:pPr>
    </w:p>
    <w:p w14:paraId="01FEEC25"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目录三、开标一览表格式</w:t>
      </w:r>
    </w:p>
    <w:p w14:paraId="2BB5F91F" w14:textId="77777777" w:rsidR="005F731F" w:rsidRPr="00C729FF" w:rsidRDefault="00FC1127">
      <w:pPr>
        <w:adjustRightInd w:val="0"/>
        <w:spacing w:line="360" w:lineRule="auto"/>
        <w:rPr>
          <w:rFonts w:ascii="黑体" w:eastAsia="黑体"/>
          <w:color w:val="000000"/>
          <w:sz w:val="36"/>
          <w:szCs w:val="36"/>
          <w:lang w:val="zh-CN"/>
        </w:rPr>
      </w:pPr>
      <w:r w:rsidRPr="00C729FF">
        <w:rPr>
          <w:b/>
          <w:color w:val="000000"/>
          <w:szCs w:val="21"/>
          <w:lang w:val="zh-CN"/>
        </w:rPr>
        <w:t xml:space="preserve">                            </w:t>
      </w:r>
      <w:r w:rsidRPr="00C729FF">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5F731F" w:rsidRPr="00C729FF" w14:paraId="64BEAD9E" w14:textId="77777777">
        <w:trPr>
          <w:trHeight w:val="284"/>
        </w:trPr>
        <w:tc>
          <w:tcPr>
            <w:tcW w:w="6038" w:type="dxa"/>
            <w:gridSpan w:val="4"/>
            <w:tcBorders>
              <w:top w:val="nil"/>
              <w:left w:val="nil"/>
              <w:right w:val="nil"/>
            </w:tcBorders>
            <w:vAlign w:val="center"/>
          </w:tcPr>
          <w:p w14:paraId="7F22DE25" w14:textId="77777777" w:rsidR="005F731F" w:rsidRPr="00C729FF" w:rsidRDefault="00FC1127">
            <w:pPr>
              <w:snapToGrid w:val="0"/>
              <w:spacing w:line="360" w:lineRule="auto"/>
              <w:rPr>
                <w:color w:val="000000"/>
                <w:szCs w:val="21"/>
                <w:lang w:val="zh-CN"/>
              </w:rPr>
            </w:pPr>
            <w:r w:rsidRPr="00C729FF">
              <w:rPr>
                <w:rFonts w:hint="eastAsia"/>
                <w:color w:val="000000"/>
                <w:szCs w:val="21"/>
                <w:lang w:val="zh-CN"/>
              </w:rPr>
              <w:t>项目名称：</w:t>
            </w:r>
            <w:r w:rsidRPr="00C729FF">
              <w:rPr>
                <w:color w:val="000000"/>
                <w:szCs w:val="21"/>
                <w:lang w:val="zh-CN"/>
              </w:rPr>
              <w:t xml:space="preserve"> </w:t>
            </w:r>
          </w:p>
        </w:tc>
        <w:tc>
          <w:tcPr>
            <w:tcW w:w="3347" w:type="dxa"/>
            <w:gridSpan w:val="2"/>
            <w:tcBorders>
              <w:top w:val="nil"/>
              <w:left w:val="nil"/>
              <w:right w:val="nil"/>
            </w:tcBorders>
            <w:vAlign w:val="center"/>
          </w:tcPr>
          <w:p w14:paraId="77B13802" w14:textId="77777777" w:rsidR="005F731F" w:rsidRPr="00C729FF" w:rsidRDefault="00FC1127">
            <w:pPr>
              <w:snapToGrid w:val="0"/>
              <w:spacing w:line="360" w:lineRule="auto"/>
              <w:rPr>
                <w:color w:val="000000"/>
                <w:szCs w:val="21"/>
                <w:lang w:val="zh-CN"/>
              </w:rPr>
            </w:pPr>
            <w:r w:rsidRPr="00C729FF">
              <w:rPr>
                <w:rFonts w:hint="eastAsia"/>
                <w:color w:val="000000"/>
                <w:szCs w:val="21"/>
                <w:lang w:val="zh-CN"/>
              </w:rPr>
              <w:t>项目编号：</w:t>
            </w:r>
            <w:r w:rsidRPr="00C729FF">
              <w:rPr>
                <w:b/>
                <w:color w:val="000000"/>
                <w:szCs w:val="21"/>
                <w:u w:val="single"/>
              </w:rPr>
              <w:t xml:space="preserve">           </w:t>
            </w:r>
          </w:p>
        </w:tc>
      </w:tr>
      <w:tr w:rsidR="005F731F" w:rsidRPr="00C729FF" w14:paraId="03270E28" w14:textId="77777777">
        <w:trPr>
          <w:trHeight w:val="284"/>
        </w:trPr>
        <w:tc>
          <w:tcPr>
            <w:tcW w:w="734" w:type="dxa"/>
            <w:vAlign w:val="center"/>
          </w:tcPr>
          <w:p w14:paraId="02178136" w14:textId="77777777" w:rsidR="005F731F" w:rsidRPr="00C729FF" w:rsidRDefault="00FC1127">
            <w:pPr>
              <w:spacing w:line="360" w:lineRule="auto"/>
              <w:jc w:val="center"/>
              <w:rPr>
                <w:color w:val="000000"/>
                <w:szCs w:val="21"/>
                <w:lang w:val="zh-CN"/>
              </w:rPr>
            </w:pPr>
            <w:r w:rsidRPr="00C729FF">
              <w:rPr>
                <w:rFonts w:hint="eastAsia"/>
                <w:color w:val="000000"/>
                <w:szCs w:val="21"/>
                <w:lang w:val="zh-CN"/>
              </w:rPr>
              <w:t>序号</w:t>
            </w:r>
          </w:p>
        </w:tc>
        <w:tc>
          <w:tcPr>
            <w:tcW w:w="3686" w:type="dxa"/>
            <w:gridSpan w:val="2"/>
            <w:vAlign w:val="center"/>
          </w:tcPr>
          <w:p w14:paraId="5AC49CED" w14:textId="77777777" w:rsidR="005F731F" w:rsidRPr="00C729FF" w:rsidRDefault="00FC1127">
            <w:pPr>
              <w:spacing w:line="360" w:lineRule="auto"/>
              <w:jc w:val="center"/>
              <w:rPr>
                <w:color w:val="000000"/>
                <w:szCs w:val="21"/>
                <w:lang w:val="zh-CN"/>
              </w:rPr>
            </w:pPr>
            <w:r w:rsidRPr="00C729FF">
              <w:rPr>
                <w:rFonts w:hint="eastAsia"/>
                <w:color w:val="000000"/>
                <w:szCs w:val="21"/>
                <w:lang w:val="zh-CN"/>
              </w:rPr>
              <w:t>名</w:t>
            </w:r>
            <w:r w:rsidRPr="00C729FF">
              <w:rPr>
                <w:color w:val="000000"/>
                <w:szCs w:val="21"/>
                <w:lang w:val="zh-CN"/>
              </w:rPr>
              <w:t xml:space="preserve">               </w:t>
            </w:r>
            <w:r w:rsidRPr="00C729FF">
              <w:rPr>
                <w:rFonts w:hint="eastAsia"/>
                <w:color w:val="000000"/>
                <w:szCs w:val="21"/>
                <w:lang w:val="zh-CN"/>
              </w:rPr>
              <w:t>称</w:t>
            </w:r>
          </w:p>
        </w:tc>
        <w:tc>
          <w:tcPr>
            <w:tcW w:w="2126" w:type="dxa"/>
            <w:gridSpan w:val="2"/>
            <w:vAlign w:val="center"/>
          </w:tcPr>
          <w:p w14:paraId="43C525AA" w14:textId="77777777" w:rsidR="005F731F" w:rsidRPr="00C729FF" w:rsidRDefault="00FC1127">
            <w:pPr>
              <w:spacing w:line="360" w:lineRule="auto"/>
              <w:jc w:val="center"/>
              <w:rPr>
                <w:color w:val="000000"/>
                <w:szCs w:val="21"/>
                <w:lang w:val="zh-CN"/>
              </w:rPr>
            </w:pPr>
            <w:r w:rsidRPr="00C729FF">
              <w:rPr>
                <w:rFonts w:hint="eastAsia"/>
                <w:color w:val="000000"/>
                <w:szCs w:val="21"/>
                <w:lang w:val="zh-CN"/>
              </w:rPr>
              <w:t>报价（元）</w:t>
            </w:r>
          </w:p>
        </w:tc>
        <w:tc>
          <w:tcPr>
            <w:tcW w:w="2839" w:type="dxa"/>
            <w:vAlign w:val="center"/>
          </w:tcPr>
          <w:p w14:paraId="7D42B502" w14:textId="77777777" w:rsidR="005F731F" w:rsidRPr="00C729FF" w:rsidRDefault="00FC1127">
            <w:pPr>
              <w:spacing w:line="360" w:lineRule="auto"/>
              <w:jc w:val="center"/>
              <w:rPr>
                <w:color w:val="000000"/>
                <w:szCs w:val="21"/>
                <w:lang w:val="zh-CN"/>
              </w:rPr>
            </w:pPr>
            <w:r w:rsidRPr="00C729FF">
              <w:rPr>
                <w:rFonts w:hint="eastAsia"/>
                <w:color w:val="000000"/>
                <w:szCs w:val="21"/>
                <w:lang w:val="zh-CN"/>
              </w:rPr>
              <w:t>备注</w:t>
            </w:r>
          </w:p>
        </w:tc>
      </w:tr>
      <w:tr w:rsidR="005F731F" w:rsidRPr="00C729FF" w14:paraId="73A3F4DB" w14:textId="77777777">
        <w:trPr>
          <w:trHeight w:val="284"/>
        </w:trPr>
        <w:tc>
          <w:tcPr>
            <w:tcW w:w="734" w:type="dxa"/>
            <w:vAlign w:val="center"/>
          </w:tcPr>
          <w:p w14:paraId="0C56D4E6" w14:textId="77777777" w:rsidR="005F731F" w:rsidRPr="00C729FF" w:rsidRDefault="005F731F">
            <w:pPr>
              <w:spacing w:line="360" w:lineRule="auto"/>
              <w:jc w:val="center"/>
              <w:rPr>
                <w:color w:val="000000"/>
                <w:spacing w:val="-2"/>
                <w:szCs w:val="21"/>
              </w:rPr>
            </w:pPr>
          </w:p>
        </w:tc>
        <w:tc>
          <w:tcPr>
            <w:tcW w:w="3686" w:type="dxa"/>
            <w:gridSpan w:val="2"/>
            <w:vAlign w:val="center"/>
          </w:tcPr>
          <w:p w14:paraId="7A323027" w14:textId="77777777" w:rsidR="005F731F" w:rsidRPr="00C729FF" w:rsidRDefault="005F731F">
            <w:pPr>
              <w:spacing w:line="360" w:lineRule="auto"/>
              <w:rPr>
                <w:color w:val="000000"/>
                <w:spacing w:val="-2"/>
                <w:szCs w:val="21"/>
              </w:rPr>
            </w:pPr>
          </w:p>
        </w:tc>
        <w:tc>
          <w:tcPr>
            <w:tcW w:w="2126" w:type="dxa"/>
            <w:gridSpan w:val="2"/>
            <w:vAlign w:val="center"/>
          </w:tcPr>
          <w:p w14:paraId="726E4CA1" w14:textId="77777777" w:rsidR="005F731F" w:rsidRPr="00C729FF" w:rsidRDefault="005F731F">
            <w:pPr>
              <w:spacing w:line="360" w:lineRule="auto"/>
              <w:jc w:val="center"/>
              <w:rPr>
                <w:color w:val="000000"/>
                <w:szCs w:val="21"/>
                <w:lang w:val="zh-CN"/>
              </w:rPr>
            </w:pPr>
          </w:p>
        </w:tc>
        <w:tc>
          <w:tcPr>
            <w:tcW w:w="2839" w:type="dxa"/>
            <w:vAlign w:val="center"/>
          </w:tcPr>
          <w:p w14:paraId="0C7EB2F4" w14:textId="77777777" w:rsidR="005F731F" w:rsidRPr="00C729FF" w:rsidRDefault="005F731F">
            <w:pPr>
              <w:spacing w:line="360" w:lineRule="auto"/>
              <w:jc w:val="center"/>
              <w:rPr>
                <w:color w:val="000000"/>
                <w:szCs w:val="21"/>
                <w:lang w:val="zh-CN"/>
              </w:rPr>
            </w:pPr>
          </w:p>
        </w:tc>
      </w:tr>
      <w:tr w:rsidR="005F731F" w:rsidRPr="00C729FF" w14:paraId="279B5E66" w14:textId="77777777">
        <w:trPr>
          <w:trHeight w:val="284"/>
        </w:trPr>
        <w:tc>
          <w:tcPr>
            <w:tcW w:w="734" w:type="dxa"/>
            <w:vAlign w:val="center"/>
          </w:tcPr>
          <w:p w14:paraId="73F57AEE" w14:textId="77777777" w:rsidR="005F731F" w:rsidRPr="00C729FF" w:rsidRDefault="005F731F">
            <w:pPr>
              <w:spacing w:line="360" w:lineRule="auto"/>
              <w:jc w:val="center"/>
              <w:rPr>
                <w:color w:val="000000"/>
                <w:spacing w:val="-2"/>
                <w:szCs w:val="21"/>
              </w:rPr>
            </w:pPr>
          </w:p>
        </w:tc>
        <w:tc>
          <w:tcPr>
            <w:tcW w:w="3686" w:type="dxa"/>
            <w:gridSpan w:val="2"/>
            <w:vAlign w:val="center"/>
          </w:tcPr>
          <w:p w14:paraId="2B79E297" w14:textId="77777777" w:rsidR="005F731F" w:rsidRPr="00C729FF" w:rsidRDefault="005F731F">
            <w:pPr>
              <w:spacing w:line="360" w:lineRule="auto"/>
              <w:rPr>
                <w:color w:val="000000"/>
                <w:spacing w:val="-2"/>
                <w:szCs w:val="21"/>
              </w:rPr>
            </w:pPr>
          </w:p>
        </w:tc>
        <w:tc>
          <w:tcPr>
            <w:tcW w:w="2126" w:type="dxa"/>
            <w:gridSpan w:val="2"/>
            <w:vAlign w:val="center"/>
          </w:tcPr>
          <w:p w14:paraId="7DF68482" w14:textId="77777777" w:rsidR="005F731F" w:rsidRPr="00C729FF" w:rsidRDefault="005F731F">
            <w:pPr>
              <w:spacing w:line="360" w:lineRule="auto"/>
              <w:jc w:val="center"/>
              <w:rPr>
                <w:color w:val="000000"/>
                <w:szCs w:val="21"/>
                <w:lang w:val="zh-CN"/>
              </w:rPr>
            </w:pPr>
          </w:p>
        </w:tc>
        <w:tc>
          <w:tcPr>
            <w:tcW w:w="2839" w:type="dxa"/>
            <w:vAlign w:val="center"/>
          </w:tcPr>
          <w:p w14:paraId="75465E44" w14:textId="77777777" w:rsidR="005F731F" w:rsidRPr="00C729FF" w:rsidRDefault="005F731F">
            <w:pPr>
              <w:spacing w:line="360" w:lineRule="auto"/>
              <w:jc w:val="center"/>
              <w:rPr>
                <w:color w:val="000000"/>
                <w:szCs w:val="21"/>
                <w:lang w:val="zh-CN"/>
              </w:rPr>
            </w:pPr>
          </w:p>
        </w:tc>
      </w:tr>
      <w:tr w:rsidR="005F731F" w:rsidRPr="00C729FF" w14:paraId="6440C3CC" w14:textId="77777777">
        <w:trPr>
          <w:trHeight w:val="284"/>
        </w:trPr>
        <w:tc>
          <w:tcPr>
            <w:tcW w:w="734" w:type="dxa"/>
            <w:vAlign w:val="center"/>
          </w:tcPr>
          <w:p w14:paraId="0E814719" w14:textId="77777777" w:rsidR="005F731F" w:rsidRPr="00C729FF" w:rsidRDefault="005F731F">
            <w:pPr>
              <w:spacing w:line="360" w:lineRule="auto"/>
              <w:jc w:val="center"/>
              <w:rPr>
                <w:color w:val="000000"/>
                <w:spacing w:val="-2"/>
                <w:szCs w:val="21"/>
              </w:rPr>
            </w:pPr>
          </w:p>
        </w:tc>
        <w:tc>
          <w:tcPr>
            <w:tcW w:w="3686" w:type="dxa"/>
            <w:gridSpan w:val="2"/>
            <w:vAlign w:val="center"/>
          </w:tcPr>
          <w:p w14:paraId="10914DF8" w14:textId="77777777" w:rsidR="005F731F" w:rsidRPr="00C729FF" w:rsidRDefault="005F731F">
            <w:pPr>
              <w:spacing w:line="360" w:lineRule="auto"/>
              <w:rPr>
                <w:color w:val="000000"/>
                <w:spacing w:val="-2"/>
                <w:szCs w:val="21"/>
              </w:rPr>
            </w:pPr>
          </w:p>
        </w:tc>
        <w:tc>
          <w:tcPr>
            <w:tcW w:w="2126" w:type="dxa"/>
            <w:gridSpan w:val="2"/>
            <w:vAlign w:val="center"/>
          </w:tcPr>
          <w:p w14:paraId="3168EC4D" w14:textId="77777777" w:rsidR="005F731F" w:rsidRPr="00C729FF" w:rsidRDefault="005F731F">
            <w:pPr>
              <w:spacing w:line="360" w:lineRule="auto"/>
              <w:jc w:val="center"/>
              <w:rPr>
                <w:color w:val="000000"/>
                <w:szCs w:val="21"/>
                <w:lang w:val="zh-CN"/>
              </w:rPr>
            </w:pPr>
          </w:p>
        </w:tc>
        <w:tc>
          <w:tcPr>
            <w:tcW w:w="2839" w:type="dxa"/>
            <w:vAlign w:val="center"/>
          </w:tcPr>
          <w:p w14:paraId="213E0B35" w14:textId="77777777" w:rsidR="005F731F" w:rsidRPr="00C729FF" w:rsidRDefault="005F731F">
            <w:pPr>
              <w:spacing w:line="360" w:lineRule="auto"/>
              <w:jc w:val="center"/>
              <w:rPr>
                <w:color w:val="000000"/>
                <w:szCs w:val="21"/>
                <w:lang w:val="zh-CN"/>
              </w:rPr>
            </w:pPr>
          </w:p>
        </w:tc>
      </w:tr>
      <w:tr w:rsidR="005F731F" w:rsidRPr="00C729FF" w14:paraId="06119D0A" w14:textId="77777777">
        <w:trPr>
          <w:trHeight w:val="284"/>
        </w:trPr>
        <w:tc>
          <w:tcPr>
            <w:tcW w:w="3265" w:type="dxa"/>
            <w:gridSpan w:val="2"/>
            <w:vAlign w:val="center"/>
          </w:tcPr>
          <w:p w14:paraId="23A45742" w14:textId="77777777" w:rsidR="005F731F" w:rsidRPr="00C729FF" w:rsidRDefault="00FC1127">
            <w:pPr>
              <w:snapToGrid w:val="0"/>
              <w:spacing w:line="360" w:lineRule="auto"/>
              <w:jc w:val="center"/>
              <w:rPr>
                <w:color w:val="000000"/>
                <w:szCs w:val="21"/>
                <w:lang w:val="zh-CN"/>
              </w:rPr>
            </w:pPr>
            <w:r w:rsidRPr="00C729FF">
              <w:rPr>
                <w:rFonts w:hint="eastAsia"/>
                <w:color w:val="000000"/>
                <w:szCs w:val="21"/>
                <w:lang w:val="zh-CN"/>
              </w:rPr>
              <w:t>应答总价（人民币，大写）</w:t>
            </w:r>
          </w:p>
        </w:tc>
        <w:tc>
          <w:tcPr>
            <w:tcW w:w="6120" w:type="dxa"/>
            <w:gridSpan w:val="4"/>
            <w:vAlign w:val="center"/>
          </w:tcPr>
          <w:p w14:paraId="72B432E6" w14:textId="77777777" w:rsidR="005F731F" w:rsidRPr="00C729FF" w:rsidRDefault="00FC1127">
            <w:pPr>
              <w:snapToGrid w:val="0"/>
              <w:spacing w:line="360" w:lineRule="auto"/>
              <w:ind w:firstLineChars="1900" w:firstLine="4560"/>
              <w:rPr>
                <w:color w:val="000000"/>
                <w:szCs w:val="21"/>
                <w:lang w:val="zh-CN"/>
              </w:rPr>
            </w:pPr>
            <w:r w:rsidRPr="00C729FF">
              <w:rPr>
                <w:rFonts w:hint="eastAsia"/>
                <w:color w:val="000000"/>
                <w:szCs w:val="21"/>
                <w:lang w:val="zh-CN"/>
              </w:rPr>
              <w:t>元</w:t>
            </w:r>
          </w:p>
        </w:tc>
      </w:tr>
      <w:tr w:rsidR="005F731F" w:rsidRPr="00C729FF" w14:paraId="560337C4" w14:textId="77777777">
        <w:trPr>
          <w:trHeight w:val="284"/>
        </w:trPr>
        <w:tc>
          <w:tcPr>
            <w:tcW w:w="3265" w:type="dxa"/>
            <w:gridSpan w:val="2"/>
            <w:vAlign w:val="center"/>
          </w:tcPr>
          <w:p w14:paraId="6CC2494B" w14:textId="77777777" w:rsidR="005F731F" w:rsidRPr="00C729FF" w:rsidRDefault="00FC1127">
            <w:pPr>
              <w:snapToGrid w:val="0"/>
              <w:spacing w:line="360" w:lineRule="auto"/>
              <w:jc w:val="center"/>
              <w:rPr>
                <w:rFonts w:cs="Verdana"/>
                <w:szCs w:val="21"/>
                <w:lang w:val="zh-CN"/>
              </w:rPr>
            </w:pPr>
            <w:r w:rsidRPr="00C729FF">
              <w:rPr>
                <w:rFonts w:cs="Verdana" w:hint="eastAsia"/>
                <w:szCs w:val="21"/>
                <w:lang w:val="zh-CN"/>
              </w:rPr>
              <w:t>应答货物中有无进口产品</w:t>
            </w:r>
          </w:p>
        </w:tc>
        <w:tc>
          <w:tcPr>
            <w:tcW w:w="6120" w:type="dxa"/>
            <w:gridSpan w:val="4"/>
            <w:vAlign w:val="center"/>
          </w:tcPr>
          <w:p w14:paraId="7482B914" w14:textId="77777777" w:rsidR="005F731F" w:rsidRPr="00C729FF" w:rsidRDefault="00FC1127">
            <w:pPr>
              <w:snapToGrid w:val="0"/>
              <w:spacing w:line="360" w:lineRule="auto"/>
              <w:rPr>
                <w:rFonts w:cs="Verdana"/>
                <w:szCs w:val="21"/>
                <w:lang w:val="zh-CN"/>
              </w:rPr>
            </w:pPr>
            <w:r w:rsidRPr="00C729FF">
              <w:rPr>
                <w:rFonts w:cs="Verdana" w:hint="eastAsia"/>
                <w:szCs w:val="21"/>
                <w:lang w:val="zh-CN"/>
              </w:rPr>
              <w:t>有</w:t>
            </w:r>
            <w:r w:rsidRPr="00C729FF">
              <w:rPr>
                <w:rFonts w:cs="Verdana"/>
                <w:szCs w:val="21"/>
                <w:lang w:val="zh-CN"/>
              </w:rPr>
              <w:t xml:space="preserve">       </w:t>
            </w:r>
            <w:r w:rsidRPr="00C729FF">
              <w:rPr>
                <w:rFonts w:cs="Verdana" w:hint="eastAsia"/>
                <w:szCs w:val="21"/>
                <w:lang w:val="zh-CN"/>
              </w:rPr>
              <w:t>无</w:t>
            </w:r>
          </w:p>
        </w:tc>
      </w:tr>
    </w:tbl>
    <w:p w14:paraId="547F2BA6"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供应商名称</w:t>
      </w:r>
      <w:r w:rsidRPr="00C729FF">
        <w:rPr>
          <w:color w:val="000000"/>
          <w:szCs w:val="21"/>
          <w:lang w:val="zh-CN"/>
        </w:rPr>
        <w:t>:</w:t>
      </w:r>
      <w:r w:rsidRPr="00C729FF">
        <w:rPr>
          <w:color w:val="000000"/>
          <w:szCs w:val="21"/>
          <w:u w:val="single"/>
          <w:lang w:val="zh-CN"/>
        </w:rPr>
        <w:t xml:space="preserve">                                                  </w:t>
      </w:r>
      <w:r w:rsidRPr="00C729FF">
        <w:rPr>
          <w:rFonts w:hint="eastAsia"/>
          <w:color w:val="000000"/>
          <w:szCs w:val="21"/>
          <w:lang w:val="zh-CN"/>
        </w:rPr>
        <w:t>（盖章）</w:t>
      </w:r>
    </w:p>
    <w:p w14:paraId="2DBA6A27" w14:textId="77777777" w:rsidR="005F731F" w:rsidRPr="00C729FF" w:rsidRDefault="00FC1127">
      <w:pPr>
        <w:adjustRightInd w:val="0"/>
        <w:spacing w:line="360" w:lineRule="auto"/>
        <w:ind w:firstLine="420"/>
        <w:rPr>
          <w:rFonts w:cs="Verdana"/>
          <w:szCs w:val="21"/>
          <w:lang w:val="zh-CN"/>
        </w:rPr>
      </w:pPr>
      <w:r w:rsidRPr="00C729FF">
        <w:rPr>
          <w:bCs/>
          <w:color w:val="000000"/>
          <w:szCs w:val="21"/>
        </w:rPr>
        <w:t>1</w:t>
      </w:r>
      <w:r w:rsidRPr="00C729FF">
        <w:rPr>
          <w:rFonts w:hint="eastAsia"/>
          <w:bCs/>
          <w:color w:val="000000"/>
          <w:szCs w:val="21"/>
          <w:lang w:val="zh-CN"/>
        </w:rPr>
        <w:t>、</w:t>
      </w:r>
      <w:r w:rsidRPr="00C729FF">
        <w:rPr>
          <w:rFonts w:cs="Verdana" w:hint="eastAsia"/>
          <w:szCs w:val="21"/>
          <w:lang w:val="zh-CN"/>
        </w:rPr>
        <w:t>在“应答货物中有无进口产品”栏后“有”或“无”上打“√”。</w:t>
      </w:r>
    </w:p>
    <w:p w14:paraId="638734C1" w14:textId="77777777" w:rsidR="005F731F" w:rsidRPr="00C729FF" w:rsidRDefault="005F731F">
      <w:pPr>
        <w:adjustRightInd w:val="0"/>
        <w:spacing w:line="360" w:lineRule="auto"/>
        <w:rPr>
          <w:b/>
          <w:color w:val="000000"/>
          <w:szCs w:val="21"/>
          <w:lang w:val="zh-CN"/>
        </w:rPr>
      </w:pPr>
    </w:p>
    <w:p w14:paraId="54FFC11B"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lastRenderedPageBreak/>
        <w:t>目录四、资格证明文件（</w:t>
      </w:r>
      <w:r w:rsidRPr="00C729FF">
        <w:rPr>
          <w:rFonts w:hint="eastAsia"/>
          <w:b/>
          <w:color w:val="FF0000"/>
          <w:szCs w:val="21"/>
          <w:lang w:val="zh-CN"/>
        </w:rPr>
        <w:t>不得缺项</w:t>
      </w:r>
      <w:r w:rsidRPr="00C729FF">
        <w:rPr>
          <w:rFonts w:hint="eastAsia"/>
          <w:b/>
          <w:color w:val="000000"/>
          <w:szCs w:val="21"/>
          <w:lang w:val="zh-CN"/>
        </w:rPr>
        <w:t>）</w:t>
      </w:r>
    </w:p>
    <w:p w14:paraId="729FFF59" w14:textId="77777777" w:rsidR="005F731F" w:rsidRPr="00C729FF" w:rsidRDefault="00FC1127">
      <w:pPr>
        <w:widowControl w:val="0"/>
        <w:numPr>
          <w:ilvl w:val="0"/>
          <w:numId w:val="2"/>
        </w:numPr>
        <w:spacing w:line="329" w:lineRule="auto"/>
        <w:jc w:val="both"/>
      </w:pPr>
      <w:r w:rsidRPr="00C729FF">
        <w:t>法人或者其他组织的营业执照等证明文件；</w:t>
      </w:r>
    </w:p>
    <w:p w14:paraId="7F13F1AA" w14:textId="77777777" w:rsidR="005F731F" w:rsidRPr="00C729FF" w:rsidRDefault="00FC1127">
      <w:pPr>
        <w:widowControl w:val="0"/>
        <w:numPr>
          <w:ilvl w:val="0"/>
          <w:numId w:val="2"/>
        </w:numPr>
        <w:spacing w:line="329" w:lineRule="auto"/>
        <w:jc w:val="both"/>
      </w:pPr>
      <w:r w:rsidRPr="00C729FF">
        <w:t>具备履行合同所必需的设备和专业技术能力的证明材料；</w:t>
      </w:r>
    </w:p>
    <w:p w14:paraId="3B2AFC2C" w14:textId="77777777" w:rsidR="005F731F" w:rsidRPr="00C729FF" w:rsidRDefault="00FC1127">
      <w:pPr>
        <w:widowControl w:val="0"/>
        <w:numPr>
          <w:ilvl w:val="0"/>
          <w:numId w:val="2"/>
        </w:numPr>
        <w:spacing w:line="329" w:lineRule="auto"/>
        <w:jc w:val="both"/>
      </w:pPr>
      <w:r w:rsidRPr="00C729FF">
        <w:t>参加政府采购活动前3年内在经营活动中没有重大违法记录的书面声明；</w:t>
      </w:r>
    </w:p>
    <w:p w14:paraId="7B18EFBC" w14:textId="77777777" w:rsidR="005F731F" w:rsidRPr="00C729FF" w:rsidRDefault="00FC1127">
      <w:pPr>
        <w:widowControl w:val="0"/>
        <w:numPr>
          <w:ilvl w:val="0"/>
          <w:numId w:val="2"/>
        </w:numPr>
        <w:spacing w:line="329" w:lineRule="auto"/>
        <w:jc w:val="both"/>
      </w:pPr>
      <w:r w:rsidRPr="00C729FF">
        <w:t>应答人须提供法定代表人身份证(</w:t>
      </w:r>
      <w:r w:rsidRPr="00C729FF">
        <w:rPr>
          <w:rFonts w:hint="eastAsia"/>
        </w:rPr>
        <w:t>复印</w:t>
      </w:r>
      <w:r w:rsidRPr="00C729FF">
        <w:t>件)或法定代表人授权委托书（</w:t>
      </w:r>
      <w:r w:rsidRPr="00C729FF">
        <w:rPr>
          <w:rFonts w:hint="eastAsia"/>
        </w:rPr>
        <w:t>复印</w:t>
      </w:r>
      <w:r w:rsidRPr="00C729FF">
        <w:t>件）；</w:t>
      </w:r>
    </w:p>
    <w:p w14:paraId="06B1F1A4" w14:textId="77777777" w:rsidR="005F731F" w:rsidRPr="00C729FF" w:rsidRDefault="00FC1127">
      <w:pPr>
        <w:widowControl w:val="0"/>
        <w:numPr>
          <w:ilvl w:val="0"/>
          <w:numId w:val="2"/>
        </w:numPr>
        <w:spacing w:line="329" w:lineRule="auto"/>
        <w:jc w:val="both"/>
      </w:pPr>
      <w:r w:rsidRPr="00C729FF">
        <w:t>应答货物为进口设备，应答人须提供</w:t>
      </w:r>
      <w:r w:rsidRPr="00C729FF">
        <w:rPr>
          <w:bCs/>
        </w:rPr>
        <w:t>代理商/经销商证书</w:t>
      </w:r>
      <w:r w:rsidRPr="00C729FF">
        <w:t>（代理授权书</w:t>
      </w:r>
      <w:r w:rsidRPr="00C729FF">
        <w:rPr>
          <w:rFonts w:hint="eastAsia"/>
        </w:rPr>
        <w:t>复印件</w:t>
      </w:r>
      <w:r w:rsidRPr="00C729FF">
        <w:t>）或</w:t>
      </w:r>
      <w:r w:rsidRPr="00C729FF">
        <w:rPr>
          <w:bCs/>
        </w:rPr>
        <w:t>制造商专项授权书（</w:t>
      </w:r>
      <w:r w:rsidRPr="00C729FF">
        <w:rPr>
          <w:rFonts w:hint="eastAsia"/>
          <w:bCs/>
        </w:rPr>
        <w:t>复印</w:t>
      </w:r>
      <w:r w:rsidRPr="00C729FF">
        <w:rPr>
          <w:bCs/>
        </w:rPr>
        <w:t>件）；</w:t>
      </w:r>
    </w:p>
    <w:p w14:paraId="738FDB3F" w14:textId="77777777" w:rsidR="005F731F" w:rsidRPr="00C729FF" w:rsidRDefault="00FC1127">
      <w:pPr>
        <w:widowControl w:val="0"/>
        <w:numPr>
          <w:ilvl w:val="0"/>
          <w:numId w:val="2"/>
        </w:numPr>
        <w:spacing w:line="329" w:lineRule="auto"/>
        <w:jc w:val="both"/>
      </w:pPr>
      <w:r w:rsidRPr="00C729FF">
        <w:t>应答产品按国家规定须医疗器械注册证的，应答人须提供</w:t>
      </w:r>
      <w:r w:rsidRPr="00C729FF">
        <w:rPr>
          <w:rFonts w:hint="eastAsia"/>
        </w:rPr>
        <w:t>应答产品</w:t>
      </w:r>
      <w:r w:rsidRPr="00C729FF">
        <w:t>的</w:t>
      </w:r>
      <w:r w:rsidRPr="00C729FF">
        <w:rPr>
          <w:rFonts w:hint="eastAsia"/>
        </w:rPr>
        <w:t>《</w:t>
      </w:r>
      <w:r w:rsidRPr="00C729FF">
        <w:t>医疗器械注册证</w:t>
      </w:r>
      <w:r w:rsidRPr="00C729FF">
        <w:rPr>
          <w:rFonts w:hint="eastAsia"/>
        </w:rPr>
        <w:t>》</w:t>
      </w:r>
      <w:r w:rsidRPr="00C729FF">
        <w:t>（复印件）；</w:t>
      </w:r>
    </w:p>
    <w:p w14:paraId="70DAE257" w14:textId="77777777" w:rsidR="005F731F" w:rsidRPr="00C729FF" w:rsidRDefault="00FC1127">
      <w:pPr>
        <w:widowControl w:val="0"/>
        <w:numPr>
          <w:ilvl w:val="0"/>
          <w:numId w:val="2"/>
        </w:numPr>
        <w:spacing w:line="329" w:lineRule="auto"/>
        <w:jc w:val="both"/>
      </w:pPr>
      <w:r w:rsidRPr="00C729FF">
        <w:t>应答人</w:t>
      </w:r>
      <w:r w:rsidRPr="00C729FF">
        <w:rPr>
          <w:rFonts w:hint="eastAsia"/>
        </w:rPr>
        <w:t>为</w:t>
      </w:r>
      <w:r w:rsidRPr="00C729FF">
        <w:t>医疗器械经营企业</w:t>
      </w:r>
      <w:r w:rsidRPr="00C729FF">
        <w:rPr>
          <w:rFonts w:hint="eastAsia"/>
        </w:rPr>
        <w:t>的</w:t>
      </w:r>
      <w:r w:rsidRPr="00C729FF">
        <w:t>，须根据应答产品的类别，提供</w:t>
      </w:r>
      <w:r w:rsidRPr="00C729FF">
        <w:rPr>
          <w:rFonts w:hint="eastAsia"/>
          <w:color w:val="000000"/>
        </w:rPr>
        <w:t>应答人</w:t>
      </w:r>
      <w:r w:rsidRPr="00C729FF">
        <w:rPr>
          <w:color w:val="000000"/>
        </w:rPr>
        <w:t>的</w:t>
      </w:r>
      <w:r w:rsidRPr="00C729FF">
        <w:t>《医疗器械经营企业许可证》或者《</w:t>
      </w:r>
      <w:r w:rsidRPr="00C729FF">
        <w:rPr>
          <w:rFonts w:hint="eastAsia"/>
        </w:rPr>
        <w:t>Ⅱ类</w:t>
      </w:r>
      <w:r w:rsidRPr="00C729FF">
        <w:t>医疗器械经营备案凭证》（复印件）；</w:t>
      </w:r>
    </w:p>
    <w:p w14:paraId="182A1786" w14:textId="77777777" w:rsidR="005F731F" w:rsidRPr="00C729FF" w:rsidRDefault="00FC1127">
      <w:pPr>
        <w:widowControl w:val="0"/>
        <w:numPr>
          <w:ilvl w:val="0"/>
          <w:numId w:val="2"/>
        </w:numPr>
        <w:spacing w:line="329" w:lineRule="auto"/>
        <w:jc w:val="both"/>
      </w:pPr>
      <w:r w:rsidRPr="00C729FF">
        <w:t>医疗器械</w:t>
      </w:r>
      <w:r w:rsidRPr="00C729FF">
        <w:rPr>
          <w:rFonts w:hint="eastAsia"/>
        </w:rPr>
        <w:t>生产</w:t>
      </w:r>
      <w:r w:rsidRPr="00C729FF">
        <w:t>企业</w:t>
      </w:r>
      <w:r w:rsidRPr="00C729FF">
        <w:rPr>
          <w:rFonts w:hint="eastAsia"/>
        </w:rPr>
        <w:t>应答本企业产品的，</w:t>
      </w:r>
      <w:r w:rsidRPr="00C729FF">
        <w:t>须</w:t>
      </w:r>
      <w:r w:rsidRPr="00C729FF">
        <w:rPr>
          <w:rFonts w:hint="eastAsia"/>
        </w:rPr>
        <w:t>提供《医疗器械生产许可证》</w:t>
      </w:r>
      <w:r w:rsidRPr="00C729FF">
        <w:t>（复印件）；</w:t>
      </w:r>
    </w:p>
    <w:p w14:paraId="21D52328" w14:textId="77777777" w:rsidR="005F731F" w:rsidRPr="00C729FF" w:rsidRDefault="005F731F">
      <w:pPr>
        <w:snapToGrid w:val="0"/>
        <w:spacing w:before="50" w:after="50"/>
        <w:ind w:firstLineChars="98" w:firstLine="275"/>
        <w:rPr>
          <w:b/>
          <w:bCs/>
          <w:sz w:val="28"/>
          <w:szCs w:val="28"/>
        </w:rPr>
      </w:pPr>
    </w:p>
    <w:p w14:paraId="08B28735" w14:textId="77777777" w:rsidR="005F731F" w:rsidRPr="00C729FF" w:rsidRDefault="00FC1127">
      <w:pPr>
        <w:adjustRightInd w:val="0"/>
        <w:spacing w:line="240" w:lineRule="atLeast"/>
        <w:rPr>
          <w:b/>
          <w:color w:val="000000"/>
          <w:szCs w:val="21"/>
          <w:lang w:val="zh-CN"/>
        </w:rPr>
      </w:pPr>
      <w:r w:rsidRPr="00C729FF">
        <w:rPr>
          <w:rFonts w:hint="eastAsia"/>
          <w:b/>
          <w:color w:val="000000"/>
          <w:szCs w:val="21"/>
          <w:lang w:val="zh-CN"/>
        </w:rPr>
        <w:t>目录五、分项报价表格式</w:t>
      </w:r>
    </w:p>
    <w:p w14:paraId="43F9AF48" w14:textId="77777777" w:rsidR="005F731F" w:rsidRPr="00C729FF" w:rsidRDefault="00FC1127">
      <w:pPr>
        <w:adjustRightInd w:val="0"/>
        <w:spacing w:line="240" w:lineRule="atLeast"/>
        <w:rPr>
          <w:rFonts w:ascii="黑体" w:eastAsia="黑体"/>
          <w:color w:val="000000"/>
          <w:sz w:val="36"/>
          <w:szCs w:val="36"/>
          <w:lang w:val="zh-CN"/>
        </w:rPr>
      </w:pPr>
      <w:r w:rsidRPr="00C729FF">
        <w:rPr>
          <w:b/>
          <w:color w:val="000000"/>
          <w:szCs w:val="21"/>
          <w:lang w:val="zh-CN"/>
        </w:rPr>
        <w:t xml:space="preserve">                           </w:t>
      </w:r>
      <w:r w:rsidRPr="00C729FF">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5F731F" w:rsidRPr="00C729FF" w14:paraId="42AEE109" w14:textId="77777777">
        <w:trPr>
          <w:gridAfter w:val="2"/>
          <w:wAfter w:w="1532" w:type="dxa"/>
          <w:jc w:val="center"/>
        </w:trPr>
        <w:tc>
          <w:tcPr>
            <w:tcW w:w="4251" w:type="dxa"/>
            <w:gridSpan w:val="4"/>
            <w:tcBorders>
              <w:top w:val="nil"/>
              <w:left w:val="nil"/>
              <w:bottom w:val="nil"/>
              <w:right w:val="nil"/>
            </w:tcBorders>
            <w:vAlign w:val="center"/>
          </w:tcPr>
          <w:p w14:paraId="5CC62B61" w14:textId="77777777" w:rsidR="005F731F" w:rsidRPr="00C729FF" w:rsidRDefault="00FC1127">
            <w:pPr>
              <w:snapToGrid w:val="0"/>
              <w:spacing w:line="360" w:lineRule="auto"/>
              <w:rPr>
                <w:color w:val="000000"/>
                <w:szCs w:val="21"/>
                <w:lang w:val="zh-CN"/>
              </w:rPr>
            </w:pPr>
            <w:r w:rsidRPr="00C729FF">
              <w:rPr>
                <w:rFonts w:hint="eastAsia"/>
                <w:color w:val="000000"/>
                <w:szCs w:val="21"/>
                <w:lang w:val="zh-CN"/>
              </w:rPr>
              <w:t>项目名称：</w:t>
            </w:r>
            <w:r w:rsidRPr="00C729FF">
              <w:rPr>
                <w:color w:val="000000"/>
                <w:szCs w:val="21"/>
                <w:lang w:val="zh-CN"/>
              </w:rPr>
              <w:t xml:space="preserve"> </w:t>
            </w:r>
          </w:p>
        </w:tc>
        <w:tc>
          <w:tcPr>
            <w:tcW w:w="3347" w:type="dxa"/>
            <w:gridSpan w:val="3"/>
            <w:tcBorders>
              <w:top w:val="nil"/>
              <w:left w:val="nil"/>
              <w:bottom w:val="nil"/>
              <w:right w:val="nil"/>
            </w:tcBorders>
            <w:vAlign w:val="center"/>
          </w:tcPr>
          <w:p w14:paraId="397B1A5B" w14:textId="77777777" w:rsidR="005F731F" w:rsidRPr="00C729FF" w:rsidRDefault="00FC1127">
            <w:pPr>
              <w:snapToGrid w:val="0"/>
              <w:spacing w:line="360" w:lineRule="auto"/>
              <w:ind w:firstLineChars="350" w:firstLine="840"/>
              <w:rPr>
                <w:color w:val="000000"/>
                <w:szCs w:val="21"/>
                <w:lang w:val="zh-CN"/>
              </w:rPr>
            </w:pPr>
            <w:r w:rsidRPr="00C729FF">
              <w:rPr>
                <w:rFonts w:hint="eastAsia"/>
                <w:color w:val="000000"/>
                <w:szCs w:val="21"/>
                <w:lang w:val="zh-CN"/>
              </w:rPr>
              <w:t>项目编号：</w:t>
            </w:r>
            <w:r w:rsidRPr="00C729FF">
              <w:rPr>
                <w:b/>
                <w:color w:val="000000"/>
                <w:szCs w:val="21"/>
                <w:u w:val="single"/>
              </w:rPr>
              <w:t xml:space="preserve">          </w:t>
            </w:r>
            <w:r w:rsidRPr="00C729FF">
              <w:rPr>
                <w:b/>
                <w:color w:val="000000"/>
                <w:szCs w:val="21"/>
                <w:u w:val="single"/>
                <w:lang w:val="zh-CN"/>
              </w:rPr>
              <w:t xml:space="preserve">   </w:t>
            </w:r>
          </w:p>
        </w:tc>
      </w:tr>
      <w:tr w:rsidR="005F731F" w:rsidRPr="00C729FF" w14:paraId="44750279"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49FBF727" w14:textId="77777777" w:rsidR="005F731F" w:rsidRPr="00C729FF" w:rsidRDefault="00FC1127">
            <w:pPr>
              <w:adjustRightInd w:val="0"/>
              <w:jc w:val="center"/>
              <w:rPr>
                <w:color w:val="000000"/>
                <w:szCs w:val="21"/>
                <w:lang w:val="zh-CN"/>
              </w:rPr>
            </w:pPr>
            <w:r w:rsidRPr="00C729FF">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24567AF" w14:textId="77777777" w:rsidR="005F731F" w:rsidRPr="00C729FF" w:rsidRDefault="00FC1127">
            <w:pPr>
              <w:adjustRightInd w:val="0"/>
              <w:jc w:val="center"/>
              <w:rPr>
                <w:color w:val="000000"/>
                <w:szCs w:val="21"/>
                <w:lang w:val="zh-CN"/>
              </w:rPr>
            </w:pPr>
            <w:r w:rsidRPr="00C729FF">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1BA7A095" w14:textId="77777777" w:rsidR="005F731F" w:rsidRPr="00C729FF" w:rsidRDefault="00FC1127">
            <w:pPr>
              <w:adjustRightInd w:val="0"/>
              <w:jc w:val="center"/>
              <w:rPr>
                <w:color w:val="000000"/>
                <w:szCs w:val="21"/>
                <w:lang w:val="zh-CN"/>
              </w:rPr>
            </w:pPr>
            <w:r w:rsidRPr="00C729FF">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C83F36" w14:textId="77777777" w:rsidR="005F731F" w:rsidRPr="00C729FF" w:rsidRDefault="00FC1127">
            <w:pPr>
              <w:adjustRightInd w:val="0"/>
              <w:jc w:val="center"/>
              <w:rPr>
                <w:color w:val="000000"/>
                <w:szCs w:val="21"/>
                <w:lang w:val="zh-CN"/>
              </w:rPr>
            </w:pPr>
            <w:r w:rsidRPr="00C729FF">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052DAE3F" w14:textId="77777777" w:rsidR="005F731F" w:rsidRPr="00C729FF" w:rsidRDefault="00FC1127">
            <w:pPr>
              <w:adjustRightInd w:val="0"/>
              <w:jc w:val="center"/>
              <w:rPr>
                <w:color w:val="000000"/>
                <w:szCs w:val="21"/>
                <w:lang w:val="zh-CN"/>
              </w:rPr>
            </w:pPr>
            <w:r w:rsidRPr="00C729FF">
              <w:rPr>
                <w:rFonts w:hint="eastAsia"/>
                <w:color w:val="000000"/>
                <w:szCs w:val="21"/>
                <w:lang w:val="zh-CN"/>
              </w:rPr>
              <w:t>单价</w:t>
            </w:r>
            <w:r w:rsidRPr="00C729FF">
              <w:rPr>
                <w:rFonts w:hint="eastAsia"/>
                <w:b/>
                <w:color w:val="000000"/>
                <w:szCs w:val="21"/>
              </w:rPr>
              <w:t>（</w:t>
            </w:r>
            <w:r w:rsidRPr="00C729FF">
              <w:rPr>
                <w:rFonts w:hint="eastAsia"/>
                <w:bCs/>
                <w:color w:val="000000"/>
                <w:szCs w:val="21"/>
              </w:rPr>
              <w:t>元</w:t>
            </w:r>
            <w:r w:rsidRPr="00C729FF">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826022" w14:textId="77777777" w:rsidR="005F731F" w:rsidRPr="00C729FF" w:rsidRDefault="00FC1127">
            <w:pPr>
              <w:adjustRightInd w:val="0"/>
              <w:jc w:val="center"/>
              <w:rPr>
                <w:color w:val="000000"/>
                <w:szCs w:val="21"/>
                <w:lang w:val="zh-CN"/>
              </w:rPr>
            </w:pPr>
            <w:r w:rsidRPr="00C729FF">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58AEC97F" w14:textId="77777777" w:rsidR="005F731F" w:rsidRPr="00C729FF" w:rsidRDefault="00FC1127">
            <w:pPr>
              <w:adjustRightInd w:val="0"/>
              <w:jc w:val="center"/>
              <w:rPr>
                <w:color w:val="000000"/>
                <w:szCs w:val="21"/>
                <w:lang w:val="zh-CN"/>
              </w:rPr>
            </w:pPr>
            <w:r w:rsidRPr="00C729FF">
              <w:rPr>
                <w:rFonts w:hint="eastAsia"/>
                <w:color w:val="000000"/>
                <w:szCs w:val="21"/>
                <w:lang w:val="zh-CN"/>
              </w:rPr>
              <w:t>备注</w:t>
            </w:r>
          </w:p>
        </w:tc>
      </w:tr>
      <w:tr w:rsidR="005F731F" w:rsidRPr="00C729FF" w14:paraId="1E8A677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57ECC707"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319C470A"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535E08E6"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59883738"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9BB4D1D"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8A2F59"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D472CB2" w14:textId="77777777" w:rsidR="005F731F" w:rsidRPr="00C729FF" w:rsidRDefault="005F731F">
            <w:pPr>
              <w:adjustRightInd w:val="0"/>
              <w:rPr>
                <w:color w:val="000000"/>
                <w:szCs w:val="21"/>
                <w:lang w:val="zh-CN"/>
              </w:rPr>
            </w:pPr>
          </w:p>
        </w:tc>
      </w:tr>
      <w:tr w:rsidR="005F731F" w:rsidRPr="00C729FF" w14:paraId="41D290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3EAFBAB9"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769B2AC6"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39C4F51A"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53FBB3FF"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A351766"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1CF951F"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398A3D8" w14:textId="77777777" w:rsidR="005F731F" w:rsidRPr="00C729FF" w:rsidRDefault="005F731F">
            <w:pPr>
              <w:adjustRightInd w:val="0"/>
              <w:rPr>
                <w:color w:val="000000"/>
                <w:szCs w:val="21"/>
                <w:lang w:val="zh-CN"/>
              </w:rPr>
            </w:pPr>
          </w:p>
        </w:tc>
      </w:tr>
      <w:tr w:rsidR="005F731F" w:rsidRPr="00C729FF" w14:paraId="7E3FE123"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460421D2"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27925640"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34038A60"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06E05667"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75F5281"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EED1BB1"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94C46AA" w14:textId="77777777" w:rsidR="005F731F" w:rsidRPr="00C729FF" w:rsidRDefault="005F731F">
            <w:pPr>
              <w:adjustRightInd w:val="0"/>
              <w:rPr>
                <w:color w:val="000000"/>
                <w:szCs w:val="21"/>
                <w:lang w:val="zh-CN"/>
              </w:rPr>
            </w:pPr>
          </w:p>
        </w:tc>
      </w:tr>
      <w:tr w:rsidR="005F731F" w:rsidRPr="00C729FF" w14:paraId="48EE950F"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3AD05CE"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4FC4A70C"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464950E6"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05B163B8"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14B4D5C"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0E368C9"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F37C0DB" w14:textId="77777777" w:rsidR="005F731F" w:rsidRPr="00C729FF" w:rsidRDefault="005F731F">
            <w:pPr>
              <w:adjustRightInd w:val="0"/>
              <w:rPr>
                <w:color w:val="000000"/>
                <w:szCs w:val="21"/>
                <w:lang w:val="zh-CN"/>
              </w:rPr>
            </w:pPr>
          </w:p>
        </w:tc>
      </w:tr>
      <w:tr w:rsidR="005F731F" w:rsidRPr="00C729FF" w14:paraId="5BE3241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D931E6"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3E5C090A"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6BD39F38"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30901856"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30271C9"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FD3FDFE"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2C3C82C" w14:textId="77777777" w:rsidR="005F731F" w:rsidRPr="00C729FF" w:rsidRDefault="005F731F">
            <w:pPr>
              <w:adjustRightInd w:val="0"/>
              <w:rPr>
                <w:color w:val="000000"/>
                <w:szCs w:val="21"/>
                <w:lang w:val="zh-CN"/>
              </w:rPr>
            </w:pPr>
          </w:p>
        </w:tc>
      </w:tr>
      <w:tr w:rsidR="005F731F" w:rsidRPr="00C729FF" w14:paraId="55006E51"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33EC539C"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0C504591"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7E89807F"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7C138A82"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14B59F88"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6B5D317"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86FD30D" w14:textId="77777777" w:rsidR="005F731F" w:rsidRPr="00C729FF" w:rsidRDefault="005F731F">
            <w:pPr>
              <w:adjustRightInd w:val="0"/>
              <w:rPr>
                <w:color w:val="000000"/>
                <w:szCs w:val="21"/>
                <w:lang w:val="zh-CN"/>
              </w:rPr>
            </w:pPr>
          </w:p>
        </w:tc>
      </w:tr>
      <w:tr w:rsidR="005F731F" w:rsidRPr="00C729FF" w14:paraId="3BCA6C6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C94F60A"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49AFA497"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724A0F37"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1E36B36F"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38E65F1"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8E9A65D"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6A0397E" w14:textId="77777777" w:rsidR="005F731F" w:rsidRPr="00C729FF" w:rsidRDefault="005F731F">
            <w:pPr>
              <w:adjustRightInd w:val="0"/>
              <w:rPr>
                <w:color w:val="000000"/>
                <w:szCs w:val="21"/>
                <w:lang w:val="zh-CN"/>
              </w:rPr>
            </w:pPr>
          </w:p>
        </w:tc>
      </w:tr>
      <w:tr w:rsidR="005F731F" w:rsidRPr="00C729FF" w14:paraId="1DD18B50"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5FAE0FF3" w14:textId="77777777" w:rsidR="005F731F" w:rsidRPr="00C729FF" w:rsidRDefault="00FC1127">
            <w:pPr>
              <w:adjustRightInd w:val="0"/>
              <w:rPr>
                <w:color w:val="000000"/>
                <w:szCs w:val="21"/>
                <w:lang w:val="zh-CN"/>
              </w:rPr>
            </w:pPr>
            <w:r w:rsidRPr="00C729FF">
              <w:rPr>
                <w:rFonts w:hint="eastAsia"/>
                <w:color w:val="000000"/>
                <w:szCs w:val="21"/>
                <w:lang w:val="zh-CN"/>
              </w:rPr>
              <w:t>总价</w:t>
            </w:r>
            <w:r w:rsidRPr="00C729FF">
              <w:rPr>
                <w:color w:val="000000"/>
                <w:szCs w:val="21"/>
                <w:lang w:val="zh-CN"/>
              </w:rPr>
              <w:t>小计</w:t>
            </w:r>
            <w:r w:rsidRPr="00C729FF">
              <w:rPr>
                <w:rFonts w:hint="eastAsia"/>
                <w:color w:val="000000"/>
                <w:szCs w:val="21"/>
                <w:lang w:val="zh-CN"/>
              </w:rPr>
              <w:t>：</w:t>
            </w:r>
          </w:p>
        </w:tc>
        <w:tc>
          <w:tcPr>
            <w:tcW w:w="7228" w:type="dxa"/>
            <w:gridSpan w:val="7"/>
            <w:tcBorders>
              <w:left w:val="single" w:sz="4" w:space="0" w:color="auto"/>
              <w:right w:val="single" w:sz="4" w:space="0" w:color="auto"/>
            </w:tcBorders>
          </w:tcPr>
          <w:p w14:paraId="33A6B744" w14:textId="77777777" w:rsidR="005F731F" w:rsidRPr="00C729FF" w:rsidRDefault="005F731F">
            <w:pPr>
              <w:adjustRightInd w:val="0"/>
              <w:rPr>
                <w:color w:val="000000"/>
                <w:szCs w:val="21"/>
                <w:lang w:val="zh-CN"/>
              </w:rPr>
            </w:pPr>
          </w:p>
        </w:tc>
      </w:tr>
    </w:tbl>
    <w:p w14:paraId="0ADA4D37"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供应商名称：</w:t>
      </w:r>
      <w:r w:rsidRPr="00C729FF">
        <w:rPr>
          <w:color w:val="000000"/>
          <w:szCs w:val="21"/>
          <w:u w:val="single"/>
          <w:lang w:val="zh-CN"/>
        </w:rPr>
        <w:t xml:space="preserve">                                                      </w:t>
      </w:r>
      <w:r w:rsidRPr="00C729FF">
        <w:rPr>
          <w:rFonts w:hint="eastAsia"/>
          <w:color w:val="000000"/>
          <w:szCs w:val="21"/>
          <w:lang w:val="zh-CN"/>
        </w:rPr>
        <w:t>（盖章）</w:t>
      </w:r>
    </w:p>
    <w:p w14:paraId="73D0DF97"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说明：</w:t>
      </w:r>
      <w:r w:rsidRPr="00C729FF">
        <w:rPr>
          <w:color w:val="000000"/>
          <w:szCs w:val="21"/>
          <w:lang w:val="zh-CN"/>
        </w:rPr>
        <w:t>1、如果行数不够，请自行增加。</w:t>
      </w:r>
    </w:p>
    <w:p w14:paraId="2F1E8EEE" w14:textId="77777777" w:rsidR="005F731F" w:rsidRPr="00C729FF" w:rsidRDefault="00FC1127">
      <w:pPr>
        <w:adjustRightInd w:val="0"/>
        <w:spacing w:line="240" w:lineRule="atLeast"/>
        <w:rPr>
          <w:color w:val="000000"/>
          <w:szCs w:val="21"/>
          <w:lang w:val="zh-CN"/>
        </w:rPr>
      </w:pPr>
      <w:r w:rsidRPr="00C729FF">
        <w:rPr>
          <w:color w:val="000000"/>
          <w:szCs w:val="21"/>
          <w:lang w:val="zh-CN"/>
        </w:rPr>
        <w:t xml:space="preserve"> </w:t>
      </w:r>
    </w:p>
    <w:p w14:paraId="425E09AB" w14:textId="68DFDDD0" w:rsidR="00A203CF" w:rsidRDefault="00A203CF">
      <w:pPr>
        <w:adjustRightInd w:val="0"/>
        <w:spacing w:line="360" w:lineRule="auto"/>
        <w:rPr>
          <w:color w:val="000000"/>
          <w:szCs w:val="21"/>
          <w:lang w:val="zh-CN"/>
        </w:rPr>
      </w:pPr>
      <w:r>
        <w:rPr>
          <w:color w:val="000000"/>
          <w:szCs w:val="21"/>
          <w:lang w:val="zh-CN"/>
        </w:rPr>
        <w:br w:type="page"/>
      </w:r>
    </w:p>
    <w:p w14:paraId="6F4D533B" w14:textId="77777777" w:rsidR="005F731F" w:rsidRPr="00C729FF" w:rsidRDefault="005F731F">
      <w:pPr>
        <w:adjustRightInd w:val="0"/>
        <w:spacing w:line="360" w:lineRule="auto"/>
        <w:rPr>
          <w:color w:val="000000"/>
          <w:szCs w:val="21"/>
          <w:lang w:val="zh-CN"/>
        </w:rPr>
      </w:pPr>
    </w:p>
    <w:p w14:paraId="2CA5AA5B" w14:textId="77777777" w:rsidR="005F731F" w:rsidRPr="00C729FF" w:rsidRDefault="00FC1127">
      <w:pPr>
        <w:snapToGrid w:val="0"/>
        <w:spacing w:line="360" w:lineRule="auto"/>
        <w:rPr>
          <w:b/>
          <w:szCs w:val="21"/>
          <w:lang w:val="zh-CN"/>
        </w:rPr>
      </w:pPr>
      <w:r w:rsidRPr="00C729FF">
        <w:rPr>
          <w:rFonts w:hint="eastAsia"/>
          <w:b/>
          <w:color w:val="000000"/>
          <w:szCs w:val="21"/>
          <w:lang w:val="zh-CN"/>
        </w:rPr>
        <w:t>目录六、</w:t>
      </w:r>
      <w:r w:rsidRPr="00C729FF">
        <w:rPr>
          <w:rFonts w:hint="eastAsia"/>
          <w:b/>
          <w:szCs w:val="21"/>
          <w:lang w:val="zh-CN"/>
        </w:rPr>
        <w:t>应答项目核心产品及主要产品一览表格式</w:t>
      </w:r>
    </w:p>
    <w:p w14:paraId="6A85389A" w14:textId="77777777" w:rsidR="005F731F" w:rsidRPr="00C729FF" w:rsidRDefault="00FC1127">
      <w:pPr>
        <w:autoSpaceDE w:val="0"/>
        <w:autoSpaceDN w:val="0"/>
        <w:adjustRightInd w:val="0"/>
        <w:spacing w:line="360" w:lineRule="auto"/>
        <w:jc w:val="center"/>
        <w:rPr>
          <w:rFonts w:ascii="黑体" w:eastAsia="黑体"/>
          <w:sz w:val="36"/>
          <w:szCs w:val="36"/>
        </w:rPr>
      </w:pPr>
      <w:r w:rsidRPr="00C729FF">
        <w:rPr>
          <w:rFonts w:ascii="黑体" w:eastAsia="黑体" w:hint="eastAsia"/>
          <w:sz w:val="36"/>
          <w:szCs w:val="36"/>
        </w:rPr>
        <w:t>应答项目核心产品及主要产品一览表</w:t>
      </w:r>
    </w:p>
    <w:p w14:paraId="13D95A18" w14:textId="77777777" w:rsidR="005F731F" w:rsidRPr="00C729FF" w:rsidRDefault="00FC1127">
      <w:pPr>
        <w:autoSpaceDE w:val="0"/>
        <w:autoSpaceDN w:val="0"/>
        <w:adjustRightInd w:val="0"/>
        <w:spacing w:line="360" w:lineRule="auto"/>
        <w:jc w:val="center"/>
        <w:rPr>
          <w:rFonts w:ascii="黑体" w:eastAsia="黑体"/>
          <w:szCs w:val="21"/>
        </w:rPr>
      </w:pPr>
      <w:r w:rsidRPr="00C729FF">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5F731F" w:rsidRPr="00C729FF" w14:paraId="39AE23CB" w14:textId="77777777">
        <w:trPr>
          <w:trHeight w:val="284"/>
        </w:trPr>
        <w:tc>
          <w:tcPr>
            <w:tcW w:w="5070" w:type="dxa"/>
            <w:gridSpan w:val="4"/>
            <w:tcBorders>
              <w:top w:val="nil"/>
              <w:left w:val="nil"/>
              <w:bottom w:val="single" w:sz="4" w:space="0" w:color="auto"/>
              <w:right w:val="nil"/>
            </w:tcBorders>
            <w:vAlign w:val="center"/>
          </w:tcPr>
          <w:p w14:paraId="1461FEA6" w14:textId="77777777" w:rsidR="005F731F" w:rsidRPr="00C729FF" w:rsidRDefault="00FC1127">
            <w:pPr>
              <w:adjustRightInd w:val="0"/>
              <w:spacing w:line="360" w:lineRule="auto"/>
              <w:rPr>
                <w:szCs w:val="21"/>
                <w:lang w:val="zh-CN"/>
              </w:rPr>
            </w:pPr>
            <w:r w:rsidRPr="00C729FF">
              <w:rPr>
                <w:rFonts w:hint="eastAsia"/>
                <w:szCs w:val="21"/>
                <w:lang w:val="zh-CN"/>
              </w:rPr>
              <w:t>项目名称：</w:t>
            </w:r>
          </w:p>
        </w:tc>
        <w:tc>
          <w:tcPr>
            <w:tcW w:w="2897" w:type="dxa"/>
            <w:gridSpan w:val="3"/>
            <w:tcBorders>
              <w:top w:val="nil"/>
              <w:left w:val="nil"/>
              <w:right w:val="nil"/>
            </w:tcBorders>
            <w:vAlign w:val="center"/>
          </w:tcPr>
          <w:p w14:paraId="0E72D510" w14:textId="77777777" w:rsidR="005F731F" w:rsidRPr="00C729FF" w:rsidRDefault="00FC1127">
            <w:pPr>
              <w:ind w:firstLineChars="150" w:firstLine="360"/>
              <w:rPr>
                <w:rFonts w:cs="Verdana"/>
                <w:szCs w:val="21"/>
                <w:lang w:val="zh-CN"/>
              </w:rPr>
            </w:pPr>
            <w:r w:rsidRPr="00C729FF">
              <w:rPr>
                <w:rFonts w:cs="Verdana" w:hint="eastAsia"/>
                <w:szCs w:val="21"/>
                <w:lang w:val="zh-CN"/>
              </w:rPr>
              <w:t>项目编号：</w:t>
            </w:r>
            <w:r w:rsidRPr="00C729FF">
              <w:rPr>
                <w:b/>
                <w:color w:val="000000"/>
                <w:szCs w:val="21"/>
                <w:u w:val="single"/>
              </w:rPr>
              <w:t xml:space="preserve">             </w:t>
            </w:r>
          </w:p>
        </w:tc>
        <w:tc>
          <w:tcPr>
            <w:tcW w:w="1213" w:type="dxa"/>
            <w:tcBorders>
              <w:top w:val="nil"/>
              <w:left w:val="nil"/>
              <w:right w:val="nil"/>
            </w:tcBorders>
            <w:vAlign w:val="center"/>
          </w:tcPr>
          <w:p w14:paraId="66648779" w14:textId="77777777" w:rsidR="005F731F" w:rsidRPr="00C729FF" w:rsidRDefault="005F731F">
            <w:pPr>
              <w:adjustRightInd w:val="0"/>
              <w:spacing w:line="360" w:lineRule="auto"/>
              <w:rPr>
                <w:szCs w:val="21"/>
                <w:lang w:val="zh-CN"/>
              </w:rPr>
            </w:pPr>
          </w:p>
        </w:tc>
      </w:tr>
      <w:tr w:rsidR="005F731F" w:rsidRPr="00C729FF" w14:paraId="6F948E7A"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689FFFBB" w14:textId="77777777" w:rsidR="005F731F" w:rsidRPr="00C729FF" w:rsidRDefault="00FC1127">
            <w:pPr>
              <w:adjustRightInd w:val="0"/>
              <w:spacing w:line="360" w:lineRule="auto"/>
              <w:jc w:val="center"/>
              <w:rPr>
                <w:szCs w:val="21"/>
                <w:lang w:val="zh-CN"/>
              </w:rPr>
            </w:pPr>
            <w:r w:rsidRPr="00C729FF">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5D2292BB" w14:textId="77777777" w:rsidR="005F731F" w:rsidRPr="00C729FF" w:rsidRDefault="00FC1127">
            <w:pPr>
              <w:adjustRightInd w:val="0"/>
              <w:spacing w:line="360" w:lineRule="auto"/>
              <w:jc w:val="center"/>
              <w:rPr>
                <w:szCs w:val="21"/>
                <w:lang w:val="zh-CN"/>
              </w:rPr>
            </w:pPr>
            <w:r w:rsidRPr="00C729FF">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1263FC0F" w14:textId="77777777" w:rsidR="005F731F" w:rsidRPr="00C729FF" w:rsidRDefault="00FC1127">
            <w:pPr>
              <w:adjustRightInd w:val="0"/>
              <w:spacing w:line="360" w:lineRule="auto"/>
              <w:jc w:val="center"/>
              <w:rPr>
                <w:szCs w:val="21"/>
                <w:lang w:val="zh-CN"/>
              </w:rPr>
            </w:pPr>
            <w:r w:rsidRPr="00C729FF">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20C9830C" w14:textId="77777777" w:rsidR="005F731F" w:rsidRPr="00C729FF" w:rsidRDefault="00FC1127">
            <w:pPr>
              <w:adjustRightInd w:val="0"/>
              <w:spacing w:line="360" w:lineRule="auto"/>
              <w:jc w:val="center"/>
              <w:rPr>
                <w:szCs w:val="21"/>
                <w:lang w:val="zh-CN"/>
              </w:rPr>
            </w:pPr>
            <w:r w:rsidRPr="00C729FF">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6DB534A7" w14:textId="77777777" w:rsidR="005F731F" w:rsidRPr="00C729FF" w:rsidRDefault="00FC1127">
            <w:pPr>
              <w:adjustRightInd w:val="0"/>
              <w:spacing w:line="360" w:lineRule="auto"/>
              <w:jc w:val="center"/>
              <w:rPr>
                <w:szCs w:val="21"/>
                <w:lang w:val="zh-CN"/>
              </w:rPr>
            </w:pPr>
            <w:r w:rsidRPr="00C729FF">
              <w:rPr>
                <w:rFonts w:hint="eastAsia"/>
                <w:szCs w:val="21"/>
                <w:lang w:val="zh-CN"/>
              </w:rPr>
              <w:t>单价（元）</w:t>
            </w:r>
          </w:p>
        </w:tc>
        <w:tc>
          <w:tcPr>
            <w:tcW w:w="1276" w:type="dxa"/>
            <w:tcBorders>
              <w:top w:val="single" w:sz="4" w:space="0" w:color="auto"/>
              <w:left w:val="single" w:sz="4" w:space="0" w:color="auto"/>
              <w:right w:val="single" w:sz="4" w:space="0" w:color="auto"/>
            </w:tcBorders>
          </w:tcPr>
          <w:p w14:paraId="5BB1EDF1" w14:textId="77777777" w:rsidR="005F731F" w:rsidRPr="00C729FF" w:rsidRDefault="00FC1127">
            <w:pPr>
              <w:adjustRightInd w:val="0"/>
              <w:spacing w:line="360" w:lineRule="auto"/>
              <w:jc w:val="center"/>
              <w:rPr>
                <w:szCs w:val="21"/>
                <w:lang w:val="zh-CN"/>
              </w:rPr>
            </w:pPr>
            <w:r w:rsidRPr="00C729FF">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4021961" w14:textId="77777777" w:rsidR="005F731F" w:rsidRPr="00C729FF" w:rsidRDefault="00FC1127">
            <w:pPr>
              <w:adjustRightInd w:val="0"/>
              <w:spacing w:line="360" w:lineRule="auto"/>
              <w:jc w:val="center"/>
              <w:rPr>
                <w:szCs w:val="21"/>
                <w:lang w:val="zh-CN"/>
              </w:rPr>
            </w:pPr>
            <w:r w:rsidRPr="00C729FF">
              <w:rPr>
                <w:rFonts w:hint="eastAsia"/>
                <w:szCs w:val="21"/>
                <w:lang w:val="zh-CN"/>
              </w:rPr>
              <w:t>质保年限</w:t>
            </w:r>
          </w:p>
        </w:tc>
      </w:tr>
      <w:tr w:rsidR="005F731F" w:rsidRPr="00C729FF" w14:paraId="7A472E93"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12AE245" w14:textId="77777777" w:rsidR="005F731F" w:rsidRPr="00C729FF" w:rsidRDefault="00FC1127">
            <w:pPr>
              <w:adjustRightInd w:val="0"/>
              <w:spacing w:line="360" w:lineRule="auto"/>
              <w:rPr>
                <w:szCs w:val="21"/>
                <w:lang w:val="zh-CN"/>
              </w:rPr>
            </w:pPr>
            <w:r w:rsidRPr="00C729FF">
              <w:rPr>
                <w:szCs w:val="21"/>
                <w:lang w:val="zh-CN"/>
              </w:rPr>
              <w:t>1</w:t>
            </w:r>
          </w:p>
        </w:tc>
        <w:tc>
          <w:tcPr>
            <w:tcW w:w="1445" w:type="dxa"/>
            <w:tcBorders>
              <w:left w:val="single" w:sz="4" w:space="0" w:color="auto"/>
              <w:right w:val="single" w:sz="4" w:space="0" w:color="auto"/>
            </w:tcBorders>
          </w:tcPr>
          <w:p w14:paraId="553745F6" w14:textId="77777777" w:rsidR="005F731F" w:rsidRPr="00C729FF" w:rsidRDefault="005F731F">
            <w:pPr>
              <w:adjustRightInd w:val="0"/>
              <w:spacing w:line="360" w:lineRule="auto"/>
              <w:rPr>
                <w:szCs w:val="21"/>
                <w:lang w:val="zh-CN"/>
              </w:rPr>
            </w:pPr>
          </w:p>
        </w:tc>
        <w:tc>
          <w:tcPr>
            <w:tcW w:w="1984" w:type="dxa"/>
            <w:tcBorders>
              <w:left w:val="single" w:sz="4" w:space="0" w:color="auto"/>
              <w:right w:val="single" w:sz="4" w:space="0" w:color="auto"/>
            </w:tcBorders>
          </w:tcPr>
          <w:p w14:paraId="4483C07D" w14:textId="77777777" w:rsidR="005F731F" w:rsidRPr="00C729FF" w:rsidRDefault="005F731F">
            <w:pPr>
              <w:adjustRightInd w:val="0"/>
              <w:spacing w:line="360" w:lineRule="auto"/>
              <w:rPr>
                <w:szCs w:val="21"/>
                <w:lang w:val="zh-CN"/>
              </w:rPr>
            </w:pPr>
          </w:p>
        </w:tc>
        <w:tc>
          <w:tcPr>
            <w:tcW w:w="993" w:type="dxa"/>
            <w:tcBorders>
              <w:left w:val="single" w:sz="4" w:space="0" w:color="auto"/>
              <w:right w:val="single" w:sz="4" w:space="0" w:color="auto"/>
            </w:tcBorders>
          </w:tcPr>
          <w:p w14:paraId="0D7C5840" w14:textId="77777777" w:rsidR="005F731F" w:rsidRPr="00C729FF" w:rsidRDefault="005F731F">
            <w:pPr>
              <w:adjustRightInd w:val="0"/>
              <w:spacing w:line="360" w:lineRule="auto"/>
              <w:rPr>
                <w:szCs w:val="21"/>
                <w:lang w:val="zh-CN"/>
              </w:rPr>
            </w:pPr>
          </w:p>
        </w:tc>
        <w:tc>
          <w:tcPr>
            <w:tcW w:w="1417" w:type="dxa"/>
            <w:tcBorders>
              <w:left w:val="single" w:sz="4" w:space="0" w:color="auto"/>
              <w:right w:val="single" w:sz="4" w:space="0" w:color="auto"/>
            </w:tcBorders>
          </w:tcPr>
          <w:p w14:paraId="765244BF" w14:textId="77777777" w:rsidR="005F731F" w:rsidRPr="00C729FF" w:rsidRDefault="005F731F">
            <w:pPr>
              <w:adjustRightInd w:val="0"/>
              <w:spacing w:line="360" w:lineRule="auto"/>
              <w:rPr>
                <w:szCs w:val="21"/>
                <w:lang w:val="zh-CN"/>
              </w:rPr>
            </w:pPr>
          </w:p>
        </w:tc>
        <w:tc>
          <w:tcPr>
            <w:tcW w:w="1276" w:type="dxa"/>
            <w:tcBorders>
              <w:left w:val="single" w:sz="4" w:space="0" w:color="auto"/>
              <w:right w:val="single" w:sz="4" w:space="0" w:color="auto"/>
            </w:tcBorders>
          </w:tcPr>
          <w:p w14:paraId="4D2447C0" w14:textId="77777777" w:rsidR="005F731F" w:rsidRPr="00C729FF" w:rsidRDefault="005F731F">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3E16E0A" w14:textId="77777777" w:rsidR="005F731F" w:rsidRPr="00C729FF" w:rsidRDefault="005F731F">
            <w:pPr>
              <w:adjustRightInd w:val="0"/>
              <w:spacing w:line="360" w:lineRule="auto"/>
              <w:rPr>
                <w:szCs w:val="21"/>
                <w:lang w:val="zh-CN"/>
              </w:rPr>
            </w:pPr>
          </w:p>
        </w:tc>
      </w:tr>
      <w:tr w:rsidR="005F731F" w:rsidRPr="00C729FF" w14:paraId="7F15D6A1"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7D2BF68" w14:textId="77777777" w:rsidR="005F731F" w:rsidRPr="00C729FF" w:rsidRDefault="00FC1127">
            <w:pPr>
              <w:adjustRightInd w:val="0"/>
              <w:spacing w:line="360" w:lineRule="auto"/>
              <w:rPr>
                <w:szCs w:val="21"/>
                <w:lang w:val="zh-CN"/>
              </w:rPr>
            </w:pPr>
            <w:r w:rsidRPr="00C729FF">
              <w:rPr>
                <w:szCs w:val="21"/>
                <w:lang w:val="zh-CN"/>
              </w:rPr>
              <w:t>2</w:t>
            </w:r>
          </w:p>
        </w:tc>
        <w:tc>
          <w:tcPr>
            <w:tcW w:w="1445" w:type="dxa"/>
            <w:tcBorders>
              <w:left w:val="single" w:sz="4" w:space="0" w:color="auto"/>
              <w:right w:val="single" w:sz="4" w:space="0" w:color="auto"/>
            </w:tcBorders>
          </w:tcPr>
          <w:p w14:paraId="0B05B1F5" w14:textId="77777777" w:rsidR="005F731F" w:rsidRPr="00C729FF" w:rsidRDefault="005F731F">
            <w:pPr>
              <w:adjustRightInd w:val="0"/>
              <w:spacing w:line="360" w:lineRule="auto"/>
              <w:rPr>
                <w:szCs w:val="21"/>
                <w:lang w:val="zh-CN"/>
              </w:rPr>
            </w:pPr>
          </w:p>
        </w:tc>
        <w:tc>
          <w:tcPr>
            <w:tcW w:w="1984" w:type="dxa"/>
            <w:tcBorders>
              <w:left w:val="single" w:sz="4" w:space="0" w:color="auto"/>
              <w:right w:val="single" w:sz="4" w:space="0" w:color="auto"/>
            </w:tcBorders>
          </w:tcPr>
          <w:p w14:paraId="7488A7D1" w14:textId="77777777" w:rsidR="005F731F" w:rsidRPr="00C729FF" w:rsidRDefault="005F731F">
            <w:pPr>
              <w:adjustRightInd w:val="0"/>
              <w:spacing w:line="360" w:lineRule="auto"/>
              <w:rPr>
                <w:szCs w:val="21"/>
                <w:lang w:val="zh-CN"/>
              </w:rPr>
            </w:pPr>
          </w:p>
        </w:tc>
        <w:tc>
          <w:tcPr>
            <w:tcW w:w="993" w:type="dxa"/>
            <w:tcBorders>
              <w:left w:val="single" w:sz="4" w:space="0" w:color="auto"/>
              <w:right w:val="single" w:sz="4" w:space="0" w:color="auto"/>
            </w:tcBorders>
          </w:tcPr>
          <w:p w14:paraId="399AF663" w14:textId="77777777" w:rsidR="005F731F" w:rsidRPr="00C729FF" w:rsidRDefault="005F731F">
            <w:pPr>
              <w:adjustRightInd w:val="0"/>
              <w:spacing w:line="360" w:lineRule="auto"/>
              <w:rPr>
                <w:szCs w:val="21"/>
                <w:lang w:val="zh-CN"/>
              </w:rPr>
            </w:pPr>
          </w:p>
        </w:tc>
        <w:tc>
          <w:tcPr>
            <w:tcW w:w="1417" w:type="dxa"/>
            <w:tcBorders>
              <w:left w:val="single" w:sz="4" w:space="0" w:color="auto"/>
              <w:right w:val="single" w:sz="4" w:space="0" w:color="auto"/>
            </w:tcBorders>
          </w:tcPr>
          <w:p w14:paraId="08EAF861" w14:textId="77777777" w:rsidR="005F731F" w:rsidRPr="00C729FF" w:rsidRDefault="005F731F">
            <w:pPr>
              <w:adjustRightInd w:val="0"/>
              <w:spacing w:line="360" w:lineRule="auto"/>
              <w:rPr>
                <w:szCs w:val="21"/>
                <w:lang w:val="zh-CN"/>
              </w:rPr>
            </w:pPr>
          </w:p>
        </w:tc>
        <w:tc>
          <w:tcPr>
            <w:tcW w:w="1276" w:type="dxa"/>
            <w:tcBorders>
              <w:left w:val="single" w:sz="4" w:space="0" w:color="auto"/>
              <w:right w:val="single" w:sz="4" w:space="0" w:color="auto"/>
            </w:tcBorders>
          </w:tcPr>
          <w:p w14:paraId="39474E7F" w14:textId="77777777" w:rsidR="005F731F" w:rsidRPr="00C729FF" w:rsidRDefault="005F731F">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F9B2CE2" w14:textId="77777777" w:rsidR="005F731F" w:rsidRPr="00C729FF" w:rsidRDefault="005F731F">
            <w:pPr>
              <w:adjustRightInd w:val="0"/>
              <w:spacing w:line="360" w:lineRule="auto"/>
              <w:rPr>
                <w:szCs w:val="21"/>
                <w:lang w:val="zh-CN"/>
              </w:rPr>
            </w:pPr>
          </w:p>
        </w:tc>
      </w:tr>
      <w:tr w:rsidR="005F731F" w:rsidRPr="00C729FF" w14:paraId="0987DD56"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03D7DA80" w14:textId="77777777" w:rsidR="005F731F" w:rsidRPr="00C729FF" w:rsidRDefault="00FC1127">
            <w:pPr>
              <w:adjustRightInd w:val="0"/>
              <w:spacing w:line="360" w:lineRule="auto"/>
              <w:rPr>
                <w:szCs w:val="21"/>
                <w:lang w:val="zh-CN"/>
              </w:rPr>
            </w:pPr>
            <w:r w:rsidRPr="00C729FF">
              <w:rPr>
                <w:szCs w:val="21"/>
                <w:lang w:val="zh-CN"/>
              </w:rPr>
              <w:t>3</w:t>
            </w:r>
          </w:p>
        </w:tc>
        <w:tc>
          <w:tcPr>
            <w:tcW w:w="1445" w:type="dxa"/>
            <w:tcBorders>
              <w:left w:val="single" w:sz="4" w:space="0" w:color="auto"/>
              <w:right w:val="single" w:sz="4" w:space="0" w:color="auto"/>
            </w:tcBorders>
          </w:tcPr>
          <w:p w14:paraId="0AE6054B" w14:textId="77777777" w:rsidR="005F731F" w:rsidRPr="00C729FF" w:rsidRDefault="005F731F">
            <w:pPr>
              <w:adjustRightInd w:val="0"/>
              <w:spacing w:line="360" w:lineRule="auto"/>
              <w:rPr>
                <w:szCs w:val="21"/>
                <w:lang w:val="zh-CN"/>
              </w:rPr>
            </w:pPr>
          </w:p>
        </w:tc>
        <w:tc>
          <w:tcPr>
            <w:tcW w:w="1984" w:type="dxa"/>
            <w:tcBorders>
              <w:left w:val="single" w:sz="4" w:space="0" w:color="auto"/>
              <w:right w:val="single" w:sz="4" w:space="0" w:color="auto"/>
            </w:tcBorders>
          </w:tcPr>
          <w:p w14:paraId="3565C8D7" w14:textId="77777777" w:rsidR="005F731F" w:rsidRPr="00C729FF" w:rsidRDefault="005F731F">
            <w:pPr>
              <w:adjustRightInd w:val="0"/>
              <w:spacing w:line="360" w:lineRule="auto"/>
              <w:rPr>
                <w:szCs w:val="21"/>
                <w:lang w:val="zh-CN"/>
              </w:rPr>
            </w:pPr>
          </w:p>
        </w:tc>
        <w:tc>
          <w:tcPr>
            <w:tcW w:w="993" w:type="dxa"/>
            <w:tcBorders>
              <w:left w:val="single" w:sz="4" w:space="0" w:color="auto"/>
              <w:right w:val="single" w:sz="4" w:space="0" w:color="auto"/>
            </w:tcBorders>
          </w:tcPr>
          <w:p w14:paraId="1CD6BB98" w14:textId="77777777" w:rsidR="005F731F" w:rsidRPr="00C729FF" w:rsidRDefault="005F731F">
            <w:pPr>
              <w:adjustRightInd w:val="0"/>
              <w:spacing w:line="360" w:lineRule="auto"/>
              <w:rPr>
                <w:szCs w:val="21"/>
                <w:lang w:val="zh-CN"/>
              </w:rPr>
            </w:pPr>
          </w:p>
        </w:tc>
        <w:tc>
          <w:tcPr>
            <w:tcW w:w="1417" w:type="dxa"/>
            <w:tcBorders>
              <w:left w:val="single" w:sz="4" w:space="0" w:color="auto"/>
              <w:right w:val="single" w:sz="4" w:space="0" w:color="auto"/>
            </w:tcBorders>
          </w:tcPr>
          <w:p w14:paraId="74E787BD" w14:textId="77777777" w:rsidR="005F731F" w:rsidRPr="00C729FF" w:rsidRDefault="005F731F">
            <w:pPr>
              <w:adjustRightInd w:val="0"/>
              <w:spacing w:line="360" w:lineRule="auto"/>
              <w:rPr>
                <w:szCs w:val="21"/>
                <w:lang w:val="zh-CN"/>
              </w:rPr>
            </w:pPr>
          </w:p>
        </w:tc>
        <w:tc>
          <w:tcPr>
            <w:tcW w:w="1276" w:type="dxa"/>
            <w:tcBorders>
              <w:left w:val="single" w:sz="4" w:space="0" w:color="auto"/>
              <w:right w:val="single" w:sz="4" w:space="0" w:color="auto"/>
            </w:tcBorders>
          </w:tcPr>
          <w:p w14:paraId="714F4F79" w14:textId="77777777" w:rsidR="005F731F" w:rsidRPr="00C729FF" w:rsidRDefault="005F731F">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AA8D1DE" w14:textId="77777777" w:rsidR="005F731F" w:rsidRPr="00C729FF" w:rsidRDefault="005F731F">
            <w:pPr>
              <w:adjustRightInd w:val="0"/>
              <w:spacing w:line="360" w:lineRule="auto"/>
              <w:rPr>
                <w:szCs w:val="21"/>
                <w:lang w:val="zh-CN"/>
              </w:rPr>
            </w:pPr>
          </w:p>
        </w:tc>
      </w:tr>
    </w:tbl>
    <w:p w14:paraId="3C42DBBF" w14:textId="77777777" w:rsidR="005F731F" w:rsidRPr="00C729FF" w:rsidRDefault="00FC1127">
      <w:pPr>
        <w:adjustRightInd w:val="0"/>
        <w:spacing w:line="360" w:lineRule="auto"/>
        <w:rPr>
          <w:szCs w:val="21"/>
          <w:lang w:val="zh-CN"/>
        </w:rPr>
      </w:pPr>
      <w:r w:rsidRPr="00C729FF">
        <w:rPr>
          <w:rFonts w:hint="eastAsia"/>
          <w:szCs w:val="21"/>
          <w:lang w:val="zh-CN"/>
        </w:rPr>
        <w:t>供应商名称</w:t>
      </w:r>
      <w:r w:rsidRPr="00C729FF">
        <w:rPr>
          <w:szCs w:val="21"/>
          <w:lang w:val="zh-CN"/>
        </w:rPr>
        <w:t>:</w:t>
      </w:r>
      <w:r w:rsidRPr="00C729FF">
        <w:rPr>
          <w:szCs w:val="21"/>
          <w:u w:val="single"/>
          <w:lang w:val="zh-CN"/>
        </w:rPr>
        <w:t xml:space="preserve">                                                  </w:t>
      </w:r>
      <w:r w:rsidRPr="00C729FF">
        <w:rPr>
          <w:rFonts w:hint="eastAsia"/>
          <w:szCs w:val="21"/>
          <w:lang w:val="zh-CN"/>
        </w:rPr>
        <w:t>（公章）</w:t>
      </w:r>
    </w:p>
    <w:p w14:paraId="6BF50E5E" w14:textId="77777777" w:rsidR="005F731F" w:rsidRPr="00C729FF" w:rsidRDefault="00FC1127">
      <w:pPr>
        <w:adjustRightInd w:val="0"/>
        <w:spacing w:line="360" w:lineRule="auto"/>
        <w:rPr>
          <w:b/>
          <w:color w:val="000000"/>
          <w:sz w:val="22"/>
          <w:szCs w:val="21"/>
          <w:lang w:val="zh-CN"/>
        </w:rPr>
      </w:pPr>
      <w:r w:rsidRPr="00C729FF">
        <w:rPr>
          <w:b/>
          <w:color w:val="000000"/>
          <w:sz w:val="22"/>
          <w:szCs w:val="21"/>
          <w:lang w:val="zh-CN"/>
        </w:rPr>
        <w:t>*附配置清单</w:t>
      </w:r>
    </w:p>
    <w:p w14:paraId="33352023" w14:textId="77777777" w:rsidR="005F731F" w:rsidRPr="00C729FF" w:rsidRDefault="005F731F">
      <w:pPr>
        <w:snapToGrid w:val="0"/>
        <w:spacing w:line="360" w:lineRule="auto"/>
        <w:rPr>
          <w:b/>
          <w:color w:val="000000"/>
          <w:szCs w:val="21"/>
          <w:lang w:val="zh-CN"/>
        </w:rPr>
      </w:pPr>
    </w:p>
    <w:p w14:paraId="181EBF73" w14:textId="77777777" w:rsidR="005F731F" w:rsidRPr="00C729FF" w:rsidRDefault="00FC1127">
      <w:pPr>
        <w:snapToGrid w:val="0"/>
        <w:spacing w:line="360" w:lineRule="auto"/>
        <w:rPr>
          <w:b/>
          <w:color w:val="000000"/>
          <w:szCs w:val="21"/>
          <w:lang w:val="zh-CN"/>
        </w:rPr>
      </w:pPr>
      <w:r w:rsidRPr="00C729FF">
        <w:rPr>
          <w:rFonts w:hint="eastAsia"/>
          <w:b/>
          <w:color w:val="000000"/>
          <w:szCs w:val="21"/>
          <w:lang w:val="zh-CN"/>
        </w:rPr>
        <w:t>目录七、</w:t>
      </w:r>
      <w:r w:rsidRPr="00C729FF">
        <w:rPr>
          <w:b/>
          <w:color w:val="000000"/>
          <w:szCs w:val="21"/>
          <w:lang w:val="zh-CN"/>
        </w:rPr>
        <w:t>设备配置清单</w:t>
      </w:r>
    </w:p>
    <w:p w14:paraId="6EA3655B" w14:textId="77777777" w:rsidR="005F731F" w:rsidRPr="00C729FF" w:rsidRDefault="00FC1127">
      <w:pPr>
        <w:adjustRightInd w:val="0"/>
        <w:spacing w:line="360" w:lineRule="auto"/>
        <w:jc w:val="center"/>
        <w:rPr>
          <w:rFonts w:ascii="Verdana" w:hAnsi="Verdana" w:cs="Verdana"/>
          <w:b/>
          <w:szCs w:val="21"/>
          <w:lang w:val="zh-CN"/>
        </w:rPr>
      </w:pPr>
      <w:r w:rsidRPr="00C729FF">
        <w:rPr>
          <w:rFonts w:ascii="Verdana" w:hAnsi="Verdana" w:cs="Verdana" w:hint="eastAsia"/>
          <w:b/>
          <w:szCs w:val="21"/>
          <w:u w:val="single"/>
          <w:lang w:val="zh-CN"/>
        </w:rPr>
        <w:t xml:space="preserve"> </w:t>
      </w:r>
      <w:r w:rsidRPr="00C729FF">
        <w:rPr>
          <w:rFonts w:ascii="Verdana" w:hAnsi="Verdana" w:cs="Verdana"/>
          <w:b/>
          <w:szCs w:val="21"/>
          <w:u w:val="single"/>
          <w:lang w:val="zh-CN"/>
        </w:rPr>
        <w:t xml:space="preserve">               </w:t>
      </w:r>
      <w:r w:rsidRPr="00C729FF">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5F731F" w:rsidRPr="00C729FF" w14:paraId="075EFDE8" w14:textId="77777777">
        <w:trPr>
          <w:jc w:val="center"/>
        </w:trPr>
        <w:tc>
          <w:tcPr>
            <w:tcW w:w="817" w:type="dxa"/>
          </w:tcPr>
          <w:p w14:paraId="0D74584F"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序号</w:t>
            </w:r>
          </w:p>
        </w:tc>
        <w:tc>
          <w:tcPr>
            <w:tcW w:w="2031" w:type="dxa"/>
          </w:tcPr>
          <w:p w14:paraId="436C991A"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设备名称</w:t>
            </w:r>
          </w:p>
        </w:tc>
        <w:tc>
          <w:tcPr>
            <w:tcW w:w="1229" w:type="dxa"/>
          </w:tcPr>
          <w:p w14:paraId="383A6272"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规格型号</w:t>
            </w:r>
          </w:p>
        </w:tc>
        <w:tc>
          <w:tcPr>
            <w:tcW w:w="851" w:type="dxa"/>
          </w:tcPr>
          <w:p w14:paraId="32DF8DC0"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数量</w:t>
            </w:r>
          </w:p>
        </w:tc>
        <w:tc>
          <w:tcPr>
            <w:tcW w:w="850" w:type="dxa"/>
          </w:tcPr>
          <w:p w14:paraId="454DCC87"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单位</w:t>
            </w:r>
          </w:p>
        </w:tc>
        <w:tc>
          <w:tcPr>
            <w:tcW w:w="1134" w:type="dxa"/>
          </w:tcPr>
          <w:p w14:paraId="54AC1F59"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品牌</w:t>
            </w:r>
          </w:p>
        </w:tc>
        <w:tc>
          <w:tcPr>
            <w:tcW w:w="3056" w:type="dxa"/>
          </w:tcPr>
          <w:p w14:paraId="6A3B7E09"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备注</w:t>
            </w:r>
          </w:p>
        </w:tc>
      </w:tr>
      <w:tr w:rsidR="005F731F" w:rsidRPr="00C729FF" w14:paraId="48ED61F7" w14:textId="77777777">
        <w:trPr>
          <w:jc w:val="center"/>
        </w:trPr>
        <w:tc>
          <w:tcPr>
            <w:tcW w:w="817" w:type="dxa"/>
          </w:tcPr>
          <w:p w14:paraId="623F7091" w14:textId="77777777" w:rsidR="005F731F" w:rsidRPr="00C729FF" w:rsidRDefault="005F731F">
            <w:pPr>
              <w:tabs>
                <w:tab w:val="left" w:pos="5760"/>
              </w:tabs>
              <w:spacing w:line="360" w:lineRule="auto"/>
              <w:rPr>
                <w:rFonts w:ascii="Arial" w:hAnsi="Arial" w:cs="Arial"/>
              </w:rPr>
            </w:pPr>
          </w:p>
        </w:tc>
        <w:tc>
          <w:tcPr>
            <w:tcW w:w="2031" w:type="dxa"/>
          </w:tcPr>
          <w:p w14:paraId="36CE48DD" w14:textId="77777777" w:rsidR="005F731F" w:rsidRPr="00C729FF" w:rsidRDefault="005F731F">
            <w:pPr>
              <w:tabs>
                <w:tab w:val="left" w:pos="5760"/>
              </w:tabs>
              <w:spacing w:line="360" w:lineRule="auto"/>
              <w:rPr>
                <w:rFonts w:ascii="Arial" w:hAnsi="Arial" w:cs="Arial"/>
              </w:rPr>
            </w:pPr>
          </w:p>
        </w:tc>
        <w:tc>
          <w:tcPr>
            <w:tcW w:w="1229" w:type="dxa"/>
          </w:tcPr>
          <w:p w14:paraId="22CE0620" w14:textId="77777777" w:rsidR="005F731F" w:rsidRPr="00C729FF" w:rsidRDefault="005F731F">
            <w:pPr>
              <w:tabs>
                <w:tab w:val="left" w:pos="5760"/>
              </w:tabs>
              <w:spacing w:line="360" w:lineRule="auto"/>
              <w:rPr>
                <w:rFonts w:ascii="Arial" w:hAnsi="Arial" w:cs="Arial"/>
              </w:rPr>
            </w:pPr>
          </w:p>
        </w:tc>
        <w:tc>
          <w:tcPr>
            <w:tcW w:w="851" w:type="dxa"/>
          </w:tcPr>
          <w:p w14:paraId="54CDCA2C" w14:textId="77777777" w:rsidR="005F731F" w:rsidRPr="00C729FF" w:rsidRDefault="005F731F">
            <w:pPr>
              <w:tabs>
                <w:tab w:val="left" w:pos="5760"/>
              </w:tabs>
              <w:spacing w:line="360" w:lineRule="auto"/>
              <w:rPr>
                <w:rFonts w:ascii="Arial" w:hAnsi="Arial" w:cs="Arial"/>
              </w:rPr>
            </w:pPr>
          </w:p>
        </w:tc>
        <w:tc>
          <w:tcPr>
            <w:tcW w:w="850" w:type="dxa"/>
          </w:tcPr>
          <w:p w14:paraId="75D1DDF0" w14:textId="77777777" w:rsidR="005F731F" w:rsidRPr="00C729FF" w:rsidRDefault="005F731F">
            <w:pPr>
              <w:tabs>
                <w:tab w:val="left" w:pos="5760"/>
              </w:tabs>
              <w:spacing w:line="360" w:lineRule="auto"/>
              <w:rPr>
                <w:rFonts w:ascii="Arial" w:hAnsi="Arial" w:cs="Arial"/>
              </w:rPr>
            </w:pPr>
          </w:p>
        </w:tc>
        <w:tc>
          <w:tcPr>
            <w:tcW w:w="1134" w:type="dxa"/>
          </w:tcPr>
          <w:p w14:paraId="0F3C25DE" w14:textId="77777777" w:rsidR="005F731F" w:rsidRPr="00C729FF" w:rsidRDefault="005F731F">
            <w:pPr>
              <w:tabs>
                <w:tab w:val="left" w:pos="5760"/>
              </w:tabs>
              <w:spacing w:line="360" w:lineRule="auto"/>
              <w:rPr>
                <w:rFonts w:ascii="Arial" w:hAnsi="Arial" w:cs="Arial"/>
              </w:rPr>
            </w:pPr>
          </w:p>
        </w:tc>
        <w:tc>
          <w:tcPr>
            <w:tcW w:w="3056" w:type="dxa"/>
          </w:tcPr>
          <w:p w14:paraId="11857BDC" w14:textId="77777777" w:rsidR="005F731F" w:rsidRPr="00C729FF" w:rsidRDefault="005F731F">
            <w:pPr>
              <w:tabs>
                <w:tab w:val="left" w:pos="5760"/>
              </w:tabs>
              <w:spacing w:line="360" w:lineRule="auto"/>
              <w:rPr>
                <w:rFonts w:ascii="Arial" w:hAnsi="Arial" w:cs="Arial"/>
              </w:rPr>
            </w:pPr>
          </w:p>
        </w:tc>
      </w:tr>
      <w:tr w:rsidR="005F731F" w:rsidRPr="00C729FF" w14:paraId="73B3583A" w14:textId="77777777">
        <w:trPr>
          <w:jc w:val="center"/>
        </w:trPr>
        <w:tc>
          <w:tcPr>
            <w:tcW w:w="817" w:type="dxa"/>
          </w:tcPr>
          <w:p w14:paraId="55D41FAA" w14:textId="77777777" w:rsidR="005F731F" w:rsidRPr="00C729FF" w:rsidRDefault="005F731F">
            <w:pPr>
              <w:tabs>
                <w:tab w:val="left" w:pos="5760"/>
              </w:tabs>
              <w:spacing w:line="360" w:lineRule="auto"/>
              <w:rPr>
                <w:rFonts w:ascii="Arial" w:hAnsi="Arial" w:cs="Arial"/>
              </w:rPr>
            </w:pPr>
          </w:p>
        </w:tc>
        <w:tc>
          <w:tcPr>
            <w:tcW w:w="2031" w:type="dxa"/>
          </w:tcPr>
          <w:p w14:paraId="45CF9BEB" w14:textId="77777777" w:rsidR="005F731F" w:rsidRPr="00C729FF" w:rsidRDefault="005F731F">
            <w:pPr>
              <w:tabs>
                <w:tab w:val="left" w:pos="5760"/>
              </w:tabs>
              <w:spacing w:line="360" w:lineRule="auto"/>
              <w:rPr>
                <w:rFonts w:ascii="Arial" w:hAnsi="Arial" w:cs="Arial"/>
              </w:rPr>
            </w:pPr>
          </w:p>
        </w:tc>
        <w:tc>
          <w:tcPr>
            <w:tcW w:w="1229" w:type="dxa"/>
          </w:tcPr>
          <w:p w14:paraId="489D5412" w14:textId="77777777" w:rsidR="005F731F" w:rsidRPr="00C729FF" w:rsidRDefault="005F731F">
            <w:pPr>
              <w:tabs>
                <w:tab w:val="left" w:pos="5760"/>
              </w:tabs>
              <w:spacing w:line="360" w:lineRule="auto"/>
              <w:rPr>
                <w:rFonts w:ascii="Arial" w:hAnsi="Arial" w:cs="Arial"/>
              </w:rPr>
            </w:pPr>
          </w:p>
        </w:tc>
        <w:tc>
          <w:tcPr>
            <w:tcW w:w="851" w:type="dxa"/>
          </w:tcPr>
          <w:p w14:paraId="56AF1E3D" w14:textId="77777777" w:rsidR="005F731F" w:rsidRPr="00C729FF" w:rsidRDefault="005F731F">
            <w:pPr>
              <w:tabs>
                <w:tab w:val="left" w:pos="5760"/>
              </w:tabs>
              <w:spacing w:line="360" w:lineRule="auto"/>
              <w:rPr>
                <w:rFonts w:ascii="Arial" w:hAnsi="Arial" w:cs="Arial"/>
              </w:rPr>
            </w:pPr>
          </w:p>
        </w:tc>
        <w:tc>
          <w:tcPr>
            <w:tcW w:w="850" w:type="dxa"/>
          </w:tcPr>
          <w:p w14:paraId="1727F2FD" w14:textId="77777777" w:rsidR="005F731F" w:rsidRPr="00C729FF" w:rsidRDefault="005F731F">
            <w:pPr>
              <w:tabs>
                <w:tab w:val="left" w:pos="5760"/>
              </w:tabs>
              <w:spacing w:line="360" w:lineRule="auto"/>
              <w:rPr>
                <w:rFonts w:ascii="Arial" w:hAnsi="Arial" w:cs="Arial"/>
              </w:rPr>
            </w:pPr>
          </w:p>
        </w:tc>
        <w:tc>
          <w:tcPr>
            <w:tcW w:w="1134" w:type="dxa"/>
          </w:tcPr>
          <w:p w14:paraId="72A18BCE" w14:textId="77777777" w:rsidR="005F731F" w:rsidRPr="00C729FF" w:rsidRDefault="005F731F">
            <w:pPr>
              <w:tabs>
                <w:tab w:val="left" w:pos="5760"/>
              </w:tabs>
              <w:spacing w:line="360" w:lineRule="auto"/>
              <w:rPr>
                <w:rFonts w:ascii="Arial" w:hAnsi="Arial" w:cs="Arial"/>
              </w:rPr>
            </w:pPr>
          </w:p>
        </w:tc>
        <w:tc>
          <w:tcPr>
            <w:tcW w:w="3056" w:type="dxa"/>
          </w:tcPr>
          <w:p w14:paraId="3A7D4B02" w14:textId="77777777" w:rsidR="005F731F" w:rsidRPr="00C729FF" w:rsidRDefault="005F731F">
            <w:pPr>
              <w:tabs>
                <w:tab w:val="left" w:pos="5760"/>
              </w:tabs>
              <w:spacing w:line="360" w:lineRule="auto"/>
              <w:rPr>
                <w:rFonts w:ascii="Arial" w:hAnsi="Arial" w:cs="Arial"/>
              </w:rPr>
            </w:pPr>
          </w:p>
        </w:tc>
      </w:tr>
      <w:tr w:rsidR="005F731F" w:rsidRPr="00C729FF" w14:paraId="00AD84E2" w14:textId="77777777">
        <w:trPr>
          <w:jc w:val="center"/>
        </w:trPr>
        <w:tc>
          <w:tcPr>
            <w:tcW w:w="817" w:type="dxa"/>
          </w:tcPr>
          <w:p w14:paraId="424C945E" w14:textId="77777777" w:rsidR="005F731F" w:rsidRPr="00C729FF" w:rsidRDefault="005F731F">
            <w:pPr>
              <w:tabs>
                <w:tab w:val="left" w:pos="5760"/>
              </w:tabs>
              <w:spacing w:line="360" w:lineRule="auto"/>
              <w:rPr>
                <w:rFonts w:ascii="Arial" w:hAnsi="Arial" w:cs="Arial"/>
              </w:rPr>
            </w:pPr>
          </w:p>
        </w:tc>
        <w:tc>
          <w:tcPr>
            <w:tcW w:w="2031" w:type="dxa"/>
          </w:tcPr>
          <w:p w14:paraId="0EE4B830" w14:textId="77777777" w:rsidR="005F731F" w:rsidRPr="00C729FF" w:rsidRDefault="005F731F">
            <w:pPr>
              <w:tabs>
                <w:tab w:val="left" w:pos="5760"/>
              </w:tabs>
              <w:spacing w:line="360" w:lineRule="auto"/>
              <w:rPr>
                <w:rFonts w:ascii="Arial" w:hAnsi="Arial" w:cs="Arial"/>
              </w:rPr>
            </w:pPr>
          </w:p>
        </w:tc>
        <w:tc>
          <w:tcPr>
            <w:tcW w:w="1229" w:type="dxa"/>
          </w:tcPr>
          <w:p w14:paraId="777ABB56" w14:textId="77777777" w:rsidR="005F731F" w:rsidRPr="00C729FF" w:rsidRDefault="005F731F">
            <w:pPr>
              <w:tabs>
                <w:tab w:val="left" w:pos="5760"/>
              </w:tabs>
              <w:spacing w:line="360" w:lineRule="auto"/>
              <w:rPr>
                <w:rFonts w:ascii="Arial" w:hAnsi="Arial" w:cs="Arial"/>
              </w:rPr>
            </w:pPr>
          </w:p>
        </w:tc>
        <w:tc>
          <w:tcPr>
            <w:tcW w:w="851" w:type="dxa"/>
          </w:tcPr>
          <w:p w14:paraId="3A71D165" w14:textId="77777777" w:rsidR="005F731F" w:rsidRPr="00C729FF" w:rsidRDefault="005F731F">
            <w:pPr>
              <w:tabs>
                <w:tab w:val="left" w:pos="5760"/>
              </w:tabs>
              <w:spacing w:line="360" w:lineRule="auto"/>
              <w:rPr>
                <w:rFonts w:ascii="Arial" w:hAnsi="Arial" w:cs="Arial"/>
              </w:rPr>
            </w:pPr>
          </w:p>
        </w:tc>
        <w:tc>
          <w:tcPr>
            <w:tcW w:w="850" w:type="dxa"/>
          </w:tcPr>
          <w:p w14:paraId="3B7AF2F9" w14:textId="77777777" w:rsidR="005F731F" w:rsidRPr="00C729FF" w:rsidRDefault="005F731F">
            <w:pPr>
              <w:tabs>
                <w:tab w:val="left" w:pos="5760"/>
              </w:tabs>
              <w:spacing w:line="360" w:lineRule="auto"/>
              <w:rPr>
                <w:rFonts w:ascii="Arial" w:hAnsi="Arial" w:cs="Arial"/>
              </w:rPr>
            </w:pPr>
          </w:p>
        </w:tc>
        <w:tc>
          <w:tcPr>
            <w:tcW w:w="1134" w:type="dxa"/>
          </w:tcPr>
          <w:p w14:paraId="76C807C8" w14:textId="77777777" w:rsidR="005F731F" w:rsidRPr="00C729FF" w:rsidRDefault="005F731F">
            <w:pPr>
              <w:tabs>
                <w:tab w:val="left" w:pos="5760"/>
              </w:tabs>
              <w:spacing w:line="360" w:lineRule="auto"/>
              <w:rPr>
                <w:rFonts w:ascii="Arial" w:hAnsi="Arial" w:cs="Arial"/>
              </w:rPr>
            </w:pPr>
          </w:p>
        </w:tc>
        <w:tc>
          <w:tcPr>
            <w:tcW w:w="3056" w:type="dxa"/>
          </w:tcPr>
          <w:p w14:paraId="72DF6EE0" w14:textId="77777777" w:rsidR="005F731F" w:rsidRPr="00C729FF" w:rsidRDefault="005F731F">
            <w:pPr>
              <w:tabs>
                <w:tab w:val="left" w:pos="5760"/>
              </w:tabs>
              <w:spacing w:line="360" w:lineRule="auto"/>
              <w:rPr>
                <w:rFonts w:ascii="Arial" w:hAnsi="Arial" w:cs="Arial"/>
              </w:rPr>
            </w:pPr>
          </w:p>
        </w:tc>
      </w:tr>
      <w:tr w:rsidR="005F731F" w:rsidRPr="00C729FF" w14:paraId="1B5662E2" w14:textId="77777777">
        <w:trPr>
          <w:jc w:val="center"/>
        </w:trPr>
        <w:tc>
          <w:tcPr>
            <w:tcW w:w="817" w:type="dxa"/>
          </w:tcPr>
          <w:p w14:paraId="1BCF8F2C" w14:textId="77777777" w:rsidR="005F731F" w:rsidRPr="00C729FF" w:rsidRDefault="005F731F">
            <w:pPr>
              <w:tabs>
                <w:tab w:val="left" w:pos="5760"/>
              </w:tabs>
              <w:spacing w:line="360" w:lineRule="auto"/>
              <w:rPr>
                <w:rFonts w:ascii="Arial" w:hAnsi="Arial" w:cs="Arial"/>
              </w:rPr>
            </w:pPr>
          </w:p>
        </w:tc>
        <w:tc>
          <w:tcPr>
            <w:tcW w:w="2031" w:type="dxa"/>
          </w:tcPr>
          <w:p w14:paraId="04B43FE4" w14:textId="77777777" w:rsidR="005F731F" w:rsidRPr="00C729FF" w:rsidRDefault="005F731F">
            <w:pPr>
              <w:tabs>
                <w:tab w:val="left" w:pos="5760"/>
              </w:tabs>
              <w:spacing w:line="360" w:lineRule="auto"/>
              <w:rPr>
                <w:rFonts w:ascii="Arial" w:hAnsi="Arial" w:cs="Arial"/>
              </w:rPr>
            </w:pPr>
          </w:p>
        </w:tc>
        <w:tc>
          <w:tcPr>
            <w:tcW w:w="1229" w:type="dxa"/>
          </w:tcPr>
          <w:p w14:paraId="1203AF96" w14:textId="77777777" w:rsidR="005F731F" w:rsidRPr="00C729FF" w:rsidRDefault="005F731F">
            <w:pPr>
              <w:tabs>
                <w:tab w:val="left" w:pos="5760"/>
              </w:tabs>
              <w:spacing w:line="360" w:lineRule="auto"/>
              <w:rPr>
                <w:rFonts w:ascii="Arial" w:hAnsi="Arial" w:cs="Arial"/>
              </w:rPr>
            </w:pPr>
          </w:p>
        </w:tc>
        <w:tc>
          <w:tcPr>
            <w:tcW w:w="851" w:type="dxa"/>
          </w:tcPr>
          <w:p w14:paraId="3273CD98" w14:textId="77777777" w:rsidR="005F731F" w:rsidRPr="00C729FF" w:rsidRDefault="005F731F">
            <w:pPr>
              <w:tabs>
                <w:tab w:val="left" w:pos="5760"/>
              </w:tabs>
              <w:spacing w:line="360" w:lineRule="auto"/>
              <w:rPr>
                <w:rFonts w:ascii="Arial" w:hAnsi="Arial" w:cs="Arial"/>
              </w:rPr>
            </w:pPr>
          </w:p>
        </w:tc>
        <w:tc>
          <w:tcPr>
            <w:tcW w:w="850" w:type="dxa"/>
          </w:tcPr>
          <w:p w14:paraId="1FA315FA" w14:textId="77777777" w:rsidR="005F731F" w:rsidRPr="00C729FF" w:rsidRDefault="005F731F">
            <w:pPr>
              <w:tabs>
                <w:tab w:val="left" w:pos="5760"/>
              </w:tabs>
              <w:spacing w:line="360" w:lineRule="auto"/>
              <w:rPr>
                <w:rFonts w:ascii="Arial" w:hAnsi="Arial" w:cs="Arial"/>
              </w:rPr>
            </w:pPr>
          </w:p>
        </w:tc>
        <w:tc>
          <w:tcPr>
            <w:tcW w:w="1134" w:type="dxa"/>
          </w:tcPr>
          <w:p w14:paraId="4E8EDA2B" w14:textId="77777777" w:rsidR="005F731F" w:rsidRPr="00C729FF" w:rsidRDefault="005F731F">
            <w:pPr>
              <w:tabs>
                <w:tab w:val="left" w:pos="5760"/>
              </w:tabs>
              <w:spacing w:line="360" w:lineRule="auto"/>
              <w:rPr>
                <w:rFonts w:ascii="Arial" w:hAnsi="Arial" w:cs="Arial"/>
              </w:rPr>
            </w:pPr>
          </w:p>
        </w:tc>
        <w:tc>
          <w:tcPr>
            <w:tcW w:w="3056" w:type="dxa"/>
          </w:tcPr>
          <w:p w14:paraId="59548A9C" w14:textId="77777777" w:rsidR="005F731F" w:rsidRPr="00C729FF" w:rsidRDefault="005F731F">
            <w:pPr>
              <w:tabs>
                <w:tab w:val="left" w:pos="5760"/>
              </w:tabs>
              <w:spacing w:line="360" w:lineRule="auto"/>
              <w:rPr>
                <w:rFonts w:ascii="Arial" w:hAnsi="Arial" w:cs="Arial"/>
              </w:rPr>
            </w:pPr>
          </w:p>
        </w:tc>
      </w:tr>
      <w:tr w:rsidR="005F731F" w:rsidRPr="00C729FF" w14:paraId="09133185" w14:textId="77777777">
        <w:trPr>
          <w:jc w:val="center"/>
        </w:trPr>
        <w:tc>
          <w:tcPr>
            <w:tcW w:w="817" w:type="dxa"/>
          </w:tcPr>
          <w:p w14:paraId="5C1C3445" w14:textId="77777777" w:rsidR="005F731F" w:rsidRPr="00C729FF" w:rsidRDefault="005F731F">
            <w:pPr>
              <w:tabs>
                <w:tab w:val="left" w:pos="5760"/>
              </w:tabs>
              <w:spacing w:line="360" w:lineRule="auto"/>
              <w:rPr>
                <w:rFonts w:ascii="Arial" w:hAnsi="Arial" w:cs="Arial"/>
              </w:rPr>
            </w:pPr>
          </w:p>
        </w:tc>
        <w:tc>
          <w:tcPr>
            <w:tcW w:w="2031" w:type="dxa"/>
          </w:tcPr>
          <w:p w14:paraId="410E0F70" w14:textId="77777777" w:rsidR="005F731F" w:rsidRPr="00C729FF" w:rsidRDefault="005F731F">
            <w:pPr>
              <w:tabs>
                <w:tab w:val="left" w:pos="5760"/>
              </w:tabs>
              <w:spacing w:line="360" w:lineRule="auto"/>
              <w:rPr>
                <w:rFonts w:ascii="Arial" w:hAnsi="Arial" w:cs="Arial"/>
              </w:rPr>
            </w:pPr>
          </w:p>
        </w:tc>
        <w:tc>
          <w:tcPr>
            <w:tcW w:w="1229" w:type="dxa"/>
          </w:tcPr>
          <w:p w14:paraId="53730365" w14:textId="77777777" w:rsidR="005F731F" w:rsidRPr="00C729FF" w:rsidRDefault="005F731F">
            <w:pPr>
              <w:tabs>
                <w:tab w:val="left" w:pos="5760"/>
              </w:tabs>
              <w:spacing w:line="360" w:lineRule="auto"/>
              <w:rPr>
                <w:rFonts w:ascii="Arial" w:hAnsi="Arial" w:cs="Arial"/>
              </w:rPr>
            </w:pPr>
          </w:p>
        </w:tc>
        <w:tc>
          <w:tcPr>
            <w:tcW w:w="851" w:type="dxa"/>
          </w:tcPr>
          <w:p w14:paraId="7E560D02" w14:textId="77777777" w:rsidR="005F731F" w:rsidRPr="00C729FF" w:rsidRDefault="005F731F">
            <w:pPr>
              <w:tabs>
                <w:tab w:val="left" w:pos="5760"/>
              </w:tabs>
              <w:spacing w:line="360" w:lineRule="auto"/>
              <w:rPr>
                <w:rFonts w:ascii="Arial" w:hAnsi="Arial" w:cs="Arial"/>
              </w:rPr>
            </w:pPr>
          </w:p>
        </w:tc>
        <w:tc>
          <w:tcPr>
            <w:tcW w:w="850" w:type="dxa"/>
          </w:tcPr>
          <w:p w14:paraId="463E0554" w14:textId="77777777" w:rsidR="005F731F" w:rsidRPr="00C729FF" w:rsidRDefault="005F731F">
            <w:pPr>
              <w:tabs>
                <w:tab w:val="left" w:pos="5760"/>
              </w:tabs>
              <w:spacing w:line="360" w:lineRule="auto"/>
              <w:rPr>
                <w:rFonts w:ascii="Arial" w:hAnsi="Arial" w:cs="Arial"/>
              </w:rPr>
            </w:pPr>
          </w:p>
        </w:tc>
        <w:tc>
          <w:tcPr>
            <w:tcW w:w="1134" w:type="dxa"/>
          </w:tcPr>
          <w:p w14:paraId="545F4E3E" w14:textId="77777777" w:rsidR="005F731F" w:rsidRPr="00C729FF" w:rsidRDefault="005F731F">
            <w:pPr>
              <w:tabs>
                <w:tab w:val="left" w:pos="5760"/>
              </w:tabs>
              <w:spacing w:line="360" w:lineRule="auto"/>
              <w:rPr>
                <w:rFonts w:ascii="Arial" w:hAnsi="Arial" w:cs="Arial"/>
              </w:rPr>
            </w:pPr>
          </w:p>
        </w:tc>
        <w:tc>
          <w:tcPr>
            <w:tcW w:w="3056" w:type="dxa"/>
          </w:tcPr>
          <w:p w14:paraId="67497B7C" w14:textId="77777777" w:rsidR="005F731F" w:rsidRPr="00C729FF" w:rsidRDefault="005F731F">
            <w:pPr>
              <w:tabs>
                <w:tab w:val="left" w:pos="5760"/>
              </w:tabs>
              <w:spacing w:line="360" w:lineRule="auto"/>
              <w:rPr>
                <w:rFonts w:ascii="Arial" w:hAnsi="Arial" w:cs="Arial"/>
              </w:rPr>
            </w:pPr>
          </w:p>
        </w:tc>
      </w:tr>
      <w:tr w:rsidR="005F731F" w:rsidRPr="00C729FF" w14:paraId="1446475F" w14:textId="77777777">
        <w:trPr>
          <w:jc w:val="center"/>
        </w:trPr>
        <w:tc>
          <w:tcPr>
            <w:tcW w:w="817" w:type="dxa"/>
          </w:tcPr>
          <w:p w14:paraId="405F7D41" w14:textId="77777777" w:rsidR="005F731F" w:rsidRPr="00C729FF" w:rsidRDefault="005F731F">
            <w:pPr>
              <w:tabs>
                <w:tab w:val="left" w:pos="5760"/>
              </w:tabs>
              <w:spacing w:line="360" w:lineRule="auto"/>
              <w:rPr>
                <w:rFonts w:ascii="Arial" w:hAnsi="Arial" w:cs="Arial"/>
              </w:rPr>
            </w:pPr>
          </w:p>
        </w:tc>
        <w:tc>
          <w:tcPr>
            <w:tcW w:w="2031" w:type="dxa"/>
          </w:tcPr>
          <w:p w14:paraId="2A54FA76" w14:textId="77777777" w:rsidR="005F731F" w:rsidRPr="00C729FF" w:rsidRDefault="005F731F">
            <w:pPr>
              <w:tabs>
                <w:tab w:val="left" w:pos="5760"/>
              </w:tabs>
              <w:spacing w:line="360" w:lineRule="auto"/>
              <w:rPr>
                <w:rFonts w:ascii="Arial" w:hAnsi="Arial" w:cs="Arial"/>
              </w:rPr>
            </w:pPr>
          </w:p>
        </w:tc>
        <w:tc>
          <w:tcPr>
            <w:tcW w:w="1229" w:type="dxa"/>
          </w:tcPr>
          <w:p w14:paraId="19193E29" w14:textId="77777777" w:rsidR="005F731F" w:rsidRPr="00C729FF" w:rsidRDefault="005F731F">
            <w:pPr>
              <w:tabs>
                <w:tab w:val="left" w:pos="5760"/>
              </w:tabs>
              <w:spacing w:line="360" w:lineRule="auto"/>
              <w:rPr>
                <w:rFonts w:ascii="Arial" w:hAnsi="Arial" w:cs="Arial"/>
              </w:rPr>
            </w:pPr>
          </w:p>
        </w:tc>
        <w:tc>
          <w:tcPr>
            <w:tcW w:w="851" w:type="dxa"/>
          </w:tcPr>
          <w:p w14:paraId="787274B2" w14:textId="77777777" w:rsidR="005F731F" w:rsidRPr="00C729FF" w:rsidRDefault="005F731F">
            <w:pPr>
              <w:tabs>
                <w:tab w:val="left" w:pos="5760"/>
              </w:tabs>
              <w:spacing w:line="360" w:lineRule="auto"/>
              <w:rPr>
                <w:rFonts w:ascii="Arial" w:hAnsi="Arial" w:cs="Arial"/>
              </w:rPr>
            </w:pPr>
          </w:p>
        </w:tc>
        <w:tc>
          <w:tcPr>
            <w:tcW w:w="850" w:type="dxa"/>
          </w:tcPr>
          <w:p w14:paraId="59F3CDA5" w14:textId="77777777" w:rsidR="005F731F" w:rsidRPr="00C729FF" w:rsidRDefault="005F731F">
            <w:pPr>
              <w:tabs>
                <w:tab w:val="left" w:pos="5760"/>
              </w:tabs>
              <w:spacing w:line="360" w:lineRule="auto"/>
              <w:rPr>
                <w:rFonts w:ascii="Arial" w:hAnsi="Arial" w:cs="Arial"/>
              </w:rPr>
            </w:pPr>
          </w:p>
        </w:tc>
        <w:tc>
          <w:tcPr>
            <w:tcW w:w="1134" w:type="dxa"/>
          </w:tcPr>
          <w:p w14:paraId="79250BE1" w14:textId="77777777" w:rsidR="005F731F" w:rsidRPr="00C729FF" w:rsidRDefault="005F731F">
            <w:pPr>
              <w:tabs>
                <w:tab w:val="left" w:pos="5760"/>
              </w:tabs>
              <w:spacing w:line="360" w:lineRule="auto"/>
              <w:rPr>
                <w:rFonts w:ascii="Arial" w:hAnsi="Arial" w:cs="Arial"/>
              </w:rPr>
            </w:pPr>
          </w:p>
        </w:tc>
        <w:tc>
          <w:tcPr>
            <w:tcW w:w="3056" w:type="dxa"/>
          </w:tcPr>
          <w:p w14:paraId="1D45A7E2" w14:textId="77777777" w:rsidR="005F731F" w:rsidRPr="00C729FF" w:rsidRDefault="005F731F">
            <w:pPr>
              <w:tabs>
                <w:tab w:val="left" w:pos="5760"/>
              </w:tabs>
              <w:spacing w:line="360" w:lineRule="auto"/>
              <w:rPr>
                <w:rFonts w:ascii="Arial" w:hAnsi="Arial" w:cs="Arial"/>
              </w:rPr>
            </w:pPr>
          </w:p>
        </w:tc>
      </w:tr>
      <w:tr w:rsidR="005F731F" w:rsidRPr="00C729FF" w14:paraId="21090064" w14:textId="77777777">
        <w:trPr>
          <w:jc w:val="center"/>
        </w:trPr>
        <w:tc>
          <w:tcPr>
            <w:tcW w:w="817" w:type="dxa"/>
          </w:tcPr>
          <w:p w14:paraId="672CB8D0" w14:textId="77777777" w:rsidR="005F731F" w:rsidRPr="00C729FF" w:rsidRDefault="005F731F">
            <w:pPr>
              <w:tabs>
                <w:tab w:val="left" w:pos="5760"/>
              </w:tabs>
              <w:spacing w:line="360" w:lineRule="auto"/>
              <w:rPr>
                <w:rFonts w:ascii="Arial" w:hAnsi="Arial" w:cs="Arial"/>
              </w:rPr>
            </w:pPr>
          </w:p>
        </w:tc>
        <w:tc>
          <w:tcPr>
            <w:tcW w:w="2031" w:type="dxa"/>
          </w:tcPr>
          <w:p w14:paraId="39BAF155" w14:textId="77777777" w:rsidR="005F731F" w:rsidRPr="00C729FF" w:rsidRDefault="005F731F">
            <w:pPr>
              <w:tabs>
                <w:tab w:val="left" w:pos="5760"/>
              </w:tabs>
              <w:spacing w:line="360" w:lineRule="auto"/>
              <w:rPr>
                <w:rFonts w:ascii="Arial" w:hAnsi="Arial" w:cs="Arial"/>
              </w:rPr>
            </w:pPr>
          </w:p>
        </w:tc>
        <w:tc>
          <w:tcPr>
            <w:tcW w:w="1229" w:type="dxa"/>
          </w:tcPr>
          <w:p w14:paraId="53C927B0" w14:textId="77777777" w:rsidR="005F731F" w:rsidRPr="00C729FF" w:rsidRDefault="005F731F">
            <w:pPr>
              <w:tabs>
                <w:tab w:val="left" w:pos="5760"/>
              </w:tabs>
              <w:spacing w:line="360" w:lineRule="auto"/>
              <w:rPr>
                <w:rFonts w:ascii="Arial" w:hAnsi="Arial" w:cs="Arial"/>
              </w:rPr>
            </w:pPr>
          </w:p>
        </w:tc>
        <w:tc>
          <w:tcPr>
            <w:tcW w:w="851" w:type="dxa"/>
          </w:tcPr>
          <w:p w14:paraId="670474A9" w14:textId="77777777" w:rsidR="005F731F" w:rsidRPr="00C729FF" w:rsidRDefault="005F731F">
            <w:pPr>
              <w:tabs>
                <w:tab w:val="left" w:pos="5760"/>
              </w:tabs>
              <w:spacing w:line="360" w:lineRule="auto"/>
              <w:rPr>
                <w:rFonts w:ascii="Arial" w:hAnsi="Arial" w:cs="Arial"/>
              </w:rPr>
            </w:pPr>
          </w:p>
        </w:tc>
        <w:tc>
          <w:tcPr>
            <w:tcW w:w="850" w:type="dxa"/>
          </w:tcPr>
          <w:p w14:paraId="30FC5C8D" w14:textId="77777777" w:rsidR="005F731F" w:rsidRPr="00C729FF" w:rsidRDefault="005F731F">
            <w:pPr>
              <w:tabs>
                <w:tab w:val="left" w:pos="5760"/>
              </w:tabs>
              <w:spacing w:line="360" w:lineRule="auto"/>
              <w:rPr>
                <w:rFonts w:ascii="Arial" w:hAnsi="Arial" w:cs="Arial"/>
              </w:rPr>
            </w:pPr>
          </w:p>
        </w:tc>
        <w:tc>
          <w:tcPr>
            <w:tcW w:w="1134" w:type="dxa"/>
          </w:tcPr>
          <w:p w14:paraId="5C7748F0" w14:textId="77777777" w:rsidR="005F731F" w:rsidRPr="00C729FF" w:rsidRDefault="005F731F">
            <w:pPr>
              <w:tabs>
                <w:tab w:val="left" w:pos="5760"/>
              </w:tabs>
              <w:spacing w:line="360" w:lineRule="auto"/>
              <w:rPr>
                <w:rFonts w:ascii="Arial" w:hAnsi="Arial" w:cs="Arial"/>
              </w:rPr>
            </w:pPr>
          </w:p>
        </w:tc>
        <w:tc>
          <w:tcPr>
            <w:tcW w:w="3056" w:type="dxa"/>
          </w:tcPr>
          <w:p w14:paraId="67361679" w14:textId="77777777" w:rsidR="005F731F" w:rsidRPr="00C729FF" w:rsidRDefault="005F731F">
            <w:pPr>
              <w:tabs>
                <w:tab w:val="left" w:pos="5760"/>
              </w:tabs>
              <w:spacing w:line="360" w:lineRule="auto"/>
              <w:rPr>
                <w:rFonts w:ascii="Arial" w:hAnsi="Arial" w:cs="Arial"/>
              </w:rPr>
            </w:pPr>
          </w:p>
        </w:tc>
      </w:tr>
      <w:tr w:rsidR="005F731F" w:rsidRPr="00C729FF" w14:paraId="7BBAFE93" w14:textId="77777777">
        <w:trPr>
          <w:jc w:val="center"/>
        </w:trPr>
        <w:tc>
          <w:tcPr>
            <w:tcW w:w="817" w:type="dxa"/>
          </w:tcPr>
          <w:p w14:paraId="7160CD66" w14:textId="77777777" w:rsidR="005F731F" w:rsidRPr="00C729FF" w:rsidRDefault="005F731F">
            <w:pPr>
              <w:tabs>
                <w:tab w:val="left" w:pos="5760"/>
              </w:tabs>
              <w:spacing w:line="360" w:lineRule="auto"/>
              <w:rPr>
                <w:rFonts w:ascii="Arial" w:hAnsi="Arial" w:cs="Arial"/>
              </w:rPr>
            </w:pPr>
          </w:p>
        </w:tc>
        <w:tc>
          <w:tcPr>
            <w:tcW w:w="2031" w:type="dxa"/>
          </w:tcPr>
          <w:p w14:paraId="29B4B06D" w14:textId="77777777" w:rsidR="005F731F" w:rsidRPr="00C729FF" w:rsidRDefault="005F731F">
            <w:pPr>
              <w:tabs>
                <w:tab w:val="left" w:pos="5760"/>
              </w:tabs>
              <w:spacing w:line="360" w:lineRule="auto"/>
              <w:rPr>
                <w:rFonts w:ascii="Arial" w:hAnsi="Arial" w:cs="Arial"/>
              </w:rPr>
            </w:pPr>
          </w:p>
        </w:tc>
        <w:tc>
          <w:tcPr>
            <w:tcW w:w="1229" w:type="dxa"/>
          </w:tcPr>
          <w:p w14:paraId="13E10E82" w14:textId="77777777" w:rsidR="005F731F" w:rsidRPr="00C729FF" w:rsidRDefault="005F731F">
            <w:pPr>
              <w:tabs>
                <w:tab w:val="left" w:pos="5760"/>
              </w:tabs>
              <w:spacing w:line="360" w:lineRule="auto"/>
              <w:rPr>
                <w:rFonts w:ascii="Arial" w:hAnsi="Arial" w:cs="Arial"/>
              </w:rPr>
            </w:pPr>
          </w:p>
        </w:tc>
        <w:tc>
          <w:tcPr>
            <w:tcW w:w="851" w:type="dxa"/>
          </w:tcPr>
          <w:p w14:paraId="3BF63A96" w14:textId="77777777" w:rsidR="005F731F" w:rsidRPr="00C729FF" w:rsidRDefault="005F731F">
            <w:pPr>
              <w:tabs>
                <w:tab w:val="left" w:pos="5760"/>
              </w:tabs>
              <w:spacing w:line="360" w:lineRule="auto"/>
              <w:rPr>
                <w:rFonts w:ascii="Arial" w:hAnsi="Arial" w:cs="Arial"/>
              </w:rPr>
            </w:pPr>
          </w:p>
        </w:tc>
        <w:tc>
          <w:tcPr>
            <w:tcW w:w="850" w:type="dxa"/>
          </w:tcPr>
          <w:p w14:paraId="70327085" w14:textId="77777777" w:rsidR="005F731F" w:rsidRPr="00C729FF" w:rsidRDefault="005F731F">
            <w:pPr>
              <w:tabs>
                <w:tab w:val="left" w:pos="5760"/>
              </w:tabs>
              <w:spacing w:line="360" w:lineRule="auto"/>
              <w:rPr>
                <w:rFonts w:ascii="Arial" w:hAnsi="Arial" w:cs="Arial"/>
              </w:rPr>
            </w:pPr>
          </w:p>
        </w:tc>
        <w:tc>
          <w:tcPr>
            <w:tcW w:w="1134" w:type="dxa"/>
          </w:tcPr>
          <w:p w14:paraId="5A138AF6" w14:textId="77777777" w:rsidR="005F731F" w:rsidRPr="00C729FF" w:rsidRDefault="005F731F">
            <w:pPr>
              <w:tabs>
                <w:tab w:val="left" w:pos="5760"/>
              </w:tabs>
              <w:spacing w:line="360" w:lineRule="auto"/>
              <w:rPr>
                <w:rFonts w:ascii="Arial" w:hAnsi="Arial" w:cs="Arial"/>
              </w:rPr>
            </w:pPr>
          </w:p>
        </w:tc>
        <w:tc>
          <w:tcPr>
            <w:tcW w:w="3056" w:type="dxa"/>
          </w:tcPr>
          <w:p w14:paraId="3AC6E7E5" w14:textId="77777777" w:rsidR="005F731F" w:rsidRPr="00C729FF" w:rsidRDefault="005F731F">
            <w:pPr>
              <w:tabs>
                <w:tab w:val="left" w:pos="5760"/>
              </w:tabs>
              <w:spacing w:line="360" w:lineRule="auto"/>
              <w:rPr>
                <w:rFonts w:ascii="Arial" w:hAnsi="Arial" w:cs="Arial"/>
              </w:rPr>
            </w:pPr>
          </w:p>
        </w:tc>
      </w:tr>
      <w:tr w:rsidR="005F731F" w:rsidRPr="00C729FF" w14:paraId="6B9228E3" w14:textId="77777777">
        <w:trPr>
          <w:jc w:val="center"/>
        </w:trPr>
        <w:tc>
          <w:tcPr>
            <w:tcW w:w="817" w:type="dxa"/>
          </w:tcPr>
          <w:p w14:paraId="4FC54B0E" w14:textId="77777777" w:rsidR="005F731F" w:rsidRPr="00C729FF" w:rsidRDefault="005F731F">
            <w:pPr>
              <w:tabs>
                <w:tab w:val="left" w:pos="5760"/>
              </w:tabs>
              <w:spacing w:line="360" w:lineRule="auto"/>
              <w:rPr>
                <w:rFonts w:ascii="Arial" w:hAnsi="Arial" w:cs="Arial"/>
              </w:rPr>
            </w:pPr>
          </w:p>
        </w:tc>
        <w:tc>
          <w:tcPr>
            <w:tcW w:w="2031" w:type="dxa"/>
          </w:tcPr>
          <w:p w14:paraId="5EDD4973" w14:textId="77777777" w:rsidR="005F731F" w:rsidRPr="00C729FF" w:rsidRDefault="005F731F">
            <w:pPr>
              <w:tabs>
                <w:tab w:val="left" w:pos="5760"/>
              </w:tabs>
              <w:spacing w:line="360" w:lineRule="auto"/>
              <w:rPr>
                <w:rFonts w:ascii="Arial" w:hAnsi="Arial" w:cs="Arial"/>
              </w:rPr>
            </w:pPr>
          </w:p>
        </w:tc>
        <w:tc>
          <w:tcPr>
            <w:tcW w:w="1229" w:type="dxa"/>
          </w:tcPr>
          <w:p w14:paraId="6A57BA29" w14:textId="77777777" w:rsidR="005F731F" w:rsidRPr="00C729FF" w:rsidRDefault="005F731F">
            <w:pPr>
              <w:tabs>
                <w:tab w:val="left" w:pos="5760"/>
              </w:tabs>
              <w:spacing w:line="360" w:lineRule="auto"/>
              <w:rPr>
                <w:rFonts w:ascii="Arial" w:hAnsi="Arial" w:cs="Arial"/>
              </w:rPr>
            </w:pPr>
          </w:p>
        </w:tc>
        <w:tc>
          <w:tcPr>
            <w:tcW w:w="851" w:type="dxa"/>
          </w:tcPr>
          <w:p w14:paraId="428D9AA0" w14:textId="77777777" w:rsidR="005F731F" w:rsidRPr="00C729FF" w:rsidRDefault="005F731F">
            <w:pPr>
              <w:tabs>
                <w:tab w:val="left" w:pos="5760"/>
              </w:tabs>
              <w:spacing w:line="360" w:lineRule="auto"/>
              <w:rPr>
                <w:rFonts w:ascii="Arial" w:hAnsi="Arial" w:cs="Arial"/>
              </w:rPr>
            </w:pPr>
          </w:p>
        </w:tc>
        <w:tc>
          <w:tcPr>
            <w:tcW w:w="850" w:type="dxa"/>
          </w:tcPr>
          <w:p w14:paraId="4D71BCE6" w14:textId="77777777" w:rsidR="005F731F" w:rsidRPr="00C729FF" w:rsidRDefault="005F731F">
            <w:pPr>
              <w:tabs>
                <w:tab w:val="left" w:pos="5760"/>
              </w:tabs>
              <w:spacing w:line="360" w:lineRule="auto"/>
              <w:rPr>
                <w:rFonts w:ascii="Arial" w:hAnsi="Arial" w:cs="Arial"/>
              </w:rPr>
            </w:pPr>
          </w:p>
        </w:tc>
        <w:tc>
          <w:tcPr>
            <w:tcW w:w="1134" w:type="dxa"/>
          </w:tcPr>
          <w:p w14:paraId="1F68960E" w14:textId="77777777" w:rsidR="005F731F" w:rsidRPr="00C729FF" w:rsidRDefault="005F731F">
            <w:pPr>
              <w:tabs>
                <w:tab w:val="left" w:pos="5760"/>
              </w:tabs>
              <w:spacing w:line="360" w:lineRule="auto"/>
              <w:rPr>
                <w:rFonts w:ascii="Arial" w:hAnsi="Arial" w:cs="Arial"/>
              </w:rPr>
            </w:pPr>
          </w:p>
        </w:tc>
        <w:tc>
          <w:tcPr>
            <w:tcW w:w="3056" w:type="dxa"/>
          </w:tcPr>
          <w:p w14:paraId="0A514A0A" w14:textId="77777777" w:rsidR="005F731F" w:rsidRPr="00C729FF" w:rsidRDefault="005F731F">
            <w:pPr>
              <w:tabs>
                <w:tab w:val="left" w:pos="5760"/>
              </w:tabs>
              <w:spacing w:line="360" w:lineRule="auto"/>
              <w:rPr>
                <w:rFonts w:ascii="Arial" w:hAnsi="Arial" w:cs="Arial"/>
              </w:rPr>
            </w:pPr>
          </w:p>
        </w:tc>
      </w:tr>
    </w:tbl>
    <w:p w14:paraId="613782B3" w14:textId="16FE64C3" w:rsidR="00A203CF" w:rsidRDefault="00A203CF">
      <w:pPr>
        <w:adjustRightInd w:val="0"/>
        <w:spacing w:line="240" w:lineRule="atLeast"/>
        <w:rPr>
          <w:rFonts w:cs="Verdana"/>
          <w:szCs w:val="21"/>
          <w:lang w:val="zh-CN"/>
        </w:rPr>
      </w:pPr>
      <w:r>
        <w:rPr>
          <w:rFonts w:cs="Verdana"/>
          <w:szCs w:val="21"/>
          <w:lang w:val="zh-CN"/>
        </w:rPr>
        <w:br w:type="page"/>
      </w:r>
    </w:p>
    <w:p w14:paraId="386C3BBF" w14:textId="77777777" w:rsidR="005F731F" w:rsidRPr="00C729FF" w:rsidRDefault="005F731F">
      <w:pPr>
        <w:adjustRightInd w:val="0"/>
        <w:spacing w:line="240" w:lineRule="atLeast"/>
        <w:rPr>
          <w:rFonts w:cs="Verdana"/>
          <w:szCs w:val="21"/>
          <w:lang w:val="zh-CN"/>
        </w:rPr>
      </w:pPr>
    </w:p>
    <w:p w14:paraId="299DFF25"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目录八、设备耗材及维修配件价格表</w:t>
      </w:r>
    </w:p>
    <w:p w14:paraId="2D51FA6C" w14:textId="77777777" w:rsidR="005F731F" w:rsidRPr="00C729FF" w:rsidRDefault="00FC1127">
      <w:pPr>
        <w:tabs>
          <w:tab w:val="left" w:pos="5760"/>
        </w:tabs>
        <w:spacing w:line="360" w:lineRule="auto"/>
        <w:jc w:val="center"/>
        <w:rPr>
          <w:rFonts w:ascii="Arial" w:hAnsi="Arial" w:cs="Arial"/>
          <w:b/>
          <w:color w:val="000000"/>
          <w:sz w:val="32"/>
          <w:szCs w:val="32"/>
        </w:rPr>
      </w:pPr>
      <w:r w:rsidRPr="00C729FF">
        <w:rPr>
          <w:rFonts w:ascii="Arial" w:hAnsi="Arial" w:cs="Arial"/>
          <w:b/>
          <w:color w:val="000000"/>
          <w:sz w:val="32"/>
          <w:szCs w:val="32"/>
          <w:u w:val="single"/>
        </w:rPr>
        <w:t xml:space="preserve">                      </w:t>
      </w:r>
      <w:r w:rsidRPr="00C729FF">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5F731F" w:rsidRPr="00C729FF" w14:paraId="335B3BC1" w14:textId="77777777">
        <w:trPr>
          <w:jc w:val="center"/>
        </w:trPr>
        <w:tc>
          <w:tcPr>
            <w:tcW w:w="846" w:type="dxa"/>
          </w:tcPr>
          <w:p w14:paraId="3D00BBC1"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序号</w:t>
            </w:r>
          </w:p>
        </w:tc>
        <w:tc>
          <w:tcPr>
            <w:tcW w:w="1276" w:type="dxa"/>
          </w:tcPr>
          <w:p w14:paraId="602FAFA1"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名称</w:t>
            </w:r>
          </w:p>
        </w:tc>
        <w:tc>
          <w:tcPr>
            <w:tcW w:w="1343" w:type="dxa"/>
          </w:tcPr>
          <w:p w14:paraId="2071AF7F"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规格型号</w:t>
            </w:r>
          </w:p>
        </w:tc>
        <w:tc>
          <w:tcPr>
            <w:tcW w:w="1155" w:type="dxa"/>
          </w:tcPr>
          <w:p w14:paraId="44666637"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数量</w:t>
            </w:r>
          </w:p>
        </w:tc>
        <w:tc>
          <w:tcPr>
            <w:tcW w:w="904" w:type="dxa"/>
          </w:tcPr>
          <w:p w14:paraId="276C25F9"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单位</w:t>
            </w:r>
          </w:p>
        </w:tc>
        <w:tc>
          <w:tcPr>
            <w:tcW w:w="1134" w:type="dxa"/>
          </w:tcPr>
          <w:p w14:paraId="7AF97AB3"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价格</w:t>
            </w:r>
            <w:r w:rsidRPr="00C729FF">
              <w:rPr>
                <w:rFonts w:ascii="Arial" w:hAnsi="Arial" w:cs="Arial" w:hint="eastAsia"/>
                <w:b/>
                <w:color w:val="000000"/>
                <w:szCs w:val="21"/>
              </w:rPr>
              <w:t>/</w:t>
            </w:r>
            <w:r w:rsidRPr="00C729FF">
              <w:rPr>
                <w:rFonts w:ascii="Arial" w:hAnsi="Arial" w:cs="Arial" w:hint="eastAsia"/>
                <w:b/>
                <w:color w:val="000000"/>
                <w:szCs w:val="21"/>
              </w:rPr>
              <w:t>元</w:t>
            </w:r>
          </w:p>
        </w:tc>
        <w:tc>
          <w:tcPr>
            <w:tcW w:w="1559" w:type="dxa"/>
          </w:tcPr>
          <w:p w14:paraId="4FE51C8A"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最终价格</w:t>
            </w:r>
            <w:r w:rsidRPr="00C729FF">
              <w:rPr>
                <w:rFonts w:ascii="Arial" w:hAnsi="Arial" w:cs="Arial" w:hint="eastAsia"/>
                <w:b/>
                <w:color w:val="000000"/>
                <w:szCs w:val="21"/>
              </w:rPr>
              <w:t>/</w:t>
            </w:r>
            <w:r w:rsidRPr="00C729FF">
              <w:rPr>
                <w:rFonts w:ascii="Arial" w:hAnsi="Arial" w:cs="Arial" w:hint="eastAsia"/>
                <w:b/>
                <w:color w:val="000000"/>
                <w:szCs w:val="21"/>
              </w:rPr>
              <w:t>元</w:t>
            </w:r>
          </w:p>
        </w:tc>
        <w:tc>
          <w:tcPr>
            <w:tcW w:w="1025" w:type="dxa"/>
          </w:tcPr>
          <w:p w14:paraId="2384A92F"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备注</w:t>
            </w:r>
          </w:p>
        </w:tc>
      </w:tr>
      <w:tr w:rsidR="005F731F" w:rsidRPr="00C729FF" w14:paraId="32DC6615" w14:textId="77777777">
        <w:trPr>
          <w:jc w:val="center"/>
        </w:trPr>
        <w:tc>
          <w:tcPr>
            <w:tcW w:w="846" w:type="dxa"/>
          </w:tcPr>
          <w:p w14:paraId="4E10201F"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5BAD2A44"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1D3B46DA"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0619CC00"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26B3D552"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5C0B82E7"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40A9C923"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4C9608CC"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564A4F44" w14:textId="77777777">
        <w:trPr>
          <w:jc w:val="center"/>
        </w:trPr>
        <w:tc>
          <w:tcPr>
            <w:tcW w:w="846" w:type="dxa"/>
          </w:tcPr>
          <w:p w14:paraId="4C4503A7"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0EA9F736"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297D886B"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4FE73461"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73D16053"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4269505B"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5D3C84CE"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75BFB331"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7E17BD1B" w14:textId="77777777">
        <w:trPr>
          <w:jc w:val="center"/>
        </w:trPr>
        <w:tc>
          <w:tcPr>
            <w:tcW w:w="846" w:type="dxa"/>
          </w:tcPr>
          <w:p w14:paraId="7BCFD644"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6F5BE47D"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33597DEE"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0B40EA4E"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546979D1"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6D732BB4"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76607DFE"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6ECE5ECC"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6A6D87F2" w14:textId="77777777">
        <w:trPr>
          <w:jc w:val="center"/>
        </w:trPr>
        <w:tc>
          <w:tcPr>
            <w:tcW w:w="846" w:type="dxa"/>
          </w:tcPr>
          <w:p w14:paraId="6FBE9E88"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7ED4ACA2"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3FEFABFA"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68A569AA"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2CD3826A"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493EE650"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0D1661AF"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2EAE2927"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6E2AFD74" w14:textId="77777777">
        <w:trPr>
          <w:jc w:val="center"/>
        </w:trPr>
        <w:tc>
          <w:tcPr>
            <w:tcW w:w="846" w:type="dxa"/>
          </w:tcPr>
          <w:p w14:paraId="07053366"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6D91736B"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0005C5E3"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78854C3C"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2CCA9189"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723E0038"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4F9B612C"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16EBC681"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6602526D" w14:textId="77777777">
        <w:trPr>
          <w:jc w:val="center"/>
        </w:trPr>
        <w:tc>
          <w:tcPr>
            <w:tcW w:w="846" w:type="dxa"/>
          </w:tcPr>
          <w:p w14:paraId="024A4CFF"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77787DDE"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6481A66F"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5CDAD9BF"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52E06407"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056A531D"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5B032898"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23393DBD" w14:textId="77777777" w:rsidR="005F731F" w:rsidRPr="00C729FF" w:rsidRDefault="005F731F">
            <w:pPr>
              <w:tabs>
                <w:tab w:val="left" w:pos="5760"/>
              </w:tabs>
              <w:spacing w:line="360" w:lineRule="auto"/>
              <w:jc w:val="center"/>
              <w:rPr>
                <w:rFonts w:ascii="Arial" w:hAnsi="Arial" w:cs="Arial"/>
                <w:color w:val="000000"/>
                <w:szCs w:val="21"/>
              </w:rPr>
            </w:pPr>
          </w:p>
        </w:tc>
      </w:tr>
    </w:tbl>
    <w:p w14:paraId="0221067A" w14:textId="77777777" w:rsidR="005F731F" w:rsidRPr="00C729FF" w:rsidRDefault="005F731F">
      <w:pPr>
        <w:adjustRightInd w:val="0"/>
        <w:spacing w:line="360" w:lineRule="auto"/>
        <w:rPr>
          <w:b/>
          <w:color w:val="000000"/>
          <w:szCs w:val="21"/>
          <w:lang w:val="zh-CN"/>
        </w:rPr>
      </w:pPr>
    </w:p>
    <w:p w14:paraId="480238DB"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目录九、原厂售后服务承诺书（格式自拟）</w:t>
      </w:r>
    </w:p>
    <w:p w14:paraId="184C0ECB" w14:textId="77777777" w:rsidR="005F731F" w:rsidRPr="00C729FF" w:rsidRDefault="00FC1127">
      <w:pPr>
        <w:snapToGrid w:val="0"/>
        <w:spacing w:line="360" w:lineRule="auto"/>
        <w:rPr>
          <w:b/>
          <w:color w:val="000000"/>
          <w:szCs w:val="21"/>
          <w:lang w:val="zh-CN"/>
        </w:rPr>
      </w:pPr>
      <w:r w:rsidRPr="00C729FF">
        <w:rPr>
          <w:rFonts w:hint="eastAsia"/>
          <w:b/>
          <w:color w:val="000000"/>
          <w:szCs w:val="21"/>
          <w:lang w:val="zh-CN"/>
        </w:rPr>
        <w:t>目录十、技术条款偏离表格式</w:t>
      </w:r>
    </w:p>
    <w:p w14:paraId="38E03513" w14:textId="77777777" w:rsidR="005F731F" w:rsidRPr="00C729FF" w:rsidRDefault="00FC1127">
      <w:pPr>
        <w:adjustRightInd w:val="0"/>
        <w:spacing w:line="360" w:lineRule="auto"/>
        <w:ind w:left="420"/>
        <w:jc w:val="center"/>
        <w:rPr>
          <w:rFonts w:ascii="黑体" w:eastAsia="黑体"/>
          <w:color w:val="000000"/>
          <w:sz w:val="36"/>
          <w:szCs w:val="36"/>
          <w:lang w:val="zh-CN"/>
        </w:rPr>
      </w:pPr>
      <w:r w:rsidRPr="00C729FF">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5F731F" w:rsidRPr="00C729FF" w14:paraId="1F852D4F" w14:textId="77777777">
        <w:trPr>
          <w:trHeight w:val="284"/>
          <w:jc w:val="center"/>
        </w:trPr>
        <w:tc>
          <w:tcPr>
            <w:tcW w:w="6496" w:type="dxa"/>
            <w:gridSpan w:val="4"/>
            <w:tcBorders>
              <w:top w:val="nil"/>
              <w:left w:val="nil"/>
              <w:bottom w:val="single" w:sz="6" w:space="0" w:color="auto"/>
              <w:right w:val="nil"/>
            </w:tcBorders>
            <w:vAlign w:val="center"/>
          </w:tcPr>
          <w:p w14:paraId="0C60DDA4"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7B2397D8"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项目编号：</w:t>
            </w:r>
            <w:r w:rsidRPr="00C729FF">
              <w:rPr>
                <w:b/>
                <w:color w:val="000000"/>
                <w:szCs w:val="21"/>
                <w:u w:val="single"/>
              </w:rPr>
              <w:t xml:space="preserve">              </w:t>
            </w:r>
          </w:p>
        </w:tc>
      </w:tr>
      <w:tr w:rsidR="005F731F" w:rsidRPr="00C729FF" w14:paraId="417A165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32802A5"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40FA50B4"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5DF6DE48"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BA68A4"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244D386B"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偏离</w:t>
            </w:r>
          </w:p>
        </w:tc>
      </w:tr>
      <w:tr w:rsidR="005F731F" w:rsidRPr="00C729FF" w14:paraId="28FB032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3B90884"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8866CC"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7DC9ED0"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5C57165"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29C15BF" w14:textId="77777777" w:rsidR="005F731F" w:rsidRPr="00C729FF" w:rsidRDefault="005F731F">
            <w:pPr>
              <w:adjustRightInd w:val="0"/>
              <w:spacing w:line="360" w:lineRule="auto"/>
              <w:jc w:val="center"/>
              <w:rPr>
                <w:color w:val="000000"/>
                <w:szCs w:val="21"/>
                <w:lang w:val="zh-CN"/>
              </w:rPr>
            </w:pPr>
          </w:p>
        </w:tc>
      </w:tr>
      <w:tr w:rsidR="005F731F" w:rsidRPr="00C729FF" w14:paraId="74D2887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0B49C93"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BE79016"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D8F9048"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79EF065"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7795585" w14:textId="77777777" w:rsidR="005F731F" w:rsidRPr="00C729FF" w:rsidRDefault="005F731F">
            <w:pPr>
              <w:adjustRightInd w:val="0"/>
              <w:spacing w:line="360" w:lineRule="auto"/>
              <w:jc w:val="center"/>
              <w:rPr>
                <w:color w:val="000000"/>
                <w:szCs w:val="21"/>
                <w:lang w:val="zh-CN"/>
              </w:rPr>
            </w:pPr>
          </w:p>
        </w:tc>
      </w:tr>
      <w:tr w:rsidR="005F731F" w:rsidRPr="00C729FF" w14:paraId="6D88788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BCAED97"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098D1A"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76F0B7"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DFD8741"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23A9C3D" w14:textId="77777777" w:rsidR="005F731F" w:rsidRPr="00C729FF" w:rsidRDefault="005F731F">
            <w:pPr>
              <w:adjustRightInd w:val="0"/>
              <w:spacing w:line="360" w:lineRule="auto"/>
              <w:jc w:val="center"/>
              <w:rPr>
                <w:color w:val="000000"/>
                <w:szCs w:val="21"/>
                <w:lang w:val="zh-CN"/>
              </w:rPr>
            </w:pPr>
          </w:p>
        </w:tc>
      </w:tr>
      <w:tr w:rsidR="005F731F" w:rsidRPr="00C729FF" w14:paraId="760DEB0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7856907"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41B0730"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BEF8784"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F2EACF2"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CAD792A" w14:textId="77777777" w:rsidR="005F731F" w:rsidRPr="00C729FF" w:rsidRDefault="005F731F">
            <w:pPr>
              <w:adjustRightInd w:val="0"/>
              <w:spacing w:line="360" w:lineRule="auto"/>
              <w:jc w:val="center"/>
              <w:rPr>
                <w:color w:val="000000"/>
                <w:szCs w:val="21"/>
                <w:lang w:val="zh-CN"/>
              </w:rPr>
            </w:pPr>
          </w:p>
        </w:tc>
      </w:tr>
      <w:tr w:rsidR="005F731F" w:rsidRPr="00C729FF" w14:paraId="41BF326D"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EFED3F9"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116BC50"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043467E"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FF42C28"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54EF950" w14:textId="77777777" w:rsidR="005F731F" w:rsidRPr="00C729FF" w:rsidRDefault="005F731F">
            <w:pPr>
              <w:adjustRightInd w:val="0"/>
              <w:spacing w:line="360" w:lineRule="auto"/>
              <w:jc w:val="center"/>
              <w:rPr>
                <w:color w:val="000000"/>
                <w:szCs w:val="21"/>
                <w:lang w:val="zh-CN"/>
              </w:rPr>
            </w:pPr>
          </w:p>
        </w:tc>
      </w:tr>
      <w:tr w:rsidR="005F731F" w:rsidRPr="00C729FF" w14:paraId="10A0ED4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EFE5A8F"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EE50D6B"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440AA2D"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FCD2DD5"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D6401AB" w14:textId="77777777" w:rsidR="005F731F" w:rsidRPr="00C729FF" w:rsidRDefault="005F731F">
            <w:pPr>
              <w:adjustRightInd w:val="0"/>
              <w:spacing w:line="360" w:lineRule="auto"/>
              <w:jc w:val="center"/>
              <w:rPr>
                <w:color w:val="000000"/>
                <w:szCs w:val="21"/>
                <w:lang w:val="zh-CN"/>
              </w:rPr>
            </w:pPr>
          </w:p>
        </w:tc>
      </w:tr>
    </w:tbl>
    <w:p w14:paraId="08BC0681"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供应商名称：</w:t>
      </w:r>
      <w:r w:rsidRPr="00C729FF">
        <w:rPr>
          <w:color w:val="000000"/>
          <w:szCs w:val="21"/>
          <w:u w:val="single"/>
          <w:lang w:val="zh-CN"/>
        </w:rPr>
        <w:t xml:space="preserve">                                                      </w:t>
      </w:r>
      <w:r w:rsidRPr="00C729FF">
        <w:rPr>
          <w:rFonts w:hint="eastAsia"/>
          <w:color w:val="000000"/>
          <w:szCs w:val="21"/>
          <w:lang w:val="zh-CN"/>
        </w:rPr>
        <w:t>（盖章）</w:t>
      </w:r>
    </w:p>
    <w:p w14:paraId="30523571"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说明：</w:t>
      </w:r>
    </w:p>
    <w:p w14:paraId="5CD8FAD4" w14:textId="77777777" w:rsidR="005F731F" w:rsidRPr="00C729FF" w:rsidRDefault="00FC1127">
      <w:pPr>
        <w:autoSpaceDE w:val="0"/>
        <w:autoSpaceDN w:val="0"/>
        <w:adjustRightInd w:val="0"/>
        <w:spacing w:line="360" w:lineRule="auto"/>
        <w:ind w:firstLineChars="200" w:firstLine="480"/>
        <w:rPr>
          <w:color w:val="000000"/>
          <w:szCs w:val="21"/>
          <w:lang w:val="zh-CN"/>
        </w:rPr>
      </w:pPr>
      <w:r w:rsidRPr="00C729FF">
        <w:rPr>
          <w:color w:val="000000"/>
          <w:szCs w:val="21"/>
          <w:lang w:val="zh-CN"/>
        </w:rPr>
        <w:t>1</w:t>
      </w:r>
      <w:r w:rsidRPr="00C729FF">
        <w:rPr>
          <w:rFonts w:hint="eastAsia"/>
          <w:color w:val="000000"/>
          <w:szCs w:val="21"/>
          <w:lang w:val="zh-CN"/>
        </w:rPr>
        <w:t>、供应商应逐一说明应答产品和服务响应；</w:t>
      </w:r>
    </w:p>
    <w:p w14:paraId="0B1B7B7F" w14:textId="77777777" w:rsidR="005F731F" w:rsidRPr="00C729FF" w:rsidRDefault="00FC1127">
      <w:pPr>
        <w:adjustRightInd w:val="0"/>
        <w:spacing w:line="360" w:lineRule="auto"/>
        <w:ind w:firstLineChars="200" w:firstLine="480"/>
        <w:rPr>
          <w:color w:val="000000"/>
          <w:szCs w:val="21"/>
          <w:lang w:val="zh-CN"/>
        </w:rPr>
      </w:pPr>
      <w:r w:rsidRPr="00C729FF">
        <w:rPr>
          <w:color w:val="000000"/>
          <w:szCs w:val="21"/>
          <w:lang w:val="zh-CN"/>
        </w:rPr>
        <w:t>2</w:t>
      </w:r>
      <w:r w:rsidRPr="00C729FF">
        <w:rPr>
          <w:rFonts w:hint="eastAsia"/>
          <w:color w:val="000000"/>
          <w:szCs w:val="21"/>
          <w:lang w:val="zh-CN"/>
        </w:rPr>
        <w:t>、如果行数不够，请自行增加。</w:t>
      </w:r>
    </w:p>
    <w:p w14:paraId="385D80DE" w14:textId="77777777" w:rsidR="005F731F" w:rsidRPr="00C729FF" w:rsidRDefault="005F731F">
      <w:pPr>
        <w:adjustRightInd w:val="0"/>
        <w:spacing w:line="240" w:lineRule="atLeast"/>
        <w:rPr>
          <w:color w:val="000000"/>
          <w:szCs w:val="21"/>
          <w:lang w:val="zh-CN"/>
        </w:rPr>
      </w:pPr>
    </w:p>
    <w:p w14:paraId="7625944B" w14:textId="77777777" w:rsidR="005F731F" w:rsidRPr="00C729FF" w:rsidRDefault="005F731F">
      <w:pPr>
        <w:adjustRightInd w:val="0"/>
        <w:spacing w:line="240" w:lineRule="atLeast"/>
        <w:rPr>
          <w:color w:val="000000"/>
          <w:szCs w:val="21"/>
          <w:lang w:val="zh-CN"/>
        </w:rPr>
      </w:pPr>
    </w:p>
    <w:p w14:paraId="1AB704AC"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目录十一、商务条款偏离表格式</w:t>
      </w:r>
    </w:p>
    <w:p w14:paraId="7A3B0509" w14:textId="77777777" w:rsidR="005F731F" w:rsidRPr="00C729FF" w:rsidRDefault="00FC1127">
      <w:pPr>
        <w:adjustRightInd w:val="0"/>
        <w:spacing w:line="360" w:lineRule="auto"/>
        <w:ind w:left="420"/>
        <w:jc w:val="center"/>
        <w:rPr>
          <w:rFonts w:ascii="黑体" w:eastAsia="黑体"/>
          <w:color w:val="000000"/>
          <w:sz w:val="36"/>
          <w:szCs w:val="36"/>
          <w:lang w:val="zh-CN"/>
        </w:rPr>
      </w:pPr>
      <w:r w:rsidRPr="00C729FF">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5F731F" w:rsidRPr="00C729FF" w14:paraId="64D44F99" w14:textId="77777777">
        <w:trPr>
          <w:trHeight w:val="284"/>
          <w:tblHeader/>
          <w:jc w:val="center"/>
        </w:trPr>
        <w:tc>
          <w:tcPr>
            <w:tcW w:w="6386" w:type="dxa"/>
            <w:gridSpan w:val="4"/>
            <w:tcBorders>
              <w:top w:val="nil"/>
              <w:left w:val="nil"/>
              <w:right w:val="nil"/>
            </w:tcBorders>
            <w:vAlign w:val="center"/>
          </w:tcPr>
          <w:p w14:paraId="453D2035"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项目名称：</w:t>
            </w:r>
          </w:p>
        </w:tc>
        <w:tc>
          <w:tcPr>
            <w:tcW w:w="2830" w:type="dxa"/>
            <w:gridSpan w:val="2"/>
            <w:tcBorders>
              <w:top w:val="nil"/>
              <w:left w:val="nil"/>
              <w:right w:val="nil"/>
            </w:tcBorders>
            <w:vAlign w:val="center"/>
          </w:tcPr>
          <w:p w14:paraId="5509677F"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项目编号：</w:t>
            </w:r>
            <w:r w:rsidRPr="00C729FF">
              <w:rPr>
                <w:b/>
                <w:color w:val="000000"/>
                <w:szCs w:val="21"/>
                <w:u w:val="single"/>
              </w:rPr>
              <w:t xml:space="preserve">           </w:t>
            </w:r>
          </w:p>
        </w:tc>
      </w:tr>
      <w:tr w:rsidR="005F731F" w:rsidRPr="00C729FF" w14:paraId="0CD1F212" w14:textId="77777777">
        <w:trPr>
          <w:trHeight w:val="284"/>
          <w:jc w:val="center"/>
        </w:trPr>
        <w:tc>
          <w:tcPr>
            <w:tcW w:w="651" w:type="dxa"/>
            <w:vAlign w:val="center"/>
          </w:tcPr>
          <w:p w14:paraId="3FFE7FF7"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序号</w:t>
            </w:r>
          </w:p>
        </w:tc>
        <w:tc>
          <w:tcPr>
            <w:tcW w:w="1620" w:type="dxa"/>
            <w:vAlign w:val="center"/>
          </w:tcPr>
          <w:p w14:paraId="21800957"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采购文件条目号</w:t>
            </w:r>
          </w:p>
        </w:tc>
        <w:tc>
          <w:tcPr>
            <w:tcW w:w="2700" w:type="dxa"/>
            <w:vAlign w:val="center"/>
          </w:tcPr>
          <w:p w14:paraId="47F30394"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采购文件要求的商务条款</w:t>
            </w:r>
          </w:p>
        </w:tc>
        <w:tc>
          <w:tcPr>
            <w:tcW w:w="2873" w:type="dxa"/>
            <w:gridSpan w:val="2"/>
            <w:vAlign w:val="center"/>
          </w:tcPr>
          <w:p w14:paraId="50DD2EB7"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应答响应</w:t>
            </w:r>
          </w:p>
        </w:tc>
        <w:tc>
          <w:tcPr>
            <w:tcW w:w="1372" w:type="dxa"/>
            <w:vAlign w:val="center"/>
          </w:tcPr>
          <w:p w14:paraId="5055F62D"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偏离</w:t>
            </w:r>
          </w:p>
        </w:tc>
      </w:tr>
      <w:tr w:rsidR="005F731F" w:rsidRPr="00C729FF" w14:paraId="406E6AD9" w14:textId="77777777">
        <w:trPr>
          <w:trHeight w:val="284"/>
          <w:jc w:val="center"/>
        </w:trPr>
        <w:tc>
          <w:tcPr>
            <w:tcW w:w="651" w:type="dxa"/>
            <w:vAlign w:val="center"/>
          </w:tcPr>
          <w:p w14:paraId="6D404838"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561F8893"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12C74F8A"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03431656"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3FBC935F" w14:textId="77777777" w:rsidR="005F731F" w:rsidRPr="00C729FF" w:rsidRDefault="005F731F">
            <w:pPr>
              <w:adjustRightInd w:val="0"/>
              <w:spacing w:line="360" w:lineRule="auto"/>
              <w:jc w:val="center"/>
              <w:rPr>
                <w:color w:val="000000"/>
                <w:szCs w:val="21"/>
                <w:lang w:val="zh-CN"/>
              </w:rPr>
            </w:pPr>
          </w:p>
        </w:tc>
      </w:tr>
      <w:tr w:rsidR="005F731F" w:rsidRPr="00C729FF" w14:paraId="25D55328" w14:textId="77777777">
        <w:trPr>
          <w:trHeight w:val="284"/>
          <w:jc w:val="center"/>
        </w:trPr>
        <w:tc>
          <w:tcPr>
            <w:tcW w:w="651" w:type="dxa"/>
            <w:vAlign w:val="center"/>
          </w:tcPr>
          <w:p w14:paraId="6705CE50"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64C8B7D7"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034198B6"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068C3D49"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4D17D1B8" w14:textId="77777777" w:rsidR="005F731F" w:rsidRPr="00C729FF" w:rsidRDefault="005F731F">
            <w:pPr>
              <w:adjustRightInd w:val="0"/>
              <w:spacing w:line="360" w:lineRule="auto"/>
              <w:jc w:val="center"/>
              <w:rPr>
                <w:color w:val="000000"/>
                <w:szCs w:val="21"/>
                <w:lang w:val="zh-CN"/>
              </w:rPr>
            </w:pPr>
          </w:p>
        </w:tc>
      </w:tr>
      <w:tr w:rsidR="005F731F" w:rsidRPr="00C729FF" w14:paraId="23DBBBCA" w14:textId="77777777">
        <w:trPr>
          <w:trHeight w:val="284"/>
          <w:jc w:val="center"/>
        </w:trPr>
        <w:tc>
          <w:tcPr>
            <w:tcW w:w="651" w:type="dxa"/>
            <w:vAlign w:val="center"/>
          </w:tcPr>
          <w:p w14:paraId="03E3EF7D"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5A674C99"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47F280A5"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3D3E0578"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0F64AA08" w14:textId="77777777" w:rsidR="005F731F" w:rsidRPr="00C729FF" w:rsidRDefault="005F731F">
            <w:pPr>
              <w:adjustRightInd w:val="0"/>
              <w:spacing w:line="360" w:lineRule="auto"/>
              <w:jc w:val="center"/>
              <w:rPr>
                <w:color w:val="000000"/>
                <w:szCs w:val="21"/>
                <w:lang w:val="zh-CN"/>
              </w:rPr>
            </w:pPr>
          </w:p>
        </w:tc>
      </w:tr>
      <w:tr w:rsidR="005F731F" w:rsidRPr="00C729FF" w14:paraId="3DFE81D2" w14:textId="77777777">
        <w:trPr>
          <w:trHeight w:val="284"/>
          <w:jc w:val="center"/>
        </w:trPr>
        <w:tc>
          <w:tcPr>
            <w:tcW w:w="651" w:type="dxa"/>
            <w:vAlign w:val="center"/>
          </w:tcPr>
          <w:p w14:paraId="3FC007C7"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44F73D80"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5BFF3A08"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69621946"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7370807F" w14:textId="77777777" w:rsidR="005F731F" w:rsidRPr="00C729FF" w:rsidRDefault="005F731F">
            <w:pPr>
              <w:adjustRightInd w:val="0"/>
              <w:spacing w:line="360" w:lineRule="auto"/>
              <w:jc w:val="center"/>
              <w:rPr>
                <w:color w:val="000000"/>
                <w:szCs w:val="21"/>
                <w:lang w:val="zh-CN"/>
              </w:rPr>
            </w:pPr>
          </w:p>
        </w:tc>
      </w:tr>
      <w:tr w:rsidR="005F731F" w:rsidRPr="00C729FF" w14:paraId="5D9ABB4D" w14:textId="77777777">
        <w:trPr>
          <w:trHeight w:val="284"/>
          <w:jc w:val="center"/>
        </w:trPr>
        <w:tc>
          <w:tcPr>
            <w:tcW w:w="651" w:type="dxa"/>
            <w:vAlign w:val="center"/>
          </w:tcPr>
          <w:p w14:paraId="67C72E87"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5F50D7B1"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3B6F9BA9"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43B36D9F"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558154B0" w14:textId="77777777" w:rsidR="005F731F" w:rsidRPr="00C729FF" w:rsidRDefault="005F731F">
            <w:pPr>
              <w:adjustRightInd w:val="0"/>
              <w:spacing w:line="360" w:lineRule="auto"/>
              <w:jc w:val="center"/>
              <w:rPr>
                <w:color w:val="000000"/>
                <w:szCs w:val="21"/>
                <w:lang w:val="zh-CN"/>
              </w:rPr>
            </w:pPr>
          </w:p>
        </w:tc>
      </w:tr>
      <w:tr w:rsidR="005F731F" w:rsidRPr="00C729FF" w14:paraId="58D77B95" w14:textId="77777777">
        <w:trPr>
          <w:trHeight w:val="284"/>
          <w:jc w:val="center"/>
        </w:trPr>
        <w:tc>
          <w:tcPr>
            <w:tcW w:w="651" w:type="dxa"/>
            <w:vAlign w:val="center"/>
          </w:tcPr>
          <w:p w14:paraId="1410713C"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55D4D2BA"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60A511CB"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37A88BFD"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580F2A52" w14:textId="77777777" w:rsidR="005F731F" w:rsidRPr="00C729FF" w:rsidRDefault="005F731F">
            <w:pPr>
              <w:adjustRightInd w:val="0"/>
              <w:spacing w:line="360" w:lineRule="auto"/>
              <w:jc w:val="center"/>
              <w:rPr>
                <w:color w:val="000000"/>
                <w:szCs w:val="21"/>
                <w:lang w:val="zh-CN"/>
              </w:rPr>
            </w:pPr>
          </w:p>
        </w:tc>
      </w:tr>
      <w:tr w:rsidR="005F731F" w:rsidRPr="00C729FF" w14:paraId="52D3B239" w14:textId="77777777">
        <w:trPr>
          <w:jc w:val="center"/>
        </w:trPr>
        <w:tc>
          <w:tcPr>
            <w:tcW w:w="651" w:type="dxa"/>
            <w:vAlign w:val="center"/>
          </w:tcPr>
          <w:p w14:paraId="5DACDD44" w14:textId="77777777" w:rsidR="005F731F" w:rsidRPr="00C729FF" w:rsidRDefault="005F731F">
            <w:pPr>
              <w:spacing w:line="360" w:lineRule="auto"/>
              <w:rPr>
                <w:rFonts w:cs="Arial"/>
                <w:color w:val="000000"/>
                <w:szCs w:val="21"/>
              </w:rPr>
            </w:pPr>
          </w:p>
        </w:tc>
        <w:tc>
          <w:tcPr>
            <w:tcW w:w="1620" w:type="dxa"/>
            <w:vAlign w:val="center"/>
          </w:tcPr>
          <w:p w14:paraId="4BB1673F" w14:textId="77777777" w:rsidR="005F731F" w:rsidRPr="00C729FF" w:rsidRDefault="005F731F">
            <w:pPr>
              <w:spacing w:line="360" w:lineRule="auto"/>
              <w:rPr>
                <w:rFonts w:cs="Arial"/>
                <w:color w:val="000000"/>
                <w:szCs w:val="21"/>
              </w:rPr>
            </w:pPr>
          </w:p>
        </w:tc>
        <w:tc>
          <w:tcPr>
            <w:tcW w:w="2700" w:type="dxa"/>
            <w:vAlign w:val="center"/>
          </w:tcPr>
          <w:p w14:paraId="6FD2CB27" w14:textId="77777777" w:rsidR="005F731F" w:rsidRPr="00C729FF" w:rsidRDefault="005F731F">
            <w:pPr>
              <w:spacing w:line="360" w:lineRule="auto"/>
              <w:rPr>
                <w:rFonts w:cs="Arial"/>
                <w:color w:val="000000"/>
                <w:szCs w:val="21"/>
              </w:rPr>
            </w:pPr>
          </w:p>
        </w:tc>
        <w:tc>
          <w:tcPr>
            <w:tcW w:w="2873" w:type="dxa"/>
            <w:gridSpan w:val="2"/>
            <w:vAlign w:val="center"/>
          </w:tcPr>
          <w:p w14:paraId="04C88D42" w14:textId="77777777" w:rsidR="005F731F" w:rsidRPr="00C729FF" w:rsidRDefault="005F731F">
            <w:pPr>
              <w:spacing w:line="360" w:lineRule="auto"/>
              <w:rPr>
                <w:rFonts w:cs="Arial"/>
                <w:color w:val="000000"/>
                <w:szCs w:val="21"/>
              </w:rPr>
            </w:pPr>
          </w:p>
        </w:tc>
        <w:tc>
          <w:tcPr>
            <w:tcW w:w="1372" w:type="dxa"/>
            <w:vAlign w:val="center"/>
          </w:tcPr>
          <w:p w14:paraId="1CDFDAA5" w14:textId="77777777" w:rsidR="005F731F" w:rsidRPr="00C729FF" w:rsidRDefault="005F731F">
            <w:pPr>
              <w:spacing w:line="360" w:lineRule="auto"/>
              <w:rPr>
                <w:rFonts w:cs="Arial"/>
                <w:color w:val="000000"/>
                <w:szCs w:val="21"/>
              </w:rPr>
            </w:pPr>
          </w:p>
        </w:tc>
      </w:tr>
    </w:tbl>
    <w:p w14:paraId="1E691D16"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供应商名称：</w:t>
      </w:r>
      <w:r w:rsidRPr="00C729FF">
        <w:rPr>
          <w:color w:val="000000"/>
          <w:szCs w:val="21"/>
          <w:u w:val="single"/>
          <w:lang w:val="zh-CN"/>
        </w:rPr>
        <w:t xml:space="preserve">                                                      </w:t>
      </w:r>
      <w:r w:rsidRPr="00C729FF">
        <w:rPr>
          <w:rFonts w:hint="eastAsia"/>
          <w:color w:val="000000"/>
          <w:szCs w:val="21"/>
          <w:lang w:val="zh-CN"/>
        </w:rPr>
        <w:t>（盖章）</w:t>
      </w:r>
    </w:p>
    <w:p w14:paraId="418D8971"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说明：如果行数不够，请自行增加。</w:t>
      </w:r>
    </w:p>
    <w:p w14:paraId="6DDE9395" w14:textId="77777777" w:rsidR="005F731F" w:rsidRPr="00C729FF" w:rsidRDefault="005F731F">
      <w:pPr>
        <w:spacing w:line="240" w:lineRule="atLeast"/>
        <w:rPr>
          <w:b/>
          <w:color w:val="000000"/>
        </w:rPr>
      </w:pPr>
    </w:p>
    <w:p w14:paraId="0ED0ABAD" w14:textId="77777777" w:rsidR="005F731F" w:rsidRPr="00C729FF" w:rsidRDefault="00FC1127">
      <w:pPr>
        <w:spacing w:line="240" w:lineRule="atLeast"/>
        <w:rPr>
          <w:b/>
        </w:rPr>
      </w:pPr>
      <w:r w:rsidRPr="00C729FF">
        <w:rPr>
          <w:rFonts w:hint="eastAsia"/>
          <w:b/>
        </w:rPr>
        <w:t>目录十二、项目实施、集成方案</w:t>
      </w:r>
    </w:p>
    <w:p w14:paraId="7656B8BA" w14:textId="77777777" w:rsidR="005F731F" w:rsidRPr="00C729FF" w:rsidRDefault="005F731F">
      <w:pPr>
        <w:spacing w:line="240" w:lineRule="atLeast"/>
        <w:rPr>
          <w:b/>
        </w:rPr>
      </w:pPr>
    </w:p>
    <w:p w14:paraId="77F9B034" w14:textId="77777777" w:rsidR="005F731F" w:rsidRPr="00C729FF" w:rsidRDefault="00FC1127">
      <w:pPr>
        <w:spacing w:line="240" w:lineRule="atLeast"/>
        <w:rPr>
          <w:rFonts w:ascii="黑体" w:eastAsia="黑体"/>
          <w:color w:val="000000"/>
          <w:sz w:val="36"/>
          <w:szCs w:val="36"/>
          <w:lang w:val="zh-CN"/>
        </w:rPr>
      </w:pPr>
      <w:r w:rsidRPr="00C729FF">
        <w:rPr>
          <w:sz w:val="28"/>
          <w:szCs w:val="28"/>
        </w:rPr>
        <w:t xml:space="preserve">                 </w:t>
      </w:r>
      <w:r w:rsidRPr="00C729FF">
        <w:rPr>
          <w:rFonts w:ascii="黑体" w:eastAsia="黑体"/>
          <w:color w:val="000000"/>
          <w:sz w:val="36"/>
          <w:szCs w:val="36"/>
          <w:lang w:val="zh-CN"/>
        </w:rPr>
        <w:t>项目实施</w:t>
      </w:r>
      <w:r w:rsidRPr="00C729FF">
        <w:rPr>
          <w:rFonts w:ascii="黑体" w:eastAsia="黑体" w:hint="eastAsia"/>
          <w:color w:val="000000"/>
          <w:sz w:val="36"/>
          <w:szCs w:val="36"/>
          <w:lang w:val="zh-CN"/>
        </w:rPr>
        <w:t>、集成方案（若有）</w:t>
      </w:r>
    </w:p>
    <w:p w14:paraId="40E9A5D0" w14:textId="77777777" w:rsidR="005F731F" w:rsidRPr="00C729FF" w:rsidRDefault="005F731F">
      <w:pPr>
        <w:spacing w:line="240" w:lineRule="atLeast"/>
        <w:rPr>
          <w:rFonts w:ascii="黑体" w:eastAsia="黑体"/>
          <w:color w:val="000000"/>
          <w:sz w:val="36"/>
          <w:szCs w:val="36"/>
          <w:lang w:val="zh-CN"/>
        </w:rPr>
      </w:pPr>
    </w:p>
    <w:p w14:paraId="5E8AFE31" w14:textId="77777777" w:rsidR="005F731F" w:rsidRPr="00C729FF" w:rsidRDefault="00FC1127">
      <w:pPr>
        <w:spacing w:line="240" w:lineRule="atLeast"/>
        <w:rPr>
          <w:b/>
        </w:rPr>
      </w:pPr>
      <w:r w:rsidRPr="00C729FF">
        <w:rPr>
          <w:rFonts w:hint="eastAsia"/>
          <w:b/>
        </w:rPr>
        <w:t>目录十三、服务与承诺</w:t>
      </w:r>
    </w:p>
    <w:p w14:paraId="154691A5" w14:textId="77777777" w:rsidR="005F731F" w:rsidRPr="00C729FF" w:rsidRDefault="005F731F">
      <w:pPr>
        <w:spacing w:line="240" w:lineRule="atLeast"/>
        <w:rPr>
          <w:b/>
        </w:rPr>
      </w:pPr>
    </w:p>
    <w:p w14:paraId="4F4E1360" w14:textId="77777777" w:rsidR="005F731F" w:rsidRPr="00C729FF" w:rsidRDefault="00FC1127">
      <w:pPr>
        <w:spacing w:line="240" w:lineRule="atLeast"/>
        <w:rPr>
          <w:rFonts w:ascii="黑体" w:eastAsia="黑体"/>
          <w:color w:val="000000"/>
          <w:sz w:val="36"/>
          <w:szCs w:val="36"/>
          <w:lang w:val="zh-CN"/>
        </w:rPr>
      </w:pPr>
      <w:r w:rsidRPr="00C729FF">
        <w:rPr>
          <w:rFonts w:ascii="黑体" w:eastAsia="黑体"/>
          <w:color w:val="000000"/>
          <w:sz w:val="36"/>
          <w:szCs w:val="36"/>
          <w:lang w:val="zh-CN"/>
        </w:rPr>
        <w:t xml:space="preserve">                     服务与承诺</w:t>
      </w:r>
    </w:p>
    <w:p w14:paraId="014A18B4" w14:textId="77777777" w:rsidR="005F731F" w:rsidRPr="00C729FF" w:rsidRDefault="005F731F">
      <w:pPr>
        <w:spacing w:line="240" w:lineRule="atLeast"/>
        <w:rPr>
          <w:color w:val="000000"/>
        </w:rPr>
      </w:pPr>
    </w:p>
    <w:p w14:paraId="12A2682B" w14:textId="77777777" w:rsidR="005F731F" w:rsidRPr="00C729FF" w:rsidRDefault="00FC1127">
      <w:pPr>
        <w:spacing w:line="240" w:lineRule="atLeast"/>
        <w:rPr>
          <w:b/>
        </w:rPr>
      </w:pPr>
      <w:r w:rsidRPr="00C729FF">
        <w:rPr>
          <w:rFonts w:hint="eastAsia"/>
          <w:b/>
        </w:rPr>
        <w:t>目录十四、应答需要的其他证明文件及材料</w:t>
      </w:r>
    </w:p>
    <w:p w14:paraId="7B82E4A1" w14:textId="77777777" w:rsidR="005F731F" w:rsidRPr="00C729FF" w:rsidRDefault="005F731F">
      <w:pPr>
        <w:spacing w:line="240" w:lineRule="atLeast"/>
        <w:rPr>
          <w:b/>
        </w:rPr>
      </w:pPr>
    </w:p>
    <w:p w14:paraId="6789E3DE" w14:textId="77777777" w:rsidR="005F731F" w:rsidRPr="00C729FF" w:rsidRDefault="005F731F">
      <w:pPr>
        <w:spacing w:line="240" w:lineRule="atLeast"/>
        <w:rPr>
          <w:b/>
        </w:rPr>
      </w:pPr>
    </w:p>
    <w:p w14:paraId="2FF7A91F" w14:textId="77777777" w:rsidR="005F731F" w:rsidRPr="00C729FF" w:rsidRDefault="00FC1127">
      <w:pPr>
        <w:spacing w:line="240" w:lineRule="atLeast"/>
        <w:rPr>
          <w:color w:val="000000"/>
        </w:rPr>
      </w:pPr>
      <w:r w:rsidRPr="00C729FF">
        <w:rPr>
          <w:b/>
        </w:rPr>
        <w:t xml:space="preserve">                 </w:t>
      </w:r>
      <w:r w:rsidRPr="00C729FF">
        <w:rPr>
          <w:rFonts w:ascii="黑体" w:eastAsia="黑体" w:hint="eastAsia"/>
          <w:color w:val="000000"/>
          <w:sz w:val="36"/>
          <w:szCs w:val="36"/>
          <w:lang w:val="zh-CN"/>
        </w:rPr>
        <w:t>应答需要的其他证明文件及材料（若有）</w:t>
      </w:r>
    </w:p>
    <w:p w14:paraId="4B1FCC33" w14:textId="77777777" w:rsidR="005F731F" w:rsidRPr="00C729FF" w:rsidRDefault="005F731F">
      <w:pPr>
        <w:spacing w:line="240" w:lineRule="atLeast"/>
        <w:rPr>
          <w:b/>
        </w:rPr>
      </w:pPr>
    </w:p>
    <w:p w14:paraId="1DE99460" w14:textId="77777777" w:rsidR="005F731F" w:rsidRPr="00C729FF" w:rsidRDefault="00FC1127">
      <w:pPr>
        <w:adjustRightInd w:val="0"/>
        <w:spacing w:line="240" w:lineRule="atLeast"/>
        <w:rPr>
          <w:b/>
          <w:color w:val="000000"/>
        </w:rPr>
      </w:pPr>
      <w:r w:rsidRPr="00C729FF">
        <w:rPr>
          <w:rFonts w:hint="eastAsia"/>
          <w:b/>
          <w:color w:val="000000"/>
        </w:rPr>
        <w:t>附件一、无重大违法记录声明格式</w:t>
      </w:r>
    </w:p>
    <w:p w14:paraId="24EDE42B" w14:textId="77777777" w:rsidR="005F731F" w:rsidRPr="00C729FF" w:rsidRDefault="005F731F">
      <w:pPr>
        <w:adjustRightInd w:val="0"/>
        <w:spacing w:line="240" w:lineRule="atLeast"/>
        <w:rPr>
          <w:b/>
          <w:color w:val="000000"/>
        </w:rPr>
      </w:pPr>
    </w:p>
    <w:p w14:paraId="55570F6D" w14:textId="77777777" w:rsidR="005F731F" w:rsidRPr="00C729FF" w:rsidRDefault="00FC1127">
      <w:pPr>
        <w:spacing w:line="360" w:lineRule="auto"/>
        <w:jc w:val="center"/>
        <w:rPr>
          <w:rFonts w:ascii="黑体" w:eastAsia="黑体"/>
          <w:color w:val="000000"/>
          <w:sz w:val="36"/>
          <w:szCs w:val="36"/>
        </w:rPr>
      </w:pPr>
      <w:r w:rsidRPr="00C729FF">
        <w:rPr>
          <w:rFonts w:ascii="黑体" w:eastAsia="黑体" w:hint="eastAsia"/>
          <w:color w:val="000000"/>
          <w:sz w:val="36"/>
          <w:szCs w:val="36"/>
        </w:rPr>
        <w:t>无重大违法记录声明</w:t>
      </w:r>
    </w:p>
    <w:p w14:paraId="07F79F38" w14:textId="77777777" w:rsidR="005F731F" w:rsidRPr="00C729FF" w:rsidRDefault="00FC1127">
      <w:pPr>
        <w:spacing w:line="360" w:lineRule="auto"/>
        <w:rPr>
          <w:color w:val="000000"/>
        </w:rPr>
      </w:pPr>
      <w:r w:rsidRPr="00C729FF">
        <w:rPr>
          <w:rFonts w:hint="eastAsia"/>
          <w:color w:val="000000"/>
        </w:rPr>
        <w:t>南京市口腔医院：</w:t>
      </w:r>
    </w:p>
    <w:p w14:paraId="41A3D9EC" w14:textId="77777777" w:rsidR="005F731F" w:rsidRPr="00C729FF" w:rsidRDefault="00FC1127">
      <w:pPr>
        <w:spacing w:line="360" w:lineRule="auto"/>
        <w:rPr>
          <w:color w:val="000000"/>
        </w:rPr>
      </w:pPr>
      <w:r w:rsidRPr="00C729FF">
        <w:rPr>
          <w:color w:val="000000"/>
        </w:rPr>
        <w:t xml:space="preserve">    我单位                                       （供应商名称）郑重声明：</w:t>
      </w:r>
    </w:p>
    <w:p w14:paraId="45EBFD83" w14:textId="77777777" w:rsidR="005F731F" w:rsidRPr="00C729FF" w:rsidRDefault="00FC1127">
      <w:pPr>
        <w:spacing w:line="360" w:lineRule="auto"/>
        <w:rPr>
          <w:color w:val="000000"/>
        </w:rPr>
      </w:pPr>
      <w:r w:rsidRPr="00C729FF">
        <w:rPr>
          <w:color w:val="000000"/>
        </w:rPr>
        <w:t xml:space="preserve">    参加政府采购活动前3年内在经营活动中        （在下划线上如实填写：有或没有）重大违法记录。</w:t>
      </w:r>
    </w:p>
    <w:p w14:paraId="09696F13" w14:textId="77777777" w:rsidR="005F731F" w:rsidRPr="00C729FF" w:rsidRDefault="00FC1127">
      <w:pPr>
        <w:spacing w:line="360" w:lineRule="auto"/>
        <w:rPr>
          <w:color w:val="000000"/>
        </w:rPr>
      </w:pPr>
      <w:r w:rsidRPr="00C729FF">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2CD6CF45" w14:textId="77777777" w:rsidR="005F731F" w:rsidRPr="00C729FF" w:rsidRDefault="00FC1127">
      <w:pPr>
        <w:spacing w:line="360" w:lineRule="auto"/>
        <w:rPr>
          <w:color w:val="000000"/>
        </w:rPr>
      </w:pPr>
      <w:r w:rsidRPr="00C729FF">
        <w:rPr>
          <w:color w:val="000000"/>
        </w:rPr>
        <w:t xml:space="preserve">                                    </w:t>
      </w:r>
    </w:p>
    <w:p w14:paraId="47DA59B7" w14:textId="77777777" w:rsidR="005F731F" w:rsidRPr="00C729FF" w:rsidRDefault="00FC1127">
      <w:pPr>
        <w:spacing w:line="360" w:lineRule="auto"/>
        <w:rPr>
          <w:sz w:val="30"/>
          <w:szCs w:val="30"/>
        </w:rPr>
      </w:pPr>
      <w:r w:rsidRPr="00C729FF">
        <w:rPr>
          <w:color w:val="000000"/>
        </w:rPr>
        <w:t xml:space="preserve">                                                      声明人：（公章）</w:t>
      </w:r>
    </w:p>
    <w:p w14:paraId="1EB09E8B" w14:textId="77777777" w:rsidR="005F731F" w:rsidRPr="00C729FF" w:rsidRDefault="00FC1127">
      <w:pPr>
        <w:spacing w:line="360" w:lineRule="auto"/>
        <w:rPr>
          <w:color w:val="000000"/>
        </w:rPr>
      </w:pPr>
      <w:r w:rsidRPr="00C729FF">
        <w:rPr>
          <w:sz w:val="30"/>
          <w:szCs w:val="30"/>
        </w:rPr>
        <w:t xml:space="preserve">                                      </w:t>
      </w:r>
      <w:r w:rsidRPr="00C729FF">
        <w:rPr>
          <w:rFonts w:hint="eastAsia"/>
          <w:color w:val="000000"/>
        </w:rPr>
        <w:t>年</w:t>
      </w:r>
      <w:r w:rsidRPr="00C729FF">
        <w:rPr>
          <w:color w:val="000000"/>
        </w:rPr>
        <w:t xml:space="preserve">     </w:t>
      </w:r>
      <w:r w:rsidRPr="00C729FF">
        <w:rPr>
          <w:rFonts w:hint="eastAsia"/>
          <w:color w:val="000000"/>
        </w:rPr>
        <w:t>月</w:t>
      </w:r>
      <w:r w:rsidRPr="00C729FF">
        <w:rPr>
          <w:color w:val="000000"/>
        </w:rPr>
        <w:t xml:space="preserve">    </w:t>
      </w:r>
      <w:r w:rsidRPr="00C729FF">
        <w:rPr>
          <w:rFonts w:hint="eastAsia"/>
          <w:color w:val="000000"/>
        </w:rPr>
        <w:t>日</w:t>
      </w:r>
    </w:p>
    <w:p w14:paraId="78BF04E6" w14:textId="77777777" w:rsidR="005F731F" w:rsidRPr="00C729FF" w:rsidRDefault="005F731F">
      <w:pPr>
        <w:spacing w:line="360" w:lineRule="auto"/>
        <w:rPr>
          <w:color w:val="000000"/>
        </w:rPr>
      </w:pPr>
    </w:p>
    <w:p w14:paraId="532BD38E" w14:textId="77777777" w:rsidR="005F731F" w:rsidRPr="00C729FF" w:rsidRDefault="00FC1127">
      <w:pPr>
        <w:spacing w:line="360" w:lineRule="auto"/>
        <w:rPr>
          <w:b/>
          <w:color w:val="000000"/>
        </w:rPr>
      </w:pPr>
      <w:r w:rsidRPr="00C729FF">
        <w:rPr>
          <w:rFonts w:hint="eastAsia"/>
          <w:b/>
          <w:color w:val="000000"/>
        </w:rPr>
        <w:t>附件二、具备履行合同所必需的设备和专业技术能力的声明格式及证明材料</w:t>
      </w:r>
    </w:p>
    <w:p w14:paraId="535FCCEB" w14:textId="77777777" w:rsidR="005F731F" w:rsidRPr="00C729FF" w:rsidRDefault="00FC1127">
      <w:pPr>
        <w:spacing w:line="360" w:lineRule="auto"/>
        <w:rPr>
          <w:rFonts w:ascii="黑体" w:eastAsia="黑体"/>
          <w:color w:val="000000"/>
          <w:sz w:val="36"/>
          <w:szCs w:val="36"/>
        </w:rPr>
      </w:pPr>
      <w:r w:rsidRPr="00C729FF">
        <w:rPr>
          <w:rFonts w:ascii="黑体" w:eastAsia="黑体"/>
          <w:color w:val="000000"/>
          <w:sz w:val="36"/>
          <w:szCs w:val="36"/>
        </w:rPr>
        <w:t xml:space="preserve">  具备履行合同所必需的设备和专业技术能力的声明格式</w:t>
      </w:r>
    </w:p>
    <w:p w14:paraId="1D454783" w14:textId="77777777" w:rsidR="005F731F" w:rsidRPr="00C729FF" w:rsidRDefault="00FC1127">
      <w:pPr>
        <w:spacing w:line="360" w:lineRule="auto"/>
        <w:rPr>
          <w:color w:val="000000"/>
        </w:rPr>
      </w:pPr>
      <w:r w:rsidRPr="00C729FF">
        <w:rPr>
          <w:rFonts w:hint="eastAsia"/>
          <w:color w:val="000000"/>
        </w:rPr>
        <w:t>南京市口腔医院：</w:t>
      </w:r>
    </w:p>
    <w:p w14:paraId="05D534E6" w14:textId="77777777" w:rsidR="005F731F" w:rsidRPr="00C729FF" w:rsidRDefault="00FC1127">
      <w:pPr>
        <w:spacing w:line="460" w:lineRule="exact"/>
        <w:ind w:firstLine="492"/>
        <w:rPr>
          <w:color w:val="000000"/>
        </w:rPr>
      </w:pPr>
      <w:r w:rsidRPr="00C729FF">
        <w:rPr>
          <w:rFonts w:hint="eastAsia"/>
          <w:color w:val="000000"/>
        </w:rPr>
        <w:t>我单位</w:t>
      </w:r>
      <w:r w:rsidRPr="00C729FF">
        <w:rPr>
          <w:color w:val="000000"/>
        </w:rPr>
        <w:t xml:space="preserve">                             </w:t>
      </w:r>
      <w:r w:rsidRPr="00C729FF">
        <w:rPr>
          <w:rFonts w:hint="eastAsia"/>
          <w:color w:val="000000"/>
        </w:rPr>
        <w:t>（供应商名称）郑重声明：我公司具备履行本项采购合同所必需的设备和专业技术能力，为履行本项采购合同我单位具备如下主要设备和主要专业技术能力：</w:t>
      </w:r>
    </w:p>
    <w:p w14:paraId="5F5B19E5" w14:textId="77777777" w:rsidR="005F731F" w:rsidRPr="00C729FF" w:rsidRDefault="00FC1127">
      <w:pPr>
        <w:spacing w:line="460" w:lineRule="exact"/>
        <w:ind w:firstLine="492"/>
        <w:rPr>
          <w:color w:val="000000"/>
        </w:rPr>
      </w:pPr>
      <w:r w:rsidRPr="00C729FF">
        <w:rPr>
          <w:rFonts w:hint="eastAsia"/>
          <w:color w:val="000000"/>
        </w:rPr>
        <w:t>主要设备有：</w:t>
      </w:r>
      <w:r w:rsidRPr="00C729FF">
        <w:rPr>
          <w:color w:val="000000"/>
        </w:rPr>
        <w:t xml:space="preserve">                          </w:t>
      </w:r>
      <w:r w:rsidRPr="00C729FF">
        <w:rPr>
          <w:rFonts w:hint="eastAsia"/>
          <w:color w:val="000000"/>
        </w:rPr>
        <w:t>。</w:t>
      </w:r>
      <w:r w:rsidRPr="00C729FF">
        <w:rPr>
          <w:color w:val="000000"/>
        </w:rPr>
        <w:t xml:space="preserve">( </w:t>
      </w:r>
      <w:r w:rsidRPr="00C729FF">
        <w:rPr>
          <w:rFonts w:hint="eastAsia"/>
          <w:color w:val="000000"/>
        </w:rPr>
        <w:t>若有</w:t>
      </w:r>
      <w:r w:rsidRPr="00C729FF">
        <w:rPr>
          <w:color w:val="000000"/>
        </w:rPr>
        <w:t xml:space="preserve"> )</w:t>
      </w:r>
    </w:p>
    <w:p w14:paraId="44FD44D3" w14:textId="77777777" w:rsidR="005F731F" w:rsidRPr="00C729FF" w:rsidRDefault="00FC1127">
      <w:pPr>
        <w:spacing w:line="460" w:lineRule="exact"/>
        <w:ind w:firstLine="492"/>
        <w:rPr>
          <w:color w:val="000000"/>
        </w:rPr>
      </w:pPr>
      <w:r w:rsidRPr="00C729FF">
        <w:rPr>
          <w:rFonts w:hint="eastAsia"/>
          <w:color w:val="000000"/>
        </w:rPr>
        <w:t>主要专业技术能力有：</w:t>
      </w:r>
      <w:r w:rsidRPr="00C729FF">
        <w:rPr>
          <w:color w:val="000000"/>
        </w:rPr>
        <w:t xml:space="preserve">                  </w:t>
      </w:r>
      <w:r w:rsidRPr="00C729FF">
        <w:rPr>
          <w:rFonts w:hint="eastAsia"/>
          <w:color w:val="000000"/>
        </w:rPr>
        <w:t>。</w:t>
      </w:r>
      <w:r w:rsidRPr="00C729FF">
        <w:rPr>
          <w:color w:val="000000"/>
        </w:rPr>
        <w:t xml:space="preserve">( </w:t>
      </w:r>
      <w:r w:rsidRPr="00C729FF">
        <w:rPr>
          <w:rFonts w:hint="eastAsia"/>
          <w:color w:val="000000"/>
        </w:rPr>
        <w:t>若有</w:t>
      </w:r>
      <w:r w:rsidRPr="00C729FF">
        <w:rPr>
          <w:color w:val="000000"/>
        </w:rPr>
        <w:t xml:space="preserve"> )</w:t>
      </w:r>
    </w:p>
    <w:p w14:paraId="43463C4D" w14:textId="77777777" w:rsidR="005F731F" w:rsidRPr="00C729FF" w:rsidRDefault="00FC1127">
      <w:pPr>
        <w:spacing w:line="360" w:lineRule="auto"/>
        <w:rPr>
          <w:color w:val="000000"/>
        </w:rPr>
      </w:pPr>
      <w:r w:rsidRPr="00C729FF">
        <w:rPr>
          <w:color w:val="000000"/>
        </w:rPr>
        <w:t xml:space="preserve">                                      </w:t>
      </w:r>
    </w:p>
    <w:p w14:paraId="78843428" w14:textId="77777777" w:rsidR="005F731F" w:rsidRPr="00C729FF" w:rsidRDefault="005F731F">
      <w:pPr>
        <w:spacing w:line="360" w:lineRule="auto"/>
        <w:rPr>
          <w:color w:val="000000"/>
        </w:rPr>
      </w:pPr>
    </w:p>
    <w:p w14:paraId="02D1C8BD" w14:textId="77777777" w:rsidR="005F731F" w:rsidRPr="00C729FF" w:rsidRDefault="00FC1127">
      <w:pPr>
        <w:spacing w:line="360" w:lineRule="auto"/>
        <w:rPr>
          <w:color w:val="000000"/>
        </w:rPr>
      </w:pPr>
      <w:r w:rsidRPr="00C729FF">
        <w:rPr>
          <w:color w:val="000000"/>
        </w:rPr>
        <w:t xml:space="preserve">                                           声明人：（公章）</w:t>
      </w:r>
    </w:p>
    <w:p w14:paraId="450EA4D8" w14:textId="77777777" w:rsidR="005F731F" w:rsidRPr="00C729FF" w:rsidRDefault="00FC1127">
      <w:pPr>
        <w:spacing w:line="460" w:lineRule="exact"/>
        <w:rPr>
          <w:color w:val="000000"/>
        </w:rPr>
      </w:pPr>
      <w:r w:rsidRPr="00C729FF">
        <w:rPr>
          <w:bCs/>
        </w:rPr>
        <w:t xml:space="preserve">                                     </w:t>
      </w:r>
      <w:r w:rsidRPr="00C729FF">
        <w:rPr>
          <w:rFonts w:hint="eastAsia"/>
          <w:color w:val="000000"/>
        </w:rPr>
        <w:t>日期：</w:t>
      </w:r>
      <w:r w:rsidRPr="00C729FF">
        <w:rPr>
          <w:color w:val="000000"/>
        </w:rPr>
        <w:t xml:space="preserve">______年    </w:t>
      </w:r>
      <w:r w:rsidRPr="00C729FF">
        <w:rPr>
          <w:rFonts w:hint="eastAsia"/>
          <w:color w:val="000000"/>
        </w:rPr>
        <w:t>月</w:t>
      </w:r>
      <w:r w:rsidRPr="00C729FF">
        <w:rPr>
          <w:color w:val="000000"/>
        </w:rPr>
        <w:t xml:space="preserve">    </w:t>
      </w:r>
      <w:r w:rsidRPr="00C729FF">
        <w:rPr>
          <w:rFonts w:hint="eastAsia"/>
          <w:color w:val="000000"/>
        </w:rPr>
        <w:t>日</w:t>
      </w:r>
    </w:p>
    <w:p w14:paraId="5DD6D66D" w14:textId="77777777" w:rsidR="005F731F" w:rsidRDefault="00FC1127">
      <w:pPr>
        <w:spacing w:line="460" w:lineRule="exact"/>
        <w:ind w:firstLine="492"/>
      </w:pPr>
      <w:r w:rsidRPr="00C729FF">
        <w:rPr>
          <w:rFonts w:hint="eastAsia"/>
          <w:color w:val="000000"/>
        </w:rPr>
        <w:t>其他证明材料及文件：（如果应答人认为需要提供的话）</w:t>
      </w:r>
    </w:p>
    <w:p w14:paraId="2FBE1EE8" w14:textId="77777777" w:rsidR="005F731F" w:rsidRDefault="005F731F">
      <w:pPr>
        <w:jc w:val="center"/>
        <w:outlineLvl w:val="0"/>
      </w:pPr>
    </w:p>
    <w:sectPr w:rsidR="005F731F">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5608" w14:textId="77777777" w:rsidR="000A1D15" w:rsidRDefault="000A1D15" w:rsidP="00401EDF">
      <w:r>
        <w:separator/>
      </w:r>
    </w:p>
  </w:endnote>
  <w:endnote w:type="continuationSeparator" w:id="0">
    <w:p w14:paraId="5D7F2B93" w14:textId="77777777" w:rsidR="000A1D15" w:rsidRDefault="000A1D15" w:rsidP="0040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EB95F" w14:textId="77777777" w:rsidR="000A1D15" w:rsidRDefault="000A1D15" w:rsidP="00401EDF">
      <w:r>
        <w:separator/>
      </w:r>
    </w:p>
  </w:footnote>
  <w:footnote w:type="continuationSeparator" w:id="0">
    <w:p w14:paraId="4F031FA9" w14:textId="77777777" w:rsidR="000A1D15" w:rsidRDefault="000A1D15" w:rsidP="00401E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7A295AB5"/>
    <w:multiLevelType w:val="multilevel"/>
    <w:tmpl w:val="F3243E56"/>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0C5F"/>
    <w:rsid w:val="00001973"/>
    <w:rsid w:val="00003715"/>
    <w:rsid w:val="0000758D"/>
    <w:rsid w:val="00011D85"/>
    <w:rsid w:val="00014073"/>
    <w:rsid w:val="00014D10"/>
    <w:rsid w:val="00015015"/>
    <w:rsid w:val="00016A51"/>
    <w:rsid w:val="00017994"/>
    <w:rsid w:val="00020AED"/>
    <w:rsid w:val="00022ADB"/>
    <w:rsid w:val="00023A50"/>
    <w:rsid w:val="00041411"/>
    <w:rsid w:val="00041552"/>
    <w:rsid w:val="00042F47"/>
    <w:rsid w:val="00046CD9"/>
    <w:rsid w:val="000471BD"/>
    <w:rsid w:val="0005070B"/>
    <w:rsid w:val="00054A87"/>
    <w:rsid w:val="00056588"/>
    <w:rsid w:val="0006228C"/>
    <w:rsid w:val="00070F00"/>
    <w:rsid w:val="000758FC"/>
    <w:rsid w:val="00076EE5"/>
    <w:rsid w:val="0007782D"/>
    <w:rsid w:val="000832CE"/>
    <w:rsid w:val="00090A87"/>
    <w:rsid w:val="00091D6A"/>
    <w:rsid w:val="00093470"/>
    <w:rsid w:val="000941DE"/>
    <w:rsid w:val="000956F6"/>
    <w:rsid w:val="000A1D15"/>
    <w:rsid w:val="000A6812"/>
    <w:rsid w:val="000B1CA3"/>
    <w:rsid w:val="000C6631"/>
    <w:rsid w:val="000C6AFD"/>
    <w:rsid w:val="000E5CB7"/>
    <w:rsid w:val="000E6A97"/>
    <w:rsid w:val="000F17C7"/>
    <w:rsid w:val="000F73E3"/>
    <w:rsid w:val="00102B25"/>
    <w:rsid w:val="00105A22"/>
    <w:rsid w:val="00113D34"/>
    <w:rsid w:val="00122CF6"/>
    <w:rsid w:val="00123C8D"/>
    <w:rsid w:val="00126153"/>
    <w:rsid w:val="00130B8F"/>
    <w:rsid w:val="00140F67"/>
    <w:rsid w:val="001475F8"/>
    <w:rsid w:val="001545C8"/>
    <w:rsid w:val="001549BF"/>
    <w:rsid w:val="001549F2"/>
    <w:rsid w:val="00156D01"/>
    <w:rsid w:val="00157237"/>
    <w:rsid w:val="00161732"/>
    <w:rsid w:val="00165327"/>
    <w:rsid w:val="001672FC"/>
    <w:rsid w:val="0017033D"/>
    <w:rsid w:val="00170D5F"/>
    <w:rsid w:val="00172CCD"/>
    <w:rsid w:val="001764F0"/>
    <w:rsid w:val="00177449"/>
    <w:rsid w:val="00177A53"/>
    <w:rsid w:val="00183272"/>
    <w:rsid w:val="00183558"/>
    <w:rsid w:val="00183B7C"/>
    <w:rsid w:val="001860BC"/>
    <w:rsid w:val="001A0E44"/>
    <w:rsid w:val="001A1B9F"/>
    <w:rsid w:val="001A2D29"/>
    <w:rsid w:val="001B1BC4"/>
    <w:rsid w:val="001B3E84"/>
    <w:rsid w:val="001B6711"/>
    <w:rsid w:val="001C0769"/>
    <w:rsid w:val="001C1658"/>
    <w:rsid w:val="001C2657"/>
    <w:rsid w:val="001C3EFE"/>
    <w:rsid w:val="001D1F46"/>
    <w:rsid w:val="001D27BC"/>
    <w:rsid w:val="001D2B95"/>
    <w:rsid w:val="001D3D92"/>
    <w:rsid w:val="001D4262"/>
    <w:rsid w:val="001D67AF"/>
    <w:rsid w:val="001D7870"/>
    <w:rsid w:val="001E202C"/>
    <w:rsid w:val="001E4535"/>
    <w:rsid w:val="001F5650"/>
    <w:rsid w:val="001F76FC"/>
    <w:rsid w:val="001F7C86"/>
    <w:rsid w:val="00204126"/>
    <w:rsid w:val="00213B71"/>
    <w:rsid w:val="00222B63"/>
    <w:rsid w:val="00223CB9"/>
    <w:rsid w:val="00226CF0"/>
    <w:rsid w:val="00226CF1"/>
    <w:rsid w:val="00243615"/>
    <w:rsid w:val="0024550B"/>
    <w:rsid w:val="00254B97"/>
    <w:rsid w:val="00265A7F"/>
    <w:rsid w:val="002665B0"/>
    <w:rsid w:val="00280E15"/>
    <w:rsid w:val="0028440E"/>
    <w:rsid w:val="00285174"/>
    <w:rsid w:val="00285D91"/>
    <w:rsid w:val="00293EBC"/>
    <w:rsid w:val="00295913"/>
    <w:rsid w:val="002A0440"/>
    <w:rsid w:val="002A6628"/>
    <w:rsid w:val="002A759F"/>
    <w:rsid w:val="002B0189"/>
    <w:rsid w:val="002B073A"/>
    <w:rsid w:val="002B3839"/>
    <w:rsid w:val="002B7667"/>
    <w:rsid w:val="002D14A2"/>
    <w:rsid w:val="002E7F20"/>
    <w:rsid w:val="002F0B82"/>
    <w:rsid w:val="002F2E39"/>
    <w:rsid w:val="002F54C3"/>
    <w:rsid w:val="0030018A"/>
    <w:rsid w:val="00302A39"/>
    <w:rsid w:val="00302DEA"/>
    <w:rsid w:val="00310FD0"/>
    <w:rsid w:val="00311DB6"/>
    <w:rsid w:val="00312331"/>
    <w:rsid w:val="00314298"/>
    <w:rsid w:val="0031783B"/>
    <w:rsid w:val="0032499A"/>
    <w:rsid w:val="00324B12"/>
    <w:rsid w:val="00325412"/>
    <w:rsid w:val="00325946"/>
    <w:rsid w:val="00326D2F"/>
    <w:rsid w:val="00332509"/>
    <w:rsid w:val="00333FD9"/>
    <w:rsid w:val="00341550"/>
    <w:rsid w:val="0034299E"/>
    <w:rsid w:val="003527DF"/>
    <w:rsid w:val="003576CF"/>
    <w:rsid w:val="00360C53"/>
    <w:rsid w:val="00362689"/>
    <w:rsid w:val="003676B9"/>
    <w:rsid w:val="00372364"/>
    <w:rsid w:val="003774FD"/>
    <w:rsid w:val="003775FC"/>
    <w:rsid w:val="00380EAF"/>
    <w:rsid w:val="003830D6"/>
    <w:rsid w:val="00387325"/>
    <w:rsid w:val="0039317E"/>
    <w:rsid w:val="003975FA"/>
    <w:rsid w:val="003B694D"/>
    <w:rsid w:val="003B6F1B"/>
    <w:rsid w:val="003B73CE"/>
    <w:rsid w:val="003C139F"/>
    <w:rsid w:val="003C1D7E"/>
    <w:rsid w:val="003C6301"/>
    <w:rsid w:val="003E6B93"/>
    <w:rsid w:val="003E79AD"/>
    <w:rsid w:val="003E7E1C"/>
    <w:rsid w:val="003F4C2D"/>
    <w:rsid w:val="003F5FCE"/>
    <w:rsid w:val="00401EDF"/>
    <w:rsid w:val="004125E2"/>
    <w:rsid w:val="00415118"/>
    <w:rsid w:val="00424554"/>
    <w:rsid w:val="00431246"/>
    <w:rsid w:val="00436556"/>
    <w:rsid w:val="00437306"/>
    <w:rsid w:val="00443BC9"/>
    <w:rsid w:val="00443E01"/>
    <w:rsid w:val="00444118"/>
    <w:rsid w:val="004457FF"/>
    <w:rsid w:val="00446DDB"/>
    <w:rsid w:val="00451540"/>
    <w:rsid w:val="004536F2"/>
    <w:rsid w:val="00462757"/>
    <w:rsid w:val="00463D66"/>
    <w:rsid w:val="004651E9"/>
    <w:rsid w:val="00465C0C"/>
    <w:rsid w:val="00471910"/>
    <w:rsid w:val="00477C8C"/>
    <w:rsid w:val="00480AEF"/>
    <w:rsid w:val="00486628"/>
    <w:rsid w:val="00492CF1"/>
    <w:rsid w:val="00496D5D"/>
    <w:rsid w:val="004A2779"/>
    <w:rsid w:val="004D02C6"/>
    <w:rsid w:val="004D3B87"/>
    <w:rsid w:val="004E4984"/>
    <w:rsid w:val="004F2A9D"/>
    <w:rsid w:val="004F54F5"/>
    <w:rsid w:val="004F62A0"/>
    <w:rsid w:val="004F6971"/>
    <w:rsid w:val="00503109"/>
    <w:rsid w:val="00505E2E"/>
    <w:rsid w:val="00511102"/>
    <w:rsid w:val="00516ACE"/>
    <w:rsid w:val="00517019"/>
    <w:rsid w:val="005202DE"/>
    <w:rsid w:val="005204E6"/>
    <w:rsid w:val="0052365D"/>
    <w:rsid w:val="0052405C"/>
    <w:rsid w:val="00526454"/>
    <w:rsid w:val="0052687C"/>
    <w:rsid w:val="0053439B"/>
    <w:rsid w:val="005618C7"/>
    <w:rsid w:val="00562DD6"/>
    <w:rsid w:val="00567271"/>
    <w:rsid w:val="00571A23"/>
    <w:rsid w:val="00576B40"/>
    <w:rsid w:val="00577C50"/>
    <w:rsid w:val="00581940"/>
    <w:rsid w:val="00584BC7"/>
    <w:rsid w:val="005912F7"/>
    <w:rsid w:val="0059251F"/>
    <w:rsid w:val="00592DBB"/>
    <w:rsid w:val="005931AB"/>
    <w:rsid w:val="00596AF5"/>
    <w:rsid w:val="005B1D58"/>
    <w:rsid w:val="005B50CC"/>
    <w:rsid w:val="005C00C5"/>
    <w:rsid w:val="005C02B0"/>
    <w:rsid w:val="005D0FD6"/>
    <w:rsid w:val="005D48FD"/>
    <w:rsid w:val="005E58B2"/>
    <w:rsid w:val="005E60EA"/>
    <w:rsid w:val="005E60EE"/>
    <w:rsid w:val="005E6194"/>
    <w:rsid w:val="005E61B9"/>
    <w:rsid w:val="005F327D"/>
    <w:rsid w:val="005F731F"/>
    <w:rsid w:val="00600AB1"/>
    <w:rsid w:val="00604E5E"/>
    <w:rsid w:val="006156DB"/>
    <w:rsid w:val="0061774B"/>
    <w:rsid w:val="00622149"/>
    <w:rsid w:val="006264A7"/>
    <w:rsid w:val="00631A6F"/>
    <w:rsid w:val="00636B33"/>
    <w:rsid w:val="006502E9"/>
    <w:rsid w:val="00651279"/>
    <w:rsid w:val="00652337"/>
    <w:rsid w:val="00660304"/>
    <w:rsid w:val="006612CE"/>
    <w:rsid w:val="006640AB"/>
    <w:rsid w:val="00664103"/>
    <w:rsid w:val="00665313"/>
    <w:rsid w:val="0066588B"/>
    <w:rsid w:val="00670553"/>
    <w:rsid w:val="00671678"/>
    <w:rsid w:val="00672F20"/>
    <w:rsid w:val="006761AE"/>
    <w:rsid w:val="006770D9"/>
    <w:rsid w:val="0069037B"/>
    <w:rsid w:val="00692140"/>
    <w:rsid w:val="00697159"/>
    <w:rsid w:val="006A0D58"/>
    <w:rsid w:val="006A6F06"/>
    <w:rsid w:val="006B031D"/>
    <w:rsid w:val="006B0537"/>
    <w:rsid w:val="006C2FFF"/>
    <w:rsid w:val="006C3C38"/>
    <w:rsid w:val="006C4B44"/>
    <w:rsid w:val="006C635F"/>
    <w:rsid w:val="006D3D16"/>
    <w:rsid w:val="006D5E01"/>
    <w:rsid w:val="006D65AC"/>
    <w:rsid w:val="006E4BAF"/>
    <w:rsid w:val="006F20E5"/>
    <w:rsid w:val="006F6380"/>
    <w:rsid w:val="00706DE7"/>
    <w:rsid w:val="00710708"/>
    <w:rsid w:val="007109D1"/>
    <w:rsid w:val="00714FF7"/>
    <w:rsid w:val="00720A05"/>
    <w:rsid w:val="007311B3"/>
    <w:rsid w:val="00742563"/>
    <w:rsid w:val="00743CC5"/>
    <w:rsid w:val="0074466D"/>
    <w:rsid w:val="00762F71"/>
    <w:rsid w:val="00774B32"/>
    <w:rsid w:val="00793720"/>
    <w:rsid w:val="00794A5E"/>
    <w:rsid w:val="007A08D8"/>
    <w:rsid w:val="007A147B"/>
    <w:rsid w:val="007B181A"/>
    <w:rsid w:val="007B3D79"/>
    <w:rsid w:val="007C16FE"/>
    <w:rsid w:val="007C3654"/>
    <w:rsid w:val="007C6F84"/>
    <w:rsid w:val="007D2045"/>
    <w:rsid w:val="007E4142"/>
    <w:rsid w:val="007E624B"/>
    <w:rsid w:val="007E6861"/>
    <w:rsid w:val="007F680D"/>
    <w:rsid w:val="008048EE"/>
    <w:rsid w:val="00805051"/>
    <w:rsid w:val="008107D4"/>
    <w:rsid w:val="00812B40"/>
    <w:rsid w:val="008134AC"/>
    <w:rsid w:val="0082132D"/>
    <w:rsid w:val="008218C6"/>
    <w:rsid w:val="0082484B"/>
    <w:rsid w:val="00850E1F"/>
    <w:rsid w:val="00852340"/>
    <w:rsid w:val="0085442E"/>
    <w:rsid w:val="0085459D"/>
    <w:rsid w:val="00854EDD"/>
    <w:rsid w:val="0085511A"/>
    <w:rsid w:val="00860BC1"/>
    <w:rsid w:val="008619DF"/>
    <w:rsid w:val="00863017"/>
    <w:rsid w:val="00864D9A"/>
    <w:rsid w:val="008657DD"/>
    <w:rsid w:val="0087121A"/>
    <w:rsid w:val="00871EA5"/>
    <w:rsid w:val="00875AA4"/>
    <w:rsid w:val="00880244"/>
    <w:rsid w:val="0088271C"/>
    <w:rsid w:val="008852C6"/>
    <w:rsid w:val="00887734"/>
    <w:rsid w:val="008906EA"/>
    <w:rsid w:val="00891CD3"/>
    <w:rsid w:val="0089222E"/>
    <w:rsid w:val="00892663"/>
    <w:rsid w:val="00897922"/>
    <w:rsid w:val="008A7315"/>
    <w:rsid w:val="008B122C"/>
    <w:rsid w:val="008B1AC1"/>
    <w:rsid w:val="008B353E"/>
    <w:rsid w:val="008B717C"/>
    <w:rsid w:val="008D339E"/>
    <w:rsid w:val="008D6CEA"/>
    <w:rsid w:val="008E06B6"/>
    <w:rsid w:val="008E19B3"/>
    <w:rsid w:val="008E2810"/>
    <w:rsid w:val="008F1335"/>
    <w:rsid w:val="0090070D"/>
    <w:rsid w:val="009036E5"/>
    <w:rsid w:val="00915C84"/>
    <w:rsid w:val="00916E2C"/>
    <w:rsid w:val="009201D4"/>
    <w:rsid w:val="00927822"/>
    <w:rsid w:val="00930196"/>
    <w:rsid w:val="00931DAC"/>
    <w:rsid w:val="00936BF9"/>
    <w:rsid w:val="009448FD"/>
    <w:rsid w:val="009456A0"/>
    <w:rsid w:val="00962CA3"/>
    <w:rsid w:val="00967020"/>
    <w:rsid w:val="00967A00"/>
    <w:rsid w:val="00971072"/>
    <w:rsid w:val="00974F1A"/>
    <w:rsid w:val="00975FB3"/>
    <w:rsid w:val="009771F3"/>
    <w:rsid w:val="00977723"/>
    <w:rsid w:val="00983FF9"/>
    <w:rsid w:val="00992095"/>
    <w:rsid w:val="00996B6D"/>
    <w:rsid w:val="009A0AE4"/>
    <w:rsid w:val="009A3A87"/>
    <w:rsid w:val="009B5C09"/>
    <w:rsid w:val="009C5D62"/>
    <w:rsid w:val="009D1796"/>
    <w:rsid w:val="009D2AD3"/>
    <w:rsid w:val="009D40E8"/>
    <w:rsid w:val="009D4107"/>
    <w:rsid w:val="009E0DAD"/>
    <w:rsid w:val="009E0F8D"/>
    <w:rsid w:val="009E3BD0"/>
    <w:rsid w:val="009E691C"/>
    <w:rsid w:val="009F01D3"/>
    <w:rsid w:val="009F3FF7"/>
    <w:rsid w:val="00A01350"/>
    <w:rsid w:val="00A033BE"/>
    <w:rsid w:val="00A0427B"/>
    <w:rsid w:val="00A07ECA"/>
    <w:rsid w:val="00A101E8"/>
    <w:rsid w:val="00A10681"/>
    <w:rsid w:val="00A125B5"/>
    <w:rsid w:val="00A12BB5"/>
    <w:rsid w:val="00A155DF"/>
    <w:rsid w:val="00A15C89"/>
    <w:rsid w:val="00A203CF"/>
    <w:rsid w:val="00A22805"/>
    <w:rsid w:val="00A23BC6"/>
    <w:rsid w:val="00A2508B"/>
    <w:rsid w:val="00A3208D"/>
    <w:rsid w:val="00A341A1"/>
    <w:rsid w:val="00A349F8"/>
    <w:rsid w:val="00A37452"/>
    <w:rsid w:val="00A471D0"/>
    <w:rsid w:val="00A52380"/>
    <w:rsid w:val="00A5684A"/>
    <w:rsid w:val="00A63D91"/>
    <w:rsid w:val="00A64429"/>
    <w:rsid w:val="00A73046"/>
    <w:rsid w:val="00A80619"/>
    <w:rsid w:val="00A80CEE"/>
    <w:rsid w:val="00A85D1E"/>
    <w:rsid w:val="00A92E77"/>
    <w:rsid w:val="00A97834"/>
    <w:rsid w:val="00AA0695"/>
    <w:rsid w:val="00AA16ED"/>
    <w:rsid w:val="00AA79DA"/>
    <w:rsid w:val="00AB041B"/>
    <w:rsid w:val="00AB09E3"/>
    <w:rsid w:val="00AB20F3"/>
    <w:rsid w:val="00AB3906"/>
    <w:rsid w:val="00AB7DFC"/>
    <w:rsid w:val="00AC745D"/>
    <w:rsid w:val="00AD1B47"/>
    <w:rsid w:val="00AD2480"/>
    <w:rsid w:val="00AD6556"/>
    <w:rsid w:val="00AD6584"/>
    <w:rsid w:val="00AD7649"/>
    <w:rsid w:val="00AE3AC2"/>
    <w:rsid w:val="00AE6B83"/>
    <w:rsid w:val="00AF0A09"/>
    <w:rsid w:val="00AF2A4E"/>
    <w:rsid w:val="00AF44BC"/>
    <w:rsid w:val="00B03861"/>
    <w:rsid w:val="00B045BB"/>
    <w:rsid w:val="00B05B0C"/>
    <w:rsid w:val="00B11832"/>
    <w:rsid w:val="00B216FC"/>
    <w:rsid w:val="00B243D5"/>
    <w:rsid w:val="00B26569"/>
    <w:rsid w:val="00B26E5C"/>
    <w:rsid w:val="00B30F47"/>
    <w:rsid w:val="00B33AFB"/>
    <w:rsid w:val="00B360C1"/>
    <w:rsid w:val="00B36D00"/>
    <w:rsid w:val="00B408BC"/>
    <w:rsid w:val="00B4468D"/>
    <w:rsid w:val="00B44EFB"/>
    <w:rsid w:val="00B52F10"/>
    <w:rsid w:val="00B55B30"/>
    <w:rsid w:val="00B57213"/>
    <w:rsid w:val="00B6048C"/>
    <w:rsid w:val="00B609BC"/>
    <w:rsid w:val="00B653FC"/>
    <w:rsid w:val="00B6721F"/>
    <w:rsid w:val="00B74C58"/>
    <w:rsid w:val="00B911B1"/>
    <w:rsid w:val="00B914BF"/>
    <w:rsid w:val="00BA0850"/>
    <w:rsid w:val="00BA4957"/>
    <w:rsid w:val="00BA6707"/>
    <w:rsid w:val="00BA71CA"/>
    <w:rsid w:val="00BA77F7"/>
    <w:rsid w:val="00BB0659"/>
    <w:rsid w:val="00BB0F7A"/>
    <w:rsid w:val="00BB3BB2"/>
    <w:rsid w:val="00BC4792"/>
    <w:rsid w:val="00BC6F0B"/>
    <w:rsid w:val="00BD1316"/>
    <w:rsid w:val="00BD1DEC"/>
    <w:rsid w:val="00BD420C"/>
    <w:rsid w:val="00BD6A0A"/>
    <w:rsid w:val="00BF2C75"/>
    <w:rsid w:val="00BF74AA"/>
    <w:rsid w:val="00C075D2"/>
    <w:rsid w:val="00C215B3"/>
    <w:rsid w:val="00C259F3"/>
    <w:rsid w:val="00C31D79"/>
    <w:rsid w:val="00C32DD6"/>
    <w:rsid w:val="00C37111"/>
    <w:rsid w:val="00C3729F"/>
    <w:rsid w:val="00C40768"/>
    <w:rsid w:val="00C4257F"/>
    <w:rsid w:val="00C43EAE"/>
    <w:rsid w:val="00C460BF"/>
    <w:rsid w:val="00C50241"/>
    <w:rsid w:val="00C53451"/>
    <w:rsid w:val="00C5737C"/>
    <w:rsid w:val="00C65BB5"/>
    <w:rsid w:val="00C729FF"/>
    <w:rsid w:val="00C74418"/>
    <w:rsid w:val="00C75E54"/>
    <w:rsid w:val="00C76C7F"/>
    <w:rsid w:val="00C777EE"/>
    <w:rsid w:val="00C801CD"/>
    <w:rsid w:val="00C81646"/>
    <w:rsid w:val="00C84858"/>
    <w:rsid w:val="00C86302"/>
    <w:rsid w:val="00C91EAC"/>
    <w:rsid w:val="00C941B4"/>
    <w:rsid w:val="00C9463E"/>
    <w:rsid w:val="00C957F4"/>
    <w:rsid w:val="00CA3FED"/>
    <w:rsid w:val="00CA4B72"/>
    <w:rsid w:val="00CA5843"/>
    <w:rsid w:val="00CA6822"/>
    <w:rsid w:val="00CA685C"/>
    <w:rsid w:val="00CA6F67"/>
    <w:rsid w:val="00CA738C"/>
    <w:rsid w:val="00CA7B88"/>
    <w:rsid w:val="00CB003F"/>
    <w:rsid w:val="00CB4A02"/>
    <w:rsid w:val="00CC2033"/>
    <w:rsid w:val="00CE6134"/>
    <w:rsid w:val="00CE64F1"/>
    <w:rsid w:val="00CE7C10"/>
    <w:rsid w:val="00CF1A31"/>
    <w:rsid w:val="00CF3216"/>
    <w:rsid w:val="00CF4EA8"/>
    <w:rsid w:val="00CF6D78"/>
    <w:rsid w:val="00D03675"/>
    <w:rsid w:val="00D10E6E"/>
    <w:rsid w:val="00D12F1D"/>
    <w:rsid w:val="00D13F81"/>
    <w:rsid w:val="00D1787B"/>
    <w:rsid w:val="00D36C8A"/>
    <w:rsid w:val="00D43636"/>
    <w:rsid w:val="00D4584F"/>
    <w:rsid w:val="00D4638B"/>
    <w:rsid w:val="00D50FCF"/>
    <w:rsid w:val="00D616B5"/>
    <w:rsid w:val="00D649A9"/>
    <w:rsid w:val="00D701CB"/>
    <w:rsid w:val="00D74EFD"/>
    <w:rsid w:val="00D76914"/>
    <w:rsid w:val="00D8569A"/>
    <w:rsid w:val="00D900E5"/>
    <w:rsid w:val="00D90989"/>
    <w:rsid w:val="00D93D97"/>
    <w:rsid w:val="00D95887"/>
    <w:rsid w:val="00DA0B98"/>
    <w:rsid w:val="00DB1503"/>
    <w:rsid w:val="00DB1E05"/>
    <w:rsid w:val="00DC7590"/>
    <w:rsid w:val="00DE186A"/>
    <w:rsid w:val="00DE38A1"/>
    <w:rsid w:val="00DE4072"/>
    <w:rsid w:val="00DE65F1"/>
    <w:rsid w:val="00DE68D4"/>
    <w:rsid w:val="00DF0D11"/>
    <w:rsid w:val="00DF1CE0"/>
    <w:rsid w:val="00DF2C4A"/>
    <w:rsid w:val="00DF5E60"/>
    <w:rsid w:val="00DF744A"/>
    <w:rsid w:val="00E00FB5"/>
    <w:rsid w:val="00E01CF2"/>
    <w:rsid w:val="00E03EAE"/>
    <w:rsid w:val="00E04560"/>
    <w:rsid w:val="00E10B6E"/>
    <w:rsid w:val="00E110DD"/>
    <w:rsid w:val="00E138C4"/>
    <w:rsid w:val="00E143B3"/>
    <w:rsid w:val="00E317D0"/>
    <w:rsid w:val="00E32131"/>
    <w:rsid w:val="00E36F14"/>
    <w:rsid w:val="00E40B23"/>
    <w:rsid w:val="00E4185D"/>
    <w:rsid w:val="00E46F6E"/>
    <w:rsid w:val="00E51AFB"/>
    <w:rsid w:val="00E53BAD"/>
    <w:rsid w:val="00E54508"/>
    <w:rsid w:val="00E549FD"/>
    <w:rsid w:val="00E57661"/>
    <w:rsid w:val="00E6195F"/>
    <w:rsid w:val="00E771E5"/>
    <w:rsid w:val="00E8240E"/>
    <w:rsid w:val="00E824AB"/>
    <w:rsid w:val="00E85E39"/>
    <w:rsid w:val="00E87242"/>
    <w:rsid w:val="00E90D32"/>
    <w:rsid w:val="00E92B80"/>
    <w:rsid w:val="00E97CF2"/>
    <w:rsid w:val="00EA001D"/>
    <w:rsid w:val="00EA1E7B"/>
    <w:rsid w:val="00EA721F"/>
    <w:rsid w:val="00ED033C"/>
    <w:rsid w:val="00ED0D80"/>
    <w:rsid w:val="00ED1FAF"/>
    <w:rsid w:val="00ED35CE"/>
    <w:rsid w:val="00ED5122"/>
    <w:rsid w:val="00ED6FAF"/>
    <w:rsid w:val="00EE1244"/>
    <w:rsid w:val="00EE2483"/>
    <w:rsid w:val="00EE2C5D"/>
    <w:rsid w:val="00EE4B6E"/>
    <w:rsid w:val="00EF0314"/>
    <w:rsid w:val="00F00ADE"/>
    <w:rsid w:val="00F033BD"/>
    <w:rsid w:val="00F04072"/>
    <w:rsid w:val="00F06C34"/>
    <w:rsid w:val="00F12947"/>
    <w:rsid w:val="00F147F6"/>
    <w:rsid w:val="00F14FE1"/>
    <w:rsid w:val="00F167DA"/>
    <w:rsid w:val="00F17E79"/>
    <w:rsid w:val="00F2216C"/>
    <w:rsid w:val="00F24E3E"/>
    <w:rsid w:val="00F41C98"/>
    <w:rsid w:val="00F421F7"/>
    <w:rsid w:val="00F52647"/>
    <w:rsid w:val="00F53612"/>
    <w:rsid w:val="00F54DC9"/>
    <w:rsid w:val="00F55BD4"/>
    <w:rsid w:val="00F569B9"/>
    <w:rsid w:val="00F615E5"/>
    <w:rsid w:val="00F62EBB"/>
    <w:rsid w:val="00F665EB"/>
    <w:rsid w:val="00F80514"/>
    <w:rsid w:val="00F851C1"/>
    <w:rsid w:val="00F938CF"/>
    <w:rsid w:val="00F943A4"/>
    <w:rsid w:val="00F94AF9"/>
    <w:rsid w:val="00F96F2E"/>
    <w:rsid w:val="00FA4E69"/>
    <w:rsid w:val="00FB107F"/>
    <w:rsid w:val="00FB2F98"/>
    <w:rsid w:val="00FB6BD1"/>
    <w:rsid w:val="00FB7BDA"/>
    <w:rsid w:val="00FC090C"/>
    <w:rsid w:val="00FC1127"/>
    <w:rsid w:val="00FC17FB"/>
    <w:rsid w:val="00FC2843"/>
    <w:rsid w:val="00FC3258"/>
    <w:rsid w:val="00FC3DBD"/>
    <w:rsid w:val="00FD1576"/>
    <w:rsid w:val="00FD1A0F"/>
    <w:rsid w:val="00FD6D46"/>
    <w:rsid w:val="00FF2237"/>
    <w:rsid w:val="00FF3815"/>
    <w:rsid w:val="00FF42B1"/>
    <w:rsid w:val="00FF6AE5"/>
    <w:rsid w:val="126317D2"/>
    <w:rsid w:val="129077C7"/>
    <w:rsid w:val="17997CBD"/>
    <w:rsid w:val="391949F7"/>
    <w:rsid w:val="3F286EA6"/>
    <w:rsid w:val="4A3E4575"/>
    <w:rsid w:val="51210335"/>
    <w:rsid w:val="55923B3F"/>
    <w:rsid w:val="56AB0FBE"/>
    <w:rsid w:val="5FD417DF"/>
    <w:rsid w:val="66172249"/>
    <w:rsid w:val="699A7177"/>
    <w:rsid w:val="6CC354FC"/>
    <w:rsid w:val="729427A2"/>
    <w:rsid w:val="766E17DB"/>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F8BF40"/>
  <w15:docId w15:val="{9C3F6E41-67E8-4385-B31D-80E53791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34AC"/>
    <w:rPr>
      <w:rFonts w:ascii="宋体" w:hAnsi="宋体" w:cs="宋体"/>
      <w:sz w:val="24"/>
      <w:szCs w:val="24"/>
    </w:rPr>
  </w:style>
  <w:style w:type="paragraph" w:styleId="1">
    <w:name w:val="heading 1"/>
    <w:basedOn w:val="a0"/>
    <w:next w:val="a0"/>
    <w:link w:val="10"/>
    <w:autoRedefine/>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0"/>
    <w:next w:val="a0"/>
    <w:link w:val="20"/>
    <w:autoRedefine/>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0"/>
    <w:next w:val="a0"/>
    <w:link w:val="30"/>
    <w:autoRedefine/>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0"/>
    <w:next w:val="a1"/>
    <w:link w:val="40"/>
    <w:autoRedefine/>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0"/>
    <w:next w:val="a0"/>
    <w:link w:val="50"/>
    <w:autoRedefine/>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0"/>
    <w:next w:val="a0"/>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0"/>
    <w:next w:val="a0"/>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0"/>
    <w:next w:val="a0"/>
    <w:link w:val="80"/>
    <w:autoRedefine/>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0"/>
    <w:next w:val="a0"/>
    <w:link w:val="90"/>
    <w:autoRedefine/>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pPr>
      <w:widowControl w:val="0"/>
      <w:ind w:firstLine="420"/>
      <w:jc w:val="both"/>
    </w:pPr>
    <w:rPr>
      <w:rFonts w:ascii="Times New Roman" w:hAnsi="Times New Roman" w:cs="Times New Roman"/>
      <w:kern w:val="2"/>
      <w:sz w:val="21"/>
      <w:szCs w:val="20"/>
    </w:rPr>
  </w:style>
  <w:style w:type="paragraph" w:styleId="31">
    <w:name w:val="List 3"/>
    <w:basedOn w:val="a0"/>
    <w:autoRedefine/>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0"/>
    <w:next w:val="a0"/>
    <w:autoRedefine/>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0"/>
    <w:autoRedefine/>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5">
    <w:name w:val="List Number"/>
    <w:basedOn w:val="a0"/>
    <w:uiPriority w:val="99"/>
    <w:qFormat/>
    <w:pPr>
      <w:widowControl w:val="0"/>
      <w:tabs>
        <w:tab w:val="left" w:pos="2952"/>
      </w:tabs>
      <w:ind w:left="2952" w:hanging="432"/>
      <w:jc w:val="both"/>
    </w:pPr>
    <w:rPr>
      <w:rFonts w:ascii="Times New Roman" w:hAnsi="Times New Roman" w:cs="Times New Roman"/>
      <w:kern w:val="2"/>
      <w:sz w:val="21"/>
    </w:rPr>
  </w:style>
  <w:style w:type="paragraph" w:styleId="a6">
    <w:name w:val="Document Map"/>
    <w:basedOn w:val="a0"/>
    <w:link w:val="a7"/>
    <w:autoRedefine/>
    <w:uiPriority w:val="99"/>
    <w:semiHidden/>
    <w:qFormat/>
    <w:pPr>
      <w:widowControl w:val="0"/>
      <w:shd w:val="clear" w:color="auto" w:fill="000080"/>
      <w:jc w:val="both"/>
    </w:pPr>
    <w:rPr>
      <w:rFonts w:ascii="Times New Roman" w:hAnsi="Times New Roman" w:cs="Times New Roman"/>
    </w:rPr>
  </w:style>
  <w:style w:type="paragraph" w:styleId="a8">
    <w:name w:val="annotation text"/>
    <w:basedOn w:val="a0"/>
    <w:link w:val="a9"/>
    <w:autoRedefine/>
    <w:uiPriority w:val="99"/>
    <w:qFormat/>
    <w:pPr>
      <w:widowControl w:val="0"/>
    </w:pPr>
    <w:rPr>
      <w:rFonts w:ascii="Times New Roman" w:hAnsi="Times New Roman" w:cs="Times New Roman"/>
      <w:sz w:val="20"/>
      <w:szCs w:val="20"/>
    </w:rPr>
  </w:style>
  <w:style w:type="paragraph" w:styleId="aa">
    <w:name w:val="Salutation"/>
    <w:basedOn w:val="a0"/>
    <w:next w:val="a0"/>
    <w:link w:val="ab"/>
    <w:autoRedefine/>
    <w:uiPriority w:val="99"/>
    <w:qFormat/>
    <w:pPr>
      <w:widowControl w:val="0"/>
      <w:jc w:val="both"/>
    </w:pPr>
    <w:rPr>
      <w:rFonts w:ascii="仿宋_GB2312" w:eastAsia="仿宋_GB2312" w:hAnsi="Times New Roman" w:cs="Times New Roman"/>
      <w:sz w:val="20"/>
      <w:szCs w:val="20"/>
    </w:rPr>
  </w:style>
  <w:style w:type="paragraph" w:styleId="32">
    <w:name w:val="Body Text 3"/>
    <w:basedOn w:val="a0"/>
    <w:link w:val="33"/>
    <w:autoRedefine/>
    <w:uiPriority w:val="99"/>
    <w:qFormat/>
    <w:pPr>
      <w:widowControl w:val="0"/>
      <w:spacing w:after="120"/>
      <w:jc w:val="both"/>
    </w:pPr>
    <w:rPr>
      <w:rFonts w:ascii="Times New Roman" w:hAnsi="Times New Roman" w:cs="Times New Roman"/>
      <w:sz w:val="16"/>
      <w:szCs w:val="16"/>
    </w:rPr>
  </w:style>
  <w:style w:type="paragraph" w:styleId="ac">
    <w:name w:val="Body Text"/>
    <w:basedOn w:val="a0"/>
    <w:link w:val="11"/>
    <w:autoRedefine/>
    <w:uiPriority w:val="99"/>
    <w:unhideWhenUsed/>
    <w:qFormat/>
    <w:pPr>
      <w:spacing w:after="120"/>
    </w:pPr>
  </w:style>
  <w:style w:type="paragraph" w:styleId="ad">
    <w:name w:val="Body Text Indent"/>
    <w:basedOn w:val="a0"/>
    <w:link w:val="ae"/>
    <w:autoRedefine/>
    <w:uiPriority w:val="99"/>
    <w:qFormat/>
    <w:pPr>
      <w:widowControl w:val="0"/>
      <w:spacing w:after="120"/>
      <w:ind w:leftChars="200" w:left="420"/>
      <w:jc w:val="both"/>
    </w:pPr>
    <w:rPr>
      <w:rFonts w:ascii="Times New Roman" w:hAnsi="Times New Roman" w:cs="Times New Roman"/>
    </w:rPr>
  </w:style>
  <w:style w:type="paragraph" w:styleId="22">
    <w:name w:val="List 2"/>
    <w:basedOn w:val="a0"/>
    <w:autoRedefine/>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0"/>
    <w:next w:val="a0"/>
    <w:autoRedefine/>
    <w:uiPriority w:val="39"/>
    <w:semiHidden/>
    <w:qFormat/>
    <w:pPr>
      <w:widowControl w:val="0"/>
      <w:ind w:left="840"/>
    </w:pPr>
    <w:rPr>
      <w:rFonts w:ascii="Times New Roman" w:hAnsi="Times New Roman" w:cs="Times New Roman"/>
      <w:kern w:val="2"/>
      <w:sz w:val="21"/>
      <w:szCs w:val="21"/>
    </w:rPr>
  </w:style>
  <w:style w:type="paragraph" w:styleId="34">
    <w:name w:val="toc 3"/>
    <w:basedOn w:val="a0"/>
    <w:next w:val="a0"/>
    <w:autoRedefine/>
    <w:uiPriority w:val="39"/>
    <w:semiHidden/>
    <w:qFormat/>
    <w:pPr>
      <w:widowControl w:val="0"/>
      <w:ind w:leftChars="400" w:left="840"/>
      <w:jc w:val="both"/>
    </w:pPr>
    <w:rPr>
      <w:rFonts w:ascii="Times New Roman" w:hAnsi="Times New Roman" w:cs="Times New Roman"/>
      <w:kern w:val="2"/>
      <w:sz w:val="21"/>
    </w:rPr>
  </w:style>
  <w:style w:type="paragraph" w:styleId="af">
    <w:name w:val="Plain Text"/>
    <w:basedOn w:val="a0"/>
    <w:link w:val="af0"/>
    <w:autoRedefine/>
    <w:uiPriority w:val="99"/>
    <w:qFormat/>
    <w:pPr>
      <w:widowControl w:val="0"/>
      <w:jc w:val="both"/>
    </w:pPr>
    <w:rPr>
      <w:rFonts w:hAnsi="Courier New" w:cs="Times New Roman"/>
      <w:sz w:val="21"/>
      <w:szCs w:val="21"/>
    </w:rPr>
  </w:style>
  <w:style w:type="paragraph" w:styleId="81">
    <w:name w:val="toc 8"/>
    <w:basedOn w:val="a0"/>
    <w:next w:val="a0"/>
    <w:autoRedefine/>
    <w:uiPriority w:val="39"/>
    <w:semiHidden/>
    <w:qFormat/>
    <w:pPr>
      <w:widowControl w:val="0"/>
      <w:ind w:left="1470"/>
    </w:pPr>
    <w:rPr>
      <w:rFonts w:ascii="Times New Roman" w:hAnsi="Times New Roman" w:cs="Times New Roman"/>
      <w:kern w:val="2"/>
      <w:sz w:val="21"/>
      <w:szCs w:val="21"/>
    </w:rPr>
  </w:style>
  <w:style w:type="paragraph" w:styleId="35">
    <w:name w:val="index 3"/>
    <w:basedOn w:val="a0"/>
    <w:next w:val="a0"/>
    <w:autoRedefine/>
    <w:uiPriority w:val="99"/>
    <w:semiHidden/>
    <w:qFormat/>
    <w:pPr>
      <w:widowControl w:val="0"/>
      <w:ind w:left="840"/>
      <w:jc w:val="both"/>
    </w:pPr>
    <w:rPr>
      <w:rFonts w:ascii="Times New Roman" w:hAnsi="Times New Roman" w:cs="Times New Roman"/>
      <w:kern w:val="2"/>
      <w:sz w:val="21"/>
      <w:szCs w:val="20"/>
    </w:rPr>
  </w:style>
  <w:style w:type="paragraph" w:styleId="af1">
    <w:name w:val="Date"/>
    <w:basedOn w:val="a0"/>
    <w:next w:val="a0"/>
    <w:link w:val="af2"/>
    <w:autoRedefine/>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0"/>
    <w:link w:val="24"/>
    <w:autoRedefine/>
    <w:uiPriority w:val="99"/>
    <w:qFormat/>
    <w:pPr>
      <w:widowControl w:val="0"/>
      <w:spacing w:line="400" w:lineRule="exact"/>
      <w:ind w:firstLine="480"/>
      <w:jc w:val="both"/>
    </w:pPr>
    <w:rPr>
      <w:rFonts w:cs="Times New Roman"/>
    </w:rPr>
  </w:style>
  <w:style w:type="paragraph" w:styleId="af3">
    <w:name w:val="endnote text"/>
    <w:basedOn w:val="a0"/>
    <w:link w:val="af4"/>
    <w:autoRedefine/>
    <w:uiPriority w:val="99"/>
    <w:semiHidden/>
    <w:qFormat/>
    <w:pPr>
      <w:widowControl w:val="0"/>
      <w:snapToGrid w:val="0"/>
    </w:pPr>
    <w:rPr>
      <w:rFonts w:ascii="Times New Roman" w:hAnsi="Times New Roman" w:cs="Times New Roman"/>
    </w:rPr>
  </w:style>
  <w:style w:type="paragraph" w:styleId="af5">
    <w:name w:val="Balloon Text"/>
    <w:basedOn w:val="a0"/>
    <w:link w:val="af6"/>
    <w:autoRedefine/>
    <w:uiPriority w:val="99"/>
    <w:semiHidden/>
    <w:qFormat/>
    <w:pPr>
      <w:widowControl w:val="0"/>
      <w:jc w:val="both"/>
    </w:pPr>
    <w:rPr>
      <w:rFonts w:ascii="Times New Roman" w:hAnsi="Times New Roman" w:cs="Times New Roman"/>
      <w:sz w:val="18"/>
      <w:szCs w:val="18"/>
    </w:rPr>
  </w:style>
  <w:style w:type="paragraph" w:styleId="af7">
    <w:name w:val="footer"/>
    <w:basedOn w:val="a0"/>
    <w:link w:val="af8"/>
    <w:autoRedefine/>
    <w:uiPriority w:val="99"/>
    <w:unhideWhenUsed/>
    <w:qFormat/>
    <w:pPr>
      <w:tabs>
        <w:tab w:val="center" w:pos="4153"/>
        <w:tab w:val="right" w:pos="8306"/>
      </w:tabs>
      <w:snapToGrid w:val="0"/>
    </w:pPr>
    <w:rPr>
      <w:sz w:val="18"/>
      <w:szCs w:val="18"/>
    </w:rPr>
  </w:style>
  <w:style w:type="paragraph" w:styleId="af9">
    <w:name w:val="header"/>
    <w:basedOn w:val="a0"/>
    <w:link w:val="af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autoRedefine/>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0"/>
    <w:next w:val="a0"/>
    <w:autoRedefine/>
    <w:uiPriority w:val="39"/>
    <w:semiHidden/>
    <w:qFormat/>
    <w:pPr>
      <w:widowControl w:val="0"/>
      <w:jc w:val="both"/>
    </w:pPr>
    <w:rPr>
      <w:rFonts w:ascii="Times New Roman" w:hAnsi="Times New Roman" w:cs="Times New Roman"/>
      <w:kern w:val="2"/>
      <w:sz w:val="21"/>
    </w:rPr>
  </w:style>
  <w:style w:type="paragraph" w:styleId="41">
    <w:name w:val="toc 4"/>
    <w:basedOn w:val="a0"/>
    <w:next w:val="a0"/>
    <w:autoRedefine/>
    <w:uiPriority w:val="39"/>
    <w:semiHidden/>
    <w:qFormat/>
    <w:pPr>
      <w:widowControl w:val="0"/>
      <w:ind w:left="630"/>
    </w:pPr>
    <w:rPr>
      <w:rFonts w:ascii="Times New Roman" w:hAnsi="Times New Roman" w:cs="Times New Roman"/>
      <w:kern w:val="2"/>
      <w:sz w:val="21"/>
      <w:szCs w:val="21"/>
    </w:rPr>
  </w:style>
  <w:style w:type="paragraph" w:styleId="afd">
    <w:name w:val="index heading"/>
    <w:basedOn w:val="a0"/>
    <w:next w:val="13"/>
    <w:autoRedefine/>
    <w:uiPriority w:val="99"/>
    <w:semiHidden/>
    <w:qFormat/>
    <w:pPr>
      <w:widowControl w:val="0"/>
      <w:jc w:val="both"/>
    </w:pPr>
    <w:rPr>
      <w:rFonts w:ascii="Times New Roman" w:hAnsi="Times New Roman" w:cs="Times New Roman"/>
      <w:kern w:val="2"/>
      <w:sz w:val="21"/>
      <w:szCs w:val="20"/>
    </w:rPr>
  </w:style>
  <w:style w:type="paragraph" w:styleId="13">
    <w:name w:val="index 1"/>
    <w:basedOn w:val="a0"/>
    <w:next w:val="a0"/>
    <w:autoRedefine/>
    <w:uiPriority w:val="99"/>
    <w:semiHidden/>
    <w:qFormat/>
    <w:pPr>
      <w:widowControl w:val="0"/>
      <w:tabs>
        <w:tab w:val="left" w:pos="1260"/>
      </w:tabs>
      <w:jc w:val="center"/>
    </w:pPr>
    <w:rPr>
      <w:rFonts w:ascii="仿宋_GB2312" w:eastAsia="仿宋_GB2312" w:cs="Times New Roman"/>
      <w:kern w:val="2"/>
      <w:sz w:val="30"/>
      <w:szCs w:val="20"/>
    </w:rPr>
  </w:style>
  <w:style w:type="paragraph" w:styleId="afe">
    <w:name w:val="Subtitle"/>
    <w:basedOn w:val="a0"/>
    <w:next w:val="a0"/>
    <w:link w:val="aff"/>
    <w:autoRedefine/>
    <w:uiPriority w:val="11"/>
    <w:qFormat/>
    <w:pPr>
      <w:spacing w:after="600" w:line="276" w:lineRule="auto"/>
    </w:pPr>
    <w:rPr>
      <w:rFonts w:ascii="Cambria" w:hAnsi="Cambria" w:cs="Times New Roman"/>
      <w:i/>
      <w:iCs/>
      <w:spacing w:val="13"/>
      <w:lang w:eastAsia="en-US"/>
    </w:rPr>
  </w:style>
  <w:style w:type="paragraph" w:styleId="aff0">
    <w:name w:val="List"/>
    <w:basedOn w:val="a0"/>
    <w:autoRedefine/>
    <w:uiPriority w:val="99"/>
    <w:qFormat/>
    <w:pPr>
      <w:widowControl w:val="0"/>
      <w:ind w:left="200" w:hangingChars="200" w:hanging="200"/>
      <w:jc w:val="both"/>
    </w:pPr>
    <w:rPr>
      <w:rFonts w:ascii="Times New Roman" w:hAnsi="Times New Roman" w:cs="Times New Roman"/>
      <w:kern w:val="2"/>
      <w:sz w:val="21"/>
      <w:szCs w:val="21"/>
    </w:rPr>
  </w:style>
  <w:style w:type="paragraph" w:styleId="aff1">
    <w:name w:val="footnote text"/>
    <w:basedOn w:val="a0"/>
    <w:link w:val="aff2"/>
    <w:autoRedefine/>
    <w:uiPriority w:val="99"/>
    <w:semiHidden/>
    <w:qFormat/>
    <w:pPr>
      <w:widowControl w:val="0"/>
      <w:snapToGrid w:val="0"/>
    </w:pPr>
    <w:rPr>
      <w:rFonts w:ascii="Times New Roman" w:hAnsi="Times New Roman" w:cs="Times New Roman"/>
      <w:sz w:val="18"/>
      <w:szCs w:val="18"/>
    </w:rPr>
  </w:style>
  <w:style w:type="paragraph" w:styleId="61">
    <w:name w:val="toc 6"/>
    <w:basedOn w:val="a0"/>
    <w:next w:val="a0"/>
    <w:autoRedefine/>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0"/>
    <w:link w:val="37"/>
    <w:autoRedefine/>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3">
    <w:name w:val="table of figures"/>
    <w:basedOn w:val="a0"/>
    <w:next w:val="a0"/>
    <w:autoRedefine/>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0"/>
    <w:next w:val="a0"/>
    <w:autoRedefine/>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0"/>
    <w:next w:val="a0"/>
    <w:autoRedefine/>
    <w:uiPriority w:val="39"/>
    <w:semiHidden/>
    <w:qFormat/>
    <w:pPr>
      <w:widowControl w:val="0"/>
      <w:ind w:left="1680"/>
    </w:pPr>
    <w:rPr>
      <w:rFonts w:ascii="Times New Roman" w:hAnsi="Times New Roman" w:cs="Times New Roman"/>
      <w:kern w:val="2"/>
      <w:sz w:val="21"/>
      <w:szCs w:val="21"/>
    </w:rPr>
  </w:style>
  <w:style w:type="paragraph" w:styleId="26">
    <w:name w:val="Body Text 2"/>
    <w:basedOn w:val="a0"/>
    <w:link w:val="27"/>
    <w:autoRedefine/>
    <w:uiPriority w:val="99"/>
    <w:qFormat/>
    <w:pPr>
      <w:widowControl w:val="0"/>
      <w:jc w:val="center"/>
    </w:pPr>
    <w:rPr>
      <w:rFonts w:ascii="Times New Roman" w:hAnsi="Times New Roman" w:cs="Times New Roman"/>
      <w:b/>
      <w:bCs/>
      <w:sz w:val="20"/>
      <w:szCs w:val="20"/>
    </w:rPr>
  </w:style>
  <w:style w:type="paragraph" w:styleId="HTML">
    <w:name w:val="HTML Preformatted"/>
    <w:basedOn w:val="a0"/>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4">
    <w:name w:val="Normal (Web)"/>
    <w:basedOn w:val="a0"/>
    <w:autoRedefine/>
    <w:uiPriority w:val="99"/>
    <w:qFormat/>
    <w:pPr>
      <w:spacing w:before="100" w:beforeAutospacing="1" w:after="100" w:afterAutospacing="1"/>
    </w:pPr>
  </w:style>
  <w:style w:type="paragraph" w:styleId="28">
    <w:name w:val="index 2"/>
    <w:basedOn w:val="a0"/>
    <w:next w:val="a0"/>
    <w:autoRedefine/>
    <w:uiPriority w:val="99"/>
    <w:semiHidden/>
    <w:qFormat/>
    <w:pPr>
      <w:widowControl w:val="0"/>
      <w:spacing w:afterLines="50"/>
      <w:ind w:left="420"/>
      <w:jc w:val="center"/>
    </w:pPr>
    <w:rPr>
      <w:rFonts w:cs="Times New Roman"/>
      <w:b/>
      <w:kern w:val="2"/>
      <w:sz w:val="32"/>
      <w:szCs w:val="20"/>
    </w:rPr>
  </w:style>
  <w:style w:type="paragraph" w:styleId="aff5">
    <w:name w:val="Title"/>
    <w:basedOn w:val="a0"/>
    <w:link w:val="aff6"/>
    <w:autoRedefine/>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7">
    <w:name w:val="annotation subject"/>
    <w:basedOn w:val="a8"/>
    <w:next w:val="a8"/>
    <w:link w:val="aff8"/>
    <w:autoRedefine/>
    <w:uiPriority w:val="99"/>
    <w:semiHidden/>
    <w:qFormat/>
    <w:rPr>
      <w:b/>
      <w:bCs/>
      <w:sz w:val="24"/>
      <w:szCs w:val="24"/>
    </w:rPr>
  </w:style>
  <w:style w:type="paragraph" w:styleId="aff9">
    <w:name w:val="Body Text First Indent"/>
    <w:basedOn w:val="ac"/>
    <w:link w:val="affa"/>
    <w:autoRedefine/>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d"/>
    <w:link w:val="2a"/>
    <w:autoRedefine/>
    <w:uiPriority w:val="99"/>
    <w:qFormat/>
    <w:pPr>
      <w:spacing w:after="0" w:line="360" w:lineRule="auto"/>
      <w:ind w:leftChars="0" w:left="0" w:firstLineChars="200" w:firstLine="420"/>
    </w:pPr>
    <w:rPr>
      <w:rFonts w:ascii="宋体" w:hAnsi="宋体"/>
      <w:sz w:val="20"/>
      <w:szCs w:val="20"/>
    </w:rPr>
  </w:style>
  <w:style w:type="table" w:styleId="affb">
    <w:name w:val="Table Grid"/>
    <w:basedOn w:val="a3"/>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rPr>
  </w:style>
  <w:style w:type="character" w:styleId="affd">
    <w:name w:val="endnote reference"/>
    <w:autoRedefine/>
    <w:uiPriority w:val="99"/>
    <w:semiHidden/>
    <w:qFormat/>
    <w:rPr>
      <w:vertAlign w:val="superscript"/>
    </w:rPr>
  </w:style>
  <w:style w:type="character" w:styleId="affe">
    <w:name w:val="page number"/>
    <w:autoRedefine/>
    <w:uiPriority w:val="99"/>
    <w:qFormat/>
    <w:rPr>
      <w:rFonts w:cs="Times New Roman"/>
    </w:rPr>
  </w:style>
  <w:style w:type="character" w:styleId="afff">
    <w:name w:val="FollowedHyperlink"/>
    <w:autoRedefine/>
    <w:uiPriority w:val="99"/>
    <w:qFormat/>
    <w:rPr>
      <w:color w:val="000000"/>
      <w:u w:val="none"/>
    </w:rPr>
  </w:style>
  <w:style w:type="character" w:styleId="afff0">
    <w:name w:val="Emphasis"/>
    <w:autoRedefine/>
    <w:uiPriority w:val="20"/>
    <w:qFormat/>
    <w:rPr>
      <w:b/>
      <w:i/>
      <w:spacing w:val="10"/>
      <w:shd w:val="clear" w:color="auto" w:fill="auto"/>
    </w:rPr>
  </w:style>
  <w:style w:type="character" w:styleId="afff1">
    <w:name w:val="line number"/>
    <w:autoRedefine/>
    <w:uiPriority w:val="99"/>
    <w:qFormat/>
    <w:rPr>
      <w:rFonts w:cs="Times New Roman"/>
    </w:rPr>
  </w:style>
  <w:style w:type="character" w:styleId="HTML1">
    <w:name w:val="HTML Typewriter"/>
    <w:autoRedefine/>
    <w:uiPriority w:val="99"/>
    <w:qFormat/>
    <w:rPr>
      <w:rFonts w:ascii="宋体" w:eastAsia="宋体" w:hAnsi="宋体"/>
      <w:sz w:val="24"/>
    </w:rPr>
  </w:style>
  <w:style w:type="character" w:styleId="afff2">
    <w:name w:val="Hyperlink"/>
    <w:autoRedefine/>
    <w:uiPriority w:val="99"/>
    <w:qFormat/>
    <w:rPr>
      <w:color w:val="000000"/>
      <w:u w:val="none"/>
    </w:rPr>
  </w:style>
  <w:style w:type="character" w:styleId="afff3">
    <w:name w:val="annotation reference"/>
    <w:autoRedefine/>
    <w:qFormat/>
    <w:rPr>
      <w:sz w:val="21"/>
    </w:rPr>
  </w:style>
  <w:style w:type="character" w:styleId="afff4">
    <w:name w:val="footnote reference"/>
    <w:autoRedefine/>
    <w:uiPriority w:val="99"/>
    <w:semiHidden/>
    <w:qFormat/>
    <w:rPr>
      <w:vertAlign w:val="superscript"/>
    </w:rPr>
  </w:style>
  <w:style w:type="character" w:styleId="HTML2">
    <w:name w:val="HTML Sample"/>
    <w:autoRedefine/>
    <w:uiPriority w:val="99"/>
    <w:qFormat/>
    <w:rPr>
      <w:rFonts w:ascii="Courier New" w:eastAsia="宋体" w:hAnsi="宋体"/>
    </w:rPr>
  </w:style>
  <w:style w:type="character" w:customStyle="1" w:styleId="afa">
    <w:name w:val="页眉 字符"/>
    <w:link w:val="af9"/>
    <w:autoRedefine/>
    <w:uiPriority w:val="99"/>
    <w:qFormat/>
    <w:rPr>
      <w:sz w:val="18"/>
      <w:szCs w:val="18"/>
    </w:rPr>
  </w:style>
  <w:style w:type="character" w:customStyle="1" w:styleId="af8">
    <w:name w:val="页脚 字符"/>
    <w:link w:val="af7"/>
    <w:autoRedefine/>
    <w:uiPriority w:val="99"/>
    <w:qFormat/>
    <w:rPr>
      <w:sz w:val="18"/>
      <w:szCs w:val="18"/>
    </w:rPr>
  </w:style>
  <w:style w:type="character" w:customStyle="1" w:styleId="10">
    <w:name w:val="标题 1 字符"/>
    <w:basedOn w:val="a2"/>
    <w:link w:val="1"/>
    <w:autoRedefine/>
    <w:uiPriority w:val="9"/>
    <w:qFormat/>
    <w:rPr>
      <w:rFonts w:ascii="Times New Roman" w:hAnsi="Times New Roman" w:cs="Times New Roman"/>
      <w:b/>
      <w:bCs/>
      <w:kern w:val="44"/>
      <w:sz w:val="44"/>
      <w:szCs w:val="44"/>
    </w:rPr>
  </w:style>
  <w:style w:type="character" w:customStyle="1" w:styleId="20">
    <w:name w:val="标题 2 字符"/>
    <w:basedOn w:val="a2"/>
    <w:link w:val="2"/>
    <w:autoRedefine/>
    <w:uiPriority w:val="9"/>
    <w:qFormat/>
    <w:rPr>
      <w:rFonts w:ascii="Arial" w:eastAsia="黑体" w:hAnsi="Arial" w:cs="Times New Roman"/>
      <w:b/>
      <w:bCs/>
      <w:sz w:val="32"/>
      <w:szCs w:val="32"/>
    </w:rPr>
  </w:style>
  <w:style w:type="character" w:customStyle="1" w:styleId="30">
    <w:name w:val="标题 3 字符"/>
    <w:basedOn w:val="a2"/>
    <w:link w:val="3"/>
    <w:autoRedefine/>
    <w:uiPriority w:val="9"/>
    <w:qFormat/>
    <w:rPr>
      <w:rFonts w:ascii="Times New Roman" w:hAnsi="Times New Roman" w:cs="Times New Roman"/>
      <w:b/>
      <w:bCs/>
      <w:sz w:val="32"/>
      <w:szCs w:val="32"/>
    </w:rPr>
  </w:style>
  <w:style w:type="character" w:customStyle="1" w:styleId="40">
    <w:name w:val="标题 4 字符"/>
    <w:basedOn w:val="a2"/>
    <w:link w:val="4"/>
    <w:autoRedefine/>
    <w:uiPriority w:val="9"/>
    <w:qFormat/>
    <w:rPr>
      <w:rFonts w:ascii="Arial" w:eastAsia="黑体" w:hAnsi="Arial" w:cs="Times New Roman"/>
      <w:b/>
    </w:rPr>
  </w:style>
  <w:style w:type="character" w:customStyle="1" w:styleId="50">
    <w:name w:val="标题 5 字符"/>
    <w:basedOn w:val="a2"/>
    <w:link w:val="5"/>
    <w:autoRedefine/>
    <w:uiPriority w:val="9"/>
    <w:qFormat/>
    <w:rPr>
      <w:rFonts w:ascii="Times New Roman" w:hAnsi="Times New Roman" w:cs="Times New Roman"/>
      <w:b/>
      <w:bCs/>
      <w:sz w:val="28"/>
      <w:szCs w:val="28"/>
    </w:rPr>
  </w:style>
  <w:style w:type="character" w:customStyle="1" w:styleId="60">
    <w:name w:val="标题 6 字符"/>
    <w:basedOn w:val="a2"/>
    <w:link w:val="6"/>
    <w:autoRedefine/>
    <w:uiPriority w:val="9"/>
    <w:qFormat/>
    <w:rPr>
      <w:rFonts w:ascii="Arial" w:eastAsia="黑体" w:hAnsi="Arial" w:cs="Times New Roman"/>
      <w:b/>
      <w:bCs/>
      <w:sz w:val="24"/>
      <w:szCs w:val="24"/>
    </w:rPr>
  </w:style>
  <w:style w:type="character" w:customStyle="1" w:styleId="70">
    <w:name w:val="标题 7 字符"/>
    <w:basedOn w:val="a2"/>
    <w:link w:val="7"/>
    <w:autoRedefine/>
    <w:uiPriority w:val="9"/>
    <w:qFormat/>
    <w:rPr>
      <w:rFonts w:ascii="Times New Roman" w:hAnsi="Times New Roman" w:cs="Times New Roman"/>
      <w:b/>
      <w:bCs/>
      <w:sz w:val="24"/>
      <w:szCs w:val="24"/>
    </w:rPr>
  </w:style>
  <w:style w:type="character" w:customStyle="1" w:styleId="80">
    <w:name w:val="标题 8 字符"/>
    <w:basedOn w:val="a2"/>
    <w:link w:val="8"/>
    <w:autoRedefine/>
    <w:uiPriority w:val="9"/>
    <w:qFormat/>
    <w:rPr>
      <w:rFonts w:ascii="Arial" w:eastAsia="黑体" w:hAnsi="Arial" w:cs="Times New Roman"/>
      <w:sz w:val="24"/>
      <w:szCs w:val="24"/>
    </w:rPr>
  </w:style>
  <w:style w:type="character" w:customStyle="1" w:styleId="90">
    <w:name w:val="标题 9 字符"/>
    <w:basedOn w:val="a2"/>
    <w:link w:val="9"/>
    <w:autoRedefine/>
    <w:uiPriority w:val="9"/>
    <w:qFormat/>
    <w:rPr>
      <w:rFonts w:ascii="Arial" w:eastAsia="黑体" w:hAnsi="Arial" w:cs="Times New Roman"/>
      <w:sz w:val="21"/>
      <w:szCs w:val="21"/>
    </w:rPr>
  </w:style>
  <w:style w:type="character" w:customStyle="1" w:styleId="14">
    <w:name w:val="已访问的超链接1"/>
    <w:autoRedefine/>
    <w:qFormat/>
    <w:rPr>
      <w:color w:val="auto"/>
      <w:u w:val="none"/>
    </w:rPr>
  </w:style>
  <w:style w:type="character" w:customStyle="1" w:styleId="af4">
    <w:name w:val="尾注文本 字符"/>
    <w:link w:val="af3"/>
    <w:autoRedefine/>
    <w:uiPriority w:val="99"/>
    <w:semiHidden/>
    <w:qFormat/>
    <w:locked/>
    <w:rPr>
      <w:rFonts w:ascii="Times New Roman" w:hAnsi="Times New Roman" w:cs="Times New Roman"/>
      <w:sz w:val="24"/>
      <w:szCs w:val="24"/>
    </w:rPr>
  </w:style>
  <w:style w:type="character" w:customStyle="1" w:styleId="hCharChar">
    <w:name w:val="h Char Char"/>
    <w:autoRedefine/>
    <w:qFormat/>
    <w:rPr>
      <w:rFonts w:eastAsia="宋体"/>
      <w:kern w:val="2"/>
      <w:sz w:val="18"/>
      <w:lang w:val="en-US" w:eastAsia="zh-CN"/>
    </w:rPr>
  </w:style>
  <w:style w:type="character" w:customStyle="1" w:styleId="CharCharCharCharCharChar">
    <w:name w:val="小四 段落 宋体 Char Char Char Char Char Char"/>
    <w:autoRedefine/>
    <w:qFormat/>
    <w:rPr>
      <w:rFonts w:eastAsia="宋体"/>
      <w:kern w:val="2"/>
      <w:sz w:val="24"/>
      <w:lang w:val="en-US" w:eastAsia="zh-CN"/>
    </w:rPr>
  </w:style>
  <w:style w:type="character" w:customStyle="1" w:styleId="15">
    <w:name w:val="明显强调1"/>
    <w:autoRedefine/>
    <w:uiPriority w:val="21"/>
    <w:qFormat/>
    <w:rPr>
      <w:b/>
    </w:rPr>
  </w:style>
  <w:style w:type="character" w:customStyle="1" w:styleId="contentlineheight1">
    <w:name w:val="content_lineheight1"/>
    <w:autoRedefine/>
    <w:qFormat/>
    <w:rPr>
      <w:rFonts w:cs="Times New Roman"/>
    </w:rPr>
  </w:style>
  <w:style w:type="character" w:customStyle="1" w:styleId="a9">
    <w:name w:val="批注文字 字符"/>
    <w:link w:val="a8"/>
    <w:autoRedefine/>
    <w:uiPriority w:val="99"/>
    <w:qFormat/>
    <w:locked/>
    <w:rPr>
      <w:rFonts w:ascii="Times New Roman" w:hAnsi="Times New Roman" w:cs="Times New Roman"/>
    </w:rPr>
  </w:style>
  <w:style w:type="character" w:customStyle="1" w:styleId="CharChar32">
    <w:name w:val="Char Char32"/>
    <w:autoRedefine/>
    <w:qFormat/>
    <w:rPr>
      <w:rFonts w:eastAsia="宋体"/>
      <w:b/>
      <w:kern w:val="2"/>
      <w:sz w:val="32"/>
      <w:lang w:val="en-US" w:eastAsia="zh-CN"/>
    </w:rPr>
  </w:style>
  <w:style w:type="character" w:customStyle="1" w:styleId="16">
    <w:name w:val="不明显强调1"/>
    <w:autoRedefine/>
    <w:uiPriority w:val="19"/>
    <w:qFormat/>
    <w:rPr>
      <w:i/>
    </w:rPr>
  </w:style>
  <w:style w:type="character" w:customStyle="1" w:styleId="CharChar">
    <w:name w:val="方案文档 Char Char"/>
    <w:autoRedefine/>
    <w:qFormat/>
    <w:locked/>
    <w:rPr>
      <w:rFonts w:ascii="宋体" w:eastAsia="宋体" w:hAnsi="宋体"/>
      <w:sz w:val="24"/>
      <w:lang w:val="zh-CN" w:eastAsia="zh-CN"/>
    </w:rPr>
  </w:style>
  <w:style w:type="character" w:customStyle="1" w:styleId="37">
    <w:name w:val="正文文本缩进 3 字符"/>
    <w:link w:val="36"/>
    <w:autoRedefine/>
    <w:uiPriority w:val="99"/>
    <w:qFormat/>
    <w:locked/>
    <w:rPr>
      <w:rFonts w:ascii="Times New Roman" w:hAnsi="Times New Roman" w:cs="Times New Roman"/>
      <w:b/>
      <w:bCs/>
    </w:rPr>
  </w:style>
  <w:style w:type="character" w:customStyle="1" w:styleId="1CharChar">
    <w:name w:val="华宇段落1 Char Char"/>
    <w:autoRedefine/>
    <w:qFormat/>
    <w:rPr>
      <w:rFonts w:eastAsia="宋体"/>
      <w:kern w:val="2"/>
      <w:sz w:val="24"/>
      <w:lang w:val="en-US" w:eastAsia="zh-CN"/>
    </w:rPr>
  </w:style>
  <w:style w:type="character" w:customStyle="1" w:styleId="CharChar6">
    <w:name w:val="Char Char6"/>
    <w:autoRedefine/>
    <w:qFormat/>
    <w:rPr>
      <w:rFonts w:eastAsia="宋体"/>
      <w:kern w:val="2"/>
      <w:sz w:val="24"/>
      <w:lang w:val="en-US" w:eastAsia="zh-CN"/>
    </w:rPr>
  </w:style>
  <w:style w:type="character" w:customStyle="1" w:styleId="listbenefit">
    <w:name w:val="listbenefit"/>
    <w:autoRedefine/>
    <w:qFormat/>
  </w:style>
  <w:style w:type="character" w:customStyle="1" w:styleId="ih151">
    <w:name w:val="ih151"/>
    <w:autoRedefine/>
    <w:qFormat/>
    <w:rPr>
      <w:color w:val="666666"/>
      <w:sz w:val="18"/>
      <w:u w:val="none"/>
    </w:rPr>
  </w:style>
  <w:style w:type="character" w:customStyle="1" w:styleId="CharCharChar1">
    <w:name w:val="小四 段落 宋体 Char Char Char1"/>
    <w:autoRedefine/>
    <w:qFormat/>
    <w:rPr>
      <w:rFonts w:ascii="宋体" w:eastAsia="宋体" w:hAnsi="宋体"/>
      <w:kern w:val="2"/>
      <w:sz w:val="24"/>
      <w:lang w:val="en-US" w:eastAsia="zh-CN"/>
    </w:rPr>
  </w:style>
  <w:style w:type="character" w:customStyle="1" w:styleId="CharCharChar">
    <w:name w:val="标准文本 Char Char Char"/>
    <w:autoRedefine/>
    <w:qFormat/>
    <w:rPr>
      <w:rFonts w:eastAsia="宋体"/>
      <w:kern w:val="2"/>
      <w:sz w:val="24"/>
      <w:lang w:val="en-US" w:eastAsia="zh-CN"/>
    </w:rPr>
  </w:style>
  <w:style w:type="character" w:customStyle="1" w:styleId="QuoteChar">
    <w:name w:val="Quote Char"/>
    <w:link w:val="17"/>
    <w:autoRedefine/>
    <w:uiPriority w:val="29"/>
    <w:qFormat/>
    <w:locked/>
    <w:rPr>
      <w:rFonts w:ascii="Calibri" w:hAnsi="Calibri" w:cs="Times New Roman"/>
      <w:i/>
      <w:iCs/>
      <w:sz w:val="22"/>
      <w:lang w:eastAsia="en-US"/>
    </w:rPr>
  </w:style>
  <w:style w:type="paragraph" w:customStyle="1" w:styleId="17">
    <w:name w:val="引用1"/>
    <w:basedOn w:val="a0"/>
    <w:next w:val="a0"/>
    <w:link w:val="QuoteChar"/>
    <w:autoRedefine/>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autoRedefine/>
    <w:qFormat/>
    <w:rPr>
      <w:rFonts w:eastAsia="宋体"/>
      <w:kern w:val="2"/>
      <w:sz w:val="24"/>
      <w:lang w:val="en-US" w:eastAsia="zh-CN"/>
    </w:rPr>
  </w:style>
  <w:style w:type="character" w:customStyle="1" w:styleId="CharChar31">
    <w:name w:val="Char Char31"/>
    <w:autoRedefine/>
    <w:qFormat/>
    <w:rPr>
      <w:rFonts w:ascii="Arial" w:eastAsia="黑体" w:hAnsi="Arial"/>
      <w:b/>
      <w:kern w:val="2"/>
      <w:sz w:val="28"/>
      <w:lang w:val="en-US" w:eastAsia="zh-CN"/>
    </w:rPr>
  </w:style>
  <w:style w:type="character" w:customStyle="1" w:styleId="titleemph1">
    <w:name w:val="title_emph1"/>
    <w:autoRedefine/>
    <w:qFormat/>
    <w:rPr>
      <w:rFonts w:ascii="Arial"/>
      <w:b/>
      <w:sz w:val="18"/>
    </w:rPr>
  </w:style>
  <w:style w:type="character" w:customStyle="1" w:styleId="aff2">
    <w:name w:val="脚注文本 字符"/>
    <w:link w:val="aff1"/>
    <w:autoRedefine/>
    <w:uiPriority w:val="99"/>
    <w:semiHidden/>
    <w:qFormat/>
    <w:locked/>
    <w:rPr>
      <w:rFonts w:ascii="Times New Roman" w:hAnsi="Times New Roman" w:cs="Times New Roman"/>
      <w:sz w:val="18"/>
      <w:szCs w:val="18"/>
    </w:rPr>
  </w:style>
  <w:style w:type="character" w:customStyle="1" w:styleId="normalfont1">
    <w:name w:val="normalfont1"/>
    <w:autoRedefine/>
    <w:qFormat/>
    <w:rPr>
      <w:rFonts w:ascii="??" w:hAnsi="??"/>
      <w:sz w:val="18"/>
      <w:u w:val="none"/>
    </w:rPr>
  </w:style>
  <w:style w:type="character" w:customStyle="1" w:styleId="2a">
    <w:name w:val="正文首行缩进 2 字符"/>
    <w:link w:val="29"/>
    <w:autoRedefine/>
    <w:uiPriority w:val="99"/>
    <w:qFormat/>
    <w:locked/>
    <w:rPr>
      <w:rFonts w:cs="Times New Roman"/>
    </w:rPr>
  </w:style>
  <w:style w:type="character" w:customStyle="1" w:styleId="af6">
    <w:name w:val="批注框文本 字符"/>
    <w:link w:val="af5"/>
    <w:autoRedefine/>
    <w:uiPriority w:val="99"/>
    <w:semiHidden/>
    <w:qFormat/>
    <w:locked/>
    <w:rPr>
      <w:rFonts w:ascii="Times New Roman" w:hAnsi="Times New Roman" w:cs="Times New Roman"/>
      <w:sz w:val="18"/>
      <w:szCs w:val="18"/>
    </w:rPr>
  </w:style>
  <w:style w:type="character" w:customStyle="1" w:styleId="afc">
    <w:name w:val="签名 字符"/>
    <w:link w:val="afb"/>
    <w:autoRedefine/>
    <w:uiPriority w:val="99"/>
    <w:qFormat/>
    <w:locked/>
    <w:rPr>
      <w:rFonts w:ascii="Times New Roman" w:eastAsia="仿宋_GB2312" w:hAnsi="Times New Roman" w:cs="Times New Roman"/>
    </w:rPr>
  </w:style>
  <w:style w:type="character" w:customStyle="1" w:styleId="CharChar21">
    <w:name w:val="Char Char21"/>
    <w:autoRedefine/>
    <w:qFormat/>
    <w:rPr>
      <w:rFonts w:ascii="Arial" w:eastAsia="黑体" w:hAnsi="Arial"/>
      <w:kern w:val="2"/>
      <w:sz w:val="24"/>
    </w:rPr>
  </w:style>
  <w:style w:type="character" w:customStyle="1" w:styleId="CharChar14">
    <w:name w:val="Char Char14"/>
    <w:autoRedefine/>
    <w:qFormat/>
    <w:rPr>
      <w:rFonts w:eastAsia="黑体"/>
      <w:b/>
      <w:sz w:val="28"/>
      <w:lang w:val="en-GB" w:eastAsia="zh-CN"/>
    </w:rPr>
  </w:style>
  <w:style w:type="character" w:customStyle="1" w:styleId="27">
    <w:name w:val="正文文本 2 字符"/>
    <w:link w:val="26"/>
    <w:autoRedefine/>
    <w:uiPriority w:val="99"/>
    <w:qFormat/>
    <w:locked/>
    <w:rPr>
      <w:rFonts w:ascii="Times New Roman" w:hAnsi="Times New Roman" w:cs="Times New Roman"/>
      <w:b/>
      <w:bCs/>
    </w:rPr>
  </w:style>
  <w:style w:type="character" w:customStyle="1" w:styleId="a7">
    <w:name w:val="文档结构图 字符"/>
    <w:link w:val="a6"/>
    <w:autoRedefine/>
    <w:uiPriority w:val="99"/>
    <w:semiHidden/>
    <w:qFormat/>
    <w:locked/>
    <w:rPr>
      <w:rFonts w:ascii="Times New Roman" w:hAnsi="Times New Roman" w:cs="Times New Roman"/>
      <w:sz w:val="24"/>
      <w:szCs w:val="24"/>
      <w:shd w:val="clear" w:color="auto" w:fill="000080"/>
    </w:rPr>
  </w:style>
  <w:style w:type="character" w:customStyle="1" w:styleId="aff8">
    <w:name w:val="批注主题 字符"/>
    <w:link w:val="aff7"/>
    <w:autoRedefine/>
    <w:uiPriority w:val="99"/>
    <w:semiHidden/>
    <w:qFormat/>
    <w:locked/>
    <w:rPr>
      <w:rFonts w:ascii="Times New Roman" w:hAnsi="Times New Roman" w:cs="Times New Roman"/>
      <w:b/>
      <w:bCs/>
      <w:sz w:val="24"/>
      <w:szCs w:val="24"/>
    </w:rPr>
  </w:style>
  <w:style w:type="character" w:customStyle="1" w:styleId="CharChar20">
    <w:name w:val="Char Char20"/>
    <w:autoRedefine/>
    <w:qFormat/>
    <w:rPr>
      <w:rFonts w:ascii="Arial" w:eastAsia="黑体" w:hAnsi="Arial"/>
      <w:kern w:val="2"/>
      <w:sz w:val="21"/>
    </w:rPr>
  </w:style>
  <w:style w:type="character" w:customStyle="1" w:styleId="ae">
    <w:name w:val="正文文本缩进 字符"/>
    <w:link w:val="ad"/>
    <w:autoRedefine/>
    <w:uiPriority w:val="99"/>
    <w:qFormat/>
    <w:locked/>
    <w:rPr>
      <w:rFonts w:ascii="Times New Roman" w:hAnsi="Times New Roman" w:cs="Times New Roman"/>
      <w:sz w:val="24"/>
      <w:szCs w:val="24"/>
    </w:rPr>
  </w:style>
  <w:style w:type="character" w:customStyle="1" w:styleId="CharChar15">
    <w:name w:val="Char Char15"/>
    <w:autoRedefine/>
    <w:qFormat/>
    <w:rPr>
      <w:rFonts w:ascii="Arial" w:eastAsia="黑体" w:hAnsi="Arial"/>
      <w:kern w:val="2"/>
      <w:sz w:val="21"/>
      <w:lang w:val="en-US" w:eastAsia="zh-CN"/>
    </w:rPr>
  </w:style>
  <w:style w:type="character" w:customStyle="1" w:styleId="18">
    <w:name w:val="明显参考1"/>
    <w:autoRedefine/>
    <w:uiPriority w:val="32"/>
    <w:qFormat/>
    <w:rPr>
      <w:smallCaps/>
      <w:spacing w:val="5"/>
      <w:u w:val="single"/>
    </w:rPr>
  </w:style>
  <w:style w:type="character" w:customStyle="1" w:styleId="font61">
    <w:name w:val="font61"/>
    <w:autoRedefine/>
    <w:qFormat/>
    <w:rPr>
      <w:rFonts w:ascii="华文楷体" w:eastAsia="华文楷体" w:hAnsi="华文楷体" w:cs="华文楷体" w:hint="eastAsia"/>
      <w:color w:val="FF0000"/>
      <w:sz w:val="24"/>
      <w:szCs w:val="24"/>
      <w:u w:val="none"/>
    </w:rPr>
  </w:style>
  <w:style w:type="character" w:customStyle="1" w:styleId="afff5">
    <w:name w:val="正文文本 字符"/>
    <w:autoRedefine/>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rPr>
      <w:rFonts w:eastAsia="宋体"/>
      <w:b/>
      <w:kern w:val="2"/>
      <w:sz w:val="32"/>
      <w:lang w:val="en-US" w:eastAsia="zh-CN"/>
    </w:rPr>
  </w:style>
  <w:style w:type="character" w:customStyle="1" w:styleId="CharCharChar10">
    <w:name w:val="纯文本 Char Char Char1"/>
    <w:autoRedefine/>
    <w:qFormat/>
    <w:rPr>
      <w:rFonts w:ascii="宋体" w:eastAsia="宋体" w:hAnsi="Courier New"/>
      <w:kern w:val="2"/>
      <w:sz w:val="21"/>
      <w:lang w:val="en-US" w:eastAsia="zh-CN"/>
    </w:rPr>
  </w:style>
  <w:style w:type="character" w:customStyle="1" w:styleId="font5CharChar">
    <w:name w:val="font5 Char Char"/>
    <w:autoRedefine/>
    <w:qFormat/>
    <w:rPr>
      <w:rFonts w:ascii="宋体" w:eastAsia="宋体" w:hAnsi="宋体"/>
      <w:sz w:val="28"/>
      <w:lang w:val="en-US" w:eastAsia="zh-CN"/>
    </w:rPr>
  </w:style>
  <w:style w:type="character" w:customStyle="1" w:styleId="1Char">
    <w:name w:val="普通文字1 Char"/>
    <w:autoRedefine/>
    <w:qFormat/>
    <w:rPr>
      <w:rFonts w:ascii="宋体" w:eastAsia="宋体"/>
      <w:kern w:val="2"/>
      <w:sz w:val="21"/>
      <w:lang w:val="en-US" w:eastAsia="zh-CN"/>
    </w:rPr>
  </w:style>
  <w:style w:type="character" w:customStyle="1" w:styleId="afff6">
    <w:name w:val="样式 宋体 小四"/>
    <w:autoRedefine/>
    <w:qFormat/>
    <w:rPr>
      <w:rFonts w:ascii="宋体" w:eastAsia="宋体"/>
      <w:sz w:val="24"/>
    </w:rPr>
  </w:style>
  <w:style w:type="character" w:customStyle="1" w:styleId="CharChar23">
    <w:name w:val="Char Char23"/>
    <w:autoRedefine/>
    <w:qFormat/>
    <w:rPr>
      <w:rFonts w:ascii="Arial" w:eastAsia="黑体" w:hAnsi="Arial"/>
      <w:b/>
      <w:kern w:val="2"/>
      <w:sz w:val="24"/>
    </w:rPr>
  </w:style>
  <w:style w:type="character" w:customStyle="1" w:styleId="Char1">
    <w:name w:val="正文缩进 Char1"/>
    <w:autoRedefine/>
    <w:qFormat/>
    <w:rPr>
      <w:rFonts w:eastAsia="宋体"/>
    </w:rPr>
  </w:style>
  <w:style w:type="character" w:customStyle="1" w:styleId="19">
    <w:name w:val="不明显参考1"/>
    <w:autoRedefine/>
    <w:uiPriority w:val="31"/>
    <w:qFormat/>
    <w:rPr>
      <w:smallCaps/>
    </w:rPr>
  </w:style>
  <w:style w:type="character" w:customStyle="1" w:styleId="afff7">
    <w:name w:val="样式 非加粗"/>
    <w:autoRedefine/>
    <w:qFormat/>
    <w:rPr>
      <w:rFonts w:eastAsia="宋体"/>
      <w:sz w:val="28"/>
    </w:rPr>
  </w:style>
  <w:style w:type="character" w:customStyle="1" w:styleId="3CharChar">
    <w:name w:val="标题 3 Char Char"/>
    <w:autoRedefine/>
    <w:qFormat/>
    <w:rPr>
      <w:rFonts w:eastAsia="仿宋_GB2312"/>
      <w:b/>
      <w:kern w:val="2"/>
      <w:sz w:val="32"/>
      <w:lang w:val="en-US" w:eastAsia="zh-CN"/>
    </w:rPr>
  </w:style>
  <w:style w:type="character" w:customStyle="1" w:styleId="CharCharCharCharCharCharChar">
    <w:name w:val="小四 段落 宋体 Char Char Char Char Char Char Char"/>
    <w:autoRedefine/>
    <w:qFormat/>
    <w:rPr>
      <w:rFonts w:eastAsia="宋体"/>
      <w:kern w:val="2"/>
      <w:sz w:val="24"/>
      <w:lang w:val="en-US" w:eastAsia="zh-CN"/>
    </w:rPr>
  </w:style>
  <w:style w:type="character" w:customStyle="1" w:styleId="Char10">
    <w:name w:val="纯文本 Char1"/>
    <w:autoRedefine/>
    <w:qFormat/>
    <w:rPr>
      <w:rFonts w:ascii="宋体" w:hAnsi="Courier New"/>
      <w:kern w:val="2"/>
      <w:sz w:val="21"/>
    </w:rPr>
  </w:style>
  <w:style w:type="character" w:customStyle="1" w:styleId="mediumtext1">
    <w:name w:val="medium_text1"/>
    <w:autoRedefine/>
    <w:qFormat/>
    <w:rPr>
      <w:sz w:val="24"/>
    </w:rPr>
  </w:style>
  <w:style w:type="character" w:customStyle="1" w:styleId="af0">
    <w:name w:val="纯文本 字符"/>
    <w:link w:val="af"/>
    <w:autoRedefine/>
    <w:uiPriority w:val="99"/>
    <w:qFormat/>
    <w:locked/>
    <w:rPr>
      <w:rFonts w:hAnsi="Courier New" w:cs="Times New Roman"/>
      <w:sz w:val="21"/>
      <w:szCs w:val="21"/>
    </w:rPr>
  </w:style>
  <w:style w:type="character" w:customStyle="1" w:styleId="textcontents">
    <w:name w:val="textcontents"/>
    <w:autoRedefine/>
    <w:qFormat/>
    <w:rPr>
      <w:rFonts w:cs="Times New Roman"/>
    </w:rPr>
  </w:style>
  <w:style w:type="character" w:customStyle="1" w:styleId="111111CharChar">
    <w:name w:val="111111 Char Char"/>
    <w:autoRedefine/>
    <w:qFormat/>
    <w:rPr>
      <w:rFonts w:ascii="宋体" w:eastAsia="黑体" w:hAnsi="宋体"/>
      <w:b/>
      <w:kern w:val="2"/>
      <w:sz w:val="21"/>
      <w:lang w:val="en-US" w:eastAsia="zh-CN"/>
    </w:rPr>
  </w:style>
  <w:style w:type="character" w:customStyle="1" w:styleId="IntenseQuoteChar">
    <w:name w:val="Intense Quote Char"/>
    <w:link w:val="1a"/>
    <w:autoRedefine/>
    <w:uiPriority w:val="30"/>
    <w:qFormat/>
    <w:locked/>
    <w:rPr>
      <w:rFonts w:ascii="Calibri" w:hAnsi="Calibri" w:cs="Times New Roman"/>
      <w:b/>
      <w:bCs/>
      <w:i/>
      <w:iCs/>
      <w:sz w:val="22"/>
      <w:lang w:eastAsia="en-US"/>
    </w:rPr>
  </w:style>
  <w:style w:type="paragraph" w:customStyle="1" w:styleId="1a">
    <w:name w:val="明显引用1"/>
    <w:basedOn w:val="a0"/>
    <w:next w:val="a0"/>
    <w:link w:val="IntenseQuoteChar"/>
    <w:autoRedefine/>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autoRedefine/>
    <w:qFormat/>
    <w:locked/>
    <w:rPr>
      <w:kern w:val="2"/>
      <w:sz w:val="21"/>
      <w:szCs w:val="22"/>
    </w:rPr>
  </w:style>
  <w:style w:type="paragraph" w:customStyle="1" w:styleId="1b">
    <w:name w:val="列出段落1"/>
    <w:basedOn w:val="a0"/>
    <w:link w:val="Char0"/>
    <w:autoRedefine/>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autoRedefine/>
    <w:qFormat/>
    <w:rPr>
      <w:rFonts w:eastAsia="宋体"/>
      <w:kern w:val="2"/>
      <w:sz w:val="24"/>
      <w:lang w:val="en-US" w:eastAsia="zh-CN"/>
    </w:rPr>
  </w:style>
  <w:style w:type="character" w:customStyle="1" w:styleId="aff">
    <w:name w:val="副标题 字符"/>
    <w:link w:val="afe"/>
    <w:autoRedefine/>
    <w:uiPriority w:val="11"/>
    <w:qFormat/>
    <w:locked/>
    <w:rPr>
      <w:rFonts w:ascii="Cambria" w:hAnsi="Cambria" w:cs="Times New Roman"/>
      <w:i/>
      <w:iCs/>
      <w:spacing w:val="13"/>
      <w:sz w:val="24"/>
      <w:szCs w:val="24"/>
      <w:lang w:eastAsia="en-US"/>
    </w:rPr>
  </w:style>
  <w:style w:type="character" w:customStyle="1" w:styleId="HTML0">
    <w:name w:val="HTML 预设格式 字符"/>
    <w:link w:val="HTML"/>
    <w:autoRedefine/>
    <w:uiPriority w:val="99"/>
    <w:qFormat/>
    <w:locked/>
    <w:rPr>
      <w:sz w:val="24"/>
      <w:szCs w:val="24"/>
    </w:rPr>
  </w:style>
  <w:style w:type="character" w:customStyle="1" w:styleId="CharChar27">
    <w:name w:val="Char Char27"/>
    <w:autoRedefine/>
    <w:qFormat/>
    <w:rPr>
      <w:b/>
      <w:kern w:val="44"/>
      <w:sz w:val="44"/>
    </w:rPr>
  </w:style>
  <w:style w:type="character" w:customStyle="1" w:styleId="CharCharChar0">
    <w:name w:val="标准小四 Char Char Char"/>
    <w:autoRedefine/>
    <w:qFormat/>
    <w:rPr>
      <w:rFonts w:ascii="Arial" w:eastAsia="宋体" w:hAnsi="Arial"/>
      <w:kern w:val="2"/>
      <w:sz w:val="21"/>
      <w:lang w:val="en-US" w:eastAsia="zh-CN"/>
    </w:rPr>
  </w:style>
  <w:style w:type="character" w:customStyle="1" w:styleId="Char11">
    <w:name w:val="特点 Char1"/>
    <w:autoRedefine/>
    <w:qFormat/>
    <w:rPr>
      <w:rFonts w:eastAsia="宋体"/>
      <w:kern w:val="2"/>
      <w:sz w:val="21"/>
      <w:lang w:val="en-US" w:eastAsia="zh-CN"/>
    </w:rPr>
  </w:style>
  <w:style w:type="character" w:customStyle="1" w:styleId="CharChar11">
    <w:name w:val="Char Char11"/>
    <w:autoRedefine/>
    <w:qFormat/>
    <w:rPr>
      <w:rFonts w:ascii="宋体" w:eastAsia="宋体" w:hAnsi="宋体"/>
      <w:sz w:val="24"/>
      <w:lang w:val="en-US" w:eastAsia="zh-CN"/>
    </w:rPr>
  </w:style>
  <w:style w:type="character" w:customStyle="1" w:styleId="2ndlevelChar">
    <w:name w:val="2nd level Char"/>
    <w:autoRedefine/>
    <w:qFormat/>
    <w:rPr>
      <w:rFonts w:ascii="Arial" w:eastAsia="黑体" w:hAnsi="Arial"/>
      <w:b/>
      <w:kern w:val="2"/>
      <w:sz w:val="32"/>
      <w:lang w:val="en-US" w:eastAsia="zh-CN"/>
    </w:rPr>
  </w:style>
  <w:style w:type="character" w:customStyle="1" w:styleId="CharCharCharCharCharCharCharChar">
    <w:name w:val="小四 段落 宋体 Char Char Char Char Char Char Char Char"/>
    <w:autoRedefine/>
    <w:qFormat/>
    <w:rPr>
      <w:rFonts w:eastAsia="宋体"/>
      <w:kern w:val="2"/>
      <w:sz w:val="24"/>
      <w:lang w:val="en-US" w:eastAsia="zh-CN"/>
    </w:rPr>
  </w:style>
  <w:style w:type="character" w:customStyle="1" w:styleId="Char2">
    <w:name w:val="引用 Char"/>
    <w:autoRedefine/>
    <w:qFormat/>
    <w:rPr>
      <w:rFonts w:ascii="Calibri" w:eastAsia="宋体" w:hAnsi="Calibri"/>
      <w:i/>
      <w:sz w:val="22"/>
      <w:lang w:val="en-US" w:eastAsia="en-US"/>
    </w:rPr>
  </w:style>
  <w:style w:type="character" w:customStyle="1" w:styleId="CharChar0">
    <w:name w:val="纯文本 Char Char"/>
    <w:autoRedefine/>
    <w:qFormat/>
    <w:rPr>
      <w:rFonts w:ascii="宋体" w:eastAsia="宋体" w:hAnsi="Courier New"/>
      <w:kern w:val="2"/>
      <w:sz w:val="21"/>
      <w:lang w:val="en-US" w:eastAsia="zh-CN"/>
    </w:rPr>
  </w:style>
  <w:style w:type="character" w:customStyle="1" w:styleId="2CharChar">
    <w:name w:val="样式 首行缩进:  2 字符 Char Char"/>
    <w:autoRedefine/>
    <w:qFormat/>
    <w:rPr>
      <w:rFonts w:eastAsia="宋体"/>
      <w:kern w:val="2"/>
      <w:sz w:val="24"/>
      <w:lang w:val="en-US" w:eastAsia="zh-CN"/>
    </w:rPr>
  </w:style>
  <w:style w:type="character" w:customStyle="1" w:styleId="CharChar34">
    <w:name w:val="Char Char34"/>
    <w:autoRedefine/>
    <w:qFormat/>
    <w:rPr>
      <w:rFonts w:eastAsia="宋体"/>
      <w:b/>
      <w:kern w:val="44"/>
      <w:sz w:val="44"/>
      <w:lang w:val="en-US" w:eastAsia="zh-CN"/>
    </w:rPr>
  </w:style>
  <w:style w:type="character" w:customStyle="1" w:styleId="af2">
    <w:name w:val="日期 字符"/>
    <w:link w:val="af1"/>
    <w:autoRedefine/>
    <w:uiPriority w:val="99"/>
    <w:qFormat/>
    <w:locked/>
    <w:rPr>
      <w:rFonts w:ascii="Times New Roman" w:hAnsi="Times New Roman" w:cs="Times New Roman"/>
    </w:rPr>
  </w:style>
  <w:style w:type="character" w:customStyle="1" w:styleId="aff6">
    <w:name w:val="标题 字符"/>
    <w:link w:val="aff5"/>
    <w:autoRedefine/>
    <w:uiPriority w:val="10"/>
    <w:qFormat/>
    <w:locked/>
    <w:rPr>
      <w:rFonts w:ascii="Times New Roman" w:eastAsia="黑体" w:hAnsi="Times New Roman" w:cs="Times New Roman"/>
      <w:b/>
      <w:lang w:val="en-GB"/>
    </w:rPr>
  </w:style>
  <w:style w:type="character" w:customStyle="1" w:styleId="33">
    <w:name w:val="正文文本 3 字符"/>
    <w:link w:val="32"/>
    <w:autoRedefine/>
    <w:uiPriority w:val="99"/>
    <w:qFormat/>
    <w:locked/>
    <w:rPr>
      <w:rFonts w:ascii="Times New Roman" w:hAnsi="Times New Roman" w:cs="Times New Roman"/>
      <w:sz w:val="16"/>
      <w:szCs w:val="16"/>
    </w:rPr>
  </w:style>
  <w:style w:type="character" w:customStyle="1" w:styleId="CharChar24">
    <w:name w:val="Char Char24"/>
    <w:autoRedefine/>
    <w:qFormat/>
    <w:rPr>
      <w:b/>
      <w:kern w:val="2"/>
      <w:sz w:val="28"/>
    </w:rPr>
  </w:style>
  <w:style w:type="character" w:customStyle="1" w:styleId="CharChar1">
    <w:name w:val="标准文本 Char Char"/>
    <w:autoRedefine/>
    <w:qFormat/>
    <w:rPr>
      <w:rFonts w:eastAsia="宋体"/>
      <w:kern w:val="2"/>
      <w:sz w:val="24"/>
      <w:lang w:val="en-US" w:eastAsia="zh-CN"/>
    </w:rPr>
  </w:style>
  <w:style w:type="character" w:customStyle="1" w:styleId="CharChar22">
    <w:name w:val="Char Char22"/>
    <w:autoRedefine/>
    <w:qFormat/>
    <w:rPr>
      <w:b/>
      <w:kern w:val="2"/>
      <w:sz w:val="24"/>
    </w:rPr>
  </w:style>
  <w:style w:type="character" w:customStyle="1" w:styleId="Char12">
    <w:name w:val="标题 Char1"/>
    <w:autoRedefine/>
    <w:qFormat/>
    <w:rPr>
      <w:rFonts w:ascii="Cambria" w:eastAsia="宋体"/>
      <w:b/>
      <w:sz w:val="32"/>
    </w:rPr>
  </w:style>
  <w:style w:type="character" w:customStyle="1" w:styleId="CharChar19">
    <w:name w:val="Char Char19"/>
    <w:autoRedefine/>
    <w:qFormat/>
    <w:rPr>
      <w:rFonts w:ascii="Arial" w:eastAsia="黑体" w:hAnsi="Arial"/>
      <w:b/>
      <w:kern w:val="2"/>
      <w:sz w:val="24"/>
      <w:lang w:val="en-US" w:eastAsia="zh-CN"/>
    </w:rPr>
  </w:style>
  <w:style w:type="character" w:customStyle="1" w:styleId="apple-style-span">
    <w:name w:val="apple-style-span"/>
    <w:autoRedefine/>
    <w:qFormat/>
    <w:rPr>
      <w:rFonts w:cs="Times New Roman"/>
    </w:rPr>
  </w:style>
  <w:style w:type="character" w:customStyle="1" w:styleId="concon">
    <w:name w:val="concon"/>
    <w:autoRedefine/>
    <w:qFormat/>
  </w:style>
  <w:style w:type="character" w:customStyle="1" w:styleId="case31">
    <w:name w:val="case31"/>
    <w:autoRedefine/>
    <w:qFormat/>
    <w:rPr>
      <w:sz w:val="21"/>
    </w:rPr>
  </w:style>
  <w:style w:type="character" w:customStyle="1" w:styleId="Char13">
    <w:name w:val="小四 段落 宋体 Char1"/>
    <w:autoRedefine/>
    <w:qFormat/>
    <w:rPr>
      <w:rFonts w:eastAsia="宋体"/>
      <w:kern w:val="2"/>
      <w:sz w:val="24"/>
      <w:lang w:val="en-US" w:eastAsia="zh-CN"/>
    </w:rPr>
  </w:style>
  <w:style w:type="character" w:customStyle="1" w:styleId="CharChar3">
    <w:name w:val="普通文字 Char Char3"/>
    <w:autoRedefine/>
    <w:qFormat/>
    <w:rPr>
      <w:rFonts w:ascii="宋体" w:eastAsia="宋体" w:hAnsi="Courier New"/>
      <w:kern w:val="2"/>
      <w:sz w:val="21"/>
      <w:lang w:val="en-US" w:eastAsia="zh-CN"/>
    </w:rPr>
  </w:style>
  <w:style w:type="character" w:customStyle="1" w:styleId="t1">
    <w:name w:val="t1"/>
    <w:autoRedefine/>
    <w:qFormat/>
  </w:style>
  <w:style w:type="character" w:customStyle="1" w:styleId="apple-converted-space">
    <w:name w:val="apple-converted-space"/>
    <w:autoRedefine/>
    <w:qFormat/>
    <w:rPr>
      <w:rFonts w:cs="Times New Roman"/>
    </w:rPr>
  </w:style>
  <w:style w:type="character" w:customStyle="1" w:styleId="CharChar2">
    <w:name w:val="标准小四 Char Char"/>
    <w:autoRedefine/>
    <w:qFormat/>
    <w:rPr>
      <w:rFonts w:ascii="Arial" w:eastAsia="宋体" w:hAnsi="Arial"/>
      <w:kern w:val="2"/>
      <w:sz w:val="21"/>
      <w:lang w:val="en-US" w:eastAsia="zh-CN"/>
    </w:rPr>
  </w:style>
  <w:style w:type="character" w:customStyle="1" w:styleId="1CharCharChar">
    <w:name w:val="华宇段落1 Char Char Char"/>
    <w:autoRedefine/>
    <w:qFormat/>
    <w:rPr>
      <w:rFonts w:eastAsia="宋体"/>
      <w:kern w:val="2"/>
      <w:sz w:val="24"/>
      <w:lang w:val="en-US" w:eastAsia="zh-CN"/>
    </w:rPr>
  </w:style>
  <w:style w:type="character" w:customStyle="1" w:styleId="2Char">
    <w:name w:val="样式 首行缩进:  2 字符 Char"/>
    <w:autoRedefine/>
    <w:qFormat/>
    <w:rPr>
      <w:rFonts w:eastAsia="宋体"/>
      <w:kern w:val="2"/>
      <w:sz w:val="24"/>
      <w:lang w:val="en-US" w:eastAsia="zh-CN"/>
    </w:rPr>
  </w:style>
  <w:style w:type="character" w:customStyle="1" w:styleId="A20">
    <w:name w:val="A2"/>
    <w:autoRedefine/>
    <w:qFormat/>
    <w:rPr>
      <w:color w:val="000000"/>
      <w:sz w:val="18"/>
    </w:rPr>
  </w:style>
  <w:style w:type="character" w:customStyle="1" w:styleId="CharChar33">
    <w:name w:val="Char Char33"/>
    <w:autoRedefine/>
    <w:qFormat/>
    <w:rPr>
      <w:rFonts w:ascii="Arial" w:eastAsia="黑体" w:hAnsi="Arial"/>
      <w:b/>
      <w:kern w:val="2"/>
      <w:sz w:val="32"/>
      <w:lang w:val="en-US" w:eastAsia="zh-CN"/>
    </w:rPr>
  </w:style>
  <w:style w:type="character" w:customStyle="1" w:styleId="Char3">
    <w:name w:val="标准小四 Char"/>
    <w:autoRedefine/>
    <w:qFormat/>
    <w:rPr>
      <w:rFonts w:ascii="Arial" w:eastAsia="宋体" w:hAnsi="Arial"/>
      <w:kern w:val="2"/>
      <w:sz w:val="21"/>
      <w:lang w:val="en-US" w:eastAsia="zh-CN"/>
    </w:rPr>
  </w:style>
  <w:style w:type="character" w:customStyle="1" w:styleId="CharChar18">
    <w:name w:val="Char Char18"/>
    <w:autoRedefine/>
    <w:qFormat/>
    <w:rPr>
      <w:rFonts w:eastAsia="宋体"/>
      <w:b/>
      <w:kern w:val="2"/>
      <w:sz w:val="24"/>
      <w:lang w:val="en-US" w:eastAsia="zh-CN"/>
    </w:rPr>
  </w:style>
  <w:style w:type="character" w:customStyle="1" w:styleId="1CharCharCharChar">
    <w:name w:val="华宇段落1 Char Char Char Char"/>
    <w:autoRedefine/>
    <w:qFormat/>
    <w:rPr>
      <w:rFonts w:eastAsia="宋体"/>
      <w:kern w:val="2"/>
      <w:sz w:val="24"/>
      <w:lang w:val="en-US" w:eastAsia="zh-CN"/>
    </w:rPr>
  </w:style>
  <w:style w:type="character" w:customStyle="1" w:styleId="CharChar8">
    <w:name w:val="Char Char8"/>
    <w:autoRedefine/>
    <w:qFormat/>
    <w:rPr>
      <w:rFonts w:eastAsia="宋体"/>
      <w:kern w:val="2"/>
      <w:sz w:val="18"/>
      <w:lang w:val="en-US" w:eastAsia="zh-CN"/>
    </w:rPr>
  </w:style>
  <w:style w:type="character" w:customStyle="1" w:styleId="3Char1">
    <w:name w:val="标题 3 Char1"/>
    <w:autoRedefine/>
    <w:qFormat/>
    <w:rPr>
      <w:rFonts w:eastAsia="宋体"/>
      <w:b/>
      <w:kern w:val="2"/>
      <w:sz w:val="32"/>
      <w:lang w:val="en-US" w:eastAsia="zh-CN"/>
    </w:rPr>
  </w:style>
  <w:style w:type="character" w:customStyle="1" w:styleId="font51">
    <w:name w:val="font51"/>
    <w:autoRedefine/>
    <w:qFormat/>
    <w:rPr>
      <w:rFonts w:ascii="华文楷体" w:eastAsia="华文楷体" w:hAnsi="华文楷体" w:cs="华文楷体" w:hint="eastAsia"/>
      <w:b/>
      <w:color w:val="FF0000"/>
      <w:sz w:val="28"/>
      <w:szCs w:val="28"/>
      <w:u w:val="none"/>
    </w:rPr>
  </w:style>
  <w:style w:type="character" w:customStyle="1" w:styleId="ab">
    <w:name w:val="称呼 字符"/>
    <w:link w:val="aa"/>
    <w:autoRedefine/>
    <w:uiPriority w:val="99"/>
    <w:qFormat/>
    <w:locked/>
    <w:rPr>
      <w:rFonts w:ascii="仿宋_GB2312" w:eastAsia="仿宋_GB2312" w:hAnsi="Times New Roman" w:cs="Times New Roman"/>
    </w:rPr>
  </w:style>
  <w:style w:type="character" w:customStyle="1" w:styleId="CharChar16">
    <w:name w:val="Char Char16"/>
    <w:autoRedefine/>
    <w:qFormat/>
    <w:rPr>
      <w:rFonts w:ascii="Arial" w:eastAsia="黑体" w:hAnsi="Arial"/>
      <w:kern w:val="2"/>
      <w:sz w:val="24"/>
      <w:lang w:val="en-US" w:eastAsia="zh-CN"/>
    </w:rPr>
  </w:style>
  <w:style w:type="character" w:customStyle="1" w:styleId="2CharCharChar">
    <w:name w:val="样式 首行缩进:  2 字符 Char Char Char"/>
    <w:autoRedefine/>
    <w:qFormat/>
    <w:rPr>
      <w:rFonts w:eastAsia="宋体"/>
      <w:kern w:val="2"/>
      <w:sz w:val="24"/>
      <w:lang w:val="en-US" w:eastAsia="zh-CN"/>
    </w:rPr>
  </w:style>
  <w:style w:type="character" w:customStyle="1" w:styleId="1c">
    <w:name w:val="书籍标题1"/>
    <w:autoRedefine/>
    <w:uiPriority w:val="33"/>
    <w:qFormat/>
    <w:rPr>
      <w:i/>
      <w:smallCaps/>
      <w:spacing w:val="5"/>
    </w:rPr>
  </w:style>
  <w:style w:type="character" w:customStyle="1" w:styleId="CharChar12">
    <w:name w:val="Char Char12"/>
    <w:autoRedefine/>
    <w:qFormat/>
    <w:locked/>
    <w:rPr>
      <w:rFonts w:ascii="Arial" w:eastAsia="黑体" w:hAnsi="Arial"/>
      <w:kern w:val="2"/>
      <w:sz w:val="21"/>
      <w:lang w:val="en-US" w:eastAsia="zh-CN"/>
    </w:rPr>
  </w:style>
  <w:style w:type="character" w:customStyle="1" w:styleId="content">
    <w:name w:val="content"/>
    <w:autoRedefine/>
    <w:qFormat/>
    <w:rPr>
      <w:rFonts w:cs="Times New Roman"/>
    </w:rPr>
  </w:style>
  <w:style w:type="character" w:customStyle="1" w:styleId="font112">
    <w:name w:val="font112"/>
    <w:autoRedefine/>
    <w:qFormat/>
    <w:rPr>
      <w:rFonts w:ascii="华文楷体" w:eastAsia="华文楷体" w:hAnsi="华文楷体" w:cs="华文楷体" w:hint="eastAsia"/>
      <w:color w:val="FF0000"/>
      <w:sz w:val="28"/>
      <w:szCs w:val="28"/>
      <w:u w:val="none"/>
    </w:rPr>
  </w:style>
  <w:style w:type="character" w:customStyle="1" w:styleId="CharChar7">
    <w:name w:val="Char Char7"/>
    <w:autoRedefine/>
    <w:qFormat/>
    <w:rPr>
      <w:rFonts w:eastAsia="宋体"/>
      <w:b/>
      <w:kern w:val="2"/>
      <w:sz w:val="24"/>
      <w:lang w:val="en-US" w:eastAsia="zh-CN"/>
    </w:rPr>
  </w:style>
  <w:style w:type="character" w:customStyle="1" w:styleId="Char4">
    <w:name w:val="标准文本 Char"/>
    <w:autoRedefine/>
    <w:qFormat/>
    <w:rPr>
      <w:rFonts w:eastAsia="宋体"/>
      <w:kern w:val="2"/>
      <w:sz w:val="24"/>
      <w:lang w:val="en-US" w:eastAsia="zh-CN"/>
    </w:rPr>
  </w:style>
  <w:style w:type="character" w:customStyle="1" w:styleId="font31">
    <w:name w:val="font31"/>
    <w:autoRedefine/>
    <w:qFormat/>
    <w:rPr>
      <w:rFonts w:ascii="华文楷体" w:eastAsia="华文楷体" w:hAnsi="华文楷体" w:cs="华文楷体" w:hint="eastAsia"/>
      <w:color w:val="000000"/>
      <w:sz w:val="24"/>
      <w:szCs w:val="24"/>
      <w:u w:val="none"/>
    </w:rPr>
  </w:style>
  <w:style w:type="character" w:customStyle="1" w:styleId="subtitle1">
    <w:name w:val="subtitle1"/>
    <w:autoRedefine/>
    <w:qFormat/>
    <w:rPr>
      <w:rFonts w:ascii="Georgia" w:hAnsi="Georgia"/>
      <w:b/>
      <w:color w:val="666666"/>
      <w:sz w:val="18"/>
    </w:rPr>
  </w:style>
  <w:style w:type="character" w:customStyle="1" w:styleId="font91">
    <w:name w:val="font91"/>
    <w:autoRedefine/>
    <w:qFormat/>
    <w:rPr>
      <w:rFonts w:ascii="华文楷体" w:eastAsia="华文楷体" w:hAnsi="华文楷体" w:cs="华文楷体" w:hint="eastAsia"/>
      <w:color w:val="000000"/>
      <w:sz w:val="28"/>
      <w:szCs w:val="28"/>
      <w:u w:val="none"/>
    </w:rPr>
  </w:style>
  <w:style w:type="character" w:customStyle="1" w:styleId="CharChar29">
    <w:name w:val="Char Char29"/>
    <w:autoRedefine/>
    <w:qFormat/>
    <w:rPr>
      <w:rFonts w:ascii="Times New Roman" w:eastAsia="宋体" w:hAnsi="Times New Roman"/>
      <w:b/>
      <w:kern w:val="44"/>
      <w:sz w:val="44"/>
    </w:rPr>
  </w:style>
  <w:style w:type="character" w:customStyle="1" w:styleId="CharChar30">
    <w:name w:val="Char Char3"/>
    <w:autoRedefine/>
    <w:qFormat/>
    <w:locked/>
    <w:rPr>
      <w:rFonts w:eastAsia="宋体"/>
      <w:kern w:val="2"/>
      <w:sz w:val="18"/>
      <w:lang w:val="en-US" w:eastAsia="zh-CN"/>
    </w:rPr>
  </w:style>
  <w:style w:type="character" w:customStyle="1" w:styleId="CharChar17">
    <w:name w:val="Char Char17"/>
    <w:autoRedefine/>
    <w:qFormat/>
    <w:rPr>
      <w:rFonts w:ascii="宋体" w:hAnsi="Courier New"/>
      <w:kern w:val="2"/>
      <w:sz w:val="21"/>
    </w:rPr>
  </w:style>
  <w:style w:type="character" w:customStyle="1" w:styleId="CharChar300">
    <w:name w:val="Char Char30"/>
    <w:autoRedefine/>
    <w:qFormat/>
    <w:rPr>
      <w:rFonts w:eastAsia="宋体"/>
      <w:b/>
      <w:kern w:val="2"/>
      <w:sz w:val="28"/>
      <w:lang w:val="en-US" w:eastAsia="zh-CN"/>
    </w:rPr>
  </w:style>
  <w:style w:type="character" w:customStyle="1" w:styleId="style131">
    <w:name w:val="style131"/>
    <w:autoRedefine/>
    <w:qFormat/>
    <w:rPr>
      <w:sz w:val="18"/>
    </w:rPr>
  </w:style>
  <w:style w:type="character" w:customStyle="1" w:styleId="CharChar9">
    <w:name w:val="Char Char9"/>
    <w:autoRedefine/>
    <w:qFormat/>
    <w:rPr>
      <w:rFonts w:eastAsia="宋体"/>
      <w:kern w:val="2"/>
      <w:sz w:val="21"/>
      <w:lang w:val="en-US" w:eastAsia="zh-CN"/>
    </w:rPr>
  </w:style>
  <w:style w:type="character" w:customStyle="1" w:styleId="CharChar4">
    <w:name w:val="Char Char4"/>
    <w:autoRedefine/>
    <w:qFormat/>
    <w:locked/>
    <w:rPr>
      <w:rFonts w:ascii="方正大黑简体" w:eastAsia="方正大黑简体"/>
      <w:kern w:val="44"/>
      <w:position w:val="6"/>
      <w:sz w:val="30"/>
      <w:lang w:val="en-US" w:eastAsia="zh-CN"/>
    </w:rPr>
  </w:style>
  <w:style w:type="character" w:customStyle="1" w:styleId="CharChar28">
    <w:name w:val="Char Char28"/>
    <w:autoRedefine/>
    <w:qFormat/>
    <w:rPr>
      <w:rFonts w:ascii="Arial" w:eastAsia="黑体" w:hAnsi="Arial"/>
      <w:b/>
      <w:sz w:val="32"/>
    </w:rPr>
  </w:style>
  <w:style w:type="character" w:customStyle="1" w:styleId="3zw">
    <w:name w:val="3zw"/>
    <w:autoRedefine/>
    <w:qFormat/>
    <w:rPr>
      <w:rFonts w:cs="Times New Roman"/>
    </w:rPr>
  </w:style>
  <w:style w:type="character" w:customStyle="1" w:styleId="24">
    <w:name w:val="正文文本缩进 2 字符"/>
    <w:link w:val="23"/>
    <w:autoRedefine/>
    <w:uiPriority w:val="99"/>
    <w:qFormat/>
    <w:locked/>
    <w:rPr>
      <w:rFonts w:cs="Times New Roman"/>
      <w:sz w:val="24"/>
      <w:szCs w:val="24"/>
    </w:rPr>
  </w:style>
  <w:style w:type="character" w:customStyle="1" w:styleId="Char5">
    <w:name w:val="无间隔 Char"/>
    <w:autoRedefine/>
    <w:qFormat/>
    <w:rPr>
      <w:rFonts w:ascii="Calibri" w:eastAsia="微软雅黑" w:hAnsi="Calibri"/>
      <w:kern w:val="2"/>
      <w:sz w:val="22"/>
      <w:lang w:val="en-US" w:eastAsia="zh-CN"/>
    </w:rPr>
  </w:style>
  <w:style w:type="character" w:customStyle="1" w:styleId="Char6">
    <w:name w:val="明显引用 Char"/>
    <w:autoRedefine/>
    <w:qFormat/>
    <w:rPr>
      <w:rFonts w:ascii="Calibri" w:eastAsia="宋体" w:hAnsi="Calibri"/>
      <w:b/>
      <w:i/>
      <w:sz w:val="22"/>
      <w:lang w:val="en-US" w:eastAsia="en-US"/>
    </w:rPr>
  </w:style>
  <w:style w:type="character" w:customStyle="1" w:styleId="CharChar25">
    <w:name w:val="Char Char25"/>
    <w:autoRedefine/>
    <w:qFormat/>
    <w:rPr>
      <w:rFonts w:ascii="Arial" w:eastAsia="黑体" w:hAnsi="Arial"/>
      <w:b/>
      <w:kern w:val="2"/>
      <w:sz w:val="28"/>
    </w:rPr>
  </w:style>
  <w:style w:type="character" w:customStyle="1" w:styleId="CharCharChar2">
    <w:name w:val="纯文本 Char Char Char"/>
    <w:autoRedefine/>
    <w:qFormat/>
    <w:rPr>
      <w:rFonts w:ascii="宋体" w:eastAsia="宋体" w:hAnsi="Courier New"/>
      <w:kern w:val="2"/>
      <w:sz w:val="21"/>
      <w:lang w:val="en-US" w:eastAsia="zh-CN"/>
    </w:rPr>
  </w:style>
  <w:style w:type="character" w:customStyle="1" w:styleId="CharCharCharCharChar">
    <w:name w:val="小四 段落 宋体 Char Char Char Char Char"/>
    <w:autoRedefine/>
    <w:qFormat/>
    <w:rPr>
      <w:rFonts w:eastAsia="宋体"/>
      <w:kern w:val="2"/>
      <w:sz w:val="24"/>
      <w:lang w:val="en-US" w:eastAsia="zh-CN"/>
    </w:rPr>
  </w:style>
  <w:style w:type="character" w:customStyle="1" w:styleId="Title1Char">
    <w:name w:val="Title1 Char"/>
    <w:autoRedefine/>
    <w:qFormat/>
    <w:rPr>
      <w:rFonts w:eastAsia="宋体"/>
      <w:b/>
      <w:kern w:val="44"/>
      <w:sz w:val="44"/>
      <w:lang w:val="en-US" w:eastAsia="zh-CN"/>
    </w:rPr>
  </w:style>
  <w:style w:type="character" w:customStyle="1" w:styleId="CharChar10">
    <w:name w:val="Char Char10"/>
    <w:autoRedefine/>
    <w:qFormat/>
    <w:rPr>
      <w:rFonts w:eastAsia="宋体"/>
      <w:b/>
      <w:kern w:val="2"/>
      <w:sz w:val="24"/>
      <w:lang w:val="en-US" w:eastAsia="zh-CN"/>
    </w:rPr>
  </w:style>
  <w:style w:type="character" w:customStyle="1" w:styleId="CharChar5">
    <w:name w:val="Char Char5"/>
    <w:autoRedefine/>
    <w:qFormat/>
    <w:rPr>
      <w:rFonts w:eastAsia="宋体"/>
      <w:kern w:val="2"/>
      <w:sz w:val="24"/>
      <w:lang w:val="en-US" w:eastAsia="zh-CN"/>
    </w:rPr>
  </w:style>
  <w:style w:type="character" w:customStyle="1" w:styleId="affa">
    <w:name w:val="正文首行缩进 字符"/>
    <w:basedOn w:val="afff5"/>
    <w:link w:val="aff9"/>
    <w:autoRedefine/>
    <w:uiPriority w:val="99"/>
    <w:qFormat/>
    <w:locked/>
    <w:rPr>
      <w:rFonts w:ascii="Times New Roman" w:eastAsia="宋体" w:hAnsi="Times New Roman" w:cs="Times New Roman"/>
      <w:sz w:val="24"/>
      <w:szCs w:val="24"/>
    </w:rPr>
  </w:style>
  <w:style w:type="character" w:customStyle="1" w:styleId="CharChar13">
    <w:name w:val="Char Char13"/>
    <w:autoRedefine/>
    <w:qFormat/>
    <w:rPr>
      <w:rFonts w:ascii="宋体" w:eastAsia="宋体" w:hAnsi="宋体"/>
      <w:kern w:val="2"/>
      <w:sz w:val="24"/>
      <w:lang w:val="en-US" w:eastAsia="zh-CN"/>
    </w:rPr>
  </w:style>
  <w:style w:type="character" w:customStyle="1" w:styleId="CharChar26">
    <w:name w:val="Char Char2"/>
    <w:autoRedefine/>
    <w:qFormat/>
    <w:rPr>
      <w:rFonts w:ascii="宋体" w:eastAsia="宋体" w:hAnsi="Courier New"/>
      <w:kern w:val="2"/>
      <w:sz w:val="21"/>
      <w:lang w:val="en-US" w:eastAsia="zh-CN"/>
    </w:rPr>
  </w:style>
  <w:style w:type="character" w:customStyle="1" w:styleId="CharChar260">
    <w:name w:val="Char Char26"/>
    <w:autoRedefine/>
    <w:qFormat/>
    <w:rPr>
      <w:b/>
      <w:kern w:val="2"/>
      <w:sz w:val="32"/>
    </w:rPr>
  </w:style>
  <w:style w:type="paragraph" w:customStyle="1" w:styleId="xl45">
    <w:name w:val="xl45"/>
    <w:basedOn w:val="a0"/>
    <w:autoRedefine/>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8">
    <w:name w:val="图标"/>
    <w:basedOn w:val="a0"/>
    <w:next w:val="a0"/>
    <w:autoRedefine/>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autoRedefine/>
    <w:qFormat/>
    <w:pPr>
      <w:widowControl w:val="0"/>
      <w:jc w:val="both"/>
    </w:pPr>
    <w:rPr>
      <w:kern w:val="2"/>
      <w:sz w:val="21"/>
      <w:szCs w:val="24"/>
    </w:rPr>
  </w:style>
  <w:style w:type="paragraph" w:customStyle="1" w:styleId="table1stline">
    <w:name w:val="table_1stline"/>
    <w:basedOn w:val="a0"/>
    <w:autoRedefine/>
    <w:qFormat/>
    <w:pPr>
      <w:spacing w:before="120"/>
    </w:pPr>
    <w:rPr>
      <w:rFonts w:ascii="Times New Roman" w:hAnsi="Times New Roman" w:cs="Times New Roman"/>
      <w:bCs/>
      <w:sz w:val="20"/>
      <w:szCs w:val="20"/>
      <w:lang w:val="de-DE" w:eastAsia="de-DE"/>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0"/>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2"/>
    <w:autoRedefine/>
    <w:semiHidden/>
    <w:qFormat/>
    <w:rPr>
      <w:sz w:val="24"/>
      <w:szCs w:val="24"/>
    </w:rPr>
  </w:style>
  <w:style w:type="paragraph" w:customStyle="1" w:styleId="xl43">
    <w:name w:val="xl43"/>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0"/>
    <w:autoRedefine/>
    <w:qFormat/>
    <w:pPr>
      <w:spacing w:before="100" w:beforeAutospacing="1" w:after="100" w:afterAutospacing="1"/>
    </w:pPr>
    <w:rPr>
      <w:b/>
      <w:bCs/>
      <w:sz w:val="20"/>
      <w:szCs w:val="20"/>
    </w:rPr>
  </w:style>
  <w:style w:type="paragraph" w:customStyle="1" w:styleId="font9">
    <w:name w:val="font9"/>
    <w:basedOn w:val="a0"/>
    <w:autoRedefine/>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2"/>
    <w:autoRedefine/>
    <w:semiHidden/>
    <w:qFormat/>
    <w:rPr>
      <w:rFonts w:ascii="Courier New" w:hAnsi="Courier New" w:cs="Courier New"/>
    </w:rPr>
  </w:style>
  <w:style w:type="paragraph" w:customStyle="1" w:styleId="Char2CharCharCharCharCharChar1">
    <w:name w:val="Char2 Char Char Char Char Char Char1"/>
    <w:basedOn w:val="a0"/>
    <w:autoRedefine/>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0"/>
    <w:autoRedefine/>
    <w:qFormat/>
    <w:pPr>
      <w:spacing w:before="100" w:beforeAutospacing="1" w:after="100" w:afterAutospacing="1"/>
    </w:pPr>
    <w:rPr>
      <w:rFonts w:ascii="Times New Roman" w:hAnsi="Times New Roman" w:cs="Times New Roman"/>
      <w:i/>
      <w:iCs/>
      <w:sz w:val="36"/>
      <w:szCs w:val="36"/>
    </w:rPr>
  </w:style>
  <w:style w:type="paragraph" w:customStyle="1" w:styleId="afff9">
    <w:name w:val="丁华正文"/>
    <w:basedOn w:val="36"/>
    <w:autoRedefine/>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autoRedefine/>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2"/>
    <w:link w:val="ac"/>
    <w:autoRedefine/>
    <w:semiHidden/>
    <w:qFormat/>
    <w:rPr>
      <w:sz w:val="24"/>
      <w:szCs w:val="24"/>
    </w:rPr>
  </w:style>
  <w:style w:type="character" w:customStyle="1" w:styleId="1e">
    <w:name w:val="正文首行缩进 字符1"/>
    <w:basedOn w:val="11"/>
    <w:autoRedefine/>
    <w:semiHidden/>
    <w:qFormat/>
    <w:rPr>
      <w:sz w:val="24"/>
      <w:szCs w:val="24"/>
    </w:rPr>
  </w:style>
  <w:style w:type="character" w:customStyle="1" w:styleId="210">
    <w:name w:val="正文文本 2 字符1"/>
    <w:basedOn w:val="a2"/>
    <w:autoRedefine/>
    <w:semiHidden/>
    <w:qFormat/>
    <w:rPr>
      <w:sz w:val="24"/>
      <w:szCs w:val="24"/>
    </w:rPr>
  </w:style>
  <w:style w:type="paragraph" w:customStyle="1" w:styleId="Afffa">
    <w:name w:val="正文 A"/>
    <w:autoRedefine/>
    <w:qFormat/>
    <w:pPr>
      <w:widowControl w:val="0"/>
      <w:jc w:val="both"/>
    </w:pPr>
    <w:rPr>
      <w:rFonts w:eastAsia="Times New Roman"/>
      <w:color w:val="000000"/>
      <w:kern w:val="2"/>
      <w:sz w:val="21"/>
      <w:szCs w:val="21"/>
      <w:u w:color="000000"/>
    </w:rPr>
  </w:style>
  <w:style w:type="paragraph" w:customStyle="1" w:styleId="a00">
    <w:name w:val="a0"/>
    <w:basedOn w:val="a0"/>
    <w:autoRedefine/>
    <w:qFormat/>
    <w:pPr>
      <w:spacing w:before="100" w:beforeAutospacing="1" w:after="100" w:afterAutospacing="1"/>
      <w:jc w:val="both"/>
    </w:pPr>
  </w:style>
  <w:style w:type="paragraph" w:styleId="a">
    <w:name w:val="List Paragraph"/>
    <w:basedOn w:val="a0"/>
    <w:autoRedefine/>
    <w:uiPriority w:val="99"/>
    <w:qFormat/>
    <w:rsid w:val="008134AC"/>
    <w:pPr>
      <w:widowControl w:val="0"/>
      <w:numPr>
        <w:numId w:val="3"/>
      </w:numPr>
      <w:autoSpaceDE w:val="0"/>
      <w:autoSpaceDN w:val="0"/>
      <w:adjustRightInd w:val="0"/>
      <w:snapToGrid w:val="0"/>
      <w:spacing w:line="400" w:lineRule="exact"/>
      <w:jc w:val="both"/>
    </w:pPr>
    <w:rPr>
      <w:rFonts w:ascii="Calibri" w:hAnsi="Calibri" w:cs="Times New Roman"/>
      <w:kern w:val="2"/>
      <w:sz w:val="21"/>
      <w:szCs w:val="22"/>
    </w:rPr>
  </w:style>
  <w:style w:type="paragraph" w:customStyle="1" w:styleId="xl58">
    <w:name w:val="xl58"/>
    <w:basedOn w:val="a0"/>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0"/>
    <w:autoRedefine/>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0"/>
    <w:autoRedefine/>
    <w:qFormat/>
    <w:rPr>
      <w:rFonts w:ascii="Times New Roman" w:hAnsi="Times New Roman" w:cs="Times New Roman"/>
      <w:szCs w:val="20"/>
      <w:lang w:eastAsia="en-US"/>
    </w:rPr>
  </w:style>
  <w:style w:type="character" w:customStyle="1" w:styleId="1f">
    <w:name w:val="副标题 字符1"/>
    <w:basedOn w:val="a2"/>
    <w:autoRedefine/>
    <w:uiPriority w:val="11"/>
    <w:qFormat/>
    <w:rPr>
      <w:rFonts w:asciiTheme="majorHAnsi" w:hAnsiTheme="majorHAnsi" w:cstheme="majorBidi"/>
      <w:b/>
      <w:bCs/>
      <w:kern w:val="28"/>
      <w:sz w:val="32"/>
      <w:szCs w:val="32"/>
    </w:rPr>
  </w:style>
  <w:style w:type="paragraph" w:customStyle="1" w:styleId="afffb">
    <w:name w:val="列表内容"/>
    <w:basedOn w:val="a0"/>
    <w:next w:val="a0"/>
    <w:autoRedefine/>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autoRedefine/>
    <w:qFormat/>
    <w:pPr>
      <w:tabs>
        <w:tab w:val="left" w:pos="1320"/>
      </w:tabs>
      <w:spacing w:line="240" w:lineRule="atLeast"/>
      <w:ind w:leftChars="179" w:left="376" w:firstLine="0"/>
    </w:pPr>
    <w:rPr>
      <w:bCs w:val="0"/>
      <w:color w:val="000000"/>
      <w:szCs w:val="24"/>
    </w:rPr>
  </w:style>
  <w:style w:type="paragraph" w:customStyle="1" w:styleId="afffd">
    <w:name w:val="正文格式"/>
    <w:basedOn w:val="a0"/>
    <w:autoRedefine/>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0"/>
    <w:autoRedefine/>
    <w:qFormat/>
    <w:pPr>
      <w:spacing w:before="20" w:after="20"/>
      <w:ind w:left="851"/>
    </w:pPr>
    <w:rPr>
      <w:rFonts w:ascii="Arial" w:hAnsi="Arial" w:cs="Times New Roman"/>
      <w:szCs w:val="20"/>
      <w:lang w:val="en-GB"/>
    </w:rPr>
  </w:style>
  <w:style w:type="paragraph" w:customStyle="1" w:styleId="xl57">
    <w:name w:val="xl57"/>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0"/>
    <w:autoRedefine/>
    <w:qFormat/>
    <w:pPr>
      <w:widowControl w:val="0"/>
      <w:jc w:val="both"/>
    </w:pPr>
    <w:rPr>
      <w:rFonts w:ascii="Tahoma" w:hAnsi="Tahoma" w:cs="Times New Roman"/>
      <w:kern w:val="2"/>
      <w:szCs w:val="20"/>
    </w:rPr>
  </w:style>
  <w:style w:type="paragraph" w:customStyle="1" w:styleId="CharChar1CharCharCharChar">
    <w:name w:val="Char Char1 Char Char Char Char"/>
    <w:basedOn w:val="a6"/>
    <w:autoRedefine/>
    <w:qFormat/>
    <w:pPr>
      <w:adjustRightInd w:val="0"/>
      <w:spacing w:line="436" w:lineRule="exact"/>
      <w:ind w:left="357"/>
      <w:jc w:val="left"/>
      <w:outlineLvl w:val="3"/>
    </w:pPr>
    <w:rPr>
      <w:rFonts w:ascii="Tahoma" w:hAnsi="Tahoma" w:cs="Tahoma"/>
      <w:b/>
    </w:rPr>
  </w:style>
  <w:style w:type="character" w:customStyle="1" w:styleId="1f0">
    <w:name w:val="批注文字 字符1"/>
    <w:basedOn w:val="a2"/>
    <w:autoRedefine/>
    <w:semiHidden/>
    <w:qFormat/>
    <w:rPr>
      <w:sz w:val="24"/>
      <w:szCs w:val="24"/>
    </w:rPr>
  </w:style>
  <w:style w:type="paragraph" w:customStyle="1" w:styleId="xl63">
    <w:name w:val="xl63"/>
    <w:basedOn w:val="a0"/>
    <w:autoRedefine/>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0"/>
    <w:autoRedefine/>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0"/>
    <w:autoRedefine/>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0"/>
    <w:autoRedefine/>
    <w:qFormat/>
    <w:pPr>
      <w:spacing w:after="160" w:line="240" w:lineRule="exact"/>
    </w:pPr>
    <w:rPr>
      <w:rFonts w:ascii="Verdana" w:hAnsi="Verdana" w:cs="Times New Roman"/>
      <w:sz w:val="20"/>
      <w:szCs w:val="20"/>
      <w:lang w:eastAsia="en-US"/>
    </w:rPr>
  </w:style>
  <w:style w:type="paragraph" w:customStyle="1" w:styleId="font12">
    <w:name w:val="font12"/>
    <w:basedOn w:val="a0"/>
    <w:autoRedefine/>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pPr>
      <w:widowControl w:val="0"/>
      <w:jc w:val="both"/>
    </w:pPr>
    <w:rPr>
      <w:rFonts w:ascii="Tahoma" w:hAnsi="Tahoma" w:cs="Tahoma"/>
      <w:kern w:val="2"/>
      <w:szCs w:val="20"/>
    </w:rPr>
  </w:style>
  <w:style w:type="paragraph" w:customStyle="1" w:styleId="CharCharChar11">
    <w:name w:val="Char Char Char1"/>
    <w:basedOn w:val="a6"/>
    <w:autoRedefine/>
    <w:qFormat/>
    <w:pPr>
      <w:spacing w:line="436" w:lineRule="exact"/>
    </w:pPr>
  </w:style>
  <w:style w:type="paragraph" w:customStyle="1" w:styleId="affff">
    <w:name w:val="表格内容"/>
    <w:basedOn w:val="a0"/>
    <w:autoRedefine/>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0"/>
    <w:autoRedefine/>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0"/>
    <w:autoRedefine/>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9"/>
    <w:autoRedefine/>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0"/>
    <w:next w:val="a0"/>
    <w:autoRedefine/>
    <w:qFormat/>
    <w:pPr>
      <w:widowControl w:val="0"/>
      <w:jc w:val="both"/>
    </w:pPr>
    <w:rPr>
      <w:szCs w:val="20"/>
      <w:u w:color="000000"/>
    </w:rPr>
  </w:style>
  <w:style w:type="paragraph" w:customStyle="1" w:styleId="1f2">
    <w:name w:val="列表段落1"/>
    <w:basedOn w:val="a0"/>
    <w:autoRedefine/>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0"/>
    <w:autoRedefine/>
    <w:qFormat/>
    <w:pPr>
      <w:widowControl w:val="0"/>
      <w:ind w:firstLine="420"/>
      <w:jc w:val="both"/>
    </w:pPr>
    <w:rPr>
      <w:rFonts w:ascii="Times New Roman" w:hAnsi="Times New Roman" w:cs="Times New Roman"/>
      <w:sz w:val="20"/>
      <w:szCs w:val="20"/>
    </w:rPr>
  </w:style>
  <w:style w:type="paragraph" w:customStyle="1" w:styleId="affff1">
    <w:name w:val="正文表标题"/>
    <w:next w:val="affff2"/>
    <w:autoRedefine/>
    <w:qFormat/>
    <w:pPr>
      <w:tabs>
        <w:tab w:val="left" w:pos="900"/>
      </w:tabs>
      <w:ind w:left="900" w:hanging="420"/>
      <w:jc w:val="center"/>
    </w:pPr>
    <w:rPr>
      <w:rFonts w:ascii="黑体" w:eastAsia="黑体"/>
      <w:sz w:val="21"/>
    </w:rPr>
  </w:style>
  <w:style w:type="paragraph" w:customStyle="1" w:styleId="affff2">
    <w:name w:val="段"/>
    <w:autoRedefine/>
    <w:qFormat/>
    <w:pPr>
      <w:autoSpaceDE w:val="0"/>
      <w:autoSpaceDN w:val="0"/>
      <w:ind w:firstLineChars="200" w:firstLine="200"/>
      <w:jc w:val="both"/>
    </w:pPr>
    <w:rPr>
      <w:rFonts w:ascii="宋体"/>
      <w:sz w:val="21"/>
    </w:rPr>
  </w:style>
  <w:style w:type="character" w:customStyle="1" w:styleId="1f3">
    <w:name w:val="正文文本缩进 字符1"/>
    <w:basedOn w:val="a2"/>
    <w:autoRedefine/>
    <w:semiHidden/>
    <w:qFormat/>
    <w:rPr>
      <w:sz w:val="24"/>
      <w:szCs w:val="24"/>
    </w:rPr>
  </w:style>
  <w:style w:type="character" w:customStyle="1" w:styleId="1f4">
    <w:name w:val="脚注文本 字符1"/>
    <w:basedOn w:val="a2"/>
    <w:autoRedefine/>
    <w:semiHidden/>
    <w:qFormat/>
    <w:rPr>
      <w:sz w:val="18"/>
      <w:szCs w:val="18"/>
    </w:rPr>
  </w:style>
  <w:style w:type="paragraph" w:customStyle="1" w:styleId="CharCharb">
    <w:name w:val="小四 段落 宋体 Char Char"/>
    <w:basedOn w:val="a0"/>
    <w:autoRedefine/>
    <w:qFormat/>
    <w:pPr>
      <w:widowControl w:val="0"/>
      <w:spacing w:line="360" w:lineRule="auto"/>
      <w:ind w:firstLineChars="200" w:firstLine="480"/>
      <w:jc w:val="both"/>
    </w:pPr>
    <w:rPr>
      <w:rFonts w:cs="Times New Roman"/>
      <w:kern w:val="2"/>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2"/>
    <w:autoRedefine/>
    <w:semiHidden/>
    <w:qFormat/>
    <w:rPr>
      <w:sz w:val="24"/>
      <w:szCs w:val="24"/>
    </w:rPr>
  </w:style>
  <w:style w:type="paragraph" w:customStyle="1" w:styleId="CharCharCharCharChar0">
    <w:name w:val="Char Char Char Char Char"/>
    <w:basedOn w:val="a0"/>
    <w:autoRedefine/>
    <w:qFormat/>
    <w:pPr>
      <w:widowControl w:val="0"/>
      <w:jc w:val="both"/>
    </w:pPr>
    <w:rPr>
      <w:rFonts w:ascii="Tahoma" w:hAnsi="Tahoma" w:cs="Times New Roman"/>
      <w:kern w:val="2"/>
      <w:szCs w:val="20"/>
    </w:rPr>
  </w:style>
  <w:style w:type="paragraph" w:customStyle="1" w:styleId="4Char">
    <w:name w:val="样式4 Char"/>
    <w:basedOn w:val="a0"/>
    <w:autoRedefine/>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0"/>
    <w:autoRedefine/>
    <w:qFormat/>
    <w:pPr>
      <w:spacing w:after="160" w:line="240" w:lineRule="exact"/>
    </w:pPr>
    <w:rPr>
      <w:rFonts w:ascii="Verdana" w:hAnsi="Verdana" w:cs="Times New Roman"/>
      <w:sz w:val="20"/>
      <w:szCs w:val="20"/>
      <w:lang w:eastAsia="en-US"/>
    </w:rPr>
  </w:style>
  <w:style w:type="character" w:customStyle="1" w:styleId="310">
    <w:name w:val="正文文本 3 字符1"/>
    <w:basedOn w:val="a2"/>
    <w:autoRedefine/>
    <w:semiHidden/>
    <w:qFormat/>
    <w:rPr>
      <w:sz w:val="16"/>
      <w:szCs w:val="16"/>
    </w:rPr>
  </w:style>
  <w:style w:type="paragraph" w:customStyle="1" w:styleId="xl51">
    <w:name w:val="xl51"/>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2"/>
    <w:autoRedefine/>
    <w:semiHidden/>
    <w:qFormat/>
    <w:rPr>
      <w:sz w:val="24"/>
      <w:szCs w:val="24"/>
    </w:rPr>
  </w:style>
  <w:style w:type="paragraph" w:customStyle="1" w:styleId="52">
    <w:name w:val="表头_5"/>
    <w:basedOn w:val="a0"/>
    <w:autoRedefine/>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pPr>
      <w:widowControl w:val="0"/>
      <w:jc w:val="both"/>
    </w:pPr>
    <w:rPr>
      <w:rFonts w:ascii="Tahoma" w:hAnsi="Tahoma" w:cs="Times New Roman"/>
      <w:kern w:val="2"/>
      <w:szCs w:val="20"/>
    </w:rPr>
  </w:style>
  <w:style w:type="paragraph" w:customStyle="1" w:styleId="xl50">
    <w:name w:val="xl50"/>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6"/>
    <w:autoRedefine/>
    <w:qFormat/>
    <w:rPr>
      <w:szCs w:val="20"/>
    </w:rPr>
  </w:style>
  <w:style w:type="paragraph" w:customStyle="1" w:styleId="xl53">
    <w:name w:val="xl53"/>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0"/>
    <w:autoRedefine/>
    <w:qFormat/>
    <w:pPr>
      <w:widowControl w:val="0"/>
      <w:jc w:val="both"/>
    </w:pPr>
    <w:rPr>
      <w:rFonts w:ascii="Tahoma" w:hAnsi="Tahoma" w:cs="Tahoma"/>
      <w:kern w:val="2"/>
      <w:szCs w:val="20"/>
    </w:rPr>
  </w:style>
  <w:style w:type="character" w:customStyle="1" w:styleId="213">
    <w:name w:val="正文首行缩进 2 字符1"/>
    <w:basedOn w:val="1f3"/>
    <w:autoRedefine/>
    <w:semiHidden/>
    <w:qFormat/>
    <w:rPr>
      <w:sz w:val="24"/>
      <w:szCs w:val="24"/>
    </w:rPr>
  </w:style>
  <w:style w:type="paragraph" w:customStyle="1" w:styleId="affff3">
    <w:name w:val="小四 段落 宋体"/>
    <w:basedOn w:val="a5"/>
    <w:autoRedefine/>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pPr>
      <w:widowControl w:val="0"/>
      <w:jc w:val="both"/>
    </w:pPr>
    <w:rPr>
      <w:rFonts w:ascii="Tahoma" w:hAnsi="Tahoma" w:cs="Tahoma"/>
      <w:kern w:val="2"/>
      <w:szCs w:val="20"/>
    </w:rPr>
  </w:style>
  <w:style w:type="paragraph" w:customStyle="1" w:styleId="xl36">
    <w:name w:val="xl3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autoRedefine/>
    <w:qFormat/>
    <w:pPr>
      <w:keepNext w:val="0"/>
      <w:keepLines w:val="0"/>
      <w:spacing w:before="0" w:after="0" w:line="360" w:lineRule="auto"/>
    </w:pPr>
    <w:rPr>
      <w:rFonts w:eastAsia="仿宋_GB2312"/>
      <w:b w:val="0"/>
      <w:sz w:val="30"/>
    </w:rPr>
  </w:style>
  <w:style w:type="paragraph" w:customStyle="1" w:styleId="greytypebeni">
    <w:name w:val="greytypebeni"/>
    <w:basedOn w:val="a0"/>
    <w:autoRedefine/>
    <w:qFormat/>
  </w:style>
  <w:style w:type="character" w:customStyle="1" w:styleId="1f6">
    <w:name w:val="标题 字符1"/>
    <w:basedOn w:val="a2"/>
    <w:autoRedefine/>
    <w:uiPriority w:val="10"/>
    <w:qFormat/>
    <w:rPr>
      <w:rFonts w:asciiTheme="majorHAnsi" w:hAnsiTheme="majorHAnsi" w:cstheme="majorBidi"/>
      <w:b/>
      <w:bCs/>
      <w:sz w:val="32"/>
      <w:szCs w:val="32"/>
    </w:rPr>
  </w:style>
  <w:style w:type="paragraph" w:customStyle="1" w:styleId="1f7">
    <w:name w:val="样式1"/>
    <w:basedOn w:val="a0"/>
    <w:autoRedefine/>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6"/>
    <w:autoRedefine/>
    <w:qFormat/>
    <w:pPr>
      <w:adjustRightInd w:val="0"/>
      <w:snapToGrid w:val="0"/>
      <w:spacing w:line="360" w:lineRule="auto"/>
    </w:pPr>
    <w:rPr>
      <w:rFonts w:ascii="Tahoma" w:hAnsi="Tahoma"/>
    </w:rPr>
  </w:style>
  <w:style w:type="paragraph" w:customStyle="1" w:styleId="1f8">
    <w:name w:val="纯文本1"/>
    <w:basedOn w:val="a0"/>
    <w:autoRedefine/>
    <w:qFormat/>
    <w:pPr>
      <w:widowControl w:val="0"/>
      <w:adjustRightInd w:val="0"/>
      <w:jc w:val="both"/>
      <w:textAlignment w:val="baseline"/>
    </w:pPr>
    <w:rPr>
      <w:rFonts w:eastAsia="楷体_GB2312"/>
      <w:kern w:val="2"/>
      <w:sz w:val="28"/>
      <w:szCs w:val="20"/>
    </w:rPr>
  </w:style>
  <w:style w:type="paragraph" w:customStyle="1" w:styleId="font5">
    <w:name w:val="font5"/>
    <w:basedOn w:val="a0"/>
    <w:autoRedefine/>
    <w:qFormat/>
    <w:pPr>
      <w:spacing w:before="100" w:beforeAutospacing="1" w:after="100" w:afterAutospacing="1"/>
    </w:pPr>
    <w:rPr>
      <w:sz w:val="18"/>
      <w:szCs w:val="18"/>
    </w:rPr>
  </w:style>
  <w:style w:type="paragraph" w:customStyle="1" w:styleId="ParaChar">
    <w:name w:val="默认段落字体 Para Char"/>
    <w:basedOn w:val="a0"/>
    <w:autoRedefine/>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8"/>
    <w:next w:val="a8"/>
    <w:autoRedefine/>
    <w:qFormat/>
    <w:rPr>
      <w:b/>
      <w:bCs/>
      <w:szCs w:val="24"/>
    </w:rPr>
  </w:style>
  <w:style w:type="paragraph" w:customStyle="1" w:styleId="Pa6">
    <w:name w:val="Pa6"/>
    <w:basedOn w:val="a0"/>
    <w:next w:val="a0"/>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0"/>
    <w:autoRedefine/>
    <w:qFormat/>
    <w:pPr>
      <w:spacing w:before="100" w:beforeAutospacing="1" w:after="100" w:afterAutospacing="1"/>
    </w:pPr>
    <w:rPr>
      <w:rFonts w:ascii="楷体_GB2312" w:eastAsia="楷体_GB2312"/>
      <w:b/>
      <w:bCs/>
      <w:sz w:val="18"/>
      <w:szCs w:val="18"/>
    </w:rPr>
  </w:style>
  <w:style w:type="paragraph" w:customStyle="1" w:styleId="xl26">
    <w:name w:val="xl2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0"/>
    <w:next w:val="a0"/>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0"/>
    <w:autoRedefine/>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2"/>
    <w:autoRedefine/>
    <w:semiHidden/>
    <w:qFormat/>
    <w:rPr>
      <w:rFonts w:hAnsi="Courier New" w:cs="Courier New"/>
      <w:sz w:val="21"/>
      <w:szCs w:val="21"/>
    </w:rPr>
  </w:style>
  <w:style w:type="paragraph" w:customStyle="1" w:styleId="1fb">
    <w:name w:val="附录1"/>
    <w:autoRedefine/>
    <w:qFormat/>
    <w:pPr>
      <w:tabs>
        <w:tab w:val="left" w:pos="907"/>
      </w:tabs>
      <w:snapToGrid w:val="0"/>
      <w:spacing w:before="240" w:line="600" w:lineRule="atLeast"/>
      <w:ind w:left="902" w:hanging="420"/>
    </w:pPr>
    <w:rPr>
      <w:b/>
      <w:i/>
      <w:sz w:val="28"/>
    </w:rPr>
  </w:style>
  <w:style w:type="paragraph" w:customStyle="1" w:styleId="xl61">
    <w:name w:val="xl61"/>
    <w:basedOn w:val="a0"/>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0"/>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0"/>
    <w:autoRedefine/>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0"/>
    <w:autoRedefine/>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2"/>
    <w:autoRedefine/>
    <w:semiHidden/>
    <w:qFormat/>
    <w:rPr>
      <w:rFonts w:ascii="Microsoft YaHei UI" w:eastAsia="Microsoft YaHei UI"/>
      <w:sz w:val="18"/>
      <w:szCs w:val="18"/>
    </w:rPr>
  </w:style>
  <w:style w:type="paragraph" w:customStyle="1" w:styleId="xl54">
    <w:name w:val="xl54"/>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0"/>
    <w:next w:val="aff4"/>
    <w:autoRedefine/>
    <w:qFormat/>
    <w:pPr>
      <w:spacing w:before="100" w:beforeAutospacing="1" w:after="100" w:afterAutospacing="1"/>
    </w:pPr>
    <w:rPr>
      <w:rFonts w:cs="Times New Roman"/>
      <w:szCs w:val="20"/>
    </w:rPr>
  </w:style>
  <w:style w:type="paragraph" w:customStyle="1" w:styleId="xl49">
    <w:name w:val="xl49"/>
    <w:basedOn w:val="a0"/>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0"/>
    <w:next w:val="a0"/>
    <w:autoRedefine/>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2"/>
    <w:autoRedefine/>
    <w:semiHidden/>
    <w:qFormat/>
    <w:rPr>
      <w:sz w:val="18"/>
      <w:szCs w:val="18"/>
    </w:rPr>
  </w:style>
  <w:style w:type="paragraph" w:customStyle="1" w:styleId="05051">
    <w:name w:val="样式 加点正文 + 段前: 0.5 行 段后: 0.5 行1"/>
    <w:basedOn w:val="a0"/>
    <w:autoRedefine/>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0"/>
    <w:next w:val="36"/>
    <w:autoRedefine/>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0"/>
    <w:autoRedefine/>
    <w:qFormat/>
    <w:pPr>
      <w:widowControl w:val="0"/>
      <w:jc w:val="both"/>
    </w:pPr>
    <w:rPr>
      <w:rFonts w:ascii="Tahoma" w:hAnsi="Tahoma" w:cs="Times New Roman"/>
      <w:kern w:val="2"/>
      <w:szCs w:val="20"/>
    </w:rPr>
  </w:style>
  <w:style w:type="paragraph" w:customStyle="1" w:styleId="CharCharCharChar">
    <w:name w:val="小四 段落 宋体 Char Char Char Char"/>
    <w:basedOn w:val="a0"/>
    <w:autoRedefine/>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0"/>
    <w:autoRedefine/>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autoRedefine/>
    <w:semiHidden/>
    <w:qFormat/>
    <w:rPr>
      <w:b/>
      <w:bCs/>
      <w:sz w:val="24"/>
      <w:szCs w:val="24"/>
    </w:rPr>
  </w:style>
  <w:style w:type="paragraph" w:customStyle="1" w:styleId="Test2">
    <w:name w:val="Test2"/>
    <w:basedOn w:val="2"/>
    <w:autoRedefine/>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0"/>
    <w:autoRedefine/>
    <w:qFormat/>
    <w:pPr>
      <w:spacing w:before="100" w:beforeAutospacing="1" w:after="100" w:afterAutospacing="1"/>
    </w:pPr>
    <w:rPr>
      <w:rFonts w:cs="Times New Roman"/>
    </w:rPr>
  </w:style>
  <w:style w:type="paragraph" w:customStyle="1" w:styleId="43">
    <w:name w:val="标题 4宋体"/>
    <w:basedOn w:val="4"/>
    <w:autoRedefine/>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0"/>
    <w:autoRedefine/>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2"/>
    <w:autoRedefine/>
    <w:semiHidden/>
    <w:qFormat/>
    <w:rPr>
      <w:sz w:val="16"/>
      <w:szCs w:val="16"/>
    </w:rPr>
  </w:style>
  <w:style w:type="paragraph" w:customStyle="1" w:styleId="affff6">
    <w:name w:val="正文 居中"/>
    <w:basedOn w:val="a0"/>
    <w:autoRedefine/>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autoRedefine/>
    <w:qFormat/>
    <w:pPr>
      <w:tabs>
        <w:tab w:val="left" w:pos="1211"/>
        <w:tab w:val="left" w:pos="1337"/>
      </w:tabs>
      <w:ind w:left="1337" w:right="-27" w:firstLine="480"/>
    </w:pPr>
    <w:rPr>
      <w:bCs w:val="0"/>
      <w:color w:val="000000"/>
      <w:sz w:val="24"/>
      <w:szCs w:val="24"/>
    </w:rPr>
  </w:style>
  <w:style w:type="paragraph" w:customStyle="1" w:styleId="CharChar1a">
    <w:name w:val="Char Char1"/>
    <w:basedOn w:val="a0"/>
    <w:autoRedefine/>
    <w:qFormat/>
    <w:pPr>
      <w:widowControl w:val="0"/>
      <w:jc w:val="both"/>
    </w:pPr>
    <w:rPr>
      <w:rFonts w:ascii="Tahoma" w:hAnsi="Tahoma" w:cs="Times New Roman"/>
      <w:kern w:val="2"/>
      <w:szCs w:val="20"/>
    </w:rPr>
  </w:style>
  <w:style w:type="paragraph" w:customStyle="1" w:styleId="1ff">
    <w:name w:val="批注框文本1"/>
    <w:basedOn w:val="a0"/>
    <w:autoRedefine/>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0"/>
    <w:autoRedefine/>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6"/>
    <w:autoRedefine/>
    <w:qFormat/>
    <w:rPr>
      <w:rFonts w:ascii="Tahoma" w:hAnsi="Tahoma"/>
    </w:rPr>
  </w:style>
  <w:style w:type="paragraph" w:customStyle="1" w:styleId="xl24">
    <w:name w:val="xl24"/>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2"/>
    <w:autoRedefine/>
    <w:semiHidden/>
    <w:qFormat/>
    <w:rPr>
      <w:sz w:val="24"/>
      <w:szCs w:val="24"/>
    </w:rPr>
  </w:style>
  <w:style w:type="paragraph" w:customStyle="1" w:styleId="2Char0">
    <w:name w:val="正文 首行缩进:  2 字符 Char"/>
    <w:basedOn w:val="a0"/>
    <w:autoRedefine/>
    <w:qFormat/>
    <w:pPr>
      <w:widowControl w:val="0"/>
      <w:spacing w:line="360" w:lineRule="auto"/>
      <w:ind w:firstLine="480"/>
      <w:jc w:val="both"/>
    </w:pPr>
    <w:rPr>
      <w:rFonts w:ascii="Times New Roman" w:hAnsi="Times New Roman"/>
      <w:kern w:val="2"/>
      <w:szCs w:val="20"/>
    </w:rPr>
  </w:style>
  <w:style w:type="paragraph" w:customStyle="1" w:styleId="xl28">
    <w:name w:val="xl28"/>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0"/>
    <w:autoRedefine/>
    <w:qFormat/>
    <w:pPr>
      <w:spacing w:after="160" w:line="240" w:lineRule="exact"/>
    </w:pPr>
    <w:rPr>
      <w:rFonts w:ascii="Verdana" w:hAnsi="Verdana" w:cs="Times New Roman"/>
      <w:sz w:val="20"/>
      <w:szCs w:val="20"/>
      <w:lang w:eastAsia="en-US"/>
    </w:rPr>
  </w:style>
  <w:style w:type="paragraph" w:customStyle="1" w:styleId="44">
    <w:name w:val="马刚标题4"/>
    <w:basedOn w:val="39"/>
    <w:next w:val="a0"/>
    <w:autoRedefine/>
    <w:qFormat/>
    <w:pPr>
      <w:tabs>
        <w:tab w:val="left" w:pos="1050"/>
      </w:tabs>
      <w:spacing w:before="100" w:after="40"/>
      <w:outlineLvl w:val="3"/>
    </w:pPr>
    <w:rPr>
      <w:b w:val="0"/>
    </w:rPr>
  </w:style>
  <w:style w:type="paragraph" w:customStyle="1" w:styleId="39">
    <w:name w:val="马刚标题3"/>
    <w:basedOn w:val="a0"/>
    <w:next w:val="a0"/>
    <w:autoRedefine/>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2"/>
    <w:autoRedefine/>
    <w:semiHidden/>
    <w:qFormat/>
    <w:rPr>
      <w:sz w:val="24"/>
      <w:szCs w:val="24"/>
    </w:rPr>
  </w:style>
  <w:style w:type="paragraph" w:customStyle="1" w:styleId="1ff2">
    <w:name w:val="条1"/>
    <w:basedOn w:val="a0"/>
    <w:autoRedefine/>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0"/>
    <w:autoRedefine/>
    <w:qFormat/>
    <w:pPr>
      <w:widowControl w:val="0"/>
      <w:spacing w:line="360" w:lineRule="auto"/>
      <w:jc w:val="both"/>
    </w:pPr>
    <w:rPr>
      <w:rFonts w:ascii="Times New Roman" w:hAnsi="Times New Roman" w:cs="Times New Roman"/>
      <w:kern w:val="2"/>
    </w:rPr>
  </w:style>
  <w:style w:type="paragraph" w:customStyle="1" w:styleId="xl34">
    <w:name w:val="xl34"/>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autoRedefine/>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0"/>
    <w:autoRedefine/>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0"/>
    <w:autoRedefine/>
    <w:qFormat/>
    <w:pPr>
      <w:widowControl w:val="0"/>
      <w:jc w:val="both"/>
    </w:pPr>
    <w:rPr>
      <w:rFonts w:ascii="Tahoma" w:hAnsi="Tahoma" w:cs="Tahoma"/>
      <w:kern w:val="2"/>
      <w:szCs w:val="20"/>
    </w:rPr>
  </w:style>
  <w:style w:type="paragraph" w:customStyle="1" w:styleId="CharCharCharChar0">
    <w:name w:val="Char Char Char Char"/>
    <w:basedOn w:val="a6"/>
    <w:autoRedefine/>
    <w:qFormat/>
    <w:pPr>
      <w:adjustRightInd w:val="0"/>
      <w:snapToGrid w:val="0"/>
      <w:spacing w:line="360" w:lineRule="auto"/>
    </w:pPr>
    <w:rPr>
      <w:rFonts w:ascii="Tahoma" w:hAnsi="Tahoma"/>
    </w:rPr>
  </w:style>
  <w:style w:type="paragraph" w:customStyle="1" w:styleId="3a">
    <w:name w:val="样式3"/>
    <w:basedOn w:val="a0"/>
    <w:next w:val="a0"/>
    <w:autoRedefine/>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0"/>
    <w:autoRedefine/>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0"/>
    <w:autoRedefine/>
    <w:qFormat/>
    <w:pPr>
      <w:widowControl w:val="0"/>
      <w:jc w:val="both"/>
    </w:pPr>
    <w:rPr>
      <w:rFonts w:ascii="Tahoma" w:hAnsi="Tahoma" w:cs="Times New Roman"/>
      <w:kern w:val="2"/>
      <w:szCs w:val="20"/>
    </w:rPr>
  </w:style>
  <w:style w:type="paragraph" w:customStyle="1" w:styleId="affff9">
    <w:name w:val="表蕊"/>
    <w:basedOn w:val="a0"/>
    <w:autoRedefine/>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0"/>
    <w:autoRedefine/>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d"/>
    <w:autoRedefine/>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0"/>
    <w:next w:val="affffa"/>
    <w:autoRedefine/>
    <w:qFormat/>
    <w:pPr>
      <w:widowControl w:val="0"/>
      <w:jc w:val="both"/>
      <w:outlineLvl w:val="1"/>
    </w:pPr>
    <w:rPr>
      <w:rFonts w:ascii="仿宋_GB2312" w:eastAsia="仿宋_GB2312" w:cs="Times New Roman"/>
      <w:kern w:val="28"/>
      <w:sz w:val="28"/>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0"/>
    <w:autoRedefine/>
    <w:qFormat/>
    <w:pPr>
      <w:widowControl w:val="0"/>
      <w:jc w:val="both"/>
    </w:pPr>
    <w:rPr>
      <w:rFonts w:ascii="Tahoma" w:hAnsi="Tahoma" w:cs="Tahoma"/>
      <w:kern w:val="2"/>
      <w:szCs w:val="20"/>
    </w:rPr>
  </w:style>
  <w:style w:type="paragraph" w:customStyle="1" w:styleId="affffb">
    <w:name w:val="二级条标题"/>
    <w:basedOn w:val="a0"/>
    <w:next w:val="affff2"/>
    <w:autoRedefine/>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0"/>
    <w:autoRedefine/>
    <w:qFormat/>
    <w:pPr>
      <w:widowControl w:val="0"/>
      <w:jc w:val="both"/>
    </w:pPr>
    <w:rPr>
      <w:rFonts w:ascii="Tahoma" w:hAnsi="Tahoma" w:cs="Tahoma"/>
      <w:kern w:val="2"/>
      <w:szCs w:val="20"/>
    </w:rPr>
  </w:style>
  <w:style w:type="paragraph" w:customStyle="1" w:styleId="flType">
    <w:name w:val="flType"/>
    <w:basedOn w:val="flName"/>
    <w:autoRedefine/>
    <w:qFormat/>
    <w:pPr>
      <w:spacing w:after="284"/>
    </w:pPr>
    <w:rPr>
      <w:rFonts w:eastAsia="宋体"/>
      <w:b w:val="0"/>
    </w:rPr>
  </w:style>
  <w:style w:type="paragraph" w:customStyle="1" w:styleId="flName">
    <w:name w:val="flName"/>
    <w:basedOn w:val="flNote"/>
    <w:autoRedefine/>
    <w:qFormat/>
    <w:pPr>
      <w:spacing w:before="0" w:line="113" w:lineRule="atLeast"/>
    </w:pPr>
  </w:style>
  <w:style w:type="paragraph" w:customStyle="1" w:styleId="flNote">
    <w:name w:val="flNote"/>
    <w:basedOn w:val="a0"/>
    <w:autoRedefine/>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0"/>
    <w:autoRedefine/>
    <w:qFormat/>
    <w:pPr>
      <w:spacing w:line="360" w:lineRule="auto"/>
      <w:ind w:firstLineChars="200" w:firstLine="480"/>
    </w:pPr>
    <w:rPr>
      <w:rFonts w:cs="Times New Roman"/>
      <w:bCs/>
      <w:szCs w:val="20"/>
    </w:rPr>
  </w:style>
  <w:style w:type="paragraph" w:customStyle="1" w:styleId="CharChar1CharChar2CharChar">
    <w:name w:val="Char Char1 Char Char2 Char Char"/>
    <w:basedOn w:val="a0"/>
    <w:autoRedefine/>
    <w:qFormat/>
    <w:pPr>
      <w:spacing w:after="160" w:line="240" w:lineRule="exact"/>
    </w:pPr>
    <w:rPr>
      <w:rFonts w:ascii="Times New Roman" w:hAnsi="Times New Roman" w:cs="Times New Roman"/>
      <w:kern w:val="2"/>
      <w:sz w:val="21"/>
    </w:rPr>
  </w:style>
  <w:style w:type="paragraph" w:customStyle="1" w:styleId="2f">
    <w:name w:val="标题2，章节第二层"/>
    <w:basedOn w:val="a0"/>
    <w:next w:val="afffd"/>
    <w:autoRedefin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0"/>
    <w:autoRedefine/>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0"/>
    <w:autoRedefine/>
    <w:qFormat/>
    <w:pPr>
      <w:widowControl w:val="0"/>
      <w:jc w:val="both"/>
    </w:pPr>
    <w:rPr>
      <w:rFonts w:ascii="Tahoma" w:hAnsi="Tahoma" w:cs="Times New Roman"/>
      <w:kern w:val="2"/>
      <w:szCs w:val="20"/>
    </w:rPr>
  </w:style>
  <w:style w:type="paragraph" w:customStyle="1" w:styleId="xl38">
    <w:name w:val="xl38"/>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BodyText211">
    <w:name w:val="Body Text 21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autoRedefine/>
    <w:uiPriority w:val="1"/>
    <w:qFormat/>
    <w:pPr>
      <w:widowControl w:val="0"/>
      <w:jc w:val="both"/>
    </w:pPr>
    <w:rPr>
      <w:rFonts w:eastAsia="微软雅黑"/>
      <w:kern w:val="2"/>
      <w:sz w:val="24"/>
      <w:szCs w:val="22"/>
    </w:rPr>
  </w:style>
  <w:style w:type="paragraph" w:customStyle="1" w:styleId="affffc">
    <w:name w:val="表格内文字"/>
    <w:basedOn w:val="a0"/>
    <w:autoRedefine/>
    <w:qFormat/>
    <w:pPr>
      <w:widowControl w:val="0"/>
      <w:spacing w:line="300" w:lineRule="atLeast"/>
      <w:jc w:val="both"/>
    </w:pPr>
    <w:rPr>
      <w:rFonts w:ascii="Times New Roman" w:hAnsi="Times New Roman" w:cs="Times New Roman"/>
      <w:kern w:val="2"/>
      <w:sz w:val="18"/>
    </w:rPr>
  </w:style>
  <w:style w:type="paragraph" w:customStyle="1" w:styleId="2f0">
    <w:name w:val="样式2"/>
    <w:basedOn w:val="a0"/>
    <w:autoRedefine/>
    <w:qFormat/>
    <w:pPr>
      <w:widowControl w:val="0"/>
      <w:spacing w:line="360" w:lineRule="auto"/>
      <w:ind w:leftChars="200" w:left="200"/>
      <w:jc w:val="both"/>
    </w:pPr>
    <w:rPr>
      <w:rFonts w:cs="Times New Roman"/>
      <w:b/>
      <w:kern w:val="2"/>
    </w:rPr>
  </w:style>
  <w:style w:type="paragraph" w:customStyle="1" w:styleId="affffd">
    <w:name w:val="大标题"/>
    <w:basedOn w:val="a0"/>
    <w:next w:val="a0"/>
    <w:autoRedefine/>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0"/>
    <w:next w:val="ac"/>
    <w:autoRedefine/>
    <w:qFormat/>
    <w:pPr>
      <w:widowControl w:val="0"/>
      <w:spacing w:after="120"/>
      <w:jc w:val="both"/>
    </w:pPr>
    <w:rPr>
      <w:rFonts w:hAnsi="Arial" w:cs="Times New Roman"/>
      <w:bCs/>
      <w:iCs/>
      <w:kern w:val="2"/>
      <w:sz w:val="21"/>
    </w:rPr>
  </w:style>
  <w:style w:type="paragraph" w:customStyle="1" w:styleId="2f1">
    <w:name w:val="样式 首行缩进:  2 字符"/>
    <w:basedOn w:val="a0"/>
    <w:autoRedefine/>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0"/>
    <w:autoRedefine/>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0"/>
    <w:autoRedefine/>
    <w:qFormat/>
    <w:pPr>
      <w:widowControl w:val="0"/>
      <w:jc w:val="both"/>
    </w:pPr>
    <w:rPr>
      <w:rFonts w:ascii="Tahoma" w:hAnsi="Tahoma" w:cs="Times New Roman"/>
      <w:kern w:val="2"/>
      <w:szCs w:val="20"/>
    </w:rPr>
  </w:style>
  <w:style w:type="paragraph" w:customStyle="1" w:styleId="contentlineheight">
    <w:name w:val="content_lineheight"/>
    <w:basedOn w:val="a0"/>
    <w:autoRedefine/>
    <w:qFormat/>
    <w:pPr>
      <w:spacing w:before="100" w:beforeAutospacing="1" w:after="100" w:afterAutospacing="1"/>
    </w:pPr>
    <w:rPr>
      <w:rFonts w:cs="Times New Roman"/>
    </w:rPr>
  </w:style>
  <w:style w:type="paragraph" w:customStyle="1" w:styleId="affffe">
    <w:name w:val="我的正文"/>
    <w:basedOn w:val="a0"/>
    <w:autoRedefine/>
    <w:qFormat/>
    <w:pPr>
      <w:spacing w:line="360" w:lineRule="auto"/>
      <w:ind w:firstLine="420"/>
    </w:pPr>
    <w:rPr>
      <w:sz w:val="21"/>
      <w:szCs w:val="21"/>
    </w:rPr>
  </w:style>
  <w:style w:type="paragraph" w:customStyle="1" w:styleId="ArialChar">
    <w:name w:val="正文 + Arial Char"/>
    <w:basedOn w:val="a0"/>
    <w:autoRedefine/>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0"/>
    <w:autoRedefine/>
    <w:qFormat/>
    <w:pPr>
      <w:widowControl w:val="0"/>
      <w:spacing w:before="60" w:after="60" w:line="360" w:lineRule="auto"/>
      <w:jc w:val="center"/>
    </w:pPr>
    <w:rPr>
      <w:rFonts w:cs="Times New Roman"/>
      <w:szCs w:val="20"/>
      <w:lang w:val="zh-CN"/>
    </w:rPr>
  </w:style>
  <w:style w:type="paragraph" w:customStyle="1" w:styleId="Char9">
    <w:name w:val="段 Char"/>
    <w:autoRedefine/>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0"/>
    <w:autoRedefine/>
    <w:qFormat/>
    <w:pPr>
      <w:widowControl w:val="0"/>
      <w:jc w:val="both"/>
    </w:pPr>
    <w:rPr>
      <w:rFonts w:ascii="Tahoma" w:hAnsi="Tahoma" w:cs="Times New Roman"/>
      <w:kern w:val="2"/>
      <w:szCs w:val="20"/>
    </w:rPr>
  </w:style>
  <w:style w:type="paragraph" w:customStyle="1" w:styleId="xl37">
    <w:name w:val="xl37"/>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0"/>
    <w:autoRedefine/>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0"/>
    <w:autoRedefine/>
    <w:qFormat/>
    <w:pPr>
      <w:widowControl w:val="0"/>
      <w:jc w:val="both"/>
    </w:pPr>
    <w:rPr>
      <w:rFonts w:ascii="Tahoma" w:hAnsi="Tahoma" w:cs="Tahoma"/>
      <w:kern w:val="2"/>
      <w:szCs w:val="20"/>
    </w:rPr>
  </w:style>
  <w:style w:type="paragraph" w:customStyle="1" w:styleId="xl31">
    <w:name w:val="xl31"/>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0"/>
    <w:autoRedefine/>
    <w:qFormat/>
    <w:pPr>
      <w:spacing w:after="160" w:line="240" w:lineRule="exact"/>
    </w:pPr>
    <w:rPr>
      <w:rFonts w:ascii="Verdana" w:hAnsi="Verdana" w:cs="Times New Roman"/>
      <w:sz w:val="20"/>
      <w:szCs w:val="20"/>
      <w:lang w:eastAsia="en-US"/>
    </w:rPr>
  </w:style>
  <w:style w:type="paragraph" w:customStyle="1" w:styleId="lzq">
    <w:name w:val="正文lzq"/>
    <w:basedOn w:val="a0"/>
    <w:autoRedefine/>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0"/>
    <w:autoRedefine/>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0"/>
    <w:autoRedefine/>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0"/>
    <w:autoRedefine/>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0"/>
    <w:autoRedefine/>
    <w:qFormat/>
    <w:pPr>
      <w:widowControl w:val="0"/>
      <w:spacing w:line="360" w:lineRule="auto"/>
      <w:jc w:val="both"/>
    </w:pPr>
    <w:rPr>
      <w:rFonts w:cs="Times New Roman"/>
      <w:b/>
      <w:bCs/>
      <w:kern w:val="2"/>
      <w:sz w:val="21"/>
    </w:rPr>
  </w:style>
  <w:style w:type="paragraph" w:customStyle="1" w:styleId="xl30">
    <w:name w:val="xl30"/>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0"/>
    <w:autoRedefine/>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0"/>
    <w:autoRedefine/>
    <w:qFormat/>
    <w:rPr>
      <w:rFonts w:ascii="Times New Roman" w:hAnsi="Times New Roman" w:cs="Times New Roman"/>
      <w:sz w:val="20"/>
      <w:szCs w:val="20"/>
      <w:lang w:val="de-DE" w:eastAsia="de-DE"/>
    </w:rPr>
  </w:style>
  <w:style w:type="paragraph" w:customStyle="1" w:styleId="214">
    <w:name w:val="列出段落21"/>
    <w:basedOn w:val="a0"/>
    <w:autoRedefine/>
    <w:qFormat/>
    <w:pPr>
      <w:ind w:left="720"/>
    </w:pPr>
    <w:rPr>
      <w:rFonts w:ascii="Arial" w:eastAsia="黑体" w:hAnsi="Arial" w:cs="Arial"/>
      <w:lang w:eastAsia="en-US"/>
    </w:rPr>
  </w:style>
  <w:style w:type="paragraph" w:customStyle="1" w:styleId="xl25">
    <w:name w:val="xl25"/>
    <w:basedOn w:val="a0"/>
    <w:autoRedefine/>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0"/>
    <w:autoRedefine/>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0"/>
    <w:autoRedefine/>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0"/>
    <w:autoRedefine/>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0"/>
    <w:autoRedefine/>
    <w:qFormat/>
    <w:pPr>
      <w:widowControl w:val="0"/>
      <w:jc w:val="both"/>
    </w:pPr>
    <w:rPr>
      <w:rFonts w:ascii="仿宋_GB2312" w:eastAsia="仿宋_GB2312"/>
      <w:b/>
      <w:kern w:val="2"/>
      <w:sz w:val="32"/>
      <w:szCs w:val="32"/>
    </w:rPr>
  </w:style>
  <w:style w:type="paragraph" w:customStyle="1" w:styleId="afffff4">
    <w:name w:val="普通正文"/>
    <w:basedOn w:val="a0"/>
    <w:autoRedefine/>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0"/>
    <w:autoRedefine/>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autoRedefine/>
    <w:qFormat/>
    <w:pPr>
      <w:ind w:rightChars="-64" w:right="-134"/>
    </w:pPr>
    <w:rPr>
      <w:bCs w:val="0"/>
    </w:rPr>
  </w:style>
  <w:style w:type="paragraph" w:customStyle="1" w:styleId="1ff4">
    <w:name w:val="正文1"/>
    <w:basedOn w:val="a0"/>
    <w:next w:val="a0"/>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0"/>
    <w:autoRedefine/>
    <w:qFormat/>
    <w:pPr>
      <w:widowControl w:val="0"/>
      <w:ind w:firstLineChars="200" w:firstLine="200"/>
    </w:pPr>
    <w:rPr>
      <w:rFonts w:ascii="Tahoma" w:hAnsi="Tahoma" w:cs="Times New Roman"/>
      <w:kern w:val="2"/>
    </w:rPr>
  </w:style>
  <w:style w:type="paragraph" w:customStyle="1" w:styleId="xl48">
    <w:name w:val="xl48"/>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0"/>
    <w:autoRedefine/>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0"/>
    <w:autoRedefine/>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0"/>
    <w:autoRedefine/>
    <w:qFormat/>
    <w:pPr>
      <w:widowControl w:val="0"/>
      <w:spacing w:beforeLines="50" w:line="240" w:lineRule="atLeast"/>
      <w:jc w:val="center"/>
    </w:pPr>
    <w:rPr>
      <w:rFonts w:cs="Times New Roman"/>
      <w:color w:val="000000"/>
      <w:kern w:val="2"/>
    </w:rPr>
  </w:style>
  <w:style w:type="paragraph" w:customStyle="1" w:styleId="xl40">
    <w:name w:val="xl40"/>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0"/>
    <w:autoRedefine/>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0"/>
    <w:autoRedefine/>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0"/>
    <w:autoRedefine/>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0"/>
    <w:autoRedefine/>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0"/>
    <w:autoRedefine/>
    <w:qFormat/>
    <w:pPr>
      <w:ind w:left="720"/>
    </w:pPr>
    <w:rPr>
      <w:rFonts w:ascii="Arial" w:eastAsia="黑体" w:hAnsi="Arial" w:cs="Times New Roman"/>
      <w:lang w:eastAsia="en-US"/>
    </w:rPr>
  </w:style>
  <w:style w:type="paragraph" w:customStyle="1" w:styleId="CharCharCharCharCharCharChar0">
    <w:name w:val="Char Char Char Char Char Char Char"/>
    <w:basedOn w:val="a0"/>
    <w:autoRedefine/>
    <w:qFormat/>
    <w:pPr>
      <w:widowControl w:val="0"/>
    </w:pPr>
    <w:rPr>
      <w:rFonts w:ascii="Tahoma" w:hAnsi="Tahoma" w:cs="Times New Roman"/>
      <w:kern w:val="2"/>
      <w:szCs w:val="20"/>
    </w:rPr>
  </w:style>
  <w:style w:type="paragraph" w:customStyle="1" w:styleId="afffff7">
    <w:name w:val="a"/>
    <w:basedOn w:val="a0"/>
    <w:autoRedefine/>
    <w:qFormat/>
    <w:pPr>
      <w:spacing w:before="100" w:beforeAutospacing="1" w:after="100" w:afterAutospacing="1"/>
      <w:jc w:val="both"/>
    </w:pPr>
  </w:style>
  <w:style w:type="paragraph" w:customStyle="1" w:styleId="1ff6">
    <w:name w:val="标题1，章节第一层"/>
    <w:basedOn w:val="afffd"/>
    <w:next w:val="afffd"/>
    <w:autoRedefine/>
    <w:qFormat/>
    <w:pPr>
      <w:tabs>
        <w:tab w:val="left" w:pos="693"/>
      </w:tabs>
      <w:spacing w:beforeLines="0"/>
      <w:ind w:left="482"/>
      <w:outlineLvl w:val="0"/>
    </w:pPr>
    <w:rPr>
      <w:color w:val="000000"/>
      <w:sz w:val="24"/>
      <w:szCs w:val="24"/>
    </w:rPr>
  </w:style>
  <w:style w:type="paragraph" w:customStyle="1" w:styleId="xl42">
    <w:name w:val="xl42"/>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0"/>
    <w:autoRedefine/>
    <w:qFormat/>
    <w:pPr>
      <w:widowControl w:val="0"/>
      <w:snapToGrid w:val="0"/>
      <w:ind w:firstLineChars="21" w:firstLine="21"/>
      <w:jc w:val="both"/>
    </w:pPr>
    <w:rPr>
      <w:sz w:val="20"/>
      <w:szCs w:val="20"/>
    </w:rPr>
  </w:style>
  <w:style w:type="paragraph" w:customStyle="1" w:styleId="New">
    <w:name w:val="正文 New"/>
    <w:autoRedefine/>
    <w:qFormat/>
    <w:pPr>
      <w:widowControl w:val="0"/>
      <w:jc w:val="both"/>
    </w:pPr>
    <w:rPr>
      <w:kern w:val="2"/>
      <w:sz w:val="21"/>
    </w:rPr>
  </w:style>
  <w:style w:type="paragraph" w:customStyle="1" w:styleId="xl41">
    <w:name w:val="xl41"/>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0"/>
    <w:autoRedefine/>
    <w:qFormat/>
    <w:pPr>
      <w:spacing w:line="360" w:lineRule="auto"/>
      <w:ind w:firstLineChars="200" w:firstLine="420"/>
      <w:jc w:val="both"/>
    </w:pPr>
    <w:rPr>
      <w:rFonts w:ascii="Times New Roman" w:hAnsi="Arial" w:cs="Arial"/>
      <w:sz w:val="21"/>
      <w:szCs w:val="21"/>
    </w:rPr>
  </w:style>
  <w:style w:type="paragraph" w:customStyle="1" w:styleId="font8">
    <w:name w:val="font8"/>
    <w:basedOn w:val="a0"/>
    <w:autoRedefine/>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0"/>
    <w:autoRedefine/>
    <w:qFormat/>
    <w:pPr>
      <w:spacing w:after="160" w:line="240" w:lineRule="exact"/>
    </w:pPr>
    <w:rPr>
      <w:rFonts w:ascii="Times New Roman" w:hAnsi="Times New Roman" w:cs="Times New Roman"/>
      <w:kern w:val="2"/>
      <w:sz w:val="21"/>
    </w:rPr>
  </w:style>
  <w:style w:type="paragraph" w:customStyle="1" w:styleId="2f2">
    <w:name w:val="正文缩进2字符"/>
    <w:basedOn w:val="a0"/>
    <w:autoRedefine/>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0"/>
    <w:autoRedefine/>
    <w:qFormat/>
    <w:pPr>
      <w:widowControl w:val="0"/>
      <w:jc w:val="both"/>
    </w:pPr>
    <w:rPr>
      <w:rFonts w:ascii="Tahoma" w:hAnsi="Tahoma" w:cs="Tahoma"/>
      <w:kern w:val="2"/>
      <w:szCs w:val="20"/>
    </w:rPr>
  </w:style>
  <w:style w:type="paragraph" w:customStyle="1" w:styleId="afffff9">
    <w:name w:val="插图"/>
    <w:basedOn w:val="a0"/>
    <w:autoRedefine/>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0"/>
    <w:next w:val="a0"/>
    <w:autoRedefine/>
    <w:qFormat/>
    <w:pPr>
      <w:widowControl w:val="0"/>
      <w:tabs>
        <w:tab w:val="left" w:pos="0"/>
      </w:tabs>
      <w:spacing w:line="360" w:lineRule="auto"/>
      <w:jc w:val="both"/>
      <w:outlineLvl w:val="3"/>
    </w:pPr>
    <w:rPr>
      <w:rFonts w:cs="Times New Roman"/>
      <w:b/>
      <w:kern w:val="2"/>
    </w:rPr>
  </w:style>
  <w:style w:type="paragraph" w:customStyle="1" w:styleId="1ff7">
    <w:name w:val="1"/>
    <w:basedOn w:val="a0"/>
    <w:next w:val="26"/>
    <w:autoRedefine/>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0"/>
    <w:autoRedefine/>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0"/>
    <w:autoRedefine/>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0"/>
    <w:next w:val="a0"/>
    <w:autoRedefine/>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autoRedefine/>
    <w:qFormat/>
    <w:pPr>
      <w:spacing w:beforeLines="50" w:afterLines="50" w:line="240" w:lineRule="auto"/>
      <w:jc w:val="left"/>
    </w:pPr>
    <w:rPr>
      <w:rFonts w:cs="宋体"/>
      <w:sz w:val="30"/>
      <w:szCs w:val="20"/>
    </w:rPr>
  </w:style>
  <w:style w:type="paragraph" w:customStyle="1" w:styleId="afffffa">
    <w:name w:val="段落"/>
    <w:autoRedefine/>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0"/>
    <w:autoRedefine/>
    <w:qFormat/>
    <w:pPr>
      <w:spacing w:before="100" w:beforeAutospacing="1" w:after="100" w:afterAutospacing="1"/>
    </w:pPr>
    <w:rPr>
      <w:rFonts w:cs="Times New Roman"/>
      <w:b/>
      <w:bCs/>
    </w:rPr>
  </w:style>
  <w:style w:type="paragraph" w:customStyle="1" w:styleId="afffffb">
    <w:name w:val="章标题"/>
    <w:next w:val="affff2"/>
    <w:autoRedefine/>
    <w:qFormat/>
    <w:pPr>
      <w:spacing w:beforeLines="50" w:afterLines="50"/>
      <w:jc w:val="both"/>
      <w:outlineLvl w:val="1"/>
    </w:pPr>
    <w:rPr>
      <w:rFonts w:eastAsia="黑体"/>
      <w:sz w:val="21"/>
    </w:rPr>
  </w:style>
  <w:style w:type="paragraph" w:styleId="afffffc">
    <w:name w:val="No Spacing"/>
    <w:autoRedefine/>
    <w:qFormat/>
    <w:rPr>
      <w:sz w:val="22"/>
      <w:szCs w:val="22"/>
    </w:rPr>
  </w:style>
  <w:style w:type="paragraph" w:customStyle="1" w:styleId="p0">
    <w:name w:val="p0"/>
    <w:basedOn w:val="a0"/>
    <w:autoRedefine/>
    <w:qFormat/>
    <w:pPr>
      <w:spacing w:before="100" w:beforeAutospacing="1" w:after="100" w:afterAutospacing="1"/>
    </w:pPr>
  </w:style>
  <w:style w:type="paragraph" w:customStyle="1" w:styleId="3b">
    <w:name w:val="标题3，章节第三层"/>
    <w:basedOn w:val="a0"/>
    <w:next w:val="afffd"/>
    <w:autoRedefin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0"/>
    <w:autoRedefine/>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3"/>
    <w:autoRedefine/>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0"/>
    <w:link w:val="2Char1"/>
    <w:autoRedefine/>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autoRedefine/>
    <w:qFormat/>
    <w:rPr>
      <w:rFonts w:ascii="Arial" w:eastAsiaTheme="minorEastAsia" w:hAnsi="Arial" w:cstheme="minorBidi"/>
      <w:color w:val="262626"/>
      <w:kern w:val="2"/>
      <w:sz w:val="24"/>
      <w:szCs w:val="24"/>
    </w:rPr>
  </w:style>
  <w:style w:type="character" w:customStyle="1" w:styleId="1Char2">
    <w:name w:val="标题 1 Char2"/>
    <w:autoRedefine/>
    <w:qFormat/>
    <w:rPr>
      <w:b/>
      <w:bCs/>
      <w:kern w:val="2"/>
      <w:sz w:val="30"/>
      <w:szCs w:val="24"/>
    </w:rPr>
  </w:style>
  <w:style w:type="paragraph" w:customStyle="1" w:styleId="ParaCharCharCharChar">
    <w:name w:val="默认段落字体 Para Char Char Char Char"/>
    <w:basedOn w:val="a0"/>
    <w:autoRedefine/>
    <w:qFormat/>
    <w:pPr>
      <w:widowControl w:val="0"/>
      <w:jc w:val="both"/>
    </w:pPr>
    <w:rPr>
      <w:rFonts w:ascii="Times New Roman" w:hAnsi="Times New Roman" w:cs="Times New Roman"/>
      <w:kern w:val="2"/>
      <w:sz w:val="21"/>
    </w:rPr>
  </w:style>
  <w:style w:type="paragraph" w:customStyle="1" w:styleId="TableText">
    <w:name w:val="Table Text"/>
    <w:basedOn w:val="a0"/>
    <w:autoRedefine/>
    <w:semiHidden/>
    <w:qFormat/>
    <w:pPr>
      <w:kinsoku w:val="0"/>
      <w:autoSpaceDE w:val="0"/>
      <w:autoSpaceDN w:val="0"/>
      <w:adjustRightInd w:val="0"/>
      <w:snapToGrid w:val="0"/>
      <w:textAlignment w:val="baseline"/>
    </w:pPr>
    <w:rPr>
      <w:snapToGrid w:val="0"/>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549B-C50E-45F8-A1BF-490EDBC8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1375</Words>
  <Characters>7840</Characters>
  <Application>Microsoft Office Word</Application>
  <DocSecurity>0</DocSecurity>
  <Lines>65</Lines>
  <Paragraphs>18</Paragraphs>
  <ScaleCrop>false</ScaleCrop>
  <Company>MS</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7</cp:revision>
  <dcterms:created xsi:type="dcterms:W3CDTF">2026-04-13T01:41:00Z</dcterms:created>
  <dcterms:modified xsi:type="dcterms:W3CDTF">2026-04-17T00:38:00Z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28D4091ADA33452EAFAFF1F7D4B1563B_13</vt:lpwstr>
  </property>
  <property fmtid="{D5CDD505-2E9C-101B-9397-08002B2CF9AE}" pid="4" name="KSOTemplateDocerSaveRecord">
    <vt:lpwstr>eyJoZGlkIjoiYTQxYzA4ZDk0MjI0MTcxZDgyNmYyNmZhOWJkZTE0YjMiLCJ1c2VySWQiOiIyMTg3MTA3MzYifQ==</vt:lpwstr>
  </property>
</Properties>
</file>