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95C" w:rsidRDefault="0084495C">
      <w:pPr>
        <w:rPr>
          <w:rFonts w:ascii="Times New Roman" w:hAnsi="Times New Roman" w:cs="Times New Roman" w:hint="eastAsia"/>
          <w:sz w:val="36"/>
        </w:rPr>
      </w:pPr>
    </w:p>
    <w:p w:rsidR="0084495C" w:rsidRDefault="0084495C">
      <w:pPr>
        <w:rPr>
          <w:rFonts w:ascii="Times New Roman" w:hAnsi="Times New Roman" w:cs="Times New Roman"/>
          <w:sz w:val="36"/>
        </w:rPr>
      </w:pPr>
    </w:p>
    <w:p w:rsidR="0084495C" w:rsidRDefault="0084495C">
      <w:pPr>
        <w:rPr>
          <w:rFonts w:ascii="Times New Roman" w:hAnsi="Times New Roman" w:cs="Times New Roman"/>
          <w:sz w:val="36"/>
        </w:rPr>
      </w:pPr>
    </w:p>
    <w:p w:rsidR="0084495C" w:rsidRPr="00834A61" w:rsidRDefault="00834A61">
      <w:pPr>
        <w:autoSpaceDE w:val="0"/>
        <w:autoSpaceDN w:val="0"/>
        <w:adjustRightInd w:val="0"/>
        <w:jc w:val="center"/>
        <w:outlineLvl w:val="0"/>
        <w:rPr>
          <w:rFonts w:ascii="Times New Roman" w:eastAsia="黑体" w:hAnsi="Times New Roman" w:cs="Times New Roman"/>
          <w:color w:val="000000"/>
          <w:sz w:val="100"/>
          <w:szCs w:val="100"/>
          <w:lang w:val="zh-CN"/>
        </w:rPr>
      </w:pPr>
      <w:r w:rsidRPr="00834A61">
        <w:rPr>
          <w:rFonts w:ascii="Times New Roman" w:eastAsia="黑体" w:hAnsi="Times New Roman" w:cs="Times New Roman"/>
          <w:color w:val="000000"/>
          <w:sz w:val="100"/>
          <w:szCs w:val="100"/>
          <w:lang w:val="zh-CN"/>
        </w:rPr>
        <w:t>竞争性比选采购</w:t>
      </w: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tbl>
      <w:tblPr>
        <w:tblStyle w:val="affa"/>
        <w:tblpPr w:leftFromText="180" w:rightFromText="180" w:vertAnchor="text"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65"/>
      </w:tblGrid>
      <w:tr w:rsidR="0084495C" w:rsidRPr="00834A61">
        <w:tc>
          <w:tcPr>
            <w:tcW w:w="1980" w:type="dxa"/>
          </w:tcPr>
          <w:p w:rsidR="0084495C" w:rsidRPr="00834A61" w:rsidRDefault="00834A61">
            <w:pPr>
              <w:autoSpaceDE w:val="0"/>
              <w:autoSpaceDN w:val="0"/>
              <w:adjustRightInd w:val="0"/>
              <w:rPr>
                <w:rFonts w:ascii="Times New Roman" w:eastAsia="黑体" w:hAnsi="Times New Roman" w:cs="Times New Roman"/>
                <w:color w:val="000000"/>
                <w:sz w:val="32"/>
                <w:szCs w:val="32"/>
                <w:lang w:val="zh-CN"/>
              </w:rPr>
            </w:pPr>
            <w:r w:rsidRPr="00834A61">
              <w:rPr>
                <w:rFonts w:ascii="Times New Roman" w:eastAsia="黑体" w:hAnsi="Times New Roman" w:cs="Times New Roman"/>
                <w:color w:val="000000"/>
                <w:sz w:val="44"/>
                <w:szCs w:val="44"/>
                <w:lang w:val="zh-CN"/>
              </w:rPr>
              <w:t>项目编号</w:t>
            </w:r>
          </w:p>
        </w:tc>
        <w:tc>
          <w:tcPr>
            <w:tcW w:w="7365" w:type="dxa"/>
          </w:tcPr>
          <w:p w:rsidR="0084495C" w:rsidRPr="00834A61" w:rsidRDefault="00834A61">
            <w:pPr>
              <w:autoSpaceDE w:val="0"/>
              <w:autoSpaceDN w:val="0"/>
              <w:adjustRightInd w:val="0"/>
              <w:rPr>
                <w:rFonts w:ascii="Times New Roman" w:eastAsia="黑体" w:hAnsi="Times New Roman" w:cs="Times New Roman"/>
                <w:color w:val="000000"/>
                <w:sz w:val="44"/>
                <w:szCs w:val="44"/>
                <w:lang w:val="zh-CN"/>
              </w:rPr>
            </w:pPr>
            <w:r w:rsidRPr="00834A61">
              <w:rPr>
                <w:rFonts w:ascii="Times New Roman" w:eastAsia="黑体" w:hAnsi="Times New Roman" w:cs="Times New Roman"/>
                <w:color w:val="000000"/>
                <w:sz w:val="44"/>
                <w:szCs w:val="44"/>
                <w:lang w:val="zh-CN"/>
              </w:rPr>
              <w:t>：</w:t>
            </w:r>
            <w:r w:rsidRPr="00834A61">
              <w:rPr>
                <w:rFonts w:ascii="黑体" w:eastAsia="黑体" w:hAnsi="黑体" w:cs="Times New Roman"/>
                <w:color w:val="000000"/>
                <w:sz w:val="44"/>
                <w:szCs w:val="44"/>
                <w:lang w:val="zh-CN"/>
              </w:rPr>
              <w:t>NJKQ-2025CG080</w:t>
            </w:r>
          </w:p>
        </w:tc>
      </w:tr>
      <w:tr w:rsidR="0084495C" w:rsidRPr="00834A61">
        <w:tc>
          <w:tcPr>
            <w:tcW w:w="1980" w:type="dxa"/>
          </w:tcPr>
          <w:p w:rsidR="0084495C" w:rsidRPr="00834A61" w:rsidRDefault="00834A61">
            <w:pPr>
              <w:autoSpaceDE w:val="0"/>
              <w:autoSpaceDN w:val="0"/>
              <w:adjustRightInd w:val="0"/>
              <w:rPr>
                <w:rFonts w:ascii="Times New Roman" w:eastAsia="黑体" w:hAnsi="Times New Roman" w:cs="Times New Roman"/>
                <w:color w:val="000000"/>
                <w:sz w:val="32"/>
                <w:szCs w:val="32"/>
                <w:lang w:val="zh-CN"/>
              </w:rPr>
            </w:pPr>
            <w:r w:rsidRPr="00834A61">
              <w:rPr>
                <w:rFonts w:ascii="Times New Roman" w:eastAsia="黑体" w:hAnsi="Times New Roman" w:cs="Times New Roman"/>
                <w:color w:val="000000"/>
                <w:sz w:val="44"/>
                <w:szCs w:val="44"/>
                <w:lang w:val="zh-CN"/>
              </w:rPr>
              <w:t>项目名称</w:t>
            </w:r>
          </w:p>
        </w:tc>
        <w:tc>
          <w:tcPr>
            <w:tcW w:w="7365" w:type="dxa"/>
          </w:tcPr>
          <w:p w:rsidR="0084495C" w:rsidRPr="00834A61" w:rsidRDefault="00834A61">
            <w:pPr>
              <w:autoSpaceDE w:val="0"/>
              <w:autoSpaceDN w:val="0"/>
              <w:adjustRightInd w:val="0"/>
              <w:ind w:left="440" w:hangingChars="100" w:hanging="440"/>
              <w:rPr>
                <w:rFonts w:ascii="Times New Roman" w:eastAsia="黑体" w:hAnsi="Times New Roman" w:cs="Times New Roman"/>
                <w:color w:val="000000"/>
                <w:sz w:val="32"/>
                <w:szCs w:val="32"/>
                <w:lang w:val="zh-CN"/>
              </w:rPr>
            </w:pPr>
            <w:r w:rsidRPr="00834A61">
              <w:rPr>
                <w:rFonts w:ascii="Times New Roman" w:eastAsia="黑体" w:hAnsi="Times New Roman" w:cs="Times New Roman"/>
                <w:color w:val="000000"/>
                <w:sz w:val="44"/>
                <w:szCs w:val="44"/>
                <w:lang w:val="zh-CN"/>
              </w:rPr>
              <w:t>：</w:t>
            </w:r>
            <w:r w:rsidRPr="00834A61">
              <w:rPr>
                <w:rFonts w:ascii="Times New Roman" w:eastAsia="黑体" w:hAnsi="Times New Roman" w:cs="Times New Roman"/>
                <w:color w:val="000000"/>
                <w:sz w:val="44"/>
                <w:szCs w:val="44"/>
                <w:lang w:val="zh-CN"/>
              </w:rPr>
              <w:t>1</w:t>
            </w:r>
            <w:r w:rsidRPr="00834A61">
              <w:rPr>
                <w:rFonts w:ascii="Times New Roman" w:eastAsia="黑体" w:hAnsi="Times New Roman" w:cs="Times New Roman"/>
                <w:color w:val="000000"/>
                <w:sz w:val="44"/>
                <w:szCs w:val="44"/>
                <w:lang w:val="zh-CN"/>
              </w:rPr>
              <w:t>号楼</w:t>
            </w:r>
            <w:r w:rsidRPr="00834A61">
              <w:rPr>
                <w:rFonts w:ascii="Times New Roman" w:eastAsia="黑体" w:hAnsi="Times New Roman" w:cs="Times New Roman"/>
                <w:color w:val="000000"/>
                <w:sz w:val="44"/>
                <w:szCs w:val="44"/>
                <w:lang w:val="zh-CN"/>
              </w:rPr>
              <w:t>7</w:t>
            </w:r>
            <w:r w:rsidRPr="00834A61">
              <w:rPr>
                <w:rFonts w:ascii="Times New Roman" w:eastAsia="黑体" w:hAnsi="Times New Roman" w:cs="Times New Roman"/>
                <w:color w:val="000000"/>
                <w:sz w:val="44"/>
                <w:szCs w:val="44"/>
                <w:lang w:val="zh-CN"/>
              </w:rPr>
              <w:t>层原净化静脉配置中心窗户改造</w:t>
            </w:r>
          </w:p>
        </w:tc>
      </w:tr>
    </w:tbl>
    <w:p w:rsidR="0084495C" w:rsidRPr="00834A61" w:rsidRDefault="0084495C">
      <w:pPr>
        <w:jc w:val="center"/>
        <w:rPr>
          <w:rFonts w:ascii="Times New Roman" w:eastAsia="黑体" w:hAnsi="Times New Roman" w:cs="Times New Roman"/>
          <w:color w:val="000000"/>
          <w:sz w:val="44"/>
          <w:szCs w:val="44"/>
          <w:lang w:val="zh-CN"/>
        </w:rPr>
      </w:pPr>
    </w:p>
    <w:p w:rsidR="0084495C" w:rsidRPr="00834A61" w:rsidRDefault="0084495C">
      <w:pPr>
        <w:autoSpaceDE w:val="0"/>
        <w:autoSpaceDN w:val="0"/>
        <w:adjustRightInd w:val="0"/>
        <w:rPr>
          <w:rFonts w:ascii="Times New Roman" w:eastAsia="黑体" w:hAnsi="Times New Roman" w:cs="Times New Roman"/>
          <w:color w:val="000000"/>
          <w:sz w:val="44"/>
          <w:szCs w:val="44"/>
          <w:lang w:val="zh-CN"/>
        </w:rPr>
      </w:pPr>
    </w:p>
    <w:p w:rsidR="0084495C" w:rsidRPr="00834A61" w:rsidRDefault="0084495C">
      <w:pPr>
        <w:autoSpaceDE w:val="0"/>
        <w:autoSpaceDN w:val="0"/>
        <w:adjustRightInd w:val="0"/>
        <w:rPr>
          <w:rFonts w:ascii="Times New Roman" w:eastAsia="仿宋_GB2312" w:hAnsi="Times New Roman" w:cs="Times New Roman"/>
          <w:b/>
          <w:color w:val="000000"/>
          <w:sz w:val="28"/>
          <w:szCs w:val="28"/>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34A61">
      <w:pPr>
        <w:autoSpaceDE w:val="0"/>
        <w:autoSpaceDN w:val="0"/>
        <w:adjustRightInd w:val="0"/>
        <w:jc w:val="center"/>
        <w:outlineLvl w:val="0"/>
        <w:rPr>
          <w:rFonts w:ascii="Times New Roman" w:eastAsia="黑体" w:hAnsi="Times New Roman" w:cs="Times New Roman"/>
          <w:color w:val="000000"/>
          <w:sz w:val="44"/>
          <w:szCs w:val="44"/>
          <w:lang w:val="zh-CN"/>
        </w:rPr>
      </w:pPr>
      <w:r w:rsidRPr="00834A61">
        <w:rPr>
          <w:rFonts w:ascii="Times New Roman" w:eastAsia="黑体" w:hAnsi="Times New Roman" w:cs="Times New Roman"/>
          <w:color w:val="000000"/>
          <w:sz w:val="44"/>
          <w:szCs w:val="44"/>
          <w:lang w:val="zh-CN"/>
        </w:rPr>
        <w:t>南京市口腔医院</w:t>
      </w:r>
    </w:p>
    <w:p w:rsidR="0084495C" w:rsidRPr="00834A61" w:rsidRDefault="00834A61">
      <w:pPr>
        <w:autoSpaceDE w:val="0"/>
        <w:autoSpaceDN w:val="0"/>
        <w:adjustRightInd w:val="0"/>
        <w:jc w:val="center"/>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44"/>
          <w:szCs w:val="44"/>
          <w:lang w:val="zh-CN"/>
        </w:rPr>
        <w:t>二</w:t>
      </w:r>
      <w:r w:rsidRPr="00834A61">
        <w:rPr>
          <w:rFonts w:ascii="黑体" w:eastAsia="黑体" w:hAnsi="黑体" w:cs="Times New Roman" w:hint="eastAsia"/>
          <w:color w:val="000000"/>
          <w:sz w:val="44"/>
          <w:szCs w:val="44"/>
          <w:lang w:val="zh-CN"/>
        </w:rPr>
        <w:t>〇</w:t>
      </w:r>
      <w:r w:rsidRPr="00834A61">
        <w:rPr>
          <w:rFonts w:ascii="Times New Roman" w:eastAsia="黑体" w:hAnsi="Times New Roman" w:cs="Times New Roman"/>
          <w:color w:val="000000"/>
          <w:sz w:val="44"/>
          <w:szCs w:val="44"/>
          <w:lang w:val="zh-CN"/>
        </w:rPr>
        <w:t>二五年十月</w:t>
      </w:r>
      <w:r w:rsidRPr="00834A61">
        <w:rPr>
          <w:rFonts w:ascii="Times New Roman" w:eastAsia="黑体" w:hAnsi="Times New Roman" w:cs="Times New Roman"/>
          <w:color w:val="000000"/>
          <w:sz w:val="44"/>
          <w:szCs w:val="44"/>
          <w:lang w:val="zh-CN"/>
        </w:rPr>
        <w:br w:type="page"/>
      </w:r>
      <w:r w:rsidRPr="00834A61">
        <w:rPr>
          <w:rFonts w:ascii="Times New Roman" w:eastAsia="黑体" w:hAnsi="Times New Roman" w:cs="Times New Roman"/>
          <w:color w:val="000000"/>
          <w:sz w:val="36"/>
          <w:szCs w:val="36"/>
          <w:lang w:val="zh-CN"/>
        </w:rPr>
        <w:lastRenderedPageBreak/>
        <w:t>第一章</w:t>
      </w:r>
      <w:r w:rsidRPr="00834A61">
        <w:rPr>
          <w:rFonts w:ascii="Times New Roman" w:eastAsia="黑体" w:hAnsi="Times New Roman" w:cs="Times New Roman"/>
          <w:color w:val="000000"/>
          <w:sz w:val="36"/>
          <w:szCs w:val="36"/>
          <w:lang w:val="zh-CN"/>
        </w:rPr>
        <w:t xml:space="preserve">  </w:t>
      </w:r>
      <w:r w:rsidRPr="00834A61">
        <w:rPr>
          <w:rFonts w:ascii="Times New Roman" w:eastAsia="黑体" w:hAnsi="Times New Roman" w:cs="Times New Roman"/>
          <w:color w:val="000000"/>
          <w:sz w:val="36"/>
          <w:szCs w:val="36"/>
          <w:lang w:val="zh-CN"/>
        </w:rPr>
        <w:t>采购邀请</w:t>
      </w:r>
      <w:r w:rsidRPr="00834A61">
        <w:rPr>
          <w:rFonts w:ascii="Times New Roman" w:eastAsia="黑体" w:hAnsi="Times New Roman" w:cs="Times New Roman"/>
          <w:color w:val="000000"/>
          <w:sz w:val="36"/>
          <w:szCs w:val="36"/>
          <w:lang w:val="zh-CN"/>
        </w:rPr>
        <w:t xml:space="preserve">  </w:t>
      </w:r>
    </w:p>
    <w:p w:rsidR="0084495C" w:rsidRPr="00834A61" w:rsidRDefault="0084495C">
      <w:pPr>
        <w:autoSpaceDE w:val="0"/>
        <w:autoSpaceDN w:val="0"/>
        <w:adjustRightInd w:val="0"/>
        <w:ind w:firstLine="420"/>
        <w:rPr>
          <w:rFonts w:ascii="Times New Roman" w:hAnsi="Times New Roman" w:cs="Times New Roman"/>
          <w:color w:val="000000"/>
          <w:szCs w:val="21"/>
          <w:lang w:val="zh-CN"/>
        </w:rPr>
      </w:pPr>
    </w:p>
    <w:p w:rsidR="0084495C" w:rsidRPr="00834A61" w:rsidRDefault="00834A61">
      <w:pPr>
        <w:rPr>
          <w:rFonts w:ascii="Times New Roman" w:hAnsi="Times New Roman" w:cs="Times New Roman"/>
          <w:color w:val="000000"/>
          <w:szCs w:val="21"/>
        </w:rPr>
      </w:pPr>
      <w:bookmarkStart w:id="0" w:name="OLE_LINK8"/>
      <w:bookmarkStart w:id="1" w:name="OLE_LINK7"/>
      <w:bookmarkStart w:id="2" w:name="OLE_LINK3"/>
      <w:bookmarkStart w:id="3" w:name="OLE_LINK4"/>
      <w:r w:rsidRPr="00834A61">
        <w:rPr>
          <w:rFonts w:ascii="Times New Roman" w:hAnsi="Times New Roman" w:cs="Times New Roman"/>
          <w:color w:val="000000"/>
          <w:szCs w:val="21"/>
        </w:rPr>
        <w:t>南京市口腔医院</w:t>
      </w:r>
      <w:bookmarkEnd w:id="0"/>
      <w:bookmarkEnd w:id="1"/>
      <w:r w:rsidRPr="00834A61">
        <w:rPr>
          <w:rFonts w:ascii="Times New Roman" w:hAnsi="Times New Roman" w:cs="Times New Roman"/>
          <w:color w:val="000000"/>
          <w:szCs w:val="21"/>
        </w:rPr>
        <w:t>就</w:t>
      </w:r>
      <w:r w:rsidRPr="00834A61">
        <w:rPr>
          <w:rFonts w:ascii="Times New Roman" w:hAnsi="Times New Roman" w:cs="Times New Roman"/>
          <w:color w:val="000000"/>
          <w:szCs w:val="21"/>
        </w:rPr>
        <w:t>1</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7</w:t>
      </w:r>
      <w:r w:rsidRPr="00834A61">
        <w:rPr>
          <w:rFonts w:ascii="Times New Roman" w:hAnsi="Times New Roman" w:cs="Times New Roman"/>
          <w:color w:val="000000"/>
          <w:szCs w:val="21"/>
        </w:rPr>
        <w:t>层原净化静脉配置中心窗户改造进行竞争性比选采购，有关事宜公告如下：</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一、采购项目信息：</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1.</w:t>
      </w:r>
      <w:r w:rsidRPr="00834A61">
        <w:rPr>
          <w:rFonts w:ascii="Times New Roman" w:hAnsi="Times New Roman" w:cs="Times New Roman"/>
          <w:color w:val="000000"/>
          <w:szCs w:val="21"/>
        </w:rPr>
        <w:t>项目编号：</w:t>
      </w:r>
      <w:r w:rsidRPr="00834A61">
        <w:rPr>
          <w:rFonts w:ascii="Times New Roman" w:hAnsi="Times New Roman" w:cs="Times New Roman"/>
          <w:color w:val="000000"/>
          <w:szCs w:val="21"/>
        </w:rPr>
        <w:t>NJKQ-2025CG080</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2.</w:t>
      </w:r>
      <w:r w:rsidRPr="00834A61">
        <w:rPr>
          <w:rFonts w:ascii="Times New Roman" w:hAnsi="Times New Roman" w:cs="Times New Roman"/>
          <w:color w:val="000000"/>
          <w:szCs w:val="21"/>
        </w:rPr>
        <w:t>项目名称：</w:t>
      </w:r>
      <w:r w:rsidRPr="00834A61">
        <w:rPr>
          <w:rFonts w:ascii="Times New Roman" w:hAnsi="Times New Roman" w:cs="Times New Roman"/>
          <w:color w:val="000000"/>
          <w:szCs w:val="21"/>
        </w:rPr>
        <w:t>1</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7</w:t>
      </w:r>
      <w:r w:rsidRPr="00834A61">
        <w:rPr>
          <w:rFonts w:ascii="Times New Roman" w:hAnsi="Times New Roman" w:cs="Times New Roman"/>
          <w:color w:val="000000"/>
          <w:szCs w:val="21"/>
        </w:rPr>
        <w:t>层原净化静脉配置中心窗户改造</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3.</w:t>
      </w:r>
      <w:r w:rsidRPr="00834A61">
        <w:rPr>
          <w:rFonts w:ascii="Times New Roman" w:hAnsi="Times New Roman" w:cs="Times New Roman"/>
          <w:color w:val="000000"/>
          <w:szCs w:val="21"/>
        </w:rPr>
        <w:t>采购项目用途、数量、简要技术要求等：详见采购文件</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4.</w:t>
      </w:r>
      <w:r w:rsidRPr="00834A61">
        <w:rPr>
          <w:rFonts w:ascii="Times New Roman" w:hAnsi="Times New Roman" w:cs="Times New Roman"/>
          <w:color w:val="000000"/>
          <w:szCs w:val="21"/>
        </w:rPr>
        <w:t>采购项目内容</w:t>
      </w:r>
      <w:r w:rsidRPr="00834A61">
        <w:rPr>
          <w:rFonts w:ascii="Times New Roman" w:hAnsi="Times New Roman" w:cs="Times New Roman"/>
          <w:color w:val="000000"/>
          <w:szCs w:val="21"/>
        </w:rPr>
        <w:t xml:space="preserve">: </w:t>
      </w:r>
    </w:p>
    <w:p w:rsidR="0084495C" w:rsidRPr="00834A61" w:rsidRDefault="0084495C">
      <w:pPr>
        <w:rPr>
          <w:rFonts w:ascii="Times New Roman" w:hAnsi="Times New Roman" w:cs="Times New Roman"/>
          <w:color w:val="000000"/>
          <w:szCs w:val="21"/>
        </w:rPr>
      </w:pPr>
    </w:p>
    <w:tbl>
      <w:tblPr>
        <w:tblW w:w="5000" w:type="pct"/>
        <w:jc w:val="center"/>
        <w:tblCellMar>
          <w:left w:w="0" w:type="dxa"/>
          <w:right w:w="0" w:type="dxa"/>
        </w:tblCellMar>
        <w:tblLook w:val="04A0" w:firstRow="1" w:lastRow="0" w:firstColumn="1" w:lastColumn="0" w:noHBand="0" w:noVBand="1"/>
      </w:tblPr>
      <w:tblGrid>
        <w:gridCol w:w="1047"/>
        <w:gridCol w:w="3992"/>
        <w:gridCol w:w="1255"/>
        <w:gridCol w:w="2201"/>
        <w:gridCol w:w="840"/>
      </w:tblGrid>
      <w:tr w:rsidR="0084495C" w:rsidRPr="00834A61">
        <w:trPr>
          <w:jc w:val="center"/>
        </w:trPr>
        <w:tc>
          <w:tcPr>
            <w:tcW w:w="561" w:type="pct"/>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bookmarkStart w:id="4" w:name="OLE_LINK6"/>
            <w:bookmarkStart w:id="5" w:name="OLE_LINK9"/>
            <w:bookmarkStart w:id="6" w:name="OLE_LINK10"/>
            <w:bookmarkStart w:id="7" w:name="_Hlk212122425"/>
            <w:r w:rsidRPr="00834A61">
              <w:rPr>
                <w:rFonts w:ascii="Times New Roman" w:hAnsi="Times New Roman" w:cs="Times New Roman"/>
                <w:color w:val="000000"/>
                <w:szCs w:val="21"/>
              </w:rPr>
              <w:t>序号</w:t>
            </w:r>
          </w:p>
        </w:tc>
        <w:tc>
          <w:tcPr>
            <w:tcW w:w="2138" w:type="pct"/>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名称</w:t>
            </w:r>
          </w:p>
        </w:tc>
        <w:tc>
          <w:tcPr>
            <w:tcW w:w="672" w:type="pct"/>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数量</w:t>
            </w:r>
          </w:p>
        </w:tc>
        <w:tc>
          <w:tcPr>
            <w:tcW w:w="1179" w:type="pct"/>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预算</w:t>
            </w:r>
            <w:r w:rsidRPr="00834A61">
              <w:rPr>
                <w:rFonts w:ascii="Times New Roman" w:hAnsi="Times New Roman" w:cs="Times New Roman"/>
                <w:color w:val="000000"/>
                <w:szCs w:val="21"/>
              </w:rPr>
              <w:t>金额</w:t>
            </w:r>
            <w:r w:rsidRPr="00834A61">
              <w:rPr>
                <w:rFonts w:ascii="Times New Roman" w:hAnsi="Times New Roman" w:cs="Times New Roman"/>
                <w:color w:val="000000"/>
                <w:szCs w:val="21"/>
              </w:rPr>
              <w:t>(</w:t>
            </w:r>
            <w:r w:rsidRPr="00834A61">
              <w:rPr>
                <w:rFonts w:ascii="Times New Roman" w:hAnsi="Times New Roman" w:cs="Times New Roman"/>
                <w:color w:val="000000"/>
                <w:szCs w:val="21"/>
              </w:rPr>
              <w:t>万元</w:t>
            </w:r>
            <w:r w:rsidRPr="00834A61">
              <w:rPr>
                <w:rFonts w:ascii="Times New Roman" w:hAnsi="Times New Roman" w:cs="Times New Roman"/>
                <w:color w:val="000000"/>
                <w:szCs w:val="21"/>
              </w:rPr>
              <w:t>)</w:t>
            </w:r>
          </w:p>
        </w:tc>
        <w:tc>
          <w:tcPr>
            <w:tcW w:w="450" w:type="pct"/>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备注</w:t>
            </w:r>
          </w:p>
        </w:tc>
      </w:tr>
      <w:bookmarkEnd w:id="7"/>
      <w:tr w:rsidR="0084495C" w:rsidRPr="00834A61">
        <w:trPr>
          <w:trHeight w:val="598"/>
          <w:jc w:val="center"/>
        </w:trPr>
        <w:tc>
          <w:tcPr>
            <w:tcW w:w="561" w:type="pct"/>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1</w:t>
            </w:r>
          </w:p>
        </w:tc>
        <w:tc>
          <w:tcPr>
            <w:tcW w:w="2138" w:type="pct"/>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bookmarkStart w:id="8" w:name="OLE_LINK1"/>
            <w:bookmarkStart w:id="9" w:name="OLE_LINK2"/>
            <w:bookmarkStart w:id="10" w:name="OLE_LINK14"/>
            <w:r w:rsidRPr="00834A61">
              <w:rPr>
                <w:rFonts w:ascii="Times New Roman" w:hAnsi="Times New Roman" w:cs="Times New Roman"/>
                <w:color w:val="000000"/>
                <w:szCs w:val="21"/>
              </w:rPr>
              <w:t>1</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7</w:t>
            </w:r>
            <w:r w:rsidRPr="00834A61">
              <w:rPr>
                <w:rFonts w:ascii="Times New Roman" w:hAnsi="Times New Roman" w:cs="Times New Roman"/>
                <w:color w:val="000000"/>
                <w:szCs w:val="21"/>
              </w:rPr>
              <w:t>层原净化静脉配置中心窗户改造</w:t>
            </w:r>
            <w:bookmarkEnd w:id="8"/>
            <w:bookmarkEnd w:id="9"/>
            <w:bookmarkEnd w:id="10"/>
          </w:p>
        </w:tc>
        <w:tc>
          <w:tcPr>
            <w:tcW w:w="672" w:type="pct"/>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详见清单</w:t>
            </w:r>
          </w:p>
        </w:tc>
        <w:tc>
          <w:tcPr>
            <w:tcW w:w="1179" w:type="pct"/>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bookmarkStart w:id="11" w:name="OLE_LINK15"/>
            <w:bookmarkStart w:id="12" w:name="OLE_LINK16"/>
            <w:r w:rsidRPr="00834A61">
              <w:rPr>
                <w:rFonts w:ascii="Times New Roman" w:hAnsi="Times New Roman" w:cs="Times New Roman"/>
                <w:color w:val="000000"/>
                <w:szCs w:val="21"/>
              </w:rPr>
              <w:t>5.4</w:t>
            </w:r>
            <w:bookmarkEnd w:id="11"/>
            <w:bookmarkEnd w:id="12"/>
          </w:p>
        </w:tc>
        <w:tc>
          <w:tcPr>
            <w:tcW w:w="450" w:type="pct"/>
            <w:tcBorders>
              <w:top w:val="single" w:sz="4" w:space="0" w:color="auto"/>
              <w:left w:val="single" w:sz="8" w:space="0" w:color="auto"/>
              <w:bottom w:val="single" w:sz="8" w:space="0" w:color="auto"/>
              <w:right w:val="single" w:sz="8" w:space="0" w:color="auto"/>
            </w:tcBorders>
            <w:vAlign w:val="center"/>
          </w:tcPr>
          <w:p w:rsidR="0084495C" w:rsidRPr="00834A61" w:rsidRDefault="0084495C">
            <w:pPr>
              <w:spacing w:line="340" w:lineRule="exact"/>
              <w:jc w:val="center"/>
              <w:rPr>
                <w:rFonts w:ascii="Times New Roman" w:hAnsi="Times New Roman" w:cs="Times New Roman"/>
                <w:color w:val="000000"/>
                <w:szCs w:val="21"/>
              </w:rPr>
            </w:pPr>
          </w:p>
        </w:tc>
      </w:tr>
      <w:bookmarkEnd w:id="4"/>
      <w:bookmarkEnd w:id="5"/>
      <w:bookmarkEnd w:id="6"/>
    </w:tbl>
    <w:p w:rsidR="0084495C" w:rsidRPr="00834A61" w:rsidRDefault="0084495C">
      <w:pPr>
        <w:rPr>
          <w:rFonts w:ascii="Times New Roman" w:hAnsi="Times New Roman" w:cs="Times New Roman"/>
          <w:color w:val="000000"/>
          <w:szCs w:val="21"/>
        </w:rPr>
      </w:pPr>
    </w:p>
    <w:p w:rsidR="0084495C" w:rsidRPr="00834A61" w:rsidRDefault="00834A61">
      <w:pPr>
        <w:rPr>
          <w:rFonts w:ascii="Times New Roman" w:hAnsi="Times New Roman" w:cs="Times New Roman"/>
          <w:color w:val="000000"/>
          <w:szCs w:val="21"/>
        </w:rPr>
      </w:pPr>
      <w:bookmarkStart w:id="13" w:name="OLE_LINK17"/>
      <w:r w:rsidRPr="00834A61">
        <w:rPr>
          <w:rFonts w:ascii="Times New Roman" w:hAnsi="Times New Roman" w:cs="Times New Roman" w:hint="eastAsia"/>
          <w:color w:val="000000"/>
          <w:szCs w:val="21"/>
        </w:rPr>
        <w:t>5.</w:t>
      </w:r>
      <w:r w:rsidRPr="00834A61">
        <w:rPr>
          <w:rFonts w:ascii="Times New Roman" w:hAnsi="Times New Roman" w:cs="Times New Roman" w:hint="eastAsia"/>
          <w:color w:val="000000"/>
          <w:szCs w:val="21"/>
        </w:rPr>
        <w:t>资质要求</w:t>
      </w:r>
      <w:r w:rsidRPr="00834A61">
        <w:rPr>
          <w:rFonts w:ascii="Times New Roman" w:hAnsi="Times New Roman" w:cs="Times New Roman" w:hint="eastAsia"/>
          <w:color w:val="000000"/>
          <w:szCs w:val="21"/>
        </w:rPr>
        <w:t>：施工</w:t>
      </w:r>
      <w:r w:rsidRPr="00834A61">
        <w:rPr>
          <w:rFonts w:ascii="Times New Roman" w:hAnsi="Times New Roman" w:cs="Times New Roman"/>
          <w:color w:val="000000"/>
          <w:szCs w:val="21"/>
        </w:rPr>
        <w:t>单位应具备</w:t>
      </w:r>
      <w:r w:rsidRPr="00834A61">
        <w:rPr>
          <w:rFonts w:ascii="Times New Roman" w:hAnsi="Times New Roman" w:cs="Times New Roman" w:hint="eastAsia"/>
          <w:color w:val="000000"/>
          <w:szCs w:val="21"/>
        </w:rPr>
        <w:t>建筑幕墙工程专业承包资质二级及以上</w:t>
      </w:r>
      <w:r w:rsidRPr="00834A61">
        <w:rPr>
          <w:rFonts w:ascii="Times New Roman" w:hAnsi="Times New Roman" w:cs="Times New Roman"/>
          <w:color w:val="000000"/>
          <w:szCs w:val="21"/>
        </w:rPr>
        <w:t>。</w:t>
      </w:r>
    </w:p>
    <w:p w:rsidR="0084495C" w:rsidRPr="00834A61" w:rsidRDefault="0084495C">
      <w:pPr>
        <w:rPr>
          <w:rFonts w:ascii="Times New Roman" w:hAnsi="Times New Roman" w:cs="Times New Roman"/>
          <w:color w:val="000000"/>
          <w:szCs w:val="21"/>
        </w:rPr>
      </w:pP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二、采购文件获取的时间、方式、公告期限等</w:t>
      </w:r>
      <w:r w:rsidRPr="00834A61">
        <w:rPr>
          <w:rFonts w:ascii="Times New Roman" w:hAnsi="Times New Roman" w:cs="Times New Roman"/>
          <w:color w:val="000000"/>
          <w:szCs w:val="21"/>
        </w:rPr>
        <w:t>:</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自即日起至应答截止时间前，从南京市口腔医院网站公告下载栏免费下载。</w:t>
      </w:r>
    </w:p>
    <w:p w:rsidR="0084495C" w:rsidRPr="00834A61" w:rsidRDefault="0084495C">
      <w:pPr>
        <w:rPr>
          <w:rFonts w:ascii="Times New Roman" w:hAnsi="Times New Roman" w:cs="Times New Roman"/>
          <w:color w:val="000000"/>
          <w:szCs w:val="21"/>
        </w:rPr>
      </w:pP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三、报名截止时间：</w:t>
      </w:r>
    </w:p>
    <w:p w:rsidR="0084495C" w:rsidRPr="00834A61" w:rsidRDefault="00834A61">
      <w:pPr>
        <w:rPr>
          <w:rFonts w:ascii="Times New Roman" w:hAnsi="Times New Roman" w:cs="Times New Roman"/>
          <w:b/>
          <w:color w:val="333333"/>
          <w:szCs w:val="21"/>
          <w:lang w:bidi="ar"/>
        </w:rPr>
      </w:pPr>
      <w:r w:rsidRPr="00834A61">
        <w:rPr>
          <w:rFonts w:ascii="Times New Roman" w:hAnsi="Times New Roman" w:cs="Times New Roman"/>
          <w:b/>
          <w:color w:val="333333"/>
          <w:szCs w:val="21"/>
          <w:lang w:bidi="ar"/>
        </w:rPr>
        <w:t>2025-10-</w:t>
      </w:r>
      <w:proofErr w:type="gramStart"/>
      <w:r w:rsidR="00411B04" w:rsidRPr="00834A61">
        <w:rPr>
          <w:rFonts w:ascii="Times New Roman" w:hAnsi="Times New Roman" w:cs="Times New Roman"/>
          <w:b/>
          <w:color w:val="333333"/>
          <w:szCs w:val="21"/>
          <w:lang w:bidi="ar"/>
        </w:rPr>
        <w:t>29</w:t>
      </w:r>
      <w:r w:rsidRPr="00834A61">
        <w:rPr>
          <w:rFonts w:ascii="Times New Roman" w:hAnsi="Times New Roman" w:cs="Times New Roman"/>
          <w:b/>
          <w:color w:val="333333"/>
          <w:szCs w:val="21"/>
          <w:lang w:bidi="ar"/>
        </w:rPr>
        <w:t xml:space="preserve">  17:00</w:t>
      </w:r>
      <w:proofErr w:type="gramEnd"/>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报名联系人姓名：胡老师</w:t>
      </w:r>
      <w:r w:rsidRPr="00834A61">
        <w:rPr>
          <w:rFonts w:ascii="Times New Roman" w:hAnsi="Times New Roman" w:cs="Times New Roman"/>
          <w:color w:val="000000"/>
          <w:szCs w:val="21"/>
        </w:rPr>
        <w:t xml:space="preserve">  </w:t>
      </w:r>
      <w:r w:rsidRPr="00834A61">
        <w:rPr>
          <w:rFonts w:ascii="Times New Roman" w:hAnsi="Times New Roman" w:cs="Times New Roman"/>
          <w:color w:val="000000"/>
          <w:szCs w:val="21"/>
        </w:rPr>
        <w:t>联系电话：</w:t>
      </w:r>
      <w:r w:rsidRPr="00834A61">
        <w:rPr>
          <w:rFonts w:ascii="Times New Roman" w:hAnsi="Times New Roman" w:cs="Times New Roman"/>
          <w:color w:val="000000"/>
          <w:szCs w:val="21"/>
        </w:rPr>
        <w:t>025-83620164</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b/>
          <w:color w:val="000000"/>
          <w:szCs w:val="21"/>
        </w:rPr>
        <w:t>报名邮箱：</w:t>
      </w:r>
      <w:r w:rsidRPr="00834A61">
        <w:rPr>
          <w:rFonts w:ascii="Times New Roman" w:hAnsi="Times New Roman" w:cs="Times New Roman"/>
          <w:b/>
          <w:color w:val="000000"/>
          <w:szCs w:val="22"/>
        </w:rPr>
        <w:t>njkqcgzx2022@163.com</w:t>
      </w:r>
      <w:r w:rsidRPr="00834A61">
        <w:rPr>
          <w:rFonts w:ascii="Times New Roman" w:hAnsi="Times New Roman" w:cs="Times New Roman"/>
          <w:color w:val="000000"/>
          <w:sz w:val="22"/>
          <w:szCs w:val="22"/>
        </w:rPr>
        <w:t xml:space="preserve"> (</w:t>
      </w:r>
      <w:r w:rsidRPr="00834A61">
        <w:rPr>
          <w:rFonts w:ascii="Times New Roman" w:hAnsi="Times New Roman" w:cs="Times New Roman"/>
          <w:b/>
          <w:color w:val="000000"/>
          <w:sz w:val="22"/>
          <w:szCs w:val="22"/>
        </w:rPr>
        <w:t>仅接受邮箱报名</w:t>
      </w:r>
      <w:r w:rsidRPr="00834A61">
        <w:rPr>
          <w:rFonts w:ascii="Times New Roman" w:hAnsi="Times New Roman" w:cs="Times New Roman"/>
          <w:color w:val="000000"/>
          <w:sz w:val="22"/>
          <w:szCs w:val="22"/>
        </w:rPr>
        <w:t>，公司</w:t>
      </w:r>
      <w:r w:rsidRPr="00834A61">
        <w:rPr>
          <w:rFonts w:ascii="Times New Roman" w:hAnsi="Times New Roman" w:cs="Times New Roman"/>
          <w:color w:val="000000"/>
          <w:sz w:val="22"/>
          <w:szCs w:val="22"/>
        </w:rPr>
        <w:t>+</w:t>
      </w:r>
      <w:r w:rsidRPr="00834A61">
        <w:rPr>
          <w:rFonts w:ascii="Times New Roman" w:hAnsi="Times New Roman" w:cs="Times New Roman"/>
          <w:color w:val="000000"/>
          <w:sz w:val="22"/>
          <w:szCs w:val="22"/>
        </w:rPr>
        <w:t>联系人</w:t>
      </w:r>
      <w:r w:rsidRPr="00834A61">
        <w:rPr>
          <w:rFonts w:ascii="Times New Roman" w:hAnsi="Times New Roman" w:cs="Times New Roman"/>
          <w:color w:val="000000"/>
          <w:sz w:val="22"/>
          <w:szCs w:val="22"/>
        </w:rPr>
        <w:t>+</w:t>
      </w:r>
      <w:r w:rsidRPr="00834A61">
        <w:rPr>
          <w:rFonts w:ascii="Times New Roman" w:hAnsi="Times New Roman" w:cs="Times New Roman"/>
          <w:color w:val="000000"/>
          <w:sz w:val="22"/>
          <w:szCs w:val="22"/>
        </w:rPr>
        <w:t>联系电话</w:t>
      </w:r>
      <w:r w:rsidRPr="00834A61">
        <w:rPr>
          <w:rFonts w:ascii="Times New Roman" w:hAnsi="Times New Roman" w:cs="Times New Roman"/>
          <w:color w:val="000000"/>
          <w:sz w:val="22"/>
          <w:szCs w:val="22"/>
        </w:rPr>
        <w:t>+</w:t>
      </w:r>
      <w:r w:rsidRPr="00834A61">
        <w:rPr>
          <w:rFonts w:ascii="Times New Roman" w:hAnsi="Times New Roman" w:cs="Times New Roman"/>
          <w:color w:val="000000"/>
          <w:sz w:val="22"/>
          <w:szCs w:val="22"/>
        </w:rPr>
        <w:t>所投产品</w:t>
      </w:r>
      <w:r w:rsidRPr="00834A61">
        <w:rPr>
          <w:rFonts w:ascii="Times New Roman" w:hAnsi="Times New Roman" w:cs="Times New Roman"/>
          <w:color w:val="000000"/>
          <w:sz w:val="22"/>
          <w:szCs w:val="22"/>
        </w:rPr>
        <w:t>)</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b/>
          <w:color w:val="000000"/>
          <w:szCs w:val="21"/>
        </w:rPr>
        <w:t>医院纪检监督电话</w:t>
      </w:r>
      <w:r w:rsidRPr="00834A61">
        <w:rPr>
          <w:rFonts w:ascii="Times New Roman" w:hAnsi="Times New Roman" w:cs="Times New Roman"/>
          <w:b/>
          <w:color w:val="000000"/>
          <w:sz w:val="22"/>
          <w:szCs w:val="22"/>
        </w:rPr>
        <w:t>：</w:t>
      </w:r>
      <w:r w:rsidRPr="00834A61">
        <w:rPr>
          <w:rFonts w:ascii="Times New Roman" w:hAnsi="Times New Roman" w:cs="Times New Roman"/>
          <w:b/>
          <w:color w:val="000000"/>
          <w:szCs w:val="22"/>
        </w:rPr>
        <w:t>025-83620316</w:t>
      </w:r>
    </w:p>
    <w:p w:rsidR="0084495C" w:rsidRPr="00834A61" w:rsidRDefault="0084495C">
      <w:pPr>
        <w:rPr>
          <w:rFonts w:ascii="Times New Roman" w:hAnsi="Times New Roman" w:cs="Times New Roman"/>
          <w:color w:val="000000"/>
          <w:szCs w:val="21"/>
        </w:rPr>
      </w:pP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本项目组织集中现场踏勘</w:t>
      </w:r>
      <w:r w:rsidRPr="00834A61">
        <w:rPr>
          <w:rFonts w:ascii="Times New Roman" w:hAnsi="Times New Roman" w:cs="Times New Roman"/>
          <w:color w:val="000000"/>
          <w:szCs w:val="21"/>
        </w:rPr>
        <w:t>，各潜在投标人需按照约定时间准时到达指定踏勘现场。请务必对项目现场和周围环境进行仔细认真踏勘，在随后的采购中，对现场资料和数据所做出的推论、解释和结论及由此造成的后果由投标人负责。</w:t>
      </w:r>
      <w:r w:rsidRPr="00834A61">
        <w:rPr>
          <w:rFonts w:ascii="Times New Roman" w:hAnsi="Times New Roman" w:cs="Times New Roman" w:hint="eastAsia"/>
          <w:color w:val="000000"/>
          <w:szCs w:val="21"/>
        </w:rPr>
        <w:t>未到现场进行踏勘的投标人，视为自动放弃本次采购项目。</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踏勘联系人：</w:t>
      </w:r>
      <w:r w:rsidRPr="00834A61">
        <w:rPr>
          <w:rFonts w:ascii="Times New Roman" w:hAnsi="Times New Roman" w:cs="Times New Roman" w:hint="eastAsia"/>
          <w:color w:val="000000"/>
          <w:szCs w:val="21"/>
        </w:rPr>
        <w:t>吴</w:t>
      </w:r>
      <w:r w:rsidRPr="00834A61">
        <w:rPr>
          <w:rFonts w:ascii="Times New Roman" w:hAnsi="Times New Roman" w:cs="Times New Roman"/>
          <w:color w:val="000000"/>
          <w:szCs w:val="21"/>
        </w:rPr>
        <w:t>工，电话：</w:t>
      </w:r>
      <w:r w:rsidRPr="00834A61">
        <w:rPr>
          <w:rFonts w:ascii="Times New Roman" w:hAnsi="Times New Roman" w:cs="Times New Roman"/>
          <w:color w:val="000000"/>
          <w:szCs w:val="21"/>
        </w:rPr>
        <w:t>18951699586</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踏勘时间：</w:t>
      </w:r>
      <w:r w:rsidRPr="00834A61">
        <w:rPr>
          <w:rFonts w:ascii="Times New Roman" w:hAnsi="Times New Roman" w:cs="Times New Roman"/>
          <w:color w:val="333333"/>
          <w:szCs w:val="21"/>
          <w:lang w:bidi="ar"/>
        </w:rPr>
        <w:t>2025-10-</w:t>
      </w:r>
      <w:proofErr w:type="gramStart"/>
      <w:r w:rsidR="00411B04" w:rsidRPr="00834A61">
        <w:rPr>
          <w:rFonts w:ascii="Times New Roman" w:hAnsi="Times New Roman" w:cs="Times New Roman"/>
          <w:color w:val="333333"/>
          <w:szCs w:val="21"/>
          <w:lang w:bidi="ar"/>
        </w:rPr>
        <w:t>30</w:t>
      </w:r>
      <w:r w:rsidRPr="00834A61">
        <w:rPr>
          <w:rFonts w:ascii="Times New Roman" w:hAnsi="Times New Roman" w:cs="Times New Roman"/>
          <w:color w:val="000000"/>
          <w:szCs w:val="21"/>
        </w:rPr>
        <w:t xml:space="preserve">  9</w:t>
      </w:r>
      <w:r w:rsidRPr="00834A61">
        <w:rPr>
          <w:rFonts w:ascii="Times New Roman" w:hAnsi="Times New Roman" w:cs="Times New Roman" w:hint="eastAsia"/>
          <w:color w:val="000000"/>
          <w:szCs w:val="21"/>
        </w:rPr>
        <w:t>:</w:t>
      </w:r>
      <w:r w:rsidR="00411B04" w:rsidRPr="00834A61">
        <w:rPr>
          <w:rFonts w:ascii="Times New Roman" w:hAnsi="Times New Roman" w:cs="Times New Roman"/>
          <w:color w:val="000000"/>
          <w:szCs w:val="21"/>
        </w:rPr>
        <w:t>3</w:t>
      </w:r>
      <w:r w:rsidRPr="00834A61">
        <w:rPr>
          <w:rFonts w:ascii="Times New Roman" w:hAnsi="Times New Roman" w:cs="Times New Roman" w:hint="eastAsia"/>
          <w:color w:val="000000"/>
          <w:szCs w:val="21"/>
        </w:rPr>
        <w:t>0</w:t>
      </w:r>
      <w:proofErr w:type="gramEnd"/>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踏勘集合地点：</w:t>
      </w:r>
      <w:r w:rsidRPr="00834A61">
        <w:rPr>
          <w:rFonts w:ascii="Times New Roman" w:hAnsi="Times New Roman" w:cs="Times New Roman"/>
          <w:color w:val="000000"/>
          <w:szCs w:val="21"/>
        </w:rPr>
        <w:t>南京市中央路</w:t>
      </w:r>
      <w:r w:rsidRPr="00834A61">
        <w:rPr>
          <w:rFonts w:ascii="Times New Roman" w:hAnsi="Times New Roman" w:cs="Times New Roman"/>
          <w:color w:val="000000"/>
          <w:szCs w:val="21"/>
        </w:rPr>
        <w:t>30</w:t>
      </w:r>
      <w:r w:rsidRPr="00834A61">
        <w:rPr>
          <w:rFonts w:ascii="Times New Roman" w:hAnsi="Times New Roman" w:cs="Times New Roman"/>
          <w:color w:val="000000"/>
          <w:szCs w:val="21"/>
        </w:rPr>
        <w:t>号南京市口腔医院</w:t>
      </w:r>
      <w:r w:rsidRPr="00834A61">
        <w:rPr>
          <w:rFonts w:ascii="Times New Roman" w:hAnsi="Times New Roman" w:cs="Times New Roman"/>
          <w:color w:val="000000"/>
          <w:szCs w:val="21"/>
        </w:rPr>
        <w:t>2</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9</w:t>
      </w:r>
      <w:r w:rsidRPr="00834A61">
        <w:rPr>
          <w:rFonts w:ascii="Times New Roman" w:hAnsi="Times New Roman" w:cs="Times New Roman"/>
          <w:color w:val="000000"/>
          <w:szCs w:val="21"/>
        </w:rPr>
        <w:t>楼</w:t>
      </w:r>
      <w:r w:rsidRPr="00834A61">
        <w:rPr>
          <w:rFonts w:ascii="Times New Roman" w:hAnsi="Times New Roman" w:cs="Times New Roman"/>
          <w:color w:val="000000"/>
          <w:szCs w:val="21"/>
        </w:rPr>
        <w:t>903</w:t>
      </w:r>
      <w:r w:rsidRPr="00834A61">
        <w:rPr>
          <w:rFonts w:ascii="Times New Roman" w:hAnsi="Times New Roman" w:cs="Times New Roman"/>
          <w:color w:val="000000"/>
          <w:szCs w:val="21"/>
        </w:rPr>
        <w:t>会议室</w:t>
      </w:r>
    </w:p>
    <w:p w:rsidR="0084495C" w:rsidRPr="00834A61" w:rsidRDefault="0084495C">
      <w:pPr>
        <w:rPr>
          <w:rFonts w:ascii="Times New Roman" w:hAnsi="Times New Roman" w:cs="Times New Roman"/>
          <w:color w:val="000000"/>
          <w:szCs w:val="21"/>
        </w:rPr>
      </w:pP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四、提交响应文件</w:t>
      </w:r>
      <w:r w:rsidRPr="00834A61">
        <w:rPr>
          <w:rFonts w:ascii="Times New Roman" w:hAnsi="Times New Roman" w:cs="Times New Roman"/>
          <w:color w:val="000000"/>
          <w:szCs w:val="21"/>
        </w:rPr>
        <w:t>:</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提交响应文件开始时间：</w:t>
      </w:r>
      <w:r w:rsidRPr="00834A61">
        <w:rPr>
          <w:rFonts w:ascii="Times New Roman" w:hAnsi="Times New Roman" w:cs="Times New Roman"/>
          <w:color w:val="333333"/>
          <w:szCs w:val="21"/>
          <w:lang w:bidi="ar"/>
        </w:rPr>
        <w:t>2025-10-</w:t>
      </w:r>
      <w:proofErr w:type="gramStart"/>
      <w:r w:rsidR="00411B04" w:rsidRPr="00834A61">
        <w:rPr>
          <w:rFonts w:ascii="Times New Roman" w:hAnsi="Times New Roman" w:cs="Times New Roman"/>
          <w:color w:val="333333"/>
          <w:szCs w:val="21"/>
          <w:lang w:bidi="ar"/>
        </w:rPr>
        <w:t>31</w:t>
      </w:r>
      <w:r w:rsidRPr="00834A61">
        <w:rPr>
          <w:rFonts w:ascii="Times New Roman" w:hAnsi="Times New Roman" w:cs="Times New Roman"/>
          <w:color w:val="000000"/>
          <w:szCs w:val="21"/>
        </w:rPr>
        <w:t xml:space="preserve">  </w:t>
      </w:r>
      <w:r w:rsidR="00411B04" w:rsidRPr="00834A61">
        <w:rPr>
          <w:rFonts w:ascii="Times New Roman" w:hAnsi="Times New Roman" w:cs="Times New Roman"/>
          <w:color w:val="000000"/>
          <w:szCs w:val="21"/>
        </w:rPr>
        <w:t>8</w:t>
      </w:r>
      <w:r w:rsidRPr="00834A61">
        <w:rPr>
          <w:rFonts w:ascii="Times New Roman" w:hAnsi="Times New Roman" w:cs="Times New Roman"/>
          <w:color w:val="000000"/>
          <w:szCs w:val="21"/>
        </w:rPr>
        <w:t>:30</w:t>
      </w:r>
      <w:proofErr w:type="gramEnd"/>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提交响应文件截止时间：</w:t>
      </w:r>
      <w:r w:rsidRPr="00834A61">
        <w:rPr>
          <w:rFonts w:ascii="Times New Roman" w:hAnsi="Times New Roman" w:cs="Times New Roman"/>
          <w:color w:val="333333"/>
          <w:szCs w:val="21"/>
          <w:lang w:bidi="ar"/>
        </w:rPr>
        <w:t>2025-10-</w:t>
      </w:r>
      <w:proofErr w:type="gramStart"/>
      <w:r w:rsidR="00411B04" w:rsidRPr="00834A61">
        <w:rPr>
          <w:rFonts w:ascii="Times New Roman" w:hAnsi="Times New Roman" w:cs="Times New Roman"/>
          <w:color w:val="333333"/>
          <w:szCs w:val="21"/>
          <w:lang w:bidi="ar"/>
        </w:rPr>
        <w:t>31</w:t>
      </w:r>
      <w:r w:rsidRPr="00834A61">
        <w:rPr>
          <w:rFonts w:ascii="Times New Roman" w:hAnsi="Times New Roman" w:cs="Times New Roman"/>
          <w:color w:val="000000"/>
          <w:szCs w:val="21"/>
        </w:rPr>
        <w:t xml:space="preserve">  </w:t>
      </w:r>
      <w:r w:rsidR="00411B04" w:rsidRPr="00834A61">
        <w:rPr>
          <w:rFonts w:ascii="Times New Roman" w:hAnsi="Times New Roman" w:cs="Times New Roman"/>
          <w:color w:val="000000"/>
          <w:szCs w:val="21"/>
        </w:rPr>
        <w:t>8</w:t>
      </w:r>
      <w:r w:rsidRPr="00834A61">
        <w:rPr>
          <w:rFonts w:ascii="Times New Roman" w:hAnsi="Times New Roman" w:cs="Times New Roman"/>
          <w:color w:val="000000"/>
          <w:szCs w:val="21"/>
        </w:rPr>
        <w:t>:55</w:t>
      </w:r>
      <w:proofErr w:type="gramEnd"/>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提交响应文件地点：南京市口腔医院</w:t>
      </w:r>
      <w:r w:rsidRPr="00834A61">
        <w:rPr>
          <w:rFonts w:ascii="Times New Roman" w:hAnsi="Times New Roman" w:cs="Times New Roman"/>
          <w:color w:val="000000"/>
          <w:szCs w:val="21"/>
        </w:rPr>
        <w:t>2</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9</w:t>
      </w:r>
      <w:r w:rsidRPr="00834A61">
        <w:rPr>
          <w:rFonts w:ascii="Times New Roman" w:hAnsi="Times New Roman" w:cs="Times New Roman"/>
          <w:color w:val="000000"/>
          <w:szCs w:val="21"/>
        </w:rPr>
        <w:t>楼</w:t>
      </w:r>
      <w:r w:rsidRPr="00834A61">
        <w:rPr>
          <w:rFonts w:ascii="Times New Roman" w:hAnsi="Times New Roman" w:cs="Times New Roman"/>
          <w:color w:val="000000"/>
          <w:szCs w:val="21"/>
        </w:rPr>
        <w:t>902</w:t>
      </w:r>
      <w:r w:rsidRPr="00834A61">
        <w:rPr>
          <w:rFonts w:ascii="Times New Roman" w:hAnsi="Times New Roman" w:cs="Times New Roman"/>
          <w:color w:val="000000"/>
          <w:szCs w:val="21"/>
        </w:rPr>
        <w:t>办公室</w:t>
      </w:r>
    </w:p>
    <w:p w:rsidR="0084495C" w:rsidRPr="00834A61" w:rsidRDefault="0084495C">
      <w:pPr>
        <w:rPr>
          <w:rFonts w:ascii="Times New Roman" w:hAnsi="Times New Roman" w:cs="Times New Roman"/>
          <w:color w:val="000000"/>
          <w:szCs w:val="21"/>
        </w:rPr>
      </w:pP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五</w:t>
      </w:r>
      <w:r w:rsidRPr="00834A61">
        <w:rPr>
          <w:rFonts w:ascii="Times New Roman" w:hAnsi="Times New Roman" w:cs="Times New Roman"/>
          <w:color w:val="000000"/>
          <w:szCs w:val="21"/>
        </w:rPr>
        <w:t>、采购时间和地点</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时间：</w:t>
      </w:r>
      <w:r w:rsidRPr="00834A61">
        <w:rPr>
          <w:rFonts w:ascii="Times New Roman" w:hAnsi="Times New Roman" w:cs="Times New Roman"/>
          <w:color w:val="333333"/>
          <w:szCs w:val="21"/>
          <w:lang w:bidi="ar"/>
        </w:rPr>
        <w:t>2025-10-</w:t>
      </w:r>
      <w:proofErr w:type="gramStart"/>
      <w:r w:rsidR="00411B04" w:rsidRPr="00834A61">
        <w:rPr>
          <w:rFonts w:ascii="Times New Roman" w:hAnsi="Times New Roman" w:cs="Times New Roman"/>
          <w:color w:val="333333"/>
          <w:szCs w:val="21"/>
          <w:lang w:bidi="ar"/>
        </w:rPr>
        <w:t>31</w:t>
      </w:r>
      <w:r w:rsidRPr="00834A61">
        <w:rPr>
          <w:rFonts w:ascii="Times New Roman" w:hAnsi="Times New Roman" w:cs="Times New Roman"/>
          <w:color w:val="000000"/>
          <w:szCs w:val="21"/>
        </w:rPr>
        <w:t xml:space="preserve">  </w:t>
      </w:r>
      <w:r w:rsidR="00411B04" w:rsidRPr="00834A61">
        <w:rPr>
          <w:rFonts w:ascii="Times New Roman" w:hAnsi="Times New Roman" w:cs="Times New Roman"/>
          <w:color w:val="000000"/>
          <w:szCs w:val="21"/>
        </w:rPr>
        <w:t>9</w:t>
      </w:r>
      <w:r w:rsidRPr="00834A61">
        <w:rPr>
          <w:rFonts w:ascii="Times New Roman" w:hAnsi="Times New Roman" w:cs="Times New Roman"/>
          <w:color w:val="000000"/>
          <w:szCs w:val="21"/>
        </w:rPr>
        <w:t>:00</w:t>
      </w:r>
      <w:proofErr w:type="gramEnd"/>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地点：南京市中央路</w:t>
      </w:r>
      <w:r w:rsidRPr="00834A61">
        <w:rPr>
          <w:rFonts w:ascii="Times New Roman" w:hAnsi="Times New Roman" w:cs="Times New Roman"/>
          <w:color w:val="000000"/>
          <w:szCs w:val="21"/>
        </w:rPr>
        <w:t>30</w:t>
      </w:r>
      <w:r w:rsidRPr="00834A61">
        <w:rPr>
          <w:rFonts w:ascii="Times New Roman" w:hAnsi="Times New Roman" w:cs="Times New Roman"/>
          <w:color w:val="000000"/>
          <w:szCs w:val="21"/>
        </w:rPr>
        <w:t>号南京市口腔医院</w:t>
      </w:r>
      <w:r w:rsidRPr="00834A61">
        <w:rPr>
          <w:rFonts w:ascii="Times New Roman" w:hAnsi="Times New Roman" w:cs="Times New Roman"/>
          <w:color w:val="000000"/>
          <w:szCs w:val="21"/>
        </w:rPr>
        <w:t>2</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9</w:t>
      </w:r>
      <w:r w:rsidRPr="00834A61">
        <w:rPr>
          <w:rFonts w:ascii="Times New Roman" w:hAnsi="Times New Roman" w:cs="Times New Roman"/>
          <w:color w:val="000000"/>
          <w:szCs w:val="21"/>
        </w:rPr>
        <w:t>楼</w:t>
      </w:r>
      <w:r w:rsidRPr="00834A61">
        <w:rPr>
          <w:rFonts w:ascii="Times New Roman" w:hAnsi="Times New Roman" w:cs="Times New Roman"/>
          <w:color w:val="000000"/>
          <w:szCs w:val="21"/>
        </w:rPr>
        <w:t>903</w:t>
      </w:r>
      <w:r w:rsidRPr="00834A61">
        <w:rPr>
          <w:rFonts w:ascii="Times New Roman" w:hAnsi="Times New Roman" w:cs="Times New Roman"/>
          <w:color w:val="000000"/>
          <w:szCs w:val="21"/>
        </w:rPr>
        <w:t>会议室</w:t>
      </w:r>
    </w:p>
    <w:p w:rsidR="0084495C" w:rsidRPr="00834A61" w:rsidRDefault="0084495C">
      <w:pPr>
        <w:autoSpaceDE w:val="0"/>
        <w:autoSpaceDN w:val="0"/>
        <w:adjustRightInd w:val="0"/>
        <w:jc w:val="center"/>
        <w:rPr>
          <w:rFonts w:ascii="Times New Roman" w:hAnsi="Times New Roman" w:cs="Times New Roman"/>
          <w:color w:val="000000"/>
          <w:szCs w:val="21"/>
          <w:lang w:val="zh-CN"/>
        </w:rPr>
      </w:pPr>
    </w:p>
    <w:p w:rsidR="0084495C" w:rsidRPr="00834A61" w:rsidRDefault="00834A61">
      <w:pPr>
        <w:rPr>
          <w:rFonts w:ascii="Times New Roman" w:hAnsi="Times New Roman" w:cs="Times New Roman"/>
          <w:b/>
          <w:bCs/>
          <w:color w:val="FF0000"/>
          <w:sz w:val="22"/>
          <w:szCs w:val="22"/>
          <w:lang w:bidi="ar"/>
        </w:rPr>
      </w:pPr>
      <w:r w:rsidRPr="00834A61">
        <w:rPr>
          <w:rFonts w:ascii="Times New Roman" w:hAnsi="Times New Roman" w:cs="Times New Roman"/>
          <w:b/>
          <w:bCs/>
          <w:color w:val="FF0000"/>
          <w:sz w:val="22"/>
          <w:szCs w:val="22"/>
          <w:lang w:bidi="ar"/>
        </w:rPr>
        <w:t>注：</w:t>
      </w:r>
      <w:r w:rsidRPr="00834A61">
        <w:rPr>
          <w:rFonts w:ascii="Times New Roman" w:hAnsi="Times New Roman" w:cs="Times New Roman"/>
          <w:b/>
          <w:bCs/>
          <w:color w:val="FF0000"/>
          <w:sz w:val="22"/>
          <w:szCs w:val="22"/>
          <w:lang w:bidi="ar"/>
        </w:rPr>
        <w:t>1</w:t>
      </w:r>
      <w:r w:rsidRPr="00834A61">
        <w:rPr>
          <w:rFonts w:ascii="Times New Roman" w:hAnsi="Times New Roman" w:cs="Times New Roman"/>
          <w:b/>
          <w:bCs/>
          <w:color w:val="FF0000"/>
          <w:sz w:val="22"/>
          <w:szCs w:val="22"/>
          <w:lang w:bidi="ar"/>
        </w:rPr>
        <w:t>、应答文件一式四份，一正三副。同时提交</w:t>
      </w:r>
      <w:r w:rsidRPr="00834A61">
        <w:rPr>
          <w:rFonts w:ascii="Times New Roman" w:hAnsi="Times New Roman" w:cs="Times New Roman"/>
          <w:b/>
          <w:bCs/>
          <w:color w:val="FF0000"/>
          <w:sz w:val="22"/>
          <w:szCs w:val="22"/>
          <w:lang w:bidi="ar"/>
        </w:rPr>
        <w:t>PDF</w:t>
      </w:r>
      <w:r w:rsidRPr="00834A61">
        <w:rPr>
          <w:rFonts w:ascii="Times New Roman" w:hAnsi="Times New Roman" w:cs="Times New Roman"/>
          <w:b/>
          <w:bCs/>
          <w:color w:val="FF0000"/>
          <w:sz w:val="22"/>
          <w:szCs w:val="22"/>
          <w:lang w:bidi="ar"/>
        </w:rPr>
        <w:t>版本。纸质版或</w:t>
      </w:r>
      <w:r w:rsidRPr="00834A61">
        <w:rPr>
          <w:rFonts w:ascii="Times New Roman" w:hAnsi="Times New Roman" w:cs="Times New Roman"/>
          <w:b/>
          <w:bCs/>
          <w:color w:val="FF0000"/>
          <w:sz w:val="22"/>
          <w:szCs w:val="22"/>
          <w:lang w:bidi="ar"/>
        </w:rPr>
        <w:t>PDF</w:t>
      </w:r>
      <w:proofErr w:type="gramStart"/>
      <w:r w:rsidRPr="00834A61">
        <w:rPr>
          <w:rFonts w:ascii="Times New Roman" w:hAnsi="Times New Roman" w:cs="Times New Roman"/>
          <w:b/>
          <w:bCs/>
          <w:color w:val="FF0000"/>
          <w:sz w:val="22"/>
          <w:szCs w:val="22"/>
          <w:lang w:bidi="ar"/>
        </w:rPr>
        <w:t>版缺一者</w:t>
      </w:r>
      <w:proofErr w:type="gramEnd"/>
      <w:r w:rsidRPr="00834A61">
        <w:rPr>
          <w:rFonts w:ascii="Times New Roman" w:hAnsi="Times New Roman" w:cs="Times New Roman"/>
          <w:b/>
          <w:bCs/>
          <w:color w:val="FF0000"/>
          <w:sz w:val="22"/>
          <w:szCs w:val="22"/>
          <w:lang w:bidi="ar"/>
        </w:rPr>
        <w:t>，视为无效应答。</w:t>
      </w:r>
    </w:p>
    <w:p w:rsidR="0084495C" w:rsidRPr="00834A61" w:rsidRDefault="00834A61">
      <w:pPr>
        <w:ind w:firstLineChars="200" w:firstLine="442"/>
        <w:rPr>
          <w:rFonts w:ascii="Times New Roman" w:hAnsi="Times New Roman" w:cs="Times New Roman"/>
          <w:b/>
          <w:bCs/>
          <w:color w:val="FF0000"/>
          <w:sz w:val="22"/>
          <w:szCs w:val="22"/>
          <w:lang w:bidi="ar"/>
        </w:rPr>
      </w:pPr>
      <w:r w:rsidRPr="00834A61">
        <w:rPr>
          <w:rFonts w:ascii="Times New Roman" w:hAnsi="Times New Roman" w:cs="Times New Roman"/>
          <w:b/>
          <w:bCs/>
          <w:color w:val="FF0000"/>
          <w:sz w:val="22"/>
          <w:szCs w:val="22"/>
          <w:lang w:bidi="ar"/>
        </w:rPr>
        <w:t>2</w:t>
      </w:r>
      <w:r w:rsidRPr="00834A61">
        <w:rPr>
          <w:rFonts w:ascii="Times New Roman" w:hAnsi="Times New Roman" w:cs="Times New Roman"/>
          <w:b/>
          <w:bCs/>
          <w:color w:val="FF0000"/>
          <w:sz w:val="22"/>
          <w:szCs w:val="22"/>
          <w:lang w:bidi="ar"/>
        </w:rPr>
        <w:t>、应答文件报价超预算者视为无效应答。</w:t>
      </w:r>
    </w:p>
    <w:p w:rsidR="0084495C" w:rsidRPr="00834A61" w:rsidRDefault="00834A61">
      <w:pPr>
        <w:ind w:firstLine="441"/>
        <w:rPr>
          <w:rFonts w:ascii="Times New Roman" w:hAnsi="Times New Roman" w:cs="Times New Roman"/>
          <w:b/>
          <w:bCs/>
          <w:color w:val="FF0000"/>
          <w:sz w:val="22"/>
          <w:szCs w:val="22"/>
          <w:lang w:bidi="ar"/>
        </w:rPr>
      </w:pPr>
      <w:r w:rsidRPr="00834A61">
        <w:rPr>
          <w:rFonts w:ascii="Times New Roman" w:hAnsi="Times New Roman" w:cs="Times New Roman"/>
          <w:b/>
          <w:bCs/>
          <w:color w:val="FF0000"/>
          <w:sz w:val="22"/>
          <w:szCs w:val="22"/>
          <w:lang w:bidi="ar"/>
        </w:rPr>
        <w:t>3</w:t>
      </w:r>
      <w:r w:rsidRPr="00834A61">
        <w:rPr>
          <w:rFonts w:ascii="Times New Roman" w:hAnsi="Times New Roman" w:cs="Times New Roman"/>
          <w:b/>
          <w:bCs/>
          <w:color w:val="FF0000"/>
          <w:sz w:val="22"/>
          <w:szCs w:val="22"/>
          <w:lang w:bidi="ar"/>
        </w:rPr>
        <w:t>、资质证明文件不得缺项。</w:t>
      </w:r>
    </w:p>
    <w:p w:rsidR="0084495C" w:rsidRPr="00834A61" w:rsidRDefault="00834A61">
      <w:pPr>
        <w:ind w:firstLine="441"/>
        <w:rPr>
          <w:rFonts w:ascii="Times New Roman" w:hAnsi="Times New Roman" w:cs="Times New Roman"/>
          <w:b/>
          <w:bCs/>
          <w:color w:val="FF0000"/>
          <w:sz w:val="22"/>
          <w:szCs w:val="22"/>
          <w:lang w:bidi="ar"/>
        </w:rPr>
      </w:pPr>
      <w:r w:rsidRPr="00834A61">
        <w:rPr>
          <w:rFonts w:ascii="Times New Roman" w:hAnsi="Times New Roman" w:cs="Times New Roman"/>
          <w:b/>
          <w:bCs/>
          <w:color w:val="FF0000"/>
          <w:sz w:val="22"/>
          <w:szCs w:val="22"/>
          <w:lang w:bidi="ar"/>
        </w:rPr>
        <w:t>4</w:t>
      </w:r>
      <w:r w:rsidRPr="00834A61">
        <w:rPr>
          <w:rFonts w:ascii="Times New Roman" w:hAnsi="Times New Roman" w:cs="Times New Roman"/>
          <w:b/>
          <w:bCs/>
          <w:color w:val="FF0000"/>
          <w:sz w:val="22"/>
          <w:szCs w:val="22"/>
          <w:lang w:bidi="ar"/>
        </w:rPr>
        <w:t>、所提供合同复印件不得遮挡任何信息，否则认定为无效合同</w:t>
      </w:r>
    </w:p>
    <w:bookmarkEnd w:id="2"/>
    <w:bookmarkEnd w:id="3"/>
    <w:bookmarkEnd w:id="13"/>
    <w:p w:rsidR="0084495C" w:rsidRPr="00834A61" w:rsidRDefault="00834A61">
      <w:pPr>
        <w:pageBreakBefore/>
        <w:autoSpaceDE w:val="0"/>
        <w:autoSpaceDN w:val="0"/>
        <w:adjustRightInd w:val="0"/>
        <w:jc w:val="center"/>
        <w:rPr>
          <w:rFonts w:ascii="Times New Roman" w:eastAsia="黑体" w:hAnsi="Times New Roman" w:cs="Times New Roman"/>
          <w:b/>
          <w:color w:val="000000"/>
          <w:sz w:val="36"/>
          <w:szCs w:val="36"/>
        </w:rPr>
      </w:pPr>
      <w:r w:rsidRPr="00834A61">
        <w:rPr>
          <w:rFonts w:ascii="Times New Roman" w:eastAsia="黑体" w:hAnsi="Times New Roman" w:cs="Times New Roman"/>
          <w:b/>
          <w:color w:val="000000"/>
          <w:sz w:val="36"/>
          <w:szCs w:val="36"/>
        </w:rPr>
        <w:lastRenderedPageBreak/>
        <w:t>第二章</w:t>
      </w:r>
      <w:r w:rsidRPr="00834A61">
        <w:rPr>
          <w:rFonts w:ascii="Times New Roman" w:eastAsia="黑体" w:hAnsi="Times New Roman" w:cs="Times New Roman"/>
          <w:b/>
          <w:color w:val="000000"/>
          <w:sz w:val="36"/>
          <w:szCs w:val="36"/>
        </w:rPr>
        <w:t xml:space="preserve"> </w:t>
      </w:r>
      <w:r w:rsidRPr="00834A61">
        <w:rPr>
          <w:rFonts w:ascii="Times New Roman" w:eastAsia="黑体" w:hAnsi="Times New Roman" w:cs="Times New Roman"/>
          <w:b/>
          <w:color w:val="000000"/>
          <w:sz w:val="36"/>
          <w:szCs w:val="36"/>
        </w:rPr>
        <w:t>评标</w:t>
      </w:r>
      <w:r w:rsidRPr="00834A61">
        <w:rPr>
          <w:rFonts w:ascii="Times New Roman" w:eastAsia="黑体" w:hAnsi="Times New Roman" w:cs="Times New Roman"/>
          <w:b/>
          <w:color w:val="000000"/>
          <w:sz w:val="36"/>
          <w:szCs w:val="36"/>
        </w:rPr>
        <w:t>标准</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83"/>
        <w:gridCol w:w="6646"/>
        <w:gridCol w:w="706"/>
      </w:tblGrid>
      <w:tr w:rsidR="0084495C" w:rsidRPr="00834A61">
        <w:trPr>
          <w:cantSplit/>
          <w:trHeight w:val="416"/>
          <w:jc w:val="center"/>
        </w:trPr>
        <w:tc>
          <w:tcPr>
            <w:tcW w:w="704"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序号</w:t>
            </w:r>
          </w:p>
        </w:tc>
        <w:tc>
          <w:tcPr>
            <w:tcW w:w="1283"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评分因素</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评审细则</w:t>
            </w:r>
          </w:p>
        </w:tc>
        <w:tc>
          <w:tcPr>
            <w:tcW w:w="70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分值</w:t>
            </w:r>
          </w:p>
        </w:tc>
      </w:tr>
      <w:tr w:rsidR="0084495C" w:rsidRPr="00834A61">
        <w:trPr>
          <w:cantSplit/>
          <w:trHeight w:val="1363"/>
          <w:jc w:val="center"/>
        </w:trPr>
        <w:tc>
          <w:tcPr>
            <w:tcW w:w="704"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1</w:t>
            </w:r>
          </w:p>
        </w:tc>
        <w:tc>
          <w:tcPr>
            <w:tcW w:w="1283"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价格</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30</w:t>
            </w:r>
            <w:r w:rsidRPr="00834A61">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价格为评审基准价，其价格分为满分。其他供应商的价格</w:t>
            </w:r>
            <w:proofErr w:type="gramStart"/>
            <w:r w:rsidRPr="00834A61">
              <w:rPr>
                <w:rFonts w:ascii="Times New Roman" w:hAnsi="Times New Roman" w:cs="Times New Roman"/>
                <w:color w:val="000000"/>
                <w:kern w:val="2"/>
              </w:rPr>
              <w:t>分统一</w:t>
            </w:r>
            <w:proofErr w:type="gramEnd"/>
            <w:r w:rsidRPr="00834A61">
              <w:rPr>
                <w:rFonts w:ascii="Times New Roman" w:hAnsi="Times New Roman" w:cs="Times New Roman"/>
                <w:color w:val="000000"/>
                <w:kern w:val="2"/>
              </w:rPr>
              <w:t>按照下列公式计算（小数点保留两位）：报价得分</w:t>
            </w:r>
            <w:r w:rsidRPr="00834A61">
              <w:rPr>
                <w:rFonts w:ascii="Times New Roman" w:hAnsi="Times New Roman" w:cs="Times New Roman"/>
                <w:color w:val="000000"/>
                <w:kern w:val="2"/>
              </w:rPr>
              <w:t>=(</w:t>
            </w:r>
            <w:r w:rsidRPr="00834A61">
              <w:rPr>
                <w:rFonts w:ascii="Times New Roman" w:hAnsi="Times New Roman" w:cs="Times New Roman"/>
                <w:color w:val="000000"/>
                <w:kern w:val="2"/>
              </w:rPr>
              <w:t>评审分采用低价优先法计算，即满足采购文件要求且价格最低的报价基准价／报价</w:t>
            </w:r>
            <w:r w:rsidRPr="00834A61">
              <w:rPr>
                <w:rFonts w:ascii="Times New Roman" w:hAnsi="Times New Roman" w:cs="Times New Roman"/>
                <w:color w:val="000000"/>
                <w:kern w:val="2"/>
              </w:rPr>
              <w:t>)×30</w:t>
            </w:r>
          </w:p>
        </w:tc>
        <w:tc>
          <w:tcPr>
            <w:tcW w:w="70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30</w:t>
            </w:r>
          </w:p>
        </w:tc>
      </w:tr>
      <w:tr w:rsidR="0084495C" w:rsidRPr="00834A61">
        <w:trPr>
          <w:cantSplit/>
          <w:trHeight w:val="2189"/>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2.1</w:t>
            </w:r>
          </w:p>
        </w:tc>
        <w:tc>
          <w:tcPr>
            <w:tcW w:w="1283" w:type="dxa"/>
            <w:vMerge w:val="restart"/>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施工方案</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35</w:t>
            </w:r>
            <w:r w:rsidRPr="00834A61">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施工进度计划和各阶段进度的保证措施：</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对施工进度计划和各阶段进度的保证措施进行综合评分：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本项进度安排清晰合理，综合措施科学完善、可操作性强、符合项目需求的得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施工进度计划安排有瑕疵、综合措施齐全、具有实际可操作性、部分满足项目需求的得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计划安排及综合措施不合理、不具有可操作性、不能满足项目需求的得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90"/>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2.2</w:t>
            </w:r>
          </w:p>
        </w:tc>
        <w:tc>
          <w:tcPr>
            <w:tcW w:w="1283" w:type="dxa"/>
            <w:vMerge/>
            <w:tcBorders>
              <w:left w:val="single" w:sz="4" w:space="0" w:color="auto"/>
              <w:right w:val="single" w:sz="4" w:space="0" w:color="auto"/>
            </w:tcBorders>
            <w:vAlign w:val="center"/>
          </w:tcPr>
          <w:p w:rsidR="0084495C" w:rsidRPr="00834A61" w:rsidRDefault="0084495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劳动力、机械设备和材料投入计划</w:t>
            </w:r>
            <w:r w:rsidRPr="00834A61">
              <w:rPr>
                <w:rFonts w:ascii="Times New Roman" w:hAnsi="Times New Roman" w:cs="Times New Roman"/>
                <w:color w:val="000000"/>
                <w:kern w:val="2"/>
              </w:rPr>
              <w:t>:</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对劳动力、机械设备和材料投入计划内容进行综合评分：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方案全面合理、条理清晰、可操作性强、符合项目需求的得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方案齐全，具有实际可操作性的、部分满足项目需求的得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方案内容混乱、缺乏可操作性、不能满足项目需求的得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2304"/>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2.3</w:t>
            </w:r>
          </w:p>
        </w:tc>
        <w:tc>
          <w:tcPr>
            <w:tcW w:w="1283" w:type="dxa"/>
            <w:vMerge/>
            <w:tcBorders>
              <w:left w:val="single" w:sz="4" w:space="0" w:color="auto"/>
              <w:right w:val="single" w:sz="4" w:space="0" w:color="auto"/>
            </w:tcBorders>
            <w:vAlign w:val="center"/>
          </w:tcPr>
          <w:p w:rsidR="0084495C" w:rsidRPr="00834A61" w:rsidRDefault="0084495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安全文明施工及环境保护措施</w:t>
            </w:r>
            <w:r w:rsidRPr="00834A61">
              <w:rPr>
                <w:rFonts w:ascii="Times New Roman" w:hAnsi="Times New Roman" w:cs="Times New Roman"/>
                <w:color w:val="000000"/>
                <w:kern w:val="2"/>
              </w:rPr>
              <w:t>:</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安全文明施工措施及环境保护措施进行综合评分：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方案全面合理、条理清晰、可操作性强、符合项目需求的得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方案齐全，具有实际可操作性的、部分满足项目需求的得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方案内容混乱、缺乏可操作性、不能满足项目需求的得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2304"/>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2.4</w:t>
            </w:r>
          </w:p>
        </w:tc>
        <w:tc>
          <w:tcPr>
            <w:tcW w:w="1283" w:type="dxa"/>
            <w:vMerge/>
            <w:tcBorders>
              <w:left w:val="single" w:sz="4" w:space="0" w:color="auto"/>
              <w:right w:val="single" w:sz="4" w:space="0" w:color="auto"/>
            </w:tcBorders>
            <w:vAlign w:val="center"/>
          </w:tcPr>
          <w:p w:rsidR="0084495C" w:rsidRPr="00834A61" w:rsidRDefault="0084495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对各供应商的撤场、清场能力保证措施等内容的合理性、可操作性、时效性进行评分：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撤场、清场能力保证措施等内容的合理性、可操作性、时效性强得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撤场、清场能力保证措施等内容的合理性、可操作性、时效性较强得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撤场、清场能力保证措施等内容的合理性、可操作性、时效性略有缺陷得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2304"/>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lastRenderedPageBreak/>
              <w:t>2.5</w:t>
            </w:r>
          </w:p>
        </w:tc>
        <w:tc>
          <w:tcPr>
            <w:tcW w:w="1283" w:type="dxa"/>
            <w:vMerge/>
            <w:tcBorders>
              <w:left w:val="single" w:sz="4" w:space="0" w:color="auto"/>
              <w:right w:val="single" w:sz="4" w:space="0" w:color="auto"/>
            </w:tcBorders>
            <w:vAlign w:val="center"/>
          </w:tcPr>
          <w:p w:rsidR="0084495C" w:rsidRPr="00834A61" w:rsidRDefault="0084495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项目应急措施方案：</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包括抢险处理预案、重大活动保障应急预案、其他突发事件等，应急方案措施完整，措施有效扎实，管理责任清晰，可实施性强的，得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应急方案措施较为完整，措施有效，管理责任较清晰，有可实施性的，得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应急方案措施欠完整，措施基本有效，管理责任基本清晰，基本具有可实施性的，得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不提供不得分。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90"/>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lastRenderedPageBreak/>
              <w:t>3</w:t>
            </w:r>
          </w:p>
        </w:tc>
        <w:tc>
          <w:tcPr>
            <w:tcW w:w="1283"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业绩</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15</w:t>
            </w:r>
            <w:r w:rsidRPr="00834A61">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供应商自</w:t>
            </w:r>
            <w:r w:rsidRPr="00834A61">
              <w:rPr>
                <w:rFonts w:ascii="Times New Roman" w:hAnsi="Times New Roman" w:cs="Times New Roman"/>
                <w:color w:val="000000"/>
                <w:kern w:val="2"/>
              </w:rPr>
              <w:t>2022</w:t>
            </w:r>
            <w:r w:rsidRPr="00834A61">
              <w:rPr>
                <w:rFonts w:ascii="Times New Roman" w:hAnsi="Times New Roman" w:cs="Times New Roman"/>
                <w:color w:val="000000"/>
                <w:kern w:val="2"/>
              </w:rPr>
              <w:t>年</w:t>
            </w:r>
            <w:r w:rsidRPr="00834A61">
              <w:rPr>
                <w:rFonts w:ascii="Times New Roman" w:hAnsi="Times New Roman" w:cs="Times New Roman"/>
                <w:color w:val="000000"/>
                <w:kern w:val="2"/>
              </w:rPr>
              <w:t>01</w:t>
            </w:r>
            <w:r w:rsidRPr="00834A61">
              <w:rPr>
                <w:rFonts w:ascii="Times New Roman" w:hAnsi="Times New Roman" w:cs="Times New Roman"/>
                <w:color w:val="000000"/>
                <w:kern w:val="2"/>
              </w:rPr>
              <w:t>月</w:t>
            </w:r>
            <w:r w:rsidRPr="00834A61">
              <w:rPr>
                <w:rFonts w:ascii="Times New Roman" w:hAnsi="Times New Roman" w:cs="Times New Roman"/>
                <w:color w:val="000000"/>
                <w:kern w:val="2"/>
              </w:rPr>
              <w:t>01</w:t>
            </w:r>
            <w:r w:rsidRPr="00834A61">
              <w:rPr>
                <w:rFonts w:ascii="Times New Roman" w:hAnsi="Times New Roman" w:cs="Times New Roman"/>
                <w:color w:val="000000"/>
                <w:kern w:val="2"/>
              </w:rPr>
              <w:t>日以来，具有类似改造项目业绩，每提供</w:t>
            </w:r>
            <w:r w:rsidRPr="00834A61">
              <w:rPr>
                <w:rFonts w:ascii="Times New Roman" w:hAnsi="Times New Roman" w:cs="Times New Roman"/>
                <w:color w:val="000000"/>
                <w:kern w:val="2"/>
              </w:rPr>
              <w:t>1</w:t>
            </w:r>
            <w:r w:rsidRPr="00834A61">
              <w:rPr>
                <w:rFonts w:ascii="Times New Roman" w:hAnsi="Times New Roman" w:cs="Times New Roman"/>
                <w:color w:val="000000"/>
                <w:kern w:val="2"/>
              </w:rPr>
              <w:t>个得</w:t>
            </w:r>
            <w:r w:rsidRPr="00834A61">
              <w:rPr>
                <w:rFonts w:ascii="Times New Roman" w:hAnsi="Times New Roman" w:cs="Times New Roman"/>
                <w:color w:val="000000"/>
                <w:kern w:val="2"/>
              </w:rPr>
              <w:t>3</w:t>
            </w:r>
            <w:r w:rsidRPr="00834A61">
              <w:rPr>
                <w:rFonts w:ascii="Times New Roman" w:hAnsi="Times New Roman" w:cs="Times New Roman"/>
                <w:color w:val="000000"/>
                <w:kern w:val="2"/>
              </w:rPr>
              <w:t>分，最多得</w:t>
            </w:r>
            <w:r w:rsidRPr="00834A61">
              <w:rPr>
                <w:rFonts w:ascii="Times New Roman" w:hAnsi="Times New Roman" w:cs="Times New Roman"/>
                <w:color w:val="000000"/>
                <w:kern w:val="2"/>
              </w:rPr>
              <w:t>15</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（提供施工合同以及竣工验收证明，二者缺一不可，日期以施工合同为准）。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15</w:t>
            </w:r>
          </w:p>
        </w:tc>
      </w:tr>
      <w:tr w:rsidR="0084495C" w:rsidRPr="00834A61">
        <w:trPr>
          <w:cantSplit/>
          <w:trHeight w:val="90"/>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4</w:t>
            </w:r>
          </w:p>
        </w:tc>
        <w:tc>
          <w:tcPr>
            <w:tcW w:w="1283"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hint="eastAsia"/>
                <w:color w:val="000000"/>
                <w:kern w:val="2"/>
              </w:rPr>
              <w:t>质保期</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质保期为</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年，在此基础上每增加</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年得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分。提供承诺函格式自拟，并加盖公章。</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w:t>
            </w:r>
          </w:p>
        </w:tc>
      </w:tr>
      <w:tr w:rsidR="0084495C" w:rsidRPr="00834A61">
        <w:trPr>
          <w:cantSplit/>
          <w:trHeight w:val="2179"/>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5</w:t>
            </w:r>
          </w:p>
        </w:tc>
        <w:tc>
          <w:tcPr>
            <w:tcW w:w="1283"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hint="eastAsia"/>
                <w:color w:val="000000"/>
                <w:kern w:val="2"/>
              </w:rPr>
              <w:t>履约能力</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18</w:t>
            </w:r>
            <w:r w:rsidRPr="00834A61">
              <w:rPr>
                <w:rFonts w:ascii="Times New Roman" w:hAnsi="Times New Roman" w:cs="Times New Roman"/>
                <w:color w:val="000000"/>
                <w:kern w:val="2"/>
              </w:rPr>
              <w:t>分）</w:t>
            </w:r>
          </w:p>
        </w:tc>
        <w:tc>
          <w:tcPr>
            <w:tcW w:w="6646" w:type="dxa"/>
            <w:tcBorders>
              <w:top w:val="single" w:sz="4" w:space="0" w:color="auto"/>
              <w:left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hint="eastAsia"/>
                <w:color w:val="000000"/>
                <w:kern w:val="2"/>
              </w:rPr>
              <w:t>1</w:t>
            </w:r>
            <w:r w:rsidRPr="00834A61">
              <w:rPr>
                <w:rFonts w:ascii="Times New Roman" w:hAnsi="Times New Roman" w:cs="Times New Roman" w:hint="eastAsia"/>
                <w:color w:val="000000"/>
                <w:kern w:val="2"/>
              </w:rPr>
              <w:t>、项目</w:t>
            </w:r>
            <w:r w:rsidRPr="00834A61">
              <w:rPr>
                <w:rFonts w:ascii="Times New Roman" w:hAnsi="Times New Roman" w:cs="Times New Roman"/>
                <w:color w:val="000000"/>
                <w:kern w:val="2"/>
              </w:rPr>
              <w:t>组成</w:t>
            </w:r>
            <w:bookmarkStart w:id="14" w:name="_GoBack"/>
            <w:bookmarkEnd w:id="14"/>
            <w:r w:rsidRPr="00834A61">
              <w:rPr>
                <w:rFonts w:ascii="Times New Roman" w:hAnsi="Times New Roman" w:cs="Times New Roman"/>
                <w:color w:val="000000"/>
                <w:kern w:val="2"/>
              </w:rPr>
              <w:t>员有</w:t>
            </w:r>
            <w:r w:rsidRPr="00834A61">
              <w:rPr>
                <w:rFonts w:ascii="Times New Roman" w:hAnsi="Times New Roman" w:cs="Times New Roman" w:hint="eastAsia"/>
                <w:color w:val="000000"/>
                <w:kern w:val="2"/>
              </w:rPr>
              <w:t>承担过类似改造项目业绩，每提供一个得</w:t>
            </w:r>
            <w:r w:rsidRPr="00834A61">
              <w:rPr>
                <w:rFonts w:ascii="Times New Roman" w:hAnsi="Times New Roman" w:cs="Times New Roman"/>
                <w:color w:val="000000"/>
                <w:kern w:val="2"/>
              </w:rPr>
              <w:t>3</w:t>
            </w:r>
            <w:r w:rsidRPr="00834A61">
              <w:rPr>
                <w:rFonts w:ascii="Times New Roman" w:hAnsi="Times New Roman" w:cs="Times New Roman"/>
                <w:color w:val="000000"/>
                <w:kern w:val="2"/>
              </w:rPr>
              <w:t>分，满分</w:t>
            </w:r>
            <w:r w:rsidRPr="00834A61">
              <w:rPr>
                <w:rFonts w:ascii="Times New Roman" w:hAnsi="Times New Roman" w:cs="Times New Roman"/>
                <w:color w:val="000000"/>
                <w:kern w:val="2"/>
              </w:rPr>
              <w:t>6</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hint="eastAsia"/>
                <w:color w:val="000000"/>
                <w:kern w:val="2"/>
              </w:rPr>
              <w:t>（提供施工合同以及竣工验收证明，二者缺一不可，材料</w:t>
            </w:r>
            <w:proofErr w:type="gramStart"/>
            <w:r w:rsidRPr="00834A61">
              <w:rPr>
                <w:rFonts w:ascii="Times New Roman" w:hAnsi="Times New Roman" w:cs="Times New Roman" w:hint="eastAsia"/>
                <w:color w:val="000000"/>
                <w:kern w:val="2"/>
              </w:rPr>
              <w:t>需反应</w:t>
            </w:r>
            <w:proofErr w:type="gramEnd"/>
            <w:r w:rsidRPr="00834A61">
              <w:rPr>
                <w:rFonts w:ascii="Times New Roman" w:hAnsi="Times New Roman" w:cs="Times New Roman" w:hint="eastAsia"/>
                <w:color w:val="000000"/>
                <w:kern w:val="2"/>
              </w:rPr>
              <w:t>项目组成员相关信息，日期以竣工验收证明日期为准）。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hint="eastAsia"/>
                <w:color w:val="000000"/>
                <w:kern w:val="2"/>
              </w:rPr>
              <w:t>注：企业业绩和项目组成员业绩可以兼得。</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hint="eastAsia"/>
                <w:color w:val="000000"/>
                <w:kern w:val="2"/>
              </w:rPr>
              <w:t>、</w:t>
            </w:r>
            <w:r w:rsidRPr="00834A61">
              <w:rPr>
                <w:rFonts w:ascii="Times New Roman" w:hAnsi="Times New Roman" w:cs="Times New Roman"/>
                <w:color w:val="000000"/>
                <w:kern w:val="2"/>
              </w:rPr>
              <w:t>供应商拟投入本项目技术人员（安全员、施工员、质检员、材料员、资料员）具有相关人员岗位证书的，每有一个得</w:t>
            </w:r>
            <w:r w:rsidRPr="00834A61">
              <w:rPr>
                <w:rFonts w:ascii="Times New Roman" w:hAnsi="Times New Roman" w:cs="Times New Roman"/>
                <w:color w:val="000000"/>
                <w:kern w:val="2"/>
              </w:rPr>
              <w:t>3</w:t>
            </w:r>
            <w:r w:rsidRPr="00834A61">
              <w:rPr>
                <w:rFonts w:ascii="Times New Roman" w:hAnsi="Times New Roman" w:cs="Times New Roman"/>
                <w:color w:val="000000"/>
                <w:kern w:val="2"/>
              </w:rPr>
              <w:t>分，最多得</w:t>
            </w:r>
            <w:r w:rsidRPr="00834A61">
              <w:rPr>
                <w:rFonts w:ascii="Times New Roman" w:hAnsi="Times New Roman" w:cs="Times New Roman"/>
                <w:color w:val="000000"/>
                <w:kern w:val="2"/>
              </w:rPr>
              <w:t>12</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lang w:val="zh-CN"/>
              </w:rPr>
              <w:t>（</w:t>
            </w:r>
            <w:r w:rsidRPr="00834A61">
              <w:rPr>
                <w:rFonts w:ascii="Times New Roman" w:hAnsi="Times New Roman" w:cs="Times New Roman"/>
                <w:color w:val="000000"/>
                <w:kern w:val="2"/>
              </w:rPr>
              <w:t>以上须</w:t>
            </w:r>
            <w:r w:rsidRPr="00834A61">
              <w:rPr>
                <w:rFonts w:ascii="Times New Roman" w:hAnsi="Times New Roman" w:cs="Times New Roman"/>
                <w:color w:val="000000"/>
                <w:kern w:val="2"/>
                <w:lang w:val="zh-CN"/>
              </w:rPr>
              <w:t>提供上述人员相关证书复印件</w:t>
            </w:r>
            <w:r w:rsidRPr="00834A61">
              <w:rPr>
                <w:rFonts w:ascii="Times New Roman" w:hAnsi="Times New Roman" w:cs="Times New Roman"/>
                <w:color w:val="000000"/>
                <w:kern w:val="2"/>
              </w:rPr>
              <w:t>并</w:t>
            </w:r>
            <w:r w:rsidRPr="00834A61">
              <w:rPr>
                <w:rFonts w:ascii="Times New Roman" w:hAnsi="Times New Roman" w:cs="Times New Roman"/>
                <w:color w:val="000000"/>
                <w:kern w:val="2"/>
                <w:lang w:val="zh-CN"/>
              </w:rPr>
              <w:t>加盖</w:t>
            </w:r>
            <w:r w:rsidRPr="00834A61">
              <w:rPr>
                <w:rFonts w:ascii="Times New Roman" w:hAnsi="Times New Roman" w:cs="Times New Roman"/>
                <w:color w:val="000000"/>
                <w:kern w:val="2"/>
              </w:rPr>
              <w:t>供应商</w:t>
            </w:r>
            <w:r w:rsidRPr="00834A61">
              <w:rPr>
                <w:rFonts w:ascii="Times New Roman" w:hAnsi="Times New Roman" w:cs="Times New Roman"/>
                <w:color w:val="000000"/>
                <w:kern w:val="2"/>
                <w:lang w:val="zh-CN"/>
              </w:rPr>
              <w:t>公章，</w:t>
            </w:r>
            <w:r w:rsidRPr="00834A61">
              <w:rPr>
                <w:rFonts w:ascii="Times New Roman" w:hAnsi="Times New Roman" w:cs="Times New Roman"/>
                <w:color w:val="000000"/>
                <w:kern w:val="2"/>
              </w:rPr>
              <w:t>同时提</w:t>
            </w:r>
            <w:r w:rsidRPr="00834A61">
              <w:rPr>
                <w:rFonts w:ascii="Times New Roman" w:hAnsi="Times New Roman" w:cs="Times New Roman"/>
                <w:color w:val="000000"/>
                <w:kern w:val="2"/>
                <w:lang w:val="zh-CN"/>
              </w:rPr>
              <w:t>供</w:t>
            </w:r>
            <w:r w:rsidRPr="00834A61">
              <w:rPr>
                <w:rFonts w:ascii="Times New Roman" w:hAnsi="Times New Roman" w:cs="Times New Roman"/>
                <w:color w:val="000000"/>
                <w:kern w:val="2"/>
              </w:rPr>
              <w:t>供应商近六个月任意一个月</w:t>
            </w:r>
            <w:r w:rsidRPr="00834A61">
              <w:rPr>
                <w:rFonts w:ascii="Times New Roman" w:hAnsi="Times New Roman" w:cs="Times New Roman"/>
                <w:color w:val="000000"/>
                <w:kern w:val="2"/>
                <w:lang w:val="zh-CN"/>
              </w:rPr>
              <w:t>为其缴纳社保的证明</w:t>
            </w:r>
            <w:r w:rsidRPr="00834A61">
              <w:rPr>
                <w:rFonts w:ascii="Times New Roman" w:hAnsi="Times New Roman" w:cs="Times New Roman"/>
                <w:color w:val="000000"/>
                <w:kern w:val="2"/>
              </w:rPr>
              <w:t>材料并加盖供应商公章。</w:t>
            </w:r>
            <w:r w:rsidRPr="00834A61">
              <w:rPr>
                <w:rFonts w:ascii="Times New Roman" w:hAnsi="Times New Roman" w:cs="Times New Roman"/>
                <w:color w:val="000000"/>
                <w:kern w:val="2"/>
                <w:lang w:val="zh-CN"/>
              </w:rPr>
              <w:t>）</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18</w:t>
            </w:r>
          </w:p>
        </w:tc>
      </w:tr>
      <w:tr w:rsidR="0084495C" w:rsidRPr="00834A61">
        <w:trPr>
          <w:cantSplit/>
          <w:trHeight w:val="357"/>
          <w:jc w:val="center"/>
        </w:trPr>
        <w:tc>
          <w:tcPr>
            <w:tcW w:w="8633" w:type="dxa"/>
            <w:gridSpan w:val="3"/>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合计</w:t>
            </w:r>
          </w:p>
        </w:tc>
        <w:tc>
          <w:tcPr>
            <w:tcW w:w="70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100</w:t>
            </w:r>
          </w:p>
        </w:tc>
      </w:tr>
    </w:tbl>
    <w:p w:rsidR="0084495C" w:rsidRPr="00834A61" w:rsidRDefault="00834A61">
      <w:pPr>
        <w:spacing w:beforeLines="100" w:before="240"/>
        <w:jc w:val="both"/>
        <w:rPr>
          <w:rFonts w:ascii="Times New Roman" w:hAnsi="Times New Roman" w:cs="Times New Roman"/>
          <w:b/>
          <w:color w:val="000000"/>
        </w:rPr>
      </w:pPr>
      <w:r w:rsidRPr="00834A61">
        <w:rPr>
          <w:rFonts w:ascii="Times New Roman" w:hAnsi="Times New Roman" w:cs="Times New Roman"/>
          <w:b/>
          <w:color w:val="000000"/>
        </w:rPr>
        <w:t>注：</w:t>
      </w:r>
      <w:r w:rsidRPr="00834A61">
        <w:rPr>
          <w:rFonts w:ascii="Times New Roman" w:hAnsi="Times New Roman" w:cs="Times New Roman"/>
          <w:b/>
          <w:color w:val="000000"/>
        </w:rPr>
        <w:t>1</w:t>
      </w:r>
      <w:r w:rsidRPr="00834A61">
        <w:rPr>
          <w:rFonts w:ascii="Times New Roman" w:hAnsi="Times New Roman" w:cs="Times New Roman"/>
          <w:b/>
          <w:color w:val="000000"/>
        </w:rPr>
        <w:t>、评审分值以</w:t>
      </w:r>
      <w:proofErr w:type="gramStart"/>
      <w:r w:rsidRPr="00834A61">
        <w:rPr>
          <w:rFonts w:ascii="Times New Roman" w:hAnsi="Times New Roman" w:cs="Times New Roman"/>
          <w:b/>
          <w:color w:val="000000"/>
        </w:rPr>
        <w:t>百分为</w:t>
      </w:r>
      <w:proofErr w:type="gramEnd"/>
      <w:r w:rsidRPr="00834A61">
        <w:rPr>
          <w:rFonts w:ascii="Times New Roman" w:hAnsi="Times New Roman" w:cs="Times New Roman"/>
          <w:b/>
          <w:color w:val="000000"/>
        </w:rPr>
        <w:t>算，评审标准内容</w:t>
      </w:r>
      <w:proofErr w:type="gramStart"/>
      <w:r w:rsidRPr="00834A61">
        <w:rPr>
          <w:rFonts w:ascii="Times New Roman" w:hAnsi="Times New Roman" w:cs="Times New Roman"/>
          <w:b/>
          <w:color w:val="000000"/>
        </w:rPr>
        <w:t>不够可</w:t>
      </w:r>
      <w:proofErr w:type="gramEnd"/>
      <w:r w:rsidRPr="00834A61">
        <w:rPr>
          <w:rFonts w:ascii="Times New Roman" w:hAnsi="Times New Roman" w:cs="Times New Roman"/>
          <w:b/>
          <w:color w:val="000000"/>
        </w:rPr>
        <w:t>另附页。</w:t>
      </w:r>
    </w:p>
    <w:p w:rsidR="0084495C" w:rsidRPr="00834A61" w:rsidRDefault="00834A61">
      <w:pPr>
        <w:ind w:firstLineChars="200" w:firstLine="482"/>
        <w:jc w:val="both"/>
        <w:rPr>
          <w:rFonts w:ascii="Times New Roman" w:hAnsi="Times New Roman" w:cs="Times New Roman"/>
          <w:b/>
          <w:color w:val="000000"/>
        </w:rPr>
      </w:pPr>
      <w:r w:rsidRPr="00834A61">
        <w:rPr>
          <w:rFonts w:ascii="Times New Roman" w:hAnsi="Times New Roman" w:cs="Times New Roman"/>
          <w:b/>
          <w:color w:val="000000"/>
        </w:rPr>
        <w:t>2</w:t>
      </w:r>
      <w:r w:rsidRPr="00834A61">
        <w:rPr>
          <w:rFonts w:ascii="Times New Roman" w:hAnsi="Times New Roman" w:cs="Times New Roman"/>
          <w:b/>
          <w:color w:val="000000"/>
        </w:rPr>
        <w:t>、所有认证、证明和业绩均以有效的复印件为依据。</w:t>
      </w: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bCs/>
          <w:color w:val="000000"/>
          <w:sz w:val="40"/>
          <w:szCs w:val="40"/>
        </w:rPr>
        <w:sectPr w:rsidR="0084495C" w:rsidRPr="00834A61">
          <w:pgSz w:w="12240" w:h="15840"/>
          <w:pgMar w:top="1440" w:right="1325" w:bottom="1440" w:left="1560" w:header="720" w:footer="720" w:gutter="0"/>
          <w:cols w:space="720"/>
        </w:sectPr>
      </w:pPr>
    </w:p>
    <w:p w:rsidR="0084495C" w:rsidRPr="00834A61" w:rsidRDefault="00834A61">
      <w:pPr>
        <w:pageBreakBefore/>
        <w:jc w:val="center"/>
        <w:rPr>
          <w:rFonts w:ascii="Times New Roman" w:eastAsia="黑体" w:hAnsi="Times New Roman" w:cs="Times New Roman"/>
          <w:b/>
          <w:color w:val="000000"/>
          <w:sz w:val="36"/>
          <w:szCs w:val="36"/>
        </w:rPr>
      </w:pPr>
      <w:r w:rsidRPr="00834A61">
        <w:rPr>
          <w:rFonts w:ascii="Times New Roman" w:eastAsia="黑体" w:hAnsi="Times New Roman" w:cs="Times New Roman"/>
          <w:b/>
          <w:color w:val="000000"/>
          <w:sz w:val="36"/>
          <w:szCs w:val="36"/>
        </w:rPr>
        <w:lastRenderedPageBreak/>
        <w:t>第三章</w:t>
      </w:r>
      <w:r w:rsidRPr="00834A61">
        <w:rPr>
          <w:rFonts w:ascii="Times New Roman" w:eastAsia="黑体" w:hAnsi="Times New Roman" w:cs="Times New Roman"/>
          <w:b/>
          <w:color w:val="000000"/>
          <w:sz w:val="36"/>
          <w:szCs w:val="36"/>
        </w:rPr>
        <w:t xml:space="preserve"> </w:t>
      </w:r>
      <w:r w:rsidRPr="00834A61">
        <w:rPr>
          <w:rFonts w:ascii="Times New Roman" w:eastAsia="黑体" w:hAnsi="Times New Roman" w:cs="Times New Roman"/>
          <w:b/>
          <w:color w:val="000000"/>
          <w:sz w:val="36"/>
          <w:szCs w:val="36"/>
        </w:rPr>
        <w:t>采购需求</w:t>
      </w:r>
    </w:p>
    <w:p w:rsidR="0084495C" w:rsidRPr="00834A61" w:rsidRDefault="00834A61">
      <w:pPr>
        <w:widowControl w:val="0"/>
        <w:spacing w:line="440" w:lineRule="exact"/>
        <w:jc w:val="both"/>
        <w:rPr>
          <w:rFonts w:ascii="Times New Roman" w:hAnsi="Times New Roman" w:cs="Times New Roman"/>
          <w:b/>
          <w:kern w:val="2"/>
        </w:rPr>
      </w:pPr>
      <w:r w:rsidRPr="00834A61">
        <w:rPr>
          <w:rFonts w:ascii="Times New Roman" w:hAnsi="Times New Roman" w:cs="Times New Roman"/>
          <w:b/>
          <w:kern w:val="2"/>
        </w:rPr>
        <w:t>一、工程概况</w:t>
      </w:r>
    </w:p>
    <w:p w:rsidR="0084495C" w:rsidRPr="00834A61" w:rsidRDefault="00834A61">
      <w:pPr>
        <w:widowControl w:val="0"/>
        <w:spacing w:line="440" w:lineRule="exact"/>
        <w:jc w:val="both"/>
        <w:rPr>
          <w:rFonts w:ascii="Times New Roman" w:hAnsi="Times New Roman" w:cs="Times New Roman"/>
          <w:kern w:val="2"/>
        </w:rPr>
      </w:pPr>
      <w:r w:rsidRPr="00834A61">
        <w:rPr>
          <w:rFonts w:ascii="Times New Roman" w:hAnsi="Times New Roman" w:cs="Times New Roman" w:hint="eastAsia"/>
          <w:kern w:val="2"/>
        </w:rPr>
        <w:t>1.</w:t>
      </w:r>
      <w:r w:rsidRPr="00834A61">
        <w:rPr>
          <w:rFonts w:ascii="Times New Roman" w:hAnsi="Times New Roman" w:cs="Times New Roman" w:hint="eastAsia"/>
          <w:kern w:val="2"/>
        </w:rPr>
        <w:t>项目名称</w:t>
      </w:r>
      <w:r w:rsidRPr="00834A61">
        <w:rPr>
          <w:rFonts w:ascii="Times New Roman" w:hAnsi="Times New Roman" w:cs="Times New Roman"/>
          <w:kern w:val="2"/>
        </w:rPr>
        <w:t>：</w:t>
      </w:r>
      <w:r w:rsidRPr="00834A61">
        <w:rPr>
          <w:rFonts w:ascii="Times New Roman" w:hAnsi="Times New Roman" w:cs="Times New Roman"/>
          <w:kern w:val="2"/>
        </w:rPr>
        <w:t>1</w:t>
      </w:r>
      <w:r w:rsidRPr="00834A61">
        <w:rPr>
          <w:rFonts w:ascii="Times New Roman" w:hAnsi="Times New Roman" w:cs="Times New Roman"/>
          <w:kern w:val="2"/>
        </w:rPr>
        <w:t>号楼</w:t>
      </w:r>
      <w:r w:rsidRPr="00834A61">
        <w:rPr>
          <w:rFonts w:ascii="Times New Roman" w:hAnsi="Times New Roman" w:cs="Times New Roman"/>
          <w:kern w:val="2"/>
        </w:rPr>
        <w:t>7</w:t>
      </w:r>
      <w:r w:rsidRPr="00834A61">
        <w:rPr>
          <w:rFonts w:ascii="Times New Roman" w:hAnsi="Times New Roman" w:cs="Times New Roman"/>
          <w:kern w:val="2"/>
        </w:rPr>
        <w:t>层原净化静脉配置中心窗户改造</w:t>
      </w:r>
    </w:p>
    <w:p w:rsidR="0084495C" w:rsidRPr="00834A61" w:rsidRDefault="00834A61">
      <w:pPr>
        <w:widowControl w:val="0"/>
        <w:spacing w:line="440" w:lineRule="exact"/>
        <w:jc w:val="both"/>
        <w:rPr>
          <w:rFonts w:ascii="Times New Roman" w:hAnsi="Times New Roman" w:cs="Times New Roman"/>
          <w:kern w:val="2"/>
        </w:rPr>
      </w:pPr>
      <w:r w:rsidRPr="00834A61">
        <w:rPr>
          <w:rFonts w:ascii="Times New Roman" w:hAnsi="Times New Roman" w:cs="Times New Roman" w:hint="eastAsia"/>
          <w:kern w:val="2"/>
        </w:rPr>
        <w:t>2.</w:t>
      </w:r>
      <w:r w:rsidRPr="00834A61">
        <w:rPr>
          <w:rFonts w:ascii="Times New Roman" w:hAnsi="Times New Roman" w:cs="Times New Roman" w:hint="eastAsia"/>
          <w:kern w:val="2"/>
        </w:rPr>
        <w:t>建设</w:t>
      </w:r>
      <w:r w:rsidRPr="00834A61">
        <w:rPr>
          <w:rFonts w:ascii="Times New Roman" w:hAnsi="Times New Roman" w:cs="Times New Roman"/>
          <w:kern w:val="2"/>
        </w:rPr>
        <w:t>地点：</w:t>
      </w:r>
      <w:r w:rsidRPr="00834A61">
        <w:rPr>
          <w:rFonts w:ascii="Times New Roman" w:hAnsi="Times New Roman" w:cs="Times New Roman" w:hint="eastAsia"/>
          <w:kern w:val="2"/>
        </w:rPr>
        <w:t>南京市玄武区中央路</w:t>
      </w:r>
      <w:r w:rsidRPr="00834A61">
        <w:rPr>
          <w:rFonts w:ascii="Times New Roman" w:hAnsi="Times New Roman" w:cs="Times New Roman"/>
          <w:kern w:val="2"/>
        </w:rPr>
        <w:t>30</w:t>
      </w:r>
      <w:r w:rsidRPr="00834A61">
        <w:rPr>
          <w:rFonts w:ascii="Times New Roman" w:hAnsi="Times New Roman" w:cs="Times New Roman"/>
          <w:kern w:val="2"/>
        </w:rPr>
        <w:t>号院内</w:t>
      </w:r>
    </w:p>
    <w:p w:rsidR="0084495C" w:rsidRPr="00834A61" w:rsidRDefault="00834A61">
      <w:pPr>
        <w:widowControl w:val="0"/>
        <w:spacing w:line="440" w:lineRule="exact"/>
        <w:jc w:val="both"/>
        <w:rPr>
          <w:rFonts w:ascii="Times New Roman" w:hAnsi="Times New Roman" w:cs="Times New Roman"/>
          <w:kern w:val="2"/>
          <w:u w:val="single"/>
        </w:rPr>
      </w:pPr>
      <w:r w:rsidRPr="00834A61">
        <w:rPr>
          <w:rFonts w:ascii="Times New Roman" w:hAnsi="Times New Roman" w:cs="Times New Roman"/>
          <w:kern w:val="2"/>
        </w:rPr>
        <w:t>3.</w:t>
      </w:r>
      <w:r w:rsidRPr="00834A61">
        <w:rPr>
          <w:rFonts w:ascii="Times New Roman" w:hAnsi="Times New Roman" w:cs="Times New Roman"/>
          <w:kern w:val="2"/>
        </w:rPr>
        <w:t>主要施工内容：</w:t>
      </w:r>
      <w:r w:rsidRPr="00834A61">
        <w:rPr>
          <w:rFonts w:ascii="Times New Roman" w:hAnsi="Times New Roman" w:cs="Times New Roman" w:hint="eastAsia"/>
          <w:kern w:val="2"/>
          <w:u w:val="single"/>
        </w:rPr>
        <w:t>原有固定窗改为开启窗。</w:t>
      </w:r>
    </w:p>
    <w:p w:rsidR="0084495C" w:rsidRPr="00834A61" w:rsidRDefault="00834A61">
      <w:pPr>
        <w:widowControl w:val="0"/>
        <w:spacing w:line="440" w:lineRule="exact"/>
        <w:ind w:firstLineChars="700" w:firstLine="1680"/>
        <w:jc w:val="both"/>
        <w:rPr>
          <w:rFonts w:ascii="Times New Roman" w:hAnsi="Times New Roman" w:cs="Times New Roman"/>
          <w:kern w:val="2"/>
          <w:u w:val="single"/>
        </w:rPr>
      </w:pPr>
      <w:r w:rsidRPr="00834A61">
        <w:rPr>
          <w:rFonts w:ascii="Times New Roman" w:hAnsi="Times New Roman" w:cs="Times New Roman" w:hint="eastAsia"/>
          <w:kern w:val="2"/>
          <w:u w:val="single"/>
        </w:rPr>
        <w:t>（</w:t>
      </w:r>
      <w:r w:rsidRPr="00834A61">
        <w:rPr>
          <w:rFonts w:ascii="Times New Roman" w:hAnsi="Times New Roman" w:cs="Times New Roman" w:hint="eastAsia"/>
          <w:kern w:val="2"/>
          <w:u w:val="single"/>
        </w:rPr>
        <w:t>1</w:t>
      </w:r>
      <w:r w:rsidRPr="00834A61">
        <w:rPr>
          <w:rFonts w:ascii="Times New Roman" w:hAnsi="Times New Roman" w:cs="Times New Roman" w:hint="eastAsia"/>
          <w:kern w:val="2"/>
          <w:u w:val="single"/>
        </w:rPr>
        <w:t>）需改造窗户面积：约</w:t>
      </w:r>
      <w:r w:rsidRPr="00834A61">
        <w:rPr>
          <w:rFonts w:ascii="Times New Roman" w:hAnsi="Times New Roman" w:cs="Times New Roman"/>
          <w:kern w:val="2"/>
          <w:u w:val="single"/>
        </w:rPr>
        <w:t>23.52</w:t>
      </w:r>
      <w:r w:rsidRPr="00834A61">
        <w:rPr>
          <w:rFonts w:ascii="Times New Roman" w:hAnsi="Times New Roman" w:cs="Times New Roman"/>
          <w:kern w:val="2"/>
          <w:u w:val="single"/>
        </w:rPr>
        <w:t>㎡；</w:t>
      </w:r>
    </w:p>
    <w:p w:rsidR="0084495C" w:rsidRPr="00834A61" w:rsidRDefault="00834A61">
      <w:pPr>
        <w:widowControl w:val="0"/>
        <w:spacing w:line="440" w:lineRule="exact"/>
        <w:ind w:firstLineChars="700" w:firstLine="1680"/>
        <w:jc w:val="both"/>
        <w:rPr>
          <w:rFonts w:ascii="Times New Roman" w:hAnsi="Times New Roman" w:cs="Times New Roman"/>
          <w:kern w:val="2"/>
          <w:u w:val="single"/>
        </w:rPr>
      </w:pPr>
      <w:r w:rsidRPr="00834A61">
        <w:rPr>
          <w:rFonts w:ascii="Times New Roman" w:hAnsi="Times New Roman" w:cs="Times New Roman" w:hint="eastAsia"/>
          <w:kern w:val="2"/>
          <w:u w:val="single"/>
        </w:rPr>
        <w:t>（</w:t>
      </w:r>
      <w:r w:rsidRPr="00834A61">
        <w:rPr>
          <w:rFonts w:ascii="Times New Roman" w:hAnsi="Times New Roman" w:cs="Times New Roman" w:hint="eastAsia"/>
          <w:kern w:val="2"/>
          <w:u w:val="single"/>
        </w:rPr>
        <w:t>2</w:t>
      </w:r>
      <w:r w:rsidRPr="00834A61">
        <w:rPr>
          <w:rFonts w:ascii="Times New Roman" w:hAnsi="Times New Roman" w:cs="Times New Roman" w:hint="eastAsia"/>
          <w:kern w:val="2"/>
          <w:u w:val="single"/>
        </w:rPr>
        <w:t>）数量</w:t>
      </w:r>
      <w:r w:rsidRPr="00834A61">
        <w:rPr>
          <w:rFonts w:ascii="Times New Roman" w:hAnsi="Times New Roman" w:cs="Times New Roman"/>
          <w:kern w:val="2"/>
          <w:u w:val="single"/>
        </w:rPr>
        <w:t>：</w:t>
      </w:r>
      <w:r w:rsidRPr="00834A61">
        <w:rPr>
          <w:rFonts w:ascii="Times New Roman" w:hAnsi="Times New Roman" w:cs="Times New Roman"/>
          <w:kern w:val="2"/>
          <w:u w:val="single"/>
        </w:rPr>
        <w:t>14</w:t>
      </w:r>
      <w:r w:rsidRPr="00834A61">
        <w:rPr>
          <w:rFonts w:ascii="Times New Roman" w:hAnsi="Times New Roman" w:cs="Times New Roman"/>
          <w:kern w:val="2"/>
          <w:u w:val="single"/>
        </w:rPr>
        <w:t>扇窗扇（含</w:t>
      </w:r>
      <w:r w:rsidRPr="00834A61">
        <w:rPr>
          <w:rFonts w:ascii="Times New Roman" w:hAnsi="Times New Roman" w:cs="Times New Roman"/>
          <w:kern w:val="2"/>
          <w:u w:val="single"/>
        </w:rPr>
        <w:t>1</w:t>
      </w:r>
      <w:r w:rsidRPr="00834A61">
        <w:rPr>
          <w:rFonts w:ascii="Times New Roman" w:hAnsi="Times New Roman" w:cs="Times New Roman"/>
          <w:kern w:val="2"/>
          <w:u w:val="single"/>
        </w:rPr>
        <w:t>消防救援窗）</w:t>
      </w:r>
      <w:r w:rsidRPr="00834A61">
        <w:rPr>
          <w:rFonts w:ascii="Times New Roman" w:hAnsi="Times New Roman" w:cs="Times New Roman" w:hint="eastAsia"/>
          <w:kern w:val="2"/>
          <w:u w:val="single"/>
        </w:rPr>
        <w:t>。</w:t>
      </w:r>
    </w:p>
    <w:p w:rsidR="0084495C" w:rsidRPr="00834A61" w:rsidRDefault="00834A61">
      <w:pPr>
        <w:widowControl w:val="0"/>
        <w:spacing w:afterLines="50" w:after="120" w:line="440" w:lineRule="exact"/>
        <w:jc w:val="both"/>
        <w:rPr>
          <w:rFonts w:ascii="Times New Roman" w:hAnsi="Times New Roman" w:cs="Times New Roman"/>
          <w:b/>
          <w:kern w:val="2"/>
        </w:rPr>
      </w:pPr>
      <w:r w:rsidRPr="00834A61">
        <w:rPr>
          <w:rFonts w:ascii="Times New Roman" w:hAnsi="Times New Roman" w:cs="Times New Roman"/>
          <w:b/>
          <w:kern w:val="2"/>
        </w:rPr>
        <w:t>具体详见工程量清单。</w:t>
      </w:r>
    </w:p>
    <w:tbl>
      <w:tblPr>
        <w:tblW w:w="9334" w:type="dxa"/>
        <w:jc w:val="center"/>
        <w:tblLayout w:type="fixed"/>
        <w:tblCellMar>
          <w:left w:w="0" w:type="dxa"/>
          <w:right w:w="0" w:type="dxa"/>
        </w:tblCellMar>
        <w:tblLook w:val="04A0" w:firstRow="1" w:lastRow="0" w:firstColumn="1" w:lastColumn="0" w:noHBand="0" w:noVBand="1"/>
      </w:tblPr>
      <w:tblGrid>
        <w:gridCol w:w="699"/>
        <w:gridCol w:w="1844"/>
        <w:gridCol w:w="5811"/>
        <w:gridCol w:w="980"/>
      </w:tblGrid>
      <w:tr w:rsidR="0084495C" w:rsidRPr="00834A61">
        <w:trPr>
          <w:jc w:val="center"/>
        </w:trPr>
        <w:tc>
          <w:tcPr>
            <w:tcW w:w="699" w:type="dxa"/>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序号</w:t>
            </w:r>
          </w:p>
        </w:tc>
        <w:tc>
          <w:tcPr>
            <w:tcW w:w="1844" w:type="dxa"/>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名称</w:t>
            </w:r>
          </w:p>
        </w:tc>
        <w:tc>
          <w:tcPr>
            <w:tcW w:w="5811" w:type="dxa"/>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项目内容</w:t>
            </w:r>
          </w:p>
        </w:tc>
        <w:tc>
          <w:tcPr>
            <w:tcW w:w="980" w:type="dxa"/>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预算金额</w:t>
            </w:r>
            <w:r w:rsidRPr="00834A61">
              <w:rPr>
                <w:rFonts w:ascii="Times New Roman" w:hAnsi="Times New Roman" w:cs="Times New Roman"/>
                <w:color w:val="000000"/>
                <w:szCs w:val="21"/>
              </w:rPr>
              <w:t>(</w:t>
            </w:r>
            <w:r w:rsidRPr="00834A61">
              <w:rPr>
                <w:rFonts w:ascii="Times New Roman" w:hAnsi="Times New Roman" w:cs="Times New Roman"/>
                <w:color w:val="000000"/>
                <w:szCs w:val="21"/>
              </w:rPr>
              <w:t>万元</w:t>
            </w:r>
            <w:r w:rsidRPr="00834A61">
              <w:rPr>
                <w:rFonts w:ascii="Times New Roman" w:hAnsi="Times New Roman" w:cs="Times New Roman"/>
                <w:color w:val="000000"/>
                <w:szCs w:val="21"/>
              </w:rPr>
              <w:t>)</w:t>
            </w:r>
          </w:p>
        </w:tc>
      </w:tr>
      <w:tr w:rsidR="0084495C" w:rsidRPr="00834A61">
        <w:trPr>
          <w:trHeight w:val="598"/>
          <w:jc w:val="center"/>
        </w:trPr>
        <w:tc>
          <w:tcPr>
            <w:tcW w:w="699" w:type="dxa"/>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1</w:t>
            </w:r>
          </w:p>
        </w:tc>
        <w:tc>
          <w:tcPr>
            <w:tcW w:w="1844" w:type="dxa"/>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1</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7</w:t>
            </w:r>
            <w:r w:rsidRPr="00834A61">
              <w:rPr>
                <w:rFonts w:ascii="Times New Roman" w:hAnsi="Times New Roman" w:cs="Times New Roman"/>
                <w:color w:val="000000"/>
                <w:szCs w:val="21"/>
              </w:rPr>
              <w:t>层原净化静脉配置中心窗户改造</w:t>
            </w:r>
          </w:p>
        </w:tc>
        <w:tc>
          <w:tcPr>
            <w:tcW w:w="5811" w:type="dxa"/>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原有固定窗改为开启窗</w:t>
            </w:r>
          </w:p>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窗面积：约</w:t>
            </w:r>
            <w:r w:rsidRPr="00834A61">
              <w:rPr>
                <w:rFonts w:ascii="Times New Roman" w:hAnsi="Times New Roman" w:cs="Times New Roman"/>
                <w:color w:val="000000"/>
                <w:szCs w:val="21"/>
              </w:rPr>
              <w:t>23.52</w:t>
            </w:r>
            <w:r w:rsidRPr="00834A61">
              <w:rPr>
                <w:rFonts w:ascii="Times New Roman" w:hAnsi="Times New Roman" w:cs="Times New Roman"/>
                <w:color w:val="000000"/>
                <w:szCs w:val="21"/>
              </w:rPr>
              <w:t>㎡</w:t>
            </w:r>
          </w:p>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数量</w:t>
            </w:r>
            <w:r w:rsidRPr="00834A61">
              <w:rPr>
                <w:rFonts w:ascii="Times New Roman" w:hAnsi="Times New Roman" w:cs="Times New Roman"/>
                <w:color w:val="000000"/>
                <w:szCs w:val="21"/>
              </w:rPr>
              <w:t>：</w:t>
            </w:r>
            <w:r w:rsidRPr="00834A61">
              <w:rPr>
                <w:rFonts w:ascii="Times New Roman" w:hAnsi="Times New Roman" w:cs="Times New Roman"/>
                <w:color w:val="000000"/>
                <w:szCs w:val="21"/>
              </w:rPr>
              <w:t>14</w:t>
            </w:r>
            <w:r w:rsidRPr="00834A61">
              <w:rPr>
                <w:rFonts w:ascii="Times New Roman" w:hAnsi="Times New Roman" w:cs="Times New Roman"/>
                <w:color w:val="000000"/>
                <w:szCs w:val="21"/>
              </w:rPr>
              <w:t>扇窗扇（含</w:t>
            </w:r>
            <w:r w:rsidRPr="00834A61">
              <w:rPr>
                <w:rFonts w:ascii="Times New Roman" w:hAnsi="Times New Roman" w:cs="Times New Roman"/>
                <w:color w:val="000000"/>
                <w:szCs w:val="21"/>
              </w:rPr>
              <w:t>1</w:t>
            </w:r>
            <w:r w:rsidRPr="00834A61">
              <w:rPr>
                <w:rFonts w:ascii="Times New Roman" w:hAnsi="Times New Roman" w:cs="Times New Roman"/>
                <w:color w:val="000000"/>
                <w:szCs w:val="21"/>
              </w:rPr>
              <w:t>消防救援窗）</w:t>
            </w:r>
          </w:p>
        </w:tc>
        <w:tc>
          <w:tcPr>
            <w:tcW w:w="980" w:type="dxa"/>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5.4</w:t>
            </w:r>
          </w:p>
        </w:tc>
      </w:tr>
    </w:tbl>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本项目组织集中现场踏勘，各潜在投标人需按照约定时间准时到达指定踏勘现场。请务必对项目现场和周围环境进行仔细认真踏勘，在随后的采购中，对现场资料和数据所做出的推论、解释和结论及由此造成的后果由投标人负责。</w:t>
      </w:r>
      <w:r w:rsidRPr="00834A61">
        <w:rPr>
          <w:rFonts w:ascii="Times New Roman" w:hAnsi="Times New Roman" w:cs="Times New Roman" w:hint="eastAsia"/>
          <w:color w:val="000000"/>
          <w:kern w:val="2"/>
        </w:rPr>
        <w:t>未到现场进行踏勘的投标人，视为自动放弃本次采购项目。</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项目工期：自接到采购人正式开工单以后，</w:t>
      </w:r>
      <w:r w:rsidRPr="00834A61">
        <w:rPr>
          <w:rFonts w:ascii="Times New Roman" w:hAnsi="Times New Roman" w:cs="Times New Roman"/>
          <w:color w:val="000000"/>
          <w:kern w:val="2"/>
        </w:rPr>
        <w:t>15</w:t>
      </w:r>
      <w:r w:rsidRPr="00834A61">
        <w:rPr>
          <w:rFonts w:ascii="Times New Roman" w:hAnsi="Times New Roman" w:cs="Times New Roman"/>
          <w:color w:val="000000"/>
          <w:kern w:val="2"/>
        </w:rPr>
        <w:t>个日历日内完成全部改造，每延期一天，扣除合同费用</w:t>
      </w:r>
      <w:r w:rsidRPr="00834A61">
        <w:rPr>
          <w:rFonts w:ascii="Times New Roman" w:hAnsi="Times New Roman" w:cs="Times New Roman"/>
          <w:color w:val="000000"/>
          <w:kern w:val="2"/>
        </w:rPr>
        <w:t>1%</w:t>
      </w:r>
      <w:r w:rsidRPr="00834A61">
        <w:rPr>
          <w:rFonts w:ascii="Times New Roman" w:hAnsi="Times New Roman" w:cs="Times New Roman"/>
          <w:color w:val="000000"/>
          <w:kern w:val="2"/>
        </w:rPr>
        <w:t>作为违约金，扣除</w:t>
      </w:r>
      <w:r w:rsidRPr="00834A61">
        <w:rPr>
          <w:rFonts w:ascii="Times New Roman" w:hAnsi="Times New Roman" w:cs="Times New Roman"/>
          <w:color w:val="000000"/>
          <w:kern w:val="2"/>
        </w:rPr>
        <w:t>10%</w:t>
      </w:r>
      <w:r w:rsidRPr="00834A61">
        <w:rPr>
          <w:rFonts w:ascii="Times New Roman" w:hAnsi="Times New Roman" w:cs="Times New Roman"/>
          <w:color w:val="000000"/>
          <w:kern w:val="2"/>
        </w:rPr>
        <w:t>及以上时，采购人有权解除合同并指定第三方单位完成剩余工作，由此产生的一切责任与损失由投标人承担。</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4.</w:t>
      </w:r>
      <w:r w:rsidRPr="00834A61">
        <w:rPr>
          <w:rFonts w:ascii="Times New Roman" w:hAnsi="Times New Roman" w:cs="Times New Roman" w:hint="eastAsia"/>
          <w:color w:val="000000"/>
          <w:kern w:val="2"/>
        </w:rPr>
        <w:t>资质要求</w:t>
      </w:r>
      <w:r w:rsidRPr="00834A61">
        <w:rPr>
          <w:rFonts w:ascii="Times New Roman" w:hAnsi="Times New Roman" w:cs="Times New Roman" w:hint="eastAsia"/>
          <w:color w:val="000000"/>
          <w:kern w:val="2"/>
        </w:rPr>
        <w:t>：施工单位应具备建筑幕墙工程专</w:t>
      </w:r>
      <w:r w:rsidRPr="00834A61">
        <w:rPr>
          <w:rFonts w:ascii="Times New Roman" w:hAnsi="Times New Roman" w:cs="Times New Roman" w:hint="eastAsia"/>
          <w:color w:val="000000"/>
          <w:kern w:val="2"/>
        </w:rPr>
        <w:t>业承包资质二级及以上</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beforeLines="50" w:before="120" w:line="440" w:lineRule="exact"/>
        <w:outlineLvl w:val="1"/>
        <w:rPr>
          <w:rFonts w:ascii="Times New Roman" w:hAnsi="Times New Roman" w:cs="Times New Roman"/>
          <w:b/>
          <w:bCs/>
          <w:color w:val="000000"/>
          <w:kern w:val="2"/>
        </w:rPr>
      </w:pPr>
      <w:r w:rsidRPr="00834A61">
        <w:rPr>
          <w:rFonts w:ascii="Times New Roman" w:hAnsi="Times New Roman" w:cs="Times New Roman"/>
          <w:b/>
          <w:bCs/>
          <w:color w:val="000000"/>
          <w:kern w:val="2"/>
        </w:rPr>
        <w:t>二、现场作业要求</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、施工应充分考虑：</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因噪声、粉尘等扰民问题，具体时间暂定周一至周日</w:t>
      </w:r>
      <w:r w:rsidRPr="00834A61">
        <w:rPr>
          <w:rFonts w:ascii="Times New Roman" w:hAnsi="Times New Roman" w:cs="Times New Roman" w:hint="eastAsia"/>
          <w:color w:val="000000"/>
          <w:kern w:val="2"/>
        </w:rPr>
        <w:t>上午</w:t>
      </w:r>
      <w:r w:rsidRPr="00834A61">
        <w:rPr>
          <w:rFonts w:ascii="Times New Roman" w:hAnsi="Times New Roman" w:cs="Times New Roman"/>
          <w:color w:val="000000"/>
          <w:kern w:val="2"/>
        </w:rPr>
        <w:t>8:00-12:00</w:t>
      </w:r>
      <w:r w:rsidRPr="00834A61">
        <w:rPr>
          <w:rFonts w:ascii="Times New Roman" w:hAnsi="Times New Roman" w:cs="Times New Roman"/>
          <w:color w:val="000000"/>
          <w:kern w:val="2"/>
        </w:rPr>
        <w:t>，下午</w:t>
      </w:r>
      <w:r w:rsidRPr="00834A61">
        <w:rPr>
          <w:rFonts w:ascii="Times New Roman" w:hAnsi="Times New Roman" w:cs="Times New Roman"/>
          <w:color w:val="000000"/>
          <w:kern w:val="2"/>
        </w:rPr>
        <w:t>14:00-22:00</w:t>
      </w:r>
      <w:r w:rsidRPr="00834A61">
        <w:rPr>
          <w:rFonts w:ascii="Times New Roman" w:hAnsi="Times New Roman" w:cs="Times New Roman"/>
          <w:color w:val="000000"/>
          <w:kern w:val="2"/>
        </w:rPr>
        <w:t>，其他时间不能作业，如遇特殊情况，可能会发生随机要求停止施工地情况。请施工单位做好人员组织，排好工期计划，严格按照采购人要求完成施工。</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、施工期间防护：</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全部施工期间，建筑外墙</w:t>
      </w:r>
      <w:proofErr w:type="gramStart"/>
      <w:r w:rsidRPr="00834A61">
        <w:rPr>
          <w:rFonts w:ascii="Times New Roman" w:hAnsi="Times New Roman" w:cs="Times New Roman" w:hint="eastAsia"/>
          <w:color w:val="000000"/>
          <w:kern w:val="2"/>
        </w:rPr>
        <w:t>沿施工</w:t>
      </w:r>
      <w:proofErr w:type="gramEnd"/>
      <w:r w:rsidRPr="00834A61">
        <w:rPr>
          <w:rFonts w:ascii="Times New Roman" w:hAnsi="Times New Roman" w:cs="Times New Roman" w:hint="eastAsia"/>
          <w:color w:val="000000"/>
          <w:kern w:val="2"/>
        </w:rPr>
        <w:t>区域外围需进行硬质材料全封闭围挡，张贴施工告示牌，警示标志等工程常规标识物，</w:t>
      </w:r>
      <w:proofErr w:type="gramStart"/>
      <w:r w:rsidRPr="00834A61">
        <w:rPr>
          <w:rFonts w:ascii="Times New Roman" w:hAnsi="Times New Roman" w:cs="Times New Roman" w:hint="eastAsia"/>
          <w:color w:val="000000"/>
          <w:kern w:val="2"/>
        </w:rPr>
        <w:t>且做好</w:t>
      </w:r>
      <w:proofErr w:type="gramEnd"/>
      <w:r w:rsidRPr="00834A61">
        <w:rPr>
          <w:rFonts w:ascii="Times New Roman" w:hAnsi="Times New Roman" w:cs="Times New Roman" w:hint="eastAsia"/>
          <w:color w:val="000000"/>
          <w:kern w:val="2"/>
        </w:rPr>
        <w:t>防尘防护处理，原有门窗需进行保护，避免施工中损坏，原有建筑设施需采取保护，不得损坏</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、施工垃圾处理：</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lastRenderedPageBreak/>
        <w:t>所有拆除垃圾需袋装化处理，避免搬运过程中“跑、冒、滴、撒”，原则上施工单位当天产生的垃圾当日清运，楼内垂直运输，必须使用甲方指定电梯，并做好电梯防护，在指定时间运输，不得影响甲方正常工作运行。如需暂存，需按照医院管理要求及指定地点临时堆放。</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所有垃圾外运需合法合</w:t>
      </w:r>
      <w:proofErr w:type="gramStart"/>
      <w:r w:rsidRPr="00834A61">
        <w:rPr>
          <w:rFonts w:ascii="Times New Roman" w:hAnsi="Times New Roman" w:cs="Times New Roman" w:hint="eastAsia"/>
          <w:color w:val="000000"/>
          <w:kern w:val="2"/>
        </w:rPr>
        <w:t>规</w:t>
      </w:r>
      <w:proofErr w:type="gramEnd"/>
      <w:r w:rsidRPr="00834A61">
        <w:rPr>
          <w:rFonts w:ascii="Times New Roman" w:hAnsi="Times New Roman" w:cs="Times New Roman" w:hint="eastAsia"/>
          <w:color w:val="000000"/>
          <w:kern w:val="2"/>
        </w:rPr>
        <w:t>处理，不得违规操作，违规操作所产生的后果，全部由施工单位承担，且业主方有权追究责任</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、施工安全问题：</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施工单位在施工前必须有详细的、有针对性且切实可行的安全方案及安全措施，安全方案及安全措施得到业主、或者业主聘请的监理单位审批，方可施工，如涉及电焊、气焊、金属切割等特殊工种作业，还需按规定提供与实际作业人相符的特种作业证核查、审批办理动火作业审批手续，审批通过后方可作业。作业前需配备到位充足且质量有保障的消防器材及防火措施。</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w:t>
      </w:r>
      <w:r w:rsidRPr="00834A61">
        <w:rPr>
          <w:rFonts w:ascii="Times New Roman" w:hAnsi="Times New Roman" w:cs="Times New Roman" w:hint="eastAsia"/>
          <w:color w:val="000000"/>
          <w:kern w:val="2"/>
        </w:rPr>
        <w:t>因本项目为改造工程，需与原幕墙系统良好对接，保证气密性、防水等要求，所用型材及五金（包含配件）的规格、厚度、颜色需与原建筑一致，相关兼容性、颜色及品牌均因考虑在此次投标报价中，后期不予调整</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beforeLines="50" w:before="120" w:line="440" w:lineRule="exact"/>
        <w:outlineLvl w:val="1"/>
        <w:rPr>
          <w:rFonts w:ascii="Times New Roman" w:hAnsi="Times New Roman" w:cs="Times New Roman"/>
          <w:b/>
          <w:bCs/>
          <w:color w:val="000000"/>
          <w:kern w:val="2"/>
        </w:rPr>
      </w:pPr>
      <w:r w:rsidRPr="00834A61">
        <w:rPr>
          <w:rFonts w:ascii="Times New Roman" w:hAnsi="Times New Roman" w:cs="Times New Roman"/>
          <w:b/>
          <w:bCs/>
          <w:color w:val="000000"/>
          <w:kern w:val="2"/>
        </w:rPr>
        <w:t>三、</w:t>
      </w:r>
      <w:r w:rsidRPr="00834A61">
        <w:rPr>
          <w:rFonts w:ascii="Times New Roman" w:hAnsi="Times New Roman" w:cs="Times New Roman" w:hint="eastAsia"/>
          <w:b/>
          <w:bCs/>
          <w:color w:val="000000"/>
          <w:kern w:val="2"/>
        </w:rPr>
        <w:t>工程</w:t>
      </w:r>
      <w:r w:rsidRPr="00834A61">
        <w:rPr>
          <w:rFonts w:ascii="Times New Roman" w:hAnsi="Times New Roman" w:cs="Times New Roman"/>
          <w:b/>
          <w:bCs/>
          <w:color w:val="000000"/>
          <w:kern w:val="2"/>
        </w:rPr>
        <w:t>量清单</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、工程量清单</w:t>
      </w:r>
    </w:p>
    <w:p w:rsidR="0084495C" w:rsidRPr="00834A61" w:rsidRDefault="0084495C">
      <w:pPr>
        <w:widowControl w:val="0"/>
        <w:adjustRightInd w:val="0"/>
        <w:snapToGrid w:val="0"/>
        <w:spacing w:line="440" w:lineRule="exact"/>
        <w:ind w:firstLineChars="200" w:firstLine="480"/>
        <w:rPr>
          <w:rFonts w:ascii="Times New Roman" w:hAnsi="Times New Roman" w:cs="Times New Roman"/>
          <w:color w:val="000000"/>
          <w:kern w:val="2"/>
        </w:rPr>
      </w:pPr>
    </w:p>
    <w:bookmarkStart w:id="15" w:name="_MON_1822733876"/>
    <w:bookmarkEnd w:id="15"/>
    <w:p w:rsidR="0084495C" w:rsidRPr="00834A61" w:rsidRDefault="007F6CD5">
      <w:pPr>
        <w:widowControl w:val="0"/>
        <w:spacing w:after="120" w:line="440" w:lineRule="exact"/>
        <w:ind w:leftChars="200" w:left="480"/>
        <w:jc w:val="center"/>
        <w:rPr>
          <w:rFonts w:ascii="Times New Roman" w:hAnsi="Times New Roman" w:cs="Times New Roman"/>
          <w:color w:val="000000"/>
          <w:kern w:val="2"/>
        </w:rPr>
      </w:pPr>
      <w:r w:rsidRPr="00834A61">
        <w:rPr>
          <w:rFonts w:ascii="Times New Roman" w:hAnsi="Times New Roman" w:cs="Times New Roman"/>
          <w:color w:val="000000"/>
          <w:kern w:val="2"/>
        </w:rPr>
        <w:object w:dxaOrig="1531" w:dyaOrig="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6pt;height:52.4pt" o:ole="">
            <v:imagedata r:id="rId6" o:title=""/>
          </v:shape>
          <o:OLEObject Type="Embed" ProgID="Excel.Sheet.12" ShapeID="_x0000_i1032" DrawAspect="Icon" ObjectID="_1822735390" r:id="rId7"/>
        </w:object>
      </w:r>
      <w:r w:rsidR="00834A61" w:rsidRPr="00834A61">
        <w:rPr>
          <w:rFonts w:ascii="Times New Roman" w:hAnsi="Times New Roman" w:cs="Times New Roman"/>
          <w:color w:val="000000"/>
          <w:kern w:val="2"/>
        </w:rPr>
        <w:t xml:space="preserve">   </w:t>
      </w:r>
      <w:bookmarkStart w:id="16" w:name="_MON_1822633477"/>
      <w:bookmarkEnd w:id="16"/>
      <w:r w:rsidRPr="00834A61">
        <w:rPr>
          <w:rFonts w:ascii="Times New Roman" w:hAnsi="Times New Roman" w:cs="Times New Roman"/>
          <w:color w:val="000000"/>
          <w:kern w:val="2"/>
        </w:rPr>
        <w:object w:dxaOrig="1531" w:dyaOrig="1050">
          <v:shape id="_x0000_i1035" type="#_x0000_t75" style="width:76.6pt;height:52.4pt" o:ole="">
            <v:imagedata r:id="rId8" o:title=""/>
          </v:shape>
          <o:OLEObject Type="Embed" ProgID="Word.Document.12" ShapeID="_x0000_i1035" DrawAspect="Icon" ObjectID="_1822735391" r:id="rId9"/>
        </w:object>
      </w:r>
    </w:p>
    <w:p w:rsidR="0084495C" w:rsidRPr="00834A61" w:rsidRDefault="00834A61">
      <w:pPr>
        <w:widowControl w:val="0"/>
        <w:spacing w:after="120" w:line="440" w:lineRule="exact"/>
        <w:ind w:leftChars="200" w:left="48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（双击此处打开）</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、供应商应仔细阅读和理解采购文件中有关项目需求、义务、付款方式、付款条件和时间进度安排，充分考虑到市场价格变动以及项目实施过程中的不可预见因素，结合企</w:t>
      </w:r>
      <w:r w:rsidRPr="00834A61">
        <w:rPr>
          <w:rFonts w:ascii="Times New Roman" w:hAnsi="Times New Roman" w:cs="Times New Roman"/>
          <w:color w:val="000000"/>
          <w:kern w:val="2"/>
        </w:rPr>
        <w:t>业自身条件进行报价，采用综合单价报价方式，采购文件如没有特别说明的话，对每一项工程量仅接受一个价格（若投标总价下浮，所有分项将作等比例下调），如果有漏项，视同让利。供应商的任何错漏、优惠、竞争性报价不得作为减轻责任、减少服务、增加收费、降低服务质量的理由。</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、工程量清单中每一项单价均应已包括完成一个规定计量单位项目所需的人工费、材料费、机械使用费、材料运输费、二次倒运费、管理费和利润，并考虑风险因素所发生的所有费用。</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、供应商应严格执行建筑施工规范、安全操作规范、安全防火规定、环境保护规定，施</w:t>
      </w:r>
      <w:r w:rsidRPr="00834A61">
        <w:rPr>
          <w:rFonts w:ascii="Times New Roman" w:hAnsi="Times New Roman" w:cs="Times New Roman"/>
          <w:color w:val="000000"/>
          <w:kern w:val="2"/>
        </w:rPr>
        <w:lastRenderedPageBreak/>
        <w:t>工中所发生</w:t>
      </w:r>
      <w:r w:rsidRPr="00834A61">
        <w:rPr>
          <w:rFonts w:ascii="Times New Roman" w:hAnsi="Times New Roman" w:cs="Times New Roman"/>
          <w:color w:val="000000"/>
          <w:kern w:val="2"/>
        </w:rPr>
        <w:t>的一切安全责任事故均由供应商承担，采购人不承担任何责任。</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、供应商应做到文明施工，不得扰民，做好施工现场及院内整洁，做好已有设施和装修的保护措施，如有损坏采购人有权要求赔偿，施工垃圾及时清运，清运手续、费用由供应商自行解决。</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6</w:t>
      </w:r>
      <w:r w:rsidRPr="00834A61">
        <w:rPr>
          <w:rFonts w:ascii="Times New Roman" w:hAnsi="Times New Roman" w:cs="Times New Roman"/>
          <w:color w:val="000000"/>
          <w:kern w:val="2"/>
        </w:rPr>
        <w:t>、工程质量应符合国家相关验收规范。</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7</w:t>
      </w:r>
      <w:r w:rsidRPr="00834A61">
        <w:rPr>
          <w:rFonts w:ascii="Times New Roman" w:hAnsi="Times New Roman" w:cs="Times New Roman"/>
          <w:color w:val="000000"/>
          <w:kern w:val="2"/>
        </w:rPr>
        <w:t>、工程质保要求：按照国家《建设工程质量管理条例》办法执行。本项目</w:t>
      </w:r>
      <w:r w:rsidRPr="00834A61">
        <w:rPr>
          <w:rFonts w:ascii="Times New Roman" w:hAnsi="Times New Roman" w:cs="Times New Roman"/>
          <w:color w:val="000000"/>
          <w:kern w:val="2"/>
        </w:rPr>
        <w:t>质保期</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年</w:t>
      </w:r>
      <w:r w:rsidRPr="00834A61">
        <w:rPr>
          <w:rFonts w:ascii="Times New Roman" w:hAnsi="Times New Roman" w:cs="Times New Roman"/>
          <w:color w:val="000000"/>
          <w:kern w:val="2"/>
        </w:rPr>
        <w:t>，自工程竣工验收合格交付之日起计算。质保期如出现质量问题，供应商无条件负责维修，上述质量服务保修要求为最低要求，不满足的作无效响应处理。质</w:t>
      </w:r>
      <w:proofErr w:type="gramStart"/>
      <w:r w:rsidRPr="00834A61">
        <w:rPr>
          <w:rFonts w:ascii="Times New Roman" w:hAnsi="Times New Roman" w:cs="Times New Roman"/>
          <w:color w:val="000000"/>
          <w:kern w:val="2"/>
        </w:rPr>
        <w:t>保期间凡工程</w:t>
      </w:r>
      <w:proofErr w:type="gramEnd"/>
      <w:r w:rsidRPr="00834A61">
        <w:rPr>
          <w:rFonts w:ascii="Times New Roman" w:hAnsi="Times New Roman" w:cs="Times New Roman"/>
          <w:color w:val="000000"/>
          <w:kern w:val="2"/>
        </w:rPr>
        <w:t>出现非人为因素（不可抗力除外）导致的损坏，供应商需于采购人告知日起三日内免费维修完毕。</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8</w:t>
      </w:r>
      <w:r w:rsidRPr="00834A61">
        <w:rPr>
          <w:rFonts w:ascii="Times New Roman" w:hAnsi="Times New Roman" w:cs="Times New Roman" w:hint="eastAsia"/>
          <w:color w:val="000000"/>
          <w:kern w:val="2"/>
        </w:rPr>
        <w:t>、</w:t>
      </w:r>
      <w:r w:rsidRPr="00834A61">
        <w:rPr>
          <w:rFonts w:ascii="Times New Roman" w:hAnsi="Times New Roman" w:cs="Times New Roman"/>
          <w:color w:val="000000"/>
          <w:kern w:val="2"/>
        </w:rPr>
        <w:t>图纸</w:t>
      </w:r>
    </w:p>
    <w:p w:rsidR="0084495C" w:rsidRPr="00834A61" w:rsidRDefault="0084495C">
      <w:pPr>
        <w:widowControl w:val="0"/>
        <w:adjustRightInd w:val="0"/>
        <w:snapToGrid w:val="0"/>
        <w:spacing w:line="440" w:lineRule="exact"/>
        <w:jc w:val="both"/>
        <w:rPr>
          <w:rFonts w:ascii="Times New Roman" w:hAnsi="Times New Roman" w:cs="Times New Roman"/>
          <w:color w:val="000000"/>
          <w:kern w:val="2"/>
        </w:rPr>
      </w:pPr>
    </w:p>
    <w:p w:rsidR="0084495C" w:rsidRPr="00834A61" w:rsidRDefault="007F6CD5">
      <w:pPr>
        <w:widowControl w:val="0"/>
        <w:spacing w:after="120" w:line="440" w:lineRule="exact"/>
        <w:ind w:leftChars="200" w:left="48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object w:dxaOrig="1531" w:dyaOrig="1050">
          <v:shape id="_x0000_i1037" type="#_x0000_t75" style="width:76.6pt;height:52.4pt" o:ole="">
            <v:imagedata r:id="rId10" o:title=""/>
          </v:shape>
          <o:OLEObject Type="Embed" ProgID="Package" ShapeID="_x0000_i1037" DrawAspect="Icon" ObjectID="_1822735392" r:id="rId11"/>
        </w:object>
      </w:r>
    </w:p>
    <w:p w:rsidR="0084495C" w:rsidRPr="00834A61" w:rsidRDefault="00834A61">
      <w:pPr>
        <w:widowControl w:val="0"/>
        <w:spacing w:after="120" w:line="440" w:lineRule="exact"/>
        <w:ind w:leftChars="200" w:left="48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（双击此处打开）</w:t>
      </w:r>
    </w:p>
    <w:p w:rsidR="0084495C" w:rsidRPr="00834A61" w:rsidRDefault="0084495C">
      <w:pPr>
        <w:widowControl w:val="0"/>
        <w:adjustRightInd w:val="0"/>
        <w:snapToGrid w:val="0"/>
        <w:spacing w:line="440" w:lineRule="exact"/>
        <w:jc w:val="both"/>
        <w:rPr>
          <w:rFonts w:ascii="Times New Roman" w:hAnsi="Times New Roman" w:cs="Times New Roman"/>
          <w:color w:val="000000"/>
          <w:kern w:val="2"/>
        </w:rPr>
      </w:pPr>
    </w:p>
    <w:p w:rsidR="0084495C" w:rsidRPr="00834A61" w:rsidRDefault="0084495C">
      <w:pPr>
        <w:widowControl w:val="0"/>
        <w:adjustRightInd w:val="0"/>
        <w:snapToGrid w:val="0"/>
        <w:spacing w:line="440" w:lineRule="exact"/>
        <w:jc w:val="both"/>
        <w:rPr>
          <w:rFonts w:ascii="Times New Roman" w:hAnsi="Times New Roman" w:cs="Times New Roman"/>
          <w:color w:val="000000"/>
          <w:kern w:val="2"/>
        </w:rPr>
      </w:pPr>
    </w:p>
    <w:p w:rsidR="0084495C" w:rsidRPr="00834A61" w:rsidRDefault="00834A61">
      <w:pPr>
        <w:widowControl w:val="0"/>
        <w:adjustRightInd w:val="0"/>
        <w:snapToGrid w:val="0"/>
        <w:spacing w:line="440" w:lineRule="exact"/>
        <w:outlineLvl w:val="1"/>
        <w:rPr>
          <w:rFonts w:ascii="Times New Roman" w:hAnsi="Times New Roman" w:cs="Times New Roman"/>
          <w:b/>
          <w:bCs/>
          <w:color w:val="000000"/>
          <w:kern w:val="2"/>
        </w:rPr>
      </w:pPr>
      <w:r w:rsidRPr="00834A61">
        <w:rPr>
          <w:rFonts w:ascii="Times New Roman" w:hAnsi="Times New Roman" w:cs="Times New Roman"/>
          <w:b/>
          <w:bCs/>
          <w:color w:val="000000"/>
          <w:kern w:val="2"/>
        </w:rPr>
        <w:t>四、付款方式及要求</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、付款方式</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）工程开工至竣工验收合格，按进度付至合同价款的</w:t>
      </w:r>
      <w:r w:rsidRPr="00834A61">
        <w:rPr>
          <w:rFonts w:ascii="Times New Roman" w:hAnsi="Times New Roman" w:cs="Times New Roman"/>
          <w:color w:val="000000"/>
          <w:kern w:val="2"/>
        </w:rPr>
        <w:t>75%</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）工程结算审计完成后，支付至审定价的</w:t>
      </w:r>
      <w:r w:rsidRPr="00834A61">
        <w:rPr>
          <w:rFonts w:ascii="Times New Roman" w:hAnsi="Times New Roman" w:cs="Times New Roman"/>
          <w:color w:val="000000"/>
          <w:kern w:val="2"/>
        </w:rPr>
        <w:t>97%</w:t>
      </w:r>
      <w:r w:rsidRPr="00834A61">
        <w:rPr>
          <w:rFonts w:ascii="Times New Roman" w:hAnsi="Times New Roman" w:cs="Times New Roman"/>
          <w:color w:val="000000"/>
          <w:kern w:val="2"/>
        </w:rPr>
        <w:t>，支付结算款时，如有</w:t>
      </w:r>
      <w:proofErr w:type="gramStart"/>
      <w:r w:rsidRPr="00834A61">
        <w:rPr>
          <w:rFonts w:ascii="Times New Roman" w:hAnsi="Times New Roman" w:cs="Times New Roman"/>
          <w:color w:val="000000"/>
          <w:kern w:val="2"/>
        </w:rPr>
        <w:t>代施工</w:t>
      </w:r>
      <w:proofErr w:type="gramEnd"/>
      <w:r w:rsidRPr="00834A61">
        <w:rPr>
          <w:rFonts w:ascii="Times New Roman" w:hAnsi="Times New Roman" w:cs="Times New Roman"/>
          <w:color w:val="000000"/>
          <w:kern w:val="2"/>
        </w:rPr>
        <w:t>单位垫付的水电费及其他费用或须扣除罚款的，应一并扣除后支付，且发票应按扣除</w:t>
      </w:r>
      <w:proofErr w:type="gramStart"/>
      <w:r w:rsidRPr="00834A61">
        <w:rPr>
          <w:rFonts w:ascii="Times New Roman" w:hAnsi="Times New Roman" w:cs="Times New Roman"/>
          <w:color w:val="000000"/>
          <w:kern w:val="2"/>
        </w:rPr>
        <w:t>前金额</w:t>
      </w:r>
      <w:proofErr w:type="gramEnd"/>
      <w:r w:rsidRPr="00834A61">
        <w:rPr>
          <w:rFonts w:ascii="Times New Roman" w:hAnsi="Times New Roman" w:cs="Times New Roman"/>
          <w:color w:val="000000"/>
          <w:kern w:val="2"/>
        </w:rPr>
        <w:t>提供；</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3</w:t>
      </w:r>
      <w:r w:rsidRPr="00834A61">
        <w:rPr>
          <w:rFonts w:ascii="Times New Roman" w:hAnsi="Times New Roman" w:cs="Times New Roman"/>
          <w:color w:val="000000"/>
          <w:kern w:val="2"/>
        </w:rPr>
        <w:t>）待</w:t>
      </w:r>
      <w:r w:rsidRPr="00834A61">
        <w:rPr>
          <w:rFonts w:ascii="Times New Roman" w:hAnsi="Times New Roman" w:cs="Times New Roman" w:hint="eastAsia"/>
          <w:color w:val="000000"/>
          <w:kern w:val="2"/>
          <w:u w:val="single"/>
        </w:rPr>
        <w:t xml:space="preserve"> </w:t>
      </w:r>
      <w:r w:rsidRPr="00834A61">
        <w:rPr>
          <w:rFonts w:ascii="Times New Roman" w:hAnsi="Times New Roman" w:cs="Times New Roman" w:hint="eastAsia"/>
          <w:color w:val="000000"/>
          <w:kern w:val="2"/>
          <w:u w:val="single"/>
        </w:rPr>
        <w:t>两</w:t>
      </w:r>
      <w:r w:rsidRPr="00834A61">
        <w:rPr>
          <w:rFonts w:ascii="Times New Roman" w:hAnsi="Times New Roman" w:cs="Times New Roman"/>
          <w:color w:val="000000"/>
          <w:kern w:val="2"/>
          <w:u w:val="single"/>
        </w:rPr>
        <w:t xml:space="preserve"> </w:t>
      </w:r>
      <w:r w:rsidRPr="00834A61">
        <w:rPr>
          <w:rFonts w:ascii="Times New Roman" w:hAnsi="Times New Roman" w:cs="Times New Roman"/>
          <w:color w:val="000000"/>
          <w:kern w:val="2"/>
        </w:rPr>
        <w:t>年期满</w:t>
      </w:r>
      <w:r w:rsidRPr="00834A61">
        <w:rPr>
          <w:rFonts w:ascii="Times New Roman" w:hAnsi="Times New Roman" w:cs="Times New Roman" w:hint="eastAsia"/>
          <w:color w:val="000000"/>
          <w:kern w:val="2"/>
        </w:rPr>
        <w:t>（</w:t>
      </w:r>
      <w:r w:rsidRPr="00834A61">
        <w:rPr>
          <w:rFonts w:ascii="Times New Roman" w:hAnsi="Times New Roman" w:cs="Times New Roman"/>
          <w:color w:val="000000"/>
          <w:kern w:val="2"/>
        </w:rPr>
        <w:t>两年期为工程最终验收合格之日起</w:t>
      </w:r>
      <w:r w:rsidRPr="00834A61">
        <w:rPr>
          <w:rFonts w:ascii="Times New Roman" w:hAnsi="Times New Roman" w:cs="Times New Roman"/>
          <w:color w:val="000000"/>
          <w:kern w:val="2"/>
          <w:u w:val="single"/>
        </w:rPr>
        <w:t xml:space="preserve">  24 </w:t>
      </w:r>
      <w:proofErr w:type="gramStart"/>
      <w:r w:rsidRPr="00834A61">
        <w:rPr>
          <w:rFonts w:ascii="Times New Roman" w:hAnsi="Times New Roman" w:cs="Times New Roman"/>
          <w:color w:val="000000"/>
          <w:kern w:val="2"/>
        </w:rPr>
        <w:t>个</w:t>
      </w:r>
      <w:proofErr w:type="gramEnd"/>
      <w:r w:rsidRPr="00834A61">
        <w:rPr>
          <w:rFonts w:ascii="Times New Roman" w:hAnsi="Times New Roman" w:cs="Times New Roman"/>
          <w:color w:val="000000"/>
          <w:kern w:val="2"/>
        </w:rPr>
        <w:t>月</w:t>
      </w:r>
      <w:r w:rsidRPr="00834A61">
        <w:rPr>
          <w:rFonts w:ascii="Times New Roman" w:hAnsi="Times New Roman" w:cs="Times New Roman" w:hint="eastAsia"/>
          <w:color w:val="000000"/>
          <w:kern w:val="2"/>
        </w:rPr>
        <w:t>）</w:t>
      </w:r>
      <w:r w:rsidRPr="00834A61">
        <w:rPr>
          <w:rFonts w:ascii="Times New Roman" w:hAnsi="Times New Roman" w:cs="Times New Roman"/>
          <w:color w:val="000000"/>
          <w:kern w:val="2"/>
        </w:rPr>
        <w:t>无质量问题后，一次付清余款，采购人支付</w:t>
      </w:r>
      <w:proofErr w:type="gramStart"/>
      <w:r w:rsidRPr="00834A61">
        <w:rPr>
          <w:rFonts w:ascii="Times New Roman" w:hAnsi="Times New Roman" w:cs="Times New Roman"/>
          <w:color w:val="000000"/>
          <w:kern w:val="2"/>
        </w:rPr>
        <w:t>给成交</w:t>
      </w:r>
      <w:proofErr w:type="gramEnd"/>
      <w:r w:rsidRPr="00834A61">
        <w:rPr>
          <w:rFonts w:ascii="Times New Roman" w:hAnsi="Times New Roman" w:cs="Times New Roman"/>
          <w:color w:val="000000"/>
          <w:kern w:val="2"/>
        </w:rPr>
        <w:t>供应商的工程款，成交供应商只能用于本工程有关的劳力、材料、机械等费用，不得移作它用。采购人有权对成交供应商工程款的使用进行监督，如工程款用于支付与本工程无关的费用，采购人将立即停止付款。特殊情况下，采购人有权直接进行支付，并在下一次计量款中予以扣除。进度款的支付需经有权审计部门认可。</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、付款要求</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采购人每次付款前，成交供应商均应当提供对应的增值税发票，待</w:t>
      </w:r>
      <w:bookmarkStart w:id="17" w:name="OLE_LINK5"/>
      <w:r w:rsidRPr="00834A61">
        <w:rPr>
          <w:rFonts w:ascii="Times New Roman" w:hAnsi="Times New Roman" w:cs="Times New Roman"/>
          <w:color w:val="000000"/>
          <w:kern w:val="2"/>
        </w:rPr>
        <w:t>采购人</w:t>
      </w:r>
      <w:bookmarkEnd w:id="17"/>
      <w:r w:rsidRPr="00834A61">
        <w:rPr>
          <w:rFonts w:ascii="Times New Roman" w:hAnsi="Times New Roman" w:cs="Times New Roman"/>
          <w:color w:val="000000"/>
          <w:kern w:val="2"/>
        </w:rPr>
        <w:t>审核无误后，再行支付合同款项，若成交供应商提供有误或者延期提供的，采购人有权延迟支付，</w:t>
      </w:r>
      <w:r w:rsidRPr="00834A61">
        <w:rPr>
          <w:rFonts w:ascii="Times New Roman" w:hAnsi="Times New Roman" w:cs="Times New Roman"/>
          <w:color w:val="000000"/>
          <w:kern w:val="2"/>
        </w:rPr>
        <w:lastRenderedPageBreak/>
        <w:t>并且不承担任何责任</w:t>
      </w:r>
      <w:r w:rsidRPr="00834A61">
        <w:rPr>
          <w:rFonts w:ascii="Times New Roman" w:hAnsi="Times New Roman" w:cs="Times New Roman"/>
          <w:color w:val="000000"/>
          <w:kern w:val="2"/>
        </w:rPr>
        <w:t>。</w:t>
      </w:r>
    </w:p>
    <w:p w:rsidR="0084495C" w:rsidRPr="00834A61" w:rsidRDefault="0084495C">
      <w:pPr>
        <w:widowControl w:val="0"/>
        <w:adjustRightInd w:val="0"/>
        <w:snapToGrid w:val="0"/>
        <w:spacing w:line="440" w:lineRule="exact"/>
        <w:ind w:firstLineChars="200" w:firstLine="480"/>
        <w:jc w:val="both"/>
        <w:rPr>
          <w:rFonts w:ascii="Times New Roman" w:hAnsi="Times New Roman" w:cs="Times New Roman"/>
          <w:color w:val="000000"/>
          <w:kern w:val="2"/>
        </w:rPr>
      </w:pPr>
    </w:p>
    <w:p w:rsidR="0084495C" w:rsidRPr="00834A61" w:rsidRDefault="00834A61">
      <w:pPr>
        <w:widowControl w:val="0"/>
        <w:adjustRightInd w:val="0"/>
        <w:snapToGrid w:val="0"/>
        <w:spacing w:beforeLines="50" w:before="120" w:line="440" w:lineRule="exact"/>
        <w:ind w:firstLineChars="200" w:firstLine="482"/>
        <w:jc w:val="both"/>
        <w:rPr>
          <w:rFonts w:ascii="Times New Roman" w:hAnsi="Times New Roman" w:cs="Times New Roman"/>
          <w:b/>
          <w:bCs/>
          <w:color w:val="000000"/>
          <w:kern w:val="2"/>
          <w:lang w:val="zh-CN"/>
        </w:rPr>
      </w:pPr>
      <w:r w:rsidRPr="00834A61">
        <w:rPr>
          <w:rFonts w:ascii="Times New Roman" w:hAnsi="Times New Roman" w:cs="Times New Roman"/>
          <w:b/>
          <w:bCs/>
          <w:color w:val="000000"/>
          <w:kern w:val="2"/>
          <w:lang w:val="zh-CN"/>
        </w:rPr>
        <w:t>注：本章所</w:t>
      </w:r>
      <w:r w:rsidRPr="00834A61">
        <w:rPr>
          <w:rFonts w:ascii="Times New Roman" w:hAnsi="Times New Roman" w:cs="Times New Roman" w:hint="eastAsia"/>
          <w:b/>
          <w:bCs/>
          <w:color w:val="000000"/>
          <w:kern w:val="2"/>
          <w:lang w:val="zh-CN"/>
        </w:rPr>
        <w:t>有</w:t>
      </w:r>
      <w:r w:rsidRPr="00834A61">
        <w:rPr>
          <w:rFonts w:ascii="Times New Roman" w:hAnsi="Times New Roman" w:cs="Times New Roman"/>
          <w:b/>
          <w:bCs/>
          <w:color w:val="000000"/>
          <w:kern w:val="2"/>
          <w:lang w:val="zh-CN"/>
        </w:rPr>
        <w:t>要求供应商必须在响应文件中进行逐项应答，且</w:t>
      </w:r>
      <w:r w:rsidRPr="00834A61">
        <w:rPr>
          <w:rFonts w:ascii="Times New Roman" w:hAnsi="Times New Roman" w:cs="Times New Roman"/>
          <w:b/>
          <w:bCs/>
          <w:color w:val="000000"/>
          <w:kern w:val="2"/>
          <w:lang w:val="zh-CN"/>
        </w:rPr>
        <w:t>所有条款均为实质性要求，不允许负偏离，否则作为无效文件处理。</w:t>
      </w:r>
    </w:p>
    <w:p w:rsidR="0084495C" w:rsidRPr="00834A61" w:rsidRDefault="0084495C">
      <w:pPr>
        <w:spacing w:line="360" w:lineRule="auto"/>
        <w:rPr>
          <w:rFonts w:ascii="Times New Roman" w:hAnsi="Times New Roman" w:cs="Times New Roman"/>
          <w:b/>
          <w:lang w:eastAsia="zh-Hans"/>
        </w:rPr>
      </w:pPr>
    </w:p>
    <w:p w:rsidR="0084495C" w:rsidRPr="00834A61" w:rsidRDefault="00834A61">
      <w:pPr>
        <w:spacing w:line="360" w:lineRule="auto"/>
        <w:rPr>
          <w:rFonts w:ascii="Times New Roman" w:hAnsi="Times New Roman" w:cs="Times New Roman"/>
          <w:b/>
          <w:lang w:eastAsia="zh-Hans"/>
        </w:rPr>
      </w:pPr>
      <w:r w:rsidRPr="00834A61">
        <w:rPr>
          <w:rFonts w:ascii="Times New Roman" w:hAnsi="Times New Roman" w:cs="Times New Roman"/>
          <w:color w:val="000000"/>
          <w:kern w:val="36"/>
        </w:rPr>
        <w:br w:type="page"/>
      </w:r>
    </w:p>
    <w:p w:rsidR="0084495C" w:rsidRPr="00834A61" w:rsidRDefault="0084495C">
      <w:pPr>
        <w:spacing w:line="360" w:lineRule="auto"/>
        <w:rPr>
          <w:rFonts w:ascii="Times New Roman" w:hAnsi="Times New Roman" w:cs="Times New Roman"/>
          <w:b/>
          <w:lang w:eastAsia="zh-Hans"/>
        </w:rPr>
        <w:sectPr w:rsidR="0084495C" w:rsidRPr="00834A61">
          <w:pgSz w:w="12240" w:h="15840"/>
          <w:pgMar w:top="1134" w:right="1327" w:bottom="851" w:left="1559" w:header="720" w:footer="720" w:gutter="0"/>
          <w:cols w:space="720"/>
          <w:docGrid w:linePitch="326"/>
        </w:sectPr>
      </w:pPr>
    </w:p>
    <w:p w:rsidR="0084495C" w:rsidRPr="00834A61" w:rsidRDefault="00834A61">
      <w:pPr>
        <w:autoSpaceDE w:val="0"/>
        <w:autoSpaceDN w:val="0"/>
        <w:adjustRightInd w:val="0"/>
        <w:spacing w:line="240" w:lineRule="atLeast"/>
        <w:ind w:left="560"/>
        <w:jc w:val="center"/>
        <w:outlineLvl w:val="0"/>
        <w:rPr>
          <w:rFonts w:ascii="Times New Roman" w:eastAsia="黑体" w:hAnsi="Times New Roman" w:cs="Times New Roman"/>
          <w:b/>
          <w:bCs/>
          <w:color w:val="000000"/>
          <w:sz w:val="36"/>
          <w:szCs w:val="36"/>
          <w:lang w:val="zh-CN"/>
        </w:rPr>
      </w:pPr>
      <w:r w:rsidRPr="00834A61">
        <w:rPr>
          <w:rFonts w:ascii="Times New Roman" w:eastAsia="黑体" w:hAnsi="Times New Roman" w:cs="Times New Roman"/>
          <w:b/>
          <w:bCs/>
          <w:color w:val="000000"/>
          <w:sz w:val="36"/>
          <w:szCs w:val="36"/>
          <w:lang w:val="zh-CN"/>
        </w:rPr>
        <w:lastRenderedPageBreak/>
        <w:t>第四章</w:t>
      </w:r>
      <w:r w:rsidRPr="00834A61">
        <w:rPr>
          <w:rFonts w:ascii="Times New Roman" w:eastAsia="黑体" w:hAnsi="Times New Roman" w:cs="Times New Roman"/>
          <w:b/>
          <w:bCs/>
          <w:color w:val="000000"/>
          <w:sz w:val="36"/>
          <w:szCs w:val="36"/>
          <w:lang w:val="zh-CN"/>
        </w:rPr>
        <w:t xml:space="preserve"> </w:t>
      </w:r>
      <w:r w:rsidRPr="00834A61">
        <w:rPr>
          <w:rFonts w:ascii="Times New Roman" w:eastAsia="黑体" w:hAnsi="Times New Roman" w:cs="Times New Roman"/>
          <w:b/>
          <w:bCs/>
          <w:color w:val="000000"/>
          <w:sz w:val="36"/>
          <w:szCs w:val="36"/>
          <w:lang w:val="zh-CN"/>
        </w:rPr>
        <w:t>应答文件格式及附件</w:t>
      </w:r>
    </w:p>
    <w:p w:rsidR="0084495C" w:rsidRPr="00834A61" w:rsidRDefault="0084495C">
      <w:pPr>
        <w:autoSpaceDE w:val="0"/>
        <w:autoSpaceDN w:val="0"/>
        <w:adjustRightInd w:val="0"/>
        <w:spacing w:line="240" w:lineRule="atLeast"/>
        <w:ind w:left="560"/>
        <w:jc w:val="center"/>
        <w:outlineLvl w:val="0"/>
        <w:rPr>
          <w:rFonts w:ascii="Times New Roman" w:eastAsia="黑体" w:hAnsi="Times New Roman" w:cs="Times New Roman"/>
          <w:b/>
          <w:bCs/>
          <w:color w:val="000000"/>
          <w:sz w:val="36"/>
          <w:szCs w:val="36"/>
          <w:lang w:val="zh-CN"/>
        </w:rPr>
      </w:pPr>
    </w:p>
    <w:p w:rsidR="0084495C" w:rsidRPr="00834A61" w:rsidRDefault="0084495C">
      <w:pPr>
        <w:jc w:val="center"/>
        <w:rPr>
          <w:rFonts w:ascii="Times New Roman" w:hAnsi="Times New Roman" w:cs="Times New Roman"/>
          <w:b/>
          <w:sz w:val="72"/>
        </w:rPr>
      </w:pPr>
    </w:p>
    <w:p w:rsidR="0084495C" w:rsidRPr="00834A61" w:rsidRDefault="00834A61">
      <w:pPr>
        <w:jc w:val="center"/>
        <w:rPr>
          <w:rFonts w:ascii="Times New Roman" w:hAnsi="Times New Roman" w:cs="Times New Roman"/>
          <w:b/>
          <w:sz w:val="72"/>
        </w:rPr>
      </w:pPr>
      <w:r w:rsidRPr="00834A61">
        <w:rPr>
          <w:rFonts w:ascii="Times New Roman" w:hAnsi="Times New Roman" w:cs="Times New Roman"/>
          <w:b/>
          <w:sz w:val="72"/>
        </w:rPr>
        <w:t>应</w:t>
      </w:r>
      <w:r w:rsidRPr="00834A61">
        <w:rPr>
          <w:rFonts w:ascii="Times New Roman" w:hAnsi="Times New Roman" w:cs="Times New Roman"/>
          <w:b/>
          <w:sz w:val="72"/>
        </w:rPr>
        <w:t xml:space="preserve">  </w:t>
      </w:r>
      <w:r w:rsidRPr="00834A61">
        <w:rPr>
          <w:rFonts w:ascii="Times New Roman" w:hAnsi="Times New Roman" w:cs="Times New Roman"/>
          <w:b/>
          <w:sz w:val="72"/>
        </w:rPr>
        <w:t>答</w:t>
      </w:r>
      <w:r w:rsidRPr="00834A61">
        <w:rPr>
          <w:rFonts w:ascii="Times New Roman" w:hAnsi="Times New Roman" w:cs="Times New Roman"/>
          <w:b/>
          <w:sz w:val="72"/>
        </w:rPr>
        <w:t xml:space="preserve">  </w:t>
      </w:r>
      <w:r w:rsidRPr="00834A61">
        <w:rPr>
          <w:rFonts w:ascii="Times New Roman" w:hAnsi="Times New Roman" w:cs="Times New Roman"/>
          <w:b/>
          <w:sz w:val="72"/>
        </w:rPr>
        <w:t>文</w:t>
      </w:r>
      <w:r w:rsidRPr="00834A61">
        <w:rPr>
          <w:rFonts w:ascii="Times New Roman" w:hAnsi="Times New Roman" w:cs="Times New Roman"/>
          <w:b/>
          <w:sz w:val="72"/>
        </w:rPr>
        <w:t xml:space="preserve">  </w:t>
      </w:r>
      <w:r w:rsidRPr="00834A61">
        <w:rPr>
          <w:rFonts w:ascii="Times New Roman" w:hAnsi="Times New Roman" w:cs="Times New Roman"/>
          <w:b/>
          <w:sz w:val="72"/>
        </w:rPr>
        <w:t>件</w:t>
      </w:r>
    </w:p>
    <w:p w:rsidR="0084495C" w:rsidRPr="00834A61" w:rsidRDefault="0084495C">
      <w:pPr>
        <w:ind w:firstLineChars="1026" w:firstLine="3708"/>
        <w:rPr>
          <w:rFonts w:ascii="Times New Roman" w:hAnsi="Times New Roman" w:cs="Times New Roman"/>
          <w:b/>
          <w:sz w:val="36"/>
        </w:rPr>
      </w:pPr>
    </w:p>
    <w:p w:rsidR="0084495C" w:rsidRPr="00834A61" w:rsidRDefault="0084495C">
      <w:pPr>
        <w:jc w:val="center"/>
        <w:rPr>
          <w:rFonts w:ascii="Times New Roman" w:hAnsi="Times New Roman" w:cs="Times New Roman"/>
          <w:b/>
          <w:sz w:val="72"/>
        </w:rPr>
      </w:pPr>
    </w:p>
    <w:p w:rsidR="0084495C" w:rsidRPr="00834A61" w:rsidRDefault="0084495C">
      <w:pPr>
        <w:jc w:val="center"/>
        <w:rPr>
          <w:rFonts w:ascii="Times New Roman" w:hAnsi="Times New Roman" w:cs="Times New Roman"/>
          <w:b/>
          <w:sz w:val="36"/>
        </w:rPr>
      </w:pPr>
    </w:p>
    <w:p w:rsidR="0084495C" w:rsidRPr="00834A61" w:rsidRDefault="0084495C">
      <w:pPr>
        <w:jc w:val="center"/>
        <w:rPr>
          <w:rFonts w:ascii="Times New Roman" w:hAnsi="Times New Roman" w:cs="Times New Roman"/>
          <w:b/>
          <w:sz w:val="36"/>
        </w:rPr>
      </w:pPr>
    </w:p>
    <w:p w:rsidR="0084495C" w:rsidRPr="00834A61" w:rsidRDefault="0084495C">
      <w:pPr>
        <w:jc w:val="center"/>
        <w:rPr>
          <w:rFonts w:ascii="Times New Roman" w:hAnsi="Times New Roman" w:cs="Times New Roman"/>
          <w:b/>
          <w:sz w:val="36"/>
        </w:rPr>
      </w:pPr>
    </w:p>
    <w:p w:rsidR="0084495C" w:rsidRPr="00834A61" w:rsidRDefault="00834A61">
      <w:pPr>
        <w:spacing w:line="480" w:lineRule="exact"/>
        <w:ind w:firstLineChars="600" w:firstLine="2168"/>
        <w:jc w:val="both"/>
        <w:rPr>
          <w:rFonts w:ascii="Times New Roman" w:hAnsi="Times New Roman" w:cs="Times New Roman"/>
          <w:b/>
          <w:sz w:val="36"/>
        </w:rPr>
      </w:pPr>
      <w:r w:rsidRPr="00834A61">
        <w:rPr>
          <w:rFonts w:ascii="Times New Roman" w:hAnsi="Times New Roman" w:cs="Times New Roman"/>
          <w:b/>
          <w:sz w:val="36"/>
        </w:rPr>
        <w:t>项</w:t>
      </w:r>
      <w:r w:rsidRPr="00834A61">
        <w:rPr>
          <w:rFonts w:ascii="Times New Roman" w:hAnsi="Times New Roman" w:cs="Times New Roman"/>
          <w:b/>
          <w:sz w:val="36"/>
        </w:rPr>
        <w:t xml:space="preserve"> </w:t>
      </w:r>
      <w:r w:rsidRPr="00834A61">
        <w:rPr>
          <w:rFonts w:ascii="Times New Roman" w:hAnsi="Times New Roman" w:cs="Times New Roman"/>
          <w:b/>
          <w:sz w:val="36"/>
        </w:rPr>
        <w:t>目</w:t>
      </w:r>
      <w:r w:rsidRPr="00834A61">
        <w:rPr>
          <w:rFonts w:ascii="Times New Roman" w:hAnsi="Times New Roman" w:cs="Times New Roman"/>
          <w:b/>
          <w:sz w:val="36"/>
        </w:rPr>
        <w:t xml:space="preserve"> </w:t>
      </w:r>
      <w:r w:rsidRPr="00834A61">
        <w:rPr>
          <w:rFonts w:ascii="Times New Roman" w:hAnsi="Times New Roman" w:cs="Times New Roman"/>
          <w:b/>
          <w:sz w:val="36"/>
        </w:rPr>
        <w:t>编</w:t>
      </w:r>
      <w:r w:rsidRPr="00834A61">
        <w:rPr>
          <w:rFonts w:ascii="Times New Roman" w:hAnsi="Times New Roman" w:cs="Times New Roman"/>
          <w:b/>
          <w:sz w:val="36"/>
        </w:rPr>
        <w:t xml:space="preserve"> </w:t>
      </w:r>
      <w:r w:rsidRPr="00834A61">
        <w:rPr>
          <w:rFonts w:ascii="Times New Roman" w:hAnsi="Times New Roman" w:cs="Times New Roman"/>
          <w:b/>
          <w:sz w:val="36"/>
        </w:rPr>
        <w:t>号：</w:t>
      </w:r>
      <w:r w:rsidRPr="00834A61">
        <w:rPr>
          <w:rFonts w:ascii="Times New Roman" w:hAnsi="Times New Roman" w:cs="Times New Roman"/>
          <w:b/>
          <w:sz w:val="36"/>
        </w:rPr>
        <w:t xml:space="preserve"> </w:t>
      </w:r>
      <w:r w:rsidRPr="00834A61">
        <w:rPr>
          <w:rFonts w:ascii="Times New Roman" w:hAnsi="Times New Roman" w:cs="Times New Roman" w:hint="eastAsia"/>
          <w:b/>
          <w:sz w:val="36"/>
          <w:u w:val="single"/>
        </w:rPr>
        <w:t xml:space="preserve"> </w:t>
      </w:r>
      <w:r w:rsidRPr="00834A61">
        <w:rPr>
          <w:rFonts w:ascii="Times New Roman" w:hAnsi="Times New Roman" w:cs="Times New Roman"/>
          <w:b/>
          <w:sz w:val="36"/>
          <w:u w:val="single"/>
        </w:rPr>
        <w:t xml:space="preserve">                                 </w:t>
      </w:r>
    </w:p>
    <w:p w:rsidR="0084495C" w:rsidRPr="00834A61" w:rsidRDefault="00834A61">
      <w:pPr>
        <w:spacing w:line="480" w:lineRule="exact"/>
        <w:ind w:firstLineChars="600" w:firstLine="2168"/>
        <w:jc w:val="both"/>
        <w:rPr>
          <w:rFonts w:ascii="Times New Roman" w:hAnsi="Times New Roman" w:cs="Times New Roman"/>
          <w:b/>
          <w:sz w:val="36"/>
          <w:u w:val="single"/>
        </w:rPr>
      </w:pPr>
      <w:r w:rsidRPr="00834A61">
        <w:rPr>
          <w:rFonts w:ascii="Times New Roman" w:hAnsi="Times New Roman" w:cs="Times New Roman" w:hint="eastAsia"/>
          <w:b/>
          <w:sz w:val="36"/>
        </w:rPr>
        <w:t>项</w:t>
      </w:r>
      <w:r w:rsidRPr="00834A61">
        <w:rPr>
          <w:rFonts w:ascii="Times New Roman" w:hAnsi="Times New Roman" w:cs="Times New Roman" w:hint="eastAsia"/>
          <w:b/>
          <w:sz w:val="36"/>
        </w:rPr>
        <w:t xml:space="preserve"> </w:t>
      </w:r>
      <w:r w:rsidRPr="00834A61">
        <w:rPr>
          <w:rFonts w:ascii="Times New Roman" w:hAnsi="Times New Roman" w:cs="Times New Roman" w:hint="eastAsia"/>
          <w:b/>
          <w:sz w:val="36"/>
        </w:rPr>
        <w:t>目</w:t>
      </w:r>
      <w:r w:rsidRPr="00834A61">
        <w:rPr>
          <w:rFonts w:ascii="Times New Roman" w:hAnsi="Times New Roman" w:cs="Times New Roman" w:hint="eastAsia"/>
          <w:b/>
          <w:sz w:val="36"/>
        </w:rPr>
        <w:t xml:space="preserve"> </w:t>
      </w:r>
      <w:r w:rsidRPr="00834A61">
        <w:rPr>
          <w:rFonts w:ascii="Times New Roman" w:hAnsi="Times New Roman" w:cs="Times New Roman"/>
          <w:b/>
          <w:sz w:val="36"/>
        </w:rPr>
        <w:t>名</w:t>
      </w:r>
      <w:r w:rsidRPr="00834A61">
        <w:rPr>
          <w:rFonts w:ascii="Times New Roman" w:hAnsi="Times New Roman" w:cs="Times New Roman" w:hint="eastAsia"/>
          <w:b/>
          <w:sz w:val="36"/>
        </w:rPr>
        <w:t xml:space="preserve"> </w:t>
      </w:r>
      <w:r w:rsidRPr="00834A61">
        <w:rPr>
          <w:rFonts w:ascii="Times New Roman" w:hAnsi="Times New Roman" w:cs="Times New Roman"/>
          <w:b/>
          <w:sz w:val="36"/>
        </w:rPr>
        <w:t>称：</w:t>
      </w:r>
      <w:r w:rsidRPr="00834A61">
        <w:rPr>
          <w:rFonts w:ascii="Times New Roman" w:hAnsi="Times New Roman" w:cs="Times New Roman"/>
          <w:b/>
          <w:sz w:val="36"/>
        </w:rPr>
        <w:t xml:space="preserve"> </w:t>
      </w:r>
      <w:r w:rsidRPr="00834A61">
        <w:rPr>
          <w:rFonts w:ascii="Times New Roman" w:hAnsi="Times New Roman" w:cs="Times New Roman"/>
          <w:b/>
          <w:sz w:val="36"/>
          <w:u w:val="single"/>
        </w:rPr>
        <w:t xml:space="preserve">                                  </w:t>
      </w:r>
    </w:p>
    <w:p w:rsidR="0084495C" w:rsidRPr="00834A61" w:rsidRDefault="0084495C">
      <w:pPr>
        <w:spacing w:line="480" w:lineRule="exact"/>
        <w:jc w:val="both"/>
        <w:rPr>
          <w:rFonts w:ascii="Times New Roman" w:hAnsi="Times New Roman" w:cs="Times New Roman"/>
          <w:b/>
          <w:sz w:val="36"/>
        </w:rPr>
      </w:pPr>
    </w:p>
    <w:p w:rsidR="0084495C" w:rsidRPr="00834A61" w:rsidRDefault="0084495C">
      <w:pPr>
        <w:rPr>
          <w:rFonts w:ascii="Times New Roman" w:hAnsi="Times New Roman" w:cs="Times New Roman"/>
          <w:b/>
          <w:sz w:val="36"/>
        </w:rPr>
      </w:pPr>
    </w:p>
    <w:p w:rsidR="0084495C" w:rsidRPr="00834A61" w:rsidRDefault="0084495C">
      <w:pPr>
        <w:rPr>
          <w:rFonts w:ascii="Times New Roman" w:hAnsi="Times New Roman" w:cs="Times New Roman"/>
          <w:b/>
          <w:sz w:val="36"/>
        </w:rPr>
      </w:pPr>
    </w:p>
    <w:p w:rsidR="0084495C" w:rsidRPr="00834A61" w:rsidRDefault="0084495C">
      <w:pPr>
        <w:rPr>
          <w:rFonts w:ascii="Times New Roman" w:hAnsi="Times New Roman" w:cs="Times New Roman"/>
          <w:b/>
          <w:sz w:val="36"/>
        </w:rPr>
      </w:pPr>
    </w:p>
    <w:p w:rsidR="0084495C" w:rsidRPr="00834A61" w:rsidRDefault="0084495C">
      <w:pPr>
        <w:rPr>
          <w:rFonts w:ascii="Times New Roman" w:hAnsi="Times New Roman" w:cs="Times New Roman"/>
          <w:b/>
          <w:sz w:val="36"/>
        </w:rPr>
      </w:pPr>
    </w:p>
    <w:p w:rsidR="0084495C" w:rsidRPr="00834A61" w:rsidRDefault="00834A61">
      <w:pPr>
        <w:snapToGrid w:val="0"/>
        <w:spacing w:line="480" w:lineRule="exact"/>
        <w:ind w:firstLineChars="600" w:firstLine="2168"/>
        <w:rPr>
          <w:rFonts w:ascii="Times New Roman" w:hAnsi="Times New Roman" w:cs="Times New Roman"/>
          <w:b/>
          <w:sz w:val="36"/>
          <w:u w:val="single"/>
        </w:rPr>
      </w:pPr>
      <w:r w:rsidRPr="00834A61">
        <w:rPr>
          <w:rFonts w:ascii="Times New Roman" w:hAnsi="Times New Roman" w:cs="Times New Roman"/>
          <w:b/>
          <w:sz w:val="36"/>
        </w:rPr>
        <w:t>应答人名称</w:t>
      </w:r>
      <w:r w:rsidRPr="00834A61">
        <w:rPr>
          <w:rFonts w:ascii="Times New Roman" w:hAnsi="Times New Roman" w:cs="Times New Roman"/>
          <w:b/>
          <w:sz w:val="36"/>
        </w:rPr>
        <w:t xml:space="preserve"> </w:t>
      </w:r>
      <w:r w:rsidRPr="00834A61">
        <w:rPr>
          <w:rFonts w:ascii="Times New Roman" w:hAnsi="Times New Roman" w:cs="Times New Roman"/>
          <w:b/>
          <w:sz w:val="36"/>
        </w:rPr>
        <w:t>：</w:t>
      </w:r>
      <w:r w:rsidRPr="00834A61">
        <w:rPr>
          <w:rFonts w:ascii="Times New Roman" w:hAnsi="Times New Roman" w:cs="Times New Roman" w:hint="eastAsia"/>
          <w:b/>
          <w:sz w:val="36"/>
          <w:u w:val="single"/>
        </w:rPr>
        <w:t xml:space="preserve"> </w:t>
      </w:r>
      <w:r w:rsidRPr="00834A61">
        <w:rPr>
          <w:rFonts w:ascii="Times New Roman" w:hAnsi="Times New Roman" w:cs="Times New Roman"/>
          <w:b/>
          <w:sz w:val="36"/>
          <w:u w:val="single"/>
        </w:rPr>
        <w:t xml:space="preserve">                          </w:t>
      </w:r>
    </w:p>
    <w:p w:rsidR="0084495C" w:rsidRPr="00834A61" w:rsidRDefault="00834A61">
      <w:pPr>
        <w:snapToGrid w:val="0"/>
        <w:spacing w:line="480" w:lineRule="exact"/>
        <w:ind w:firstLineChars="600" w:firstLine="2168"/>
        <w:rPr>
          <w:rFonts w:ascii="Times New Roman" w:hAnsi="Times New Roman" w:cs="Times New Roman"/>
          <w:b/>
          <w:sz w:val="36"/>
          <w:u w:val="single"/>
        </w:rPr>
      </w:pPr>
      <w:r w:rsidRPr="00834A61">
        <w:rPr>
          <w:rFonts w:ascii="Times New Roman" w:hAnsi="Times New Roman" w:cs="Times New Roman"/>
          <w:b/>
          <w:sz w:val="36"/>
        </w:rPr>
        <w:t>日</w:t>
      </w:r>
      <w:r w:rsidRPr="00834A61">
        <w:rPr>
          <w:rFonts w:ascii="Times New Roman" w:hAnsi="Times New Roman" w:cs="Times New Roman"/>
          <w:b/>
          <w:sz w:val="36"/>
        </w:rPr>
        <w:t xml:space="preserve">            </w:t>
      </w:r>
      <w:r w:rsidRPr="00834A61">
        <w:rPr>
          <w:rFonts w:ascii="Times New Roman" w:hAnsi="Times New Roman" w:cs="Times New Roman"/>
          <w:b/>
          <w:sz w:val="36"/>
        </w:rPr>
        <w:t>期</w:t>
      </w:r>
      <w:r w:rsidRPr="00834A61">
        <w:rPr>
          <w:rFonts w:ascii="Times New Roman" w:hAnsi="Times New Roman" w:cs="Times New Roman"/>
          <w:b/>
          <w:sz w:val="36"/>
        </w:rPr>
        <w:t xml:space="preserve"> </w:t>
      </w:r>
      <w:r w:rsidRPr="00834A61">
        <w:rPr>
          <w:rFonts w:ascii="Times New Roman" w:hAnsi="Times New Roman" w:cs="Times New Roman"/>
          <w:b/>
          <w:sz w:val="36"/>
        </w:rPr>
        <w:t>：</w:t>
      </w:r>
      <w:r w:rsidRPr="00834A61">
        <w:rPr>
          <w:rFonts w:ascii="Times New Roman" w:hAnsi="Times New Roman" w:cs="Times New Roman" w:hint="eastAsia"/>
          <w:b/>
          <w:sz w:val="36"/>
          <w:u w:val="single"/>
        </w:rPr>
        <w:t xml:space="preserve"> </w:t>
      </w:r>
      <w:r w:rsidRPr="00834A61">
        <w:rPr>
          <w:rFonts w:ascii="Times New Roman" w:hAnsi="Times New Roman" w:cs="Times New Roman"/>
          <w:b/>
          <w:sz w:val="36"/>
          <w:u w:val="single"/>
        </w:rPr>
        <w:t xml:space="preserve">                          </w:t>
      </w:r>
    </w:p>
    <w:p w:rsidR="0084495C" w:rsidRPr="00834A61" w:rsidRDefault="0084495C">
      <w:pPr>
        <w:jc w:val="center"/>
        <w:outlineLvl w:val="0"/>
        <w:rPr>
          <w:rFonts w:ascii="Times New Roman" w:hAnsi="Times New Roman" w:cs="Times New Roman"/>
          <w:b/>
          <w:bCs/>
          <w:sz w:val="44"/>
        </w:rPr>
      </w:pPr>
    </w:p>
    <w:p w:rsidR="0084495C" w:rsidRPr="00834A61" w:rsidRDefault="00834A61">
      <w:pPr>
        <w:jc w:val="center"/>
        <w:rPr>
          <w:rFonts w:ascii="Times New Roman" w:hAnsi="Times New Roman" w:cs="Times New Roman"/>
          <w:b/>
          <w:sz w:val="30"/>
          <w:szCs w:val="30"/>
        </w:rPr>
      </w:pPr>
      <w:r w:rsidRPr="00834A61">
        <w:rPr>
          <w:rFonts w:ascii="Times New Roman" w:hAnsi="Times New Roman" w:cs="Times New Roman"/>
          <w:b/>
          <w:bCs/>
          <w:sz w:val="36"/>
        </w:rPr>
        <w:br w:type="page"/>
      </w:r>
      <w:bookmarkStart w:id="18" w:name="_Toc405408732"/>
      <w:r w:rsidRPr="00834A61">
        <w:rPr>
          <w:rFonts w:ascii="Times New Roman" w:hAnsi="Times New Roman" w:cs="Times New Roman"/>
          <w:b/>
          <w:sz w:val="30"/>
          <w:szCs w:val="30"/>
        </w:rPr>
        <w:lastRenderedPageBreak/>
        <w:t>评分索引表</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570"/>
      </w:tblGrid>
      <w:tr w:rsidR="0084495C" w:rsidRPr="00834A61">
        <w:trPr>
          <w:trHeight w:val="460"/>
        </w:trPr>
        <w:tc>
          <w:tcPr>
            <w:tcW w:w="5670" w:type="dxa"/>
          </w:tcPr>
          <w:p w:rsidR="0084495C" w:rsidRPr="00834A61" w:rsidRDefault="00834A61">
            <w:pPr>
              <w:pStyle w:val="1b"/>
              <w:shd w:val="clear" w:color="auto" w:fill="FFFFFF"/>
              <w:spacing w:before="120" w:after="120" w:line="265" w:lineRule="atLeast"/>
              <w:ind w:left="1442" w:firstLine="422"/>
              <w:jc w:val="center"/>
              <w:rPr>
                <w:rFonts w:ascii="Times New Roman" w:eastAsia="Times New Roman" w:hAnsi="Times New Roman" w:cs="Times New Roman"/>
                <w:b/>
                <w:bCs/>
              </w:rPr>
            </w:pPr>
            <w:r w:rsidRPr="00834A61">
              <w:rPr>
                <w:rFonts w:hint="eastAsia"/>
                <w:b/>
              </w:rPr>
              <w:t>评分项目</w:t>
            </w:r>
          </w:p>
        </w:tc>
        <w:tc>
          <w:tcPr>
            <w:tcW w:w="3570" w:type="dxa"/>
          </w:tcPr>
          <w:p w:rsidR="0084495C" w:rsidRPr="00834A61" w:rsidRDefault="00834A61">
            <w:pPr>
              <w:jc w:val="center"/>
              <w:rPr>
                <w:rFonts w:ascii="Times New Roman" w:hAnsi="Times New Roman" w:cs="Times New Roman"/>
                <w:b/>
              </w:rPr>
            </w:pPr>
            <w:r w:rsidRPr="00834A61">
              <w:rPr>
                <w:rFonts w:ascii="Times New Roman" w:hAnsi="Times New Roman" w:cs="Times New Roman"/>
                <w:b/>
                <w:lang w:bidi="en-US"/>
              </w:rPr>
              <w:t>在应答文件中的页码位置</w:t>
            </w:r>
          </w:p>
        </w:tc>
      </w:tr>
      <w:tr w:rsidR="0084495C" w:rsidRPr="00834A61">
        <w:trPr>
          <w:trHeight w:val="446"/>
        </w:trPr>
        <w:tc>
          <w:tcPr>
            <w:tcW w:w="5670" w:type="dxa"/>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rPr>
            </w:pPr>
          </w:p>
        </w:tc>
        <w:tc>
          <w:tcPr>
            <w:tcW w:w="3570" w:type="dxa"/>
          </w:tcPr>
          <w:p w:rsidR="0084495C" w:rsidRPr="00834A61" w:rsidRDefault="0084495C">
            <w:pPr>
              <w:rPr>
                <w:rFonts w:ascii="Times New Roman" w:hAnsi="Times New Roman" w:cs="Times New Roman"/>
                <w:b/>
                <w:lang w:bidi="en-US"/>
              </w:rPr>
            </w:pPr>
          </w:p>
        </w:tc>
      </w:tr>
      <w:tr w:rsidR="0084495C" w:rsidRPr="00834A61">
        <w:trPr>
          <w:trHeight w:val="300"/>
        </w:trPr>
        <w:tc>
          <w:tcPr>
            <w:tcW w:w="9240" w:type="dxa"/>
            <w:gridSpan w:val="2"/>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r>
      <w:tr w:rsidR="0084495C" w:rsidRPr="00834A61">
        <w:trPr>
          <w:trHeight w:val="32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8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46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46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8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389"/>
        </w:trPr>
        <w:tc>
          <w:tcPr>
            <w:tcW w:w="9240" w:type="dxa"/>
            <w:gridSpan w:val="2"/>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r>
      <w:tr w:rsidR="0084495C" w:rsidRPr="00834A61">
        <w:trPr>
          <w:trHeight w:val="60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16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89"/>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78"/>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69"/>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460"/>
        </w:trPr>
        <w:tc>
          <w:tcPr>
            <w:tcW w:w="9240" w:type="dxa"/>
            <w:gridSpan w:val="2"/>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rPr>
            </w:pPr>
          </w:p>
        </w:tc>
      </w:tr>
      <w:tr w:rsidR="0084495C" w:rsidRPr="00834A61">
        <w:trPr>
          <w:trHeight w:val="320"/>
        </w:trPr>
        <w:tc>
          <w:tcPr>
            <w:tcW w:w="5670" w:type="dxa"/>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bCs/>
              </w:rPr>
            </w:pPr>
          </w:p>
        </w:tc>
        <w:tc>
          <w:tcPr>
            <w:tcW w:w="3570" w:type="dxa"/>
          </w:tcPr>
          <w:p w:rsidR="0084495C" w:rsidRPr="00834A61" w:rsidRDefault="0084495C">
            <w:pPr>
              <w:rPr>
                <w:rFonts w:ascii="Times New Roman" w:hAnsi="Times New Roman" w:cs="Times New Roman"/>
              </w:rPr>
            </w:pPr>
          </w:p>
        </w:tc>
      </w:tr>
      <w:tr w:rsidR="0084495C" w:rsidRPr="00834A61">
        <w:trPr>
          <w:trHeight w:val="28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320"/>
        </w:trPr>
        <w:tc>
          <w:tcPr>
            <w:tcW w:w="5670" w:type="dxa"/>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bCs/>
              </w:rPr>
            </w:pPr>
          </w:p>
        </w:tc>
        <w:tc>
          <w:tcPr>
            <w:tcW w:w="3570" w:type="dxa"/>
          </w:tcPr>
          <w:p w:rsidR="0084495C" w:rsidRPr="00834A61" w:rsidRDefault="0084495C">
            <w:pPr>
              <w:rPr>
                <w:rFonts w:ascii="Times New Roman" w:hAnsi="Times New Roman" w:cs="Times New Roman"/>
              </w:rPr>
            </w:pPr>
          </w:p>
        </w:tc>
      </w:tr>
      <w:tr w:rsidR="0084495C" w:rsidRPr="00834A61">
        <w:trPr>
          <w:trHeight w:val="260"/>
        </w:trPr>
        <w:tc>
          <w:tcPr>
            <w:tcW w:w="9240" w:type="dxa"/>
            <w:gridSpan w:val="2"/>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rPr>
            </w:pPr>
          </w:p>
        </w:tc>
      </w:tr>
      <w:tr w:rsidR="0084495C" w:rsidRPr="00834A61">
        <w:trPr>
          <w:trHeight w:val="50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szCs w:val="21"/>
              </w:rPr>
            </w:pPr>
          </w:p>
        </w:tc>
        <w:tc>
          <w:tcPr>
            <w:tcW w:w="3570" w:type="dxa"/>
          </w:tcPr>
          <w:p w:rsidR="0084495C" w:rsidRPr="00834A61" w:rsidRDefault="0084495C">
            <w:pPr>
              <w:rPr>
                <w:rFonts w:ascii="Times New Roman" w:hAnsi="Times New Roman" w:cs="Times New Roman"/>
              </w:rPr>
            </w:pPr>
          </w:p>
        </w:tc>
      </w:tr>
      <w:tr w:rsidR="0084495C" w:rsidRPr="00834A61">
        <w:trPr>
          <w:trHeight w:val="440"/>
        </w:trPr>
        <w:tc>
          <w:tcPr>
            <w:tcW w:w="5670" w:type="dxa"/>
            <w:tcBorders>
              <w:bottom w:val="single" w:sz="4" w:space="0" w:color="auto"/>
            </w:tcBorders>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Borders>
              <w:bottom w:val="single" w:sz="4" w:space="0" w:color="auto"/>
            </w:tcBorders>
          </w:tcPr>
          <w:p w:rsidR="0084495C" w:rsidRPr="00834A61" w:rsidRDefault="0084495C">
            <w:pPr>
              <w:rPr>
                <w:rFonts w:ascii="Times New Roman" w:hAnsi="Times New Roman" w:cs="Times New Roman"/>
              </w:rPr>
            </w:pPr>
          </w:p>
        </w:tc>
      </w:tr>
    </w:tbl>
    <w:p w:rsidR="0084495C" w:rsidRPr="00834A61" w:rsidRDefault="0084495C">
      <w:pPr>
        <w:rPr>
          <w:rFonts w:ascii="Times New Roman" w:hAnsi="Times New Roman" w:cs="Times New Roman"/>
        </w:rPr>
      </w:pPr>
    </w:p>
    <w:p w:rsidR="0084495C" w:rsidRPr="00834A61" w:rsidRDefault="0084495C">
      <w:pPr>
        <w:spacing w:line="440" w:lineRule="exact"/>
        <w:ind w:firstLineChars="200" w:firstLine="480"/>
        <w:rPr>
          <w:rFonts w:ascii="Times New Roman" w:hAnsi="Times New Roman" w:cs="Times New Roman"/>
        </w:rPr>
      </w:pPr>
    </w:p>
    <w:p w:rsidR="0084495C" w:rsidRPr="00834A61" w:rsidRDefault="0084495C">
      <w:pPr>
        <w:spacing w:line="440" w:lineRule="exact"/>
        <w:ind w:firstLineChars="200" w:firstLine="480"/>
        <w:rPr>
          <w:rFonts w:ascii="Times New Roman" w:hAnsi="Times New Roman" w:cs="Times New Roman"/>
        </w:rPr>
      </w:pPr>
    </w:p>
    <w:p w:rsidR="0084495C" w:rsidRPr="00834A61" w:rsidRDefault="00834A61">
      <w:pPr>
        <w:jc w:val="center"/>
        <w:outlineLvl w:val="0"/>
        <w:rPr>
          <w:rFonts w:ascii="Times New Roman" w:hAnsi="Times New Roman" w:cs="Times New Roman"/>
          <w:b/>
          <w:bCs/>
          <w:sz w:val="32"/>
          <w:szCs w:val="32"/>
        </w:rPr>
      </w:pPr>
      <w:r w:rsidRPr="00834A61">
        <w:rPr>
          <w:rFonts w:ascii="Times New Roman" w:hAnsi="Times New Roman" w:cs="Times New Roman"/>
          <w:b/>
          <w:bCs/>
          <w:sz w:val="36"/>
        </w:rPr>
        <w:br w:type="page"/>
      </w:r>
      <w:bookmarkStart w:id="19" w:name="_Toc489655320"/>
      <w:r w:rsidRPr="00834A61">
        <w:rPr>
          <w:rFonts w:ascii="Times New Roman" w:hAnsi="Times New Roman" w:cs="Times New Roman"/>
          <w:b/>
          <w:bCs/>
          <w:sz w:val="32"/>
          <w:szCs w:val="32"/>
        </w:rPr>
        <w:lastRenderedPageBreak/>
        <w:t>应答文件主要目录</w:t>
      </w:r>
      <w:bookmarkEnd w:id="18"/>
      <w:bookmarkEnd w:id="19"/>
      <w:r w:rsidRPr="00834A61">
        <w:rPr>
          <w:rFonts w:ascii="Times New Roman" w:hAnsi="Times New Roman" w:cs="Times New Roman"/>
          <w:b/>
          <w:bCs/>
          <w:sz w:val="32"/>
          <w:szCs w:val="32"/>
        </w:rPr>
        <w:t>及相关证明材料格式、附件</w:t>
      </w:r>
    </w:p>
    <w:p w:rsidR="0084495C" w:rsidRPr="00834A61" w:rsidRDefault="0084495C">
      <w:pPr>
        <w:rPr>
          <w:rFonts w:ascii="Times New Roman" w:hAnsi="Times New Roman" w:cs="Times New Roman"/>
          <w:sz w:val="28"/>
          <w:szCs w:val="28"/>
        </w:rPr>
      </w:pP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应答申请及声明</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法定代表人授权书</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开标一览表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资格证明文件</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分项报价表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应答项目核心产品及主要产品一览表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应答项目供货一览表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技术条款偏离表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商务条款偏离表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项目实施、集成、实施方案（若有）</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服务与承诺</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应答需要的其他证明文件及材料（若有</w:t>
      </w:r>
      <w:r w:rsidRPr="00834A61">
        <w:rPr>
          <w:rFonts w:ascii="Times New Roman" w:hAnsi="Times New Roman" w:cs="Times New Roman"/>
          <w:sz w:val="28"/>
          <w:szCs w:val="28"/>
        </w:rPr>
        <w:t>)</w:t>
      </w:r>
    </w:p>
    <w:p w:rsidR="0084495C" w:rsidRPr="00834A61" w:rsidRDefault="00834A61">
      <w:pPr>
        <w:spacing w:line="360" w:lineRule="auto"/>
        <w:rPr>
          <w:rFonts w:ascii="Times New Roman" w:hAnsi="Times New Roman" w:cs="Times New Roman"/>
          <w:sz w:val="28"/>
          <w:szCs w:val="28"/>
        </w:rPr>
      </w:pPr>
      <w:r w:rsidRPr="00834A61">
        <w:rPr>
          <w:rFonts w:ascii="Times New Roman" w:hAnsi="Times New Roman" w:cs="Times New Roman"/>
          <w:sz w:val="28"/>
          <w:szCs w:val="28"/>
        </w:rPr>
        <w:t xml:space="preserve">            </w:t>
      </w:r>
      <w:r w:rsidRPr="00834A61">
        <w:rPr>
          <w:rFonts w:ascii="Times New Roman" w:hAnsi="Times New Roman" w:cs="Times New Roman"/>
          <w:sz w:val="28"/>
          <w:szCs w:val="28"/>
        </w:rPr>
        <w:t>附件一、无重大违法记录声明格式</w:t>
      </w:r>
    </w:p>
    <w:p w:rsidR="0084495C" w:rsidRPr="00834A61" w:rsidRDefault="00834A61">
      <w:pPr>
        <w:spacing w:line="360" w:lineRule="auto"/>
        <w:rPr>
          <w:rFonts w:ascii="Times New Roman" w:hAnsi="Times New Roman" w:cs="Times New Roman"/>
          <w:sz w:val="28"/>
          <w:szCs w:val="28"/>
        </w:rPr>
      </w:pPr>
      <w:r w:rsidRPr="00834A61">
        <w:rPr>
          <w:rFonts w:ascii="Times New Roman" w:hAnsi="Times New Roman" w:cs="Times New Roman"/>
          <w:sz w:val="28"/>
          <w:szCs w:val="28"/>
        </w:rPr>
        <w:t xml:space="preserve">            </w:t>
      </w:r>
      <w:r w:rsidRPr="00834A61">
        <w:rPr>
          <w:rFonts w:ascii="Times New Roman" w:hAnsi="Times New Roman" w:cs="Times New Roman"/>
          <w:sz w:val="28"/>
          <w:szCs w:val="28"/>
        </w:rPr>
        <w:t>附件二、</w:t>
      </w:r>
      <w:r w:rsidRPr="00834A61">
        <w:rPr>
          <w:rFonts w:ascii="Times New Roman" w:hAnsi="Times New Roman" w:cs="Times New Roman"/>
          <w:sz w:val="28"/>
          <w:szCs w:val="28"/>
        </w:rPr>
        <w:t xml:space="preserve"> </w:t>
      </w:r>
      <w:r w:rsidRPr="00834A61">
        <w:rPr>
          <w:rFonts w:ascii="Times New Roman" w:hAnsi="Times New Roman" w:cs="Times New Roman"/>
          <w:sz w:val="28"/>
          <w:szCs w:val="28"/>
        </w:rPr>
        <w:t>具备履行合同所必需的设备和专业技术能力的声明格式及证明材料</w:t>
      </w:r>
    </w:p>
    <w:p w:rsidR="0084495C" w:rsidRPr="00834A61" w:rsidRDefault="0084495C">
      <w:pPr>
        <w:autoSpaceDE w:val="0"/>
        <w:autoSpaceDN w:val="0"/>
        <w:adjustRightInd w:val="0"/>
        <w:spacing w:line="240" w:lineRule="atLeast"/>
        <w:rPr>
          <w:rFonts w:ascii="Times New Roman" w:hAnsi="Times New Roman" w:cs="Times New Roman"/>
          <w:b/>
          <w:color w:val="000000"/>
          <w:szCs w:val="21"/>
          <w:lang w:val="zh-CN"/>
        </w:rPr>
      </w:pPr>
    </w:p>
    <w:p w:rsidR="0084495C" w:rsidRPr="00834A61" w:rsidRDefault="0084495C">
      <w:pPr>
        <w:autoSpaceDE w:val="0"/>
        <w:autoSpaceDN w:val="0"/>
        <w:adjustRightInd w:val="0"/>
        <w:spacing w:line="240" w:lineRule="atLeast"/>
        <w:rPr>
          <w:rFonts w:ascii="Times New Roman" w:hAnsi="Times New Roman" w:cs="Times New Roman"/>
          <w:b/>
          <w:color w:val="000000"/>
          <w:szCs w:val="21"/>
          <w:lang w:val="zh-CN"/>
        </w:rPr>
      </w:pPr>
    </w:p>
    <w:p w:rsidR="0084495C" w:rsidRPr="00834A61" w:rsidRDefault="0084495C">
      <w:pPr>
        <w:autoSpaceDE w:val="0"/>
        <w:autoSpaceDN w:val="0"/>
        <w:adjustRightInd w:val="0"/>
        <w:spacing w:line="240" w:lineRule="atLeast"/>
        <w:rPr>
          <w:rFonts w:ascii="Times New Roman" w:hAnsi="Times New Roman" w:cs="Times New Roman"/>
          <w:b/>
          <w:color w:val="000000"/>
          <w:szCs w:val="21"/>
          <w:lang w:val="zh-CN"/>
        </w:rPr>
      </w:pPr>
    </w:p>
    <w:p w:rsidR="0084495C" w:rsidRPr="00834A61" w:rsidRDefault="00834A61">
      <w:pPr>
        <w:autoSpaceDE w:val="0"/>
        <w:autoSpaceDN w:val="0"/>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br w:type="page"/>
      </w:r>
      <w:r w:rsidRPr="00834A61">
        <w:rPr>
          <w:rFonts w:ascii="Times New Roman" w:hAnsi="Times New Roman" w:cs="Times New Roman"/>
          <w:b/>
          <w:color w:val="000000"/>
          <w:szCs w:val="21"/>
          <w:lang w:val="zh-CN"/>
        </w:rPr>
        <w:lastRenderedPageBreak/>
        <w:t>目录一、应答申请及声明格式</w:t>
      </w:r>
    </w:p>
    <w:p w:rsidR="0084495C" w:rsidRPr="00834A61" w:rsidRDefault="00834A61">
      <w:pPr>
        <w:autoSpaceDE w:val="0"/>
        <w:autoSpaceDN w:val="0"/>
        <w:adjustRightInd w:val="0"/>
        <w:spacing w:line="360" w:lineRule="auto"/>
        <w:jc w:val="center"/>
        <w:outlineLvl w:val="0"/>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应答申请及声明</w:t>
      </w:r>
    </w:p>
    <w:p w:rsidR="0084495C" w:rsidRPr="00834A61" w:rsidRDefault="00834A61">
      <w:pPr>
        <w:autoSpaceDE w:val="0"/>
        <w:autoSpaceDN w:val="0"/>
        <w:adjustRightInd w:val="0"/>
        <w:spacing w:line="360" w:lineRule="auto"/>
        <w:jc w:val="both"/>
        <w:outlineLvl w:val="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致：南京市口腔医院采购中心</w:t>
      </w:r>
    </w:p>
    <w:p w:rsidR="0084495C" w:rsidRPr="00834A61" w:rsidRDefault="00834A61">
      <w:pPr>
        <w:autoSpaceDE w:val="0"/>
        <w:autoSpaceDN w:val="0"/>
        <w:adjustRightInd w:val="0"/>
        <w:spacing w:line="360" w:lineRule="auto"/>
        <w:jc w:val="both"/>
        <w:outlineLvl w:val="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根据贵方</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（项目名称）</w:t>
      </w:r>
      <w:r w:rsidRPr="00834A61">
        <w:rPr>
          <w:rFonts w:ascii="Times New Roman" w:hAnsi="Times New Roman" w:cs="Times New Roman"/>
          <w:color w:val="000000"/>
          <w:szCs w:val="21"/>
          <w:u w:val="single"/>
        </w:rPr>
        <w:t xml:space="preserve">            </w:t>
      </w:r>
      <w:r w:rsidRPr="00834A61">
        <w:rPr>
          <w:rFonts w:ascii="Times New Roman" w:hAnsi="Times New Roman" w:cs="Times New Roman"/>
          <w:color w:val="000000"/>
          <w:szCs w:val="21"/>
          <w:lang w:val="zh-CN"/>
        </w:rPr>
        <w:t>（项目编号）应答邀请，正式授权下述签字人</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w:t>
      </w:r>
      <w:r w:rsidRPr="00834A61">
        <w:rPr>
          <w:rFonts w:ascii="Times New Roman" w:hAnsi="Times New Roman" w:cs="Times New Roman"/>
          <w:color w:val="000000"/>
          <w:szCs w:val="21"/>
          <w:lang w:val="zh-CN"/>
        </w:rPr>
        <w:t>姓名和职务</w:t>
      </w:r>
      <w:r w:rsidRPr="00834A61">
        <w:rPr>
          <w:rFonts w:ascii="Times New Roman" w:hAnsi="Times New Roman" w:cs="Times New Roman"/>
          <w:color w:val="000000"/>
          <w:szCs w:val="21"/>
          <w:lang w:val="zh-CN"/>
        </w:rPr>
        <w:t>)</w:t>
      </w:r>
      <w:r w:rsidRPr="00834A61">
        <w:rPr>
          <w:rFonts w:ascii="Times New Roman" w:hAnsi="Times New Roman" w:cs="Times New Roman"/>
          <w:color w:val="000000"/>
          <w:szCs w:val="21"/>
          <w:lang w:val="zh-CN"/>
        </w:rPr>
        <w:t>代表应答人</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（应答人名称），提交应答文件。</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据此函，签字</w:t>
      </w:r>
      <w:proofErr w:type="gramStart"/>
      <w:r w:rsidRPr="00834A61">
        <w:rPr>
          <w:rFonts w:ascii="Times New Roman" w:hAnsi="Times New Roman" w:cs="Times New Roman"/>
          <w:color w:val="000000"/>
          <w:szCs w:val="21"/>
          <w:lang w:val="zh-CN"/>
        </w:rPr>
        <w:t>人兹宣布</w:t>
      </w:r>
      <w:proofErr w:type="gramEnd"/>
      <w:r w:rsidRPr="00834A61">
        <w:rPr>
          <w:rFonts w:ascii="Times New Roman" w:hAnsi="Times New Roman" w:cs="Times New Roman"/>
          <w:color w:val="000000"/>
          <w:szCs w:val="21"/>
          <w:lang w:val="zh-CN"/>
        </w:rPr>
        <w:t>声明和承诺如下：</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rPr>
      </w:pPr>
      <w:r w:rsidRPr="00834A61">
        <w:rPr>
          <w:rFonts w:ascii="Times New Roman" w:hAnsi="Times New Roman" w:cs="Times New Roman"/>
          <w:color w:val="000000"/>
          <w:szCs w:val="21"/>
          <w:lang w:val="zh-CN"/>
        </w:rPr>
        <w:t>1</w:t>
      </w:r>
      <w:r w:rsidRPr="00834A61">
        <w:rPr>
          <w:rFonts w:ascii="Times New Roman" w:hAnsi="Times New Roman" w:cs="Times New Roman"/>
          <w:color w:val="000000"/>
          <w:szCs w:val="21"/>
          <w:lang w:val="zh-CN"/>
        </w:rPr>
        <w:t>、</w:t>
      </w:r>
      <w:r w:rsidRPr="00834A61">
        <w:rPr>
          <w:rFonts w:ascii="Times New Roman" w:hAnsi="Times New Roman" w:cs="Times New Roman"/>
          <w:b/>
          <w:color w:val="000000"/>
          <w:szCs w:val="21"/>
          <w:lang w:val="zh-CN"/>
        </w:rPr>
        <w:t>我们的资格条件完全符合政府采购法和本次采购要求</w:t>
      </w:r>
      <w:r w:rsidRPr="00834A61">
        <w:rPr>
          <w:rFonts w:ascii="Times New Roman" w:hAnsi="Times New Roman" w:cs="Times New Roman"/>
          <w:color w:val="000000"/>
          <w:szCs w:val="21"/>
          <w:lang w:val="zh-CN"/>
        </w:rPr>
        <w:t>，</w:t>
      </w:r>
      <w:r w:rsidRPr="00834A61">
        <w:rPr>
          <w:rFonts w:ascii="Times New Roman" w:hAnsi="Times New Roman" w:cs="Times New Roman"/>
          <w:color w:val="000000"/>
        </w:rPr>
        <w:t>我们</w:t>
      </w:r>
      <w:r w:rsidRPr="00834A61">
        <w:rPr>
          <w:rFonts w:ascii="Times New Roman" w:hAnsi="Times New Roman" w:cs="Times New Roman"/>
          <w:color w:val="000000"/>
          <w:szCs w:val="21"/>
          <w:lang w:val="zh-CN"/>
        </w:rPr>
        <w:t>同意并向贵方提供了与应答有关的所有证据和资料。</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rPr>
        <w:t>2</w:t>
      </w:r>
      <w:r w:rsidRPr="00834A61">
        <w:rPr>
          <w:rFonts w:ascii="Times New Roman" w:hAnsi="Times New Roman" w:cs="Times New Roman"/>
          <w:color w:val="000000"/>
        </w:rPr>
        <w:t>、</w:t>
      </w:r>
      <w:r w:rsidRPr="00834A61">
        <w:rPr>
          <w:rFonts w:ascii="Times New Roman" w:hAnsi="Times New Roman" w:cs="Times New Roman"/>
          <w:color w:val="000000"/>
          <w:szCs w:val="21"/>
          <w:lang w:val="zh-CN"/>
        </w:rPr>
        <w:t>按采购要求，我们的应答总报价为（大写）</w:t>
      </w:r>
      <w:r w:rsidRPr="00834A61">
        <w:rPr>
          <w:rFonts w:ascii="Times New Roman" w:hAnsi="Times New Roman" w:cs="Times New Roman"/>
          <w:b/>
          <w:bCs/>
          <w:color w:val="000000"/>
          <w:szCs w:val="21"/>
          <w:u w:val="single"/>
          <w:lang w:val="zh-CN"/>
        </w:rPr>
        <w:t xml:space="preserve">             </w:t>
      </w:r>
      <w:r w:rsidRPr="00834A61">
        <w:rPr>
          <w:rFonts w:ascii="Times New Roman" w:hAnsi="Times New Roman" w:cs="Times New Roman"/>
          <w:color w:val="000000"/>
          <w:szCs w:val="21"/>
          <w:lang w:val="zh-CN"/>
        </w:rPr>
        <w:t>元人民币。其中，小型企业的产品为（大写）</w:t>
      </w:r>
      <w:r w:rsidRPr="00834A61">
        <w:rPr>
          <w:rFonts w:ascii="Times New Roman" w:hAnsi="Times New Roman" w:cs="Times New Roman"/>
          <w:b/>
          <w:bCs/>
          <w:color w:val="000000"/>
          <w:szCs w:val="21"/>
          <w:u w:val="single"/>
          <w:lang w:val="zh-CN"/>
        </w:rPr>
        <w:t xml:space="preserve">             </w:t>
      </w:r>
      <w:r w:rsidRPr="00834A61">
        <w:rPr>
          <w:rFonts w:ascii="Times New Roman" w:hAnsi="Times New Roman" w:cs="Times New Roman"/>
          <w:color w:val="000000"/>
          <w:szCs w:val="21"/>
          <w:lang w:val="zh-CN"/>
        </w:rPr>
        <w:t>元人民币。</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3</w:t>
      </w:r>
      <w:r w:rsidRPr="00834A61">
        <w:rPr>
          <w:rFonts w:ascii="Times New Roman" w:hAnsi="Times New Roman" w:cs="Times New Roman"/>
          <w:color w:val="000000"/>
          <w:szCs w:val="21"/>
          <w:lang w:val="zh-CN"/>
        </w:rPr>
        <w:t>、我们已详细审核全部采购文件及其有效补充文件，我们放弃对采购文件任何误解的权利，提交应答文件后，</w:t>
      </w:r>
      <w:r w:rsidRPr="00834A61">
        <w:rPr>
          <w:rFonts w:ascii="Times New Roman" w:hAnsi="Times New Roman" w:cs="Times New Roman"/>
          <w:b/>
          <w:color w:val="000000"/>
          <w:szCs w:val="21"/>
          <w:lang w:val="zh-CN"/>
        </w:rPr>
        <w:t>不对采购文件本身提出质疑</w:t>
      </w:r>
      <w:r w:rsidRPr="00834A61">
        <w:rPr>
          <w:rFonts w:ascii="Times New Roman" w:hAnsi="Times New Roman" w:cs="Times New Roman"/>
          <w:color w:val="000000"/>
          <w:szCs w:val="21"/>
          <w:lang w:val="zh-CN"/>
        </w:rPr>
        <w:t>。</w:t>
      </w:r>
      <w:r w:rsidRPr="00834A61">
        <w:rPr>
          <w:rFonts w:ascii="Times New Roman" w:hAnsi="Times New Roman" w:cs="Times New Roman"/>
          <w:szCs w:val="21"/>
          <w:lang w:val="zh-CN"/>
        </w:rPr>
        <w:t>否则，属于</w:t>
      </w:r>
      <w:proofErr w:type="gramStart"/>
      <w:r w:rsidRPr="00834A61">
        <w:rPr>
          <w:rFonts w:ascii="Times New Roman" w:hAnsi="Times New Roman" w:cs="Times New Roman"/>
          <w:szCs w:val="21"/>
          <w:lang w:val="zh-CN"/>
        </w:rPr>
        <w:t>不</w:t>
      </w:r>
      <w:proofErr w:type="gramEnd"/>
      <w:r w:rsidRPr="00834A61">
        <w:rPr>
          <w:rFonts w:ascii="Times New Roman" w:hAnsi="Times New Roman" w:cs="Times New Roman"/>
          <w:szCs w:val="21"/>
          <w:lang w:val="zh-CN"/>
        </w:rPr>
        <w:t>诚信和故意扰乱政府采购活动行为，我们将无条件接受处罚。</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4</w:t>
      </w:r>
      <w:r w:rsidRPr="00834A61">
        <w:rPr>
          <w:rFonts w:ascii="Times New Roman" w:hAnsi="Times New Roman" w:cs="Times New Roman"/>
          <w:color w:val="000000"/>
          <w:szCs w:val="21"/>
          <w:lang w:val="zh-CN"/>
        </w:rPr>
        <w:t>、我们同意从规定的开标日期起遵循本应答文件，并在规定的应答有效期期满之前均具有约束力。</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5</w:t>
      </w:r>
      <w:r w:rsidRPr="00834A61">
        <w:rPr>
          <w:rFonts w:ascii="Times New Roman" w:hAnsi="Times New Roman" w:cs="Times New Roman"/>
          <w:color w:val="000000"/>
          <w:szCs w:val="21"/>
          <w:lang w:val="zh-CN"/>
        </w:rPr>
        <w:t>、一旦我方中标，我方将根据采购文件的规定严格履行合同，并保证于承诺的时间完成服务的启动</w:t>
      </w:r>
      <w:r w:rsidRPr="00834A61">
        <w:rPr>
          <w:rFonts w:ascii="Times New Roman" w:hAnsi="Times New Roman" w:cs="Times New Roman"/>
          <w:color w:val="000000"/>
          <w:szCs w:val="21"/>
          <w:lang w:val="zh-CN"/>
        </w:rPr>
        <w:t>/</w:t>
      </w:r>
      <w:r w:rsidRPr="00834A61">
        <w:rPr>
          <w:rFonts w:ascii="Times New Roman" w:hAnsi="Times New Roman" w:cs="Times New Roman"/>
          <w:color w:val="000000"/>
          <w:szCs w:val="21"/>
          <w:lang w:val="zh-CN"/>
        </w:rPr>
        <w:t>集成、调试等服务，交付采购人验收、使用。</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6</w:t>
      </w:r>
      <w:r w:rsidRPr="00834A61">
        <w:rPr>
          <w:rFonts w:ascii="Times New Roman" w:hAnsi="Times New Roman" w:cs="Times New Roman"/>
          <w:color w:val="000000"/>
          <w:szCs w:val="21"/>
          <w:lang w:val="zh-CN"/>
        </w:rPr>
        <w:t>、我方决不提供虚假材料谋取中标、决不采取不正当手段诋毁、排挤其他供应商、决不与采购人、其它供应商恶意串通、决不向采购人和评委进行商业贿赂、决不拒绝有关部门监督检查或提供虚假情况，如有违反，无条件接受贵方及相关管理部门的处罚。</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8</w:t>
      </w:r>
      <w:r w:rsidRPr="00834A61">
        <w:rPr>
          <w:rFonts w:ascii="Times New Roman" w:hAnsi="Times New Roman" w:cs="Times New Roman"/>
          <w:color w:val="000000"/>
          <w:szCs w:val="21"/>
          <w:lang w:val="zh-CN"/>
        </w:rPr>
        <w:t>、与本应答有关的正式联系方式为：</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834A61">
        <w:rPr>
          <w:rFonts w:ascii="Times New Roman" w:hAnsi="Times New Roman" w:cs="Times New Roman"/>
          <w:color w:val="000000"/>
          <w:szCs w:val="21"/>
          <w:lang w:val="zh-CN"/>
        </w:rPr>
        <w:t>地</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址：</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u w:val="single"/>
          <w:lang w:val="zh-CN"/>
        </w:rPr>
        <w:t xml:space="preserve">                </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834A61">
        <w:rPr>
          <w:rFonts w:ascii="Times New Roman" w:hAnsi="Times New Roman" w:cs="Times New Roman"/>
          <w:color w:val="000000"/>
          <w:szCs w:val="21"/>
          <w:lang w:val="zh-CN"/>
        </w:rPr>
        <w:t>电</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话：</w:t>
      </w:r>
      <w:r w:rsidRPr="00834A61">
        <w:rPr>
          <w:rFonts w:ascii="Times New Roman" w:hAnsi="Times New Roman" w:cs="Times New Roman"/>
          <w:color w:val="000000"/>
          <w:szCs w:val="21"/>
          <w:u w:val="single"/>
          <w:lang w:val="zh-CN"/>
        </w:rPr>
        <w:t xml:space="preserve">                       </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834A61">
        <w:rPr>
          <w:rFonts w:ascii="Times New Roman" w:hAnsi="Times New Roman" w:cs="Times New Roman"/>
          <w:color w:val="000000"/>
          <w:szCs w:val="21"/>
          <w:lang w:val="zh-CN"/>
        </w:rPr>
        <w:t>传</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真：</w:t>
      </w:r>
      <w:r w:rsidRPr="00834A61">
        <w:rPr>
          <w:rFonts w:ascii="Times New Roman" w:hAnsi="Times New Roman" w:cs="Times New Roman"/>
          <w:color w:val="000000"/>
          <w:szCs w:val="21"/>
          <w:u w:val="single"/>
          <w:lang w:val="zh-CN"/>
        </w:rPr>
        <w:t xml:space="preserve">                       </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开户银行：</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银行账号：</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834A61">
        <w:rPr>
          <w:rFonts w:ascii="Times New Roman" w:hAnsi="Times New Roman" w:cs="Times New Roman"/>
          <w:color w:val="000000"/>
          <w:szCs w:val="21"/>
          <w:lang w:val="zh-CN"/>
        </w:rPr>
        <w:t>供应商授权代表姓名（签字）：</w:t>
      </w:r>
      <w:r w:rsidRPr="00834A61">
        <w:rPr>
          <w:rFonts w:ascii="Times New Roman" w:hAnsi="Times New Roman" w:cs="Times New Roman"/>
          <w:color w:val="000000"/>
          <w:szCs w:val="21"/>
          <w:u w:val="single"/>
          <w:lang w:val="zh-CN"/>
        </w:rPr>
        <w:t xml:space="preserve">         </w:t>
      </w:r>
    </w:p>
    <w:p w:rsidR="0084495C" w:rsidRPr="00834A61" w:rsidRDefault="00834A61">
      <w:pPr>
        <w:autoSpaceDE w:val="0"/>
        <w:autoSpaceDN w:val="0"/>
        <w:adjustRightInd w:val="0"/>
        <w:spacing w:line="360" w:lineRule="auto"/>
        <w:ind w:firstLine="42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lastRenderedPageBreak/>
        <w:t>供应商名称：</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（盖章）</w:t>
      </w:r>
    </w:p>
    <w:p w:rsidR="0084495C" w:rsidRPr="00834A61" w:rsidRDefault="00834A61">
      <w:pPr>
        <w:autoSpaceDE w:val="0"/>
        <w:autoSpaceDN w:val="0"/>
        <w:adjustRightInd w:val="0"/>
        <w:spacing w:line="360" w:lineRule="auto"/>
        <w:ind w:firstLine="42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日</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期：</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年</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月</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日</w:t>
      </w:r>
    </w:p>
    <w:p w:rsidR="0084495C" w:rsidRPr="00834A61" w:rsidRDefault="0084495C">
      <w:pPr>
        <w:adjustRightInd w:val="0"/>
        <w:spacing w:line="240" w:lineRule="atLeast"/>
        <w:ind w:firstLine="420"/>
        <w:rPr>
          <w:rFonts w:ascii="Times New Roman" w:hAnsi="Times New Roman" w:cs="Times New Roman"/>
          <w:color w:val="000000"/>
          <w:szCs w:val="21"/>
          <w:lang w:val="zh-CN"/>
        </w:rPr>
      </w:pPr>
    </w:p>
    <w:p w:rsidR="0084495C" w:rsidRPr="00834A61" w:rsidRDefault="00834A61">
      <w:pPr>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目录二、法定代表人授权书格式</w:t>
      </w:r>
    </w:p>
    <w:p w:rsidR="0084495C" w:rsidRPr="00834A61" w:rsidRDefault="00834A61">
      <w:pPr>
        <w:adjustRightInd w:val="0"/>
        <w:spacing w:line="360" w:lineRule="auto"/>
        <w:ind w:firstLine="720"/>
        <w:jc w:val="center"/>
        <w:outlineLvl w:val="0"/>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法定代表人授权委托书</w:t>
      </w:r>
    </w:p>
    <w:p w:rsidR="0084495C" w:rsidRPr="00834A61" w:rsidRDefault="00834A61">
      <w:pPr>
        <w:adjustRightInd w:val="0"/>
        <w:spacing w:line="360" w:lineRule="auto"/>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南京市口腔医院采购中心：</w:t>
      </w:r>
    </w:p>
    <w:p w:rsidR="0084495C" w:rsidRPr="00834A61" w:rsidRDefault="00834A61">
      <w:pPr>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本授权书声明：注册于</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（应答人住址）的</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（应答人名称）法定代表人</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（法定代表人姓名、职务）代表本公司授权在下面签字的</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（应答人代表姓名、职务）为本公司的合法代理人，就贵方组织的</w:t>
      </w:r>
      <w:r w:rsidRPr="00834A61">
        <w:rPr>
          <w:rFonts w:ascii="Times New Roman" w:hAnsi="Times New Roman" w:cs="Times New Roman"/>
          <w:b/>
          <w:bCs/>
          <w:color w:val="000000"/>
          <w:szCs w:val="21"/>
          <w:u w:val="single"/>
          <w:lang w:val="zh-CN"/>
        </w:rPr>
        <w:t xml:space="preserve">                            </w:t>
      </w:r>
      <w:r w:rsidRPr="00834A61">
        <w:rPr>
          <w:rFonts w:ascii="Times New Roman" w:hAnsi="Times New Roman" w:cs="Times New Roman"/>
          <w:color w:val="000000"/>
          <w:szCs w:val="21"/>
          <w:lang w:val="zh-CN"/>
        </w:rPr>
        <w:t>（项目名称），</w:t>
      </w:r>
      <w:r w:rsidRPr="00834A61">
        <w:rPr>
          <w:rFonts w:ascii="Times New Roman" w:hAnsi="Times New Roman" w:cs="Times New Roman"/>
          <w:b/>
          <w:color w:val="000000"/>
          <w:szCs w:val="21"/>
          <w:u w:val="single"/>
        </w:rPr>
        <w:t xml:space="preserve">             </w:t>
      </w:r>
      <w:r w:rsidRPr="00834A61">
        <w:rPr>
          <w:rFonts w:ascii="Times New Roman" w:hAnsi="Times New Roman" w:cs="Times New Roman"/>
          <w:color w:val="000000"/>
          <w:szCs w:val="21"/>
          <w:lang w:val="zh-CN"/>
        </w:rPr>
        <w:t>（项目编号）应答，以本公司名义处理一切与之有关的事务。</w:t>
      </w:r>
    </w:p>
    <w:p w:rsidR="0084495C" w:rsidRPr="00834A61" w:rsidRDefault="00834A61">
      <w:pPr>
        <w:adjustRightInd w:val="0"/>
        <w:spacing w:line="360" w:lineRule="auto"/>
        <w:ind w:firstLine="408"/>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本授权书于</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年</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月</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日签字生效，特此声明。</w:t>
      </w:r>
    </w:p>
    <w:p w:rsidR="0084495C" w:rsidRPr="00834A61" w:rsidRDefault="0084495C">
      <w:pPr>
        <w:adjustRightInd w:val="0"/>
        <w:spacing w:line="360" w:lineRule="auto"/>
        <w:ind w:firstLine="408"/>
        <w:rPr>
          <w:rFonts w:ascii="Times New Roman" w:hAnsi="Times New Roman" w:cs="Times New Roman"/>
          <w:color w:val="000000"/>
          <w:szCs w:val="21"/>
          <w:lang w:val="zh-CN"/>
        </w:rPr>
      </w:pPr>
    </w:p>
    <w:p w:rsidR="0084495C" w:rsidRPr="00834A61" w:rsidRDefault="00834A61">
      <w:pPr>
        <w:adjustRightInd w:val="0"/>
        <w:spacing w:line="360" w:lineRule="auto"/>
        <w:ind w:firstLineChars="200" w:firstLine="480"/>
        <w:rPr>
          <w:rFonts w:ascii="Times New Roman" w:hAnsi="Times New Roman" w:cs="Times New Roman"/>
          <w:szCs w:val="21"/>
          <w:lang w:val="zh-CN"/>
        </w:rPr>
      </w:pPr>
      <w:r w:rsidRPr="00834A61">
        <w:rPr>
          <w:rFonts w:ascii="Times New Roman" w:hAnsi="Times New Roman" w:cs="Times New Roman"/>
          <w:szCs w:val="21"/>
          <w:lang w:val="zh-CN"/>
        </w:rPr>
        <w:t>法定代表人签字：</w:t>
      </w:r>
    </w:p>
    <w:p w:rsidR="0084495C" w:rsidRPr="00834A61" w:rsidRDefault="00834A61">
      <w:pPr>
        <w:adjustRightInd w:val="0"/>
        <w:spacing w:line="360" w:lineRule="auto"/>
        <w:rPr>
          <w:rFonts w:ascii="Times New Roman" w:hAnsi="Times New Roman" w:cs="Times New Roman"/>
          <w:szCs w:val="21"/>
          <w:lang w:val="zh-CN"/>
        </w:rPr>
      </w:pP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授权委托人签字：</w:t>
      </w:r>
      <w:r w:rsidRPr="00834A61">
        <w:rPr>
          <w:rFonts w:ascii="Times New Roman" w:hAnsi="Times New Roman" w:cs="Times New Roman"/>
          <w:szCs w:val="21"/>
          <w:lang w:val="zh-CN"/>
        </w:rPr>
        <w:t xml:space="preserve">                    </w:t>
      </w:r>
    </w:p>
    <w:p w:rsidR="0084495C" w:rsidRPr="00834A61" w:rsidRDefault="00834A61">
      <w:pPr>
        <w:tabs>
          <w:tab w:val="left" w:pos="1440"/>
        </w:tabs>
        <w:adjustRightInd w:val="0"/>
        <w:spacing w:line="360" w:lineRule="auto"/>
        <w:ind w:firstLine="420"/>
        <w:rPr>
          <w:rFonts w:ascii="Times New Roman" w:hAnsi="Times New Roman" w:cs="Times New Roman"/>
          <w:szCs w:val="21"/>
          <w:lang w:val="zh-CN"/>
        </w:rPr>
      </w:pPr>
      <w:r w:rsidRPr="00834A61">
        <w:rPr>
          <w:rFonts w:ascii="Times New Roman" w:hAnsi="Times New Roman" w:cs="Times New Roman"/>
          <w:szCs w:val="21"/>
          <w:lang w:val="zh-CN"/>
        </w:rPr>
        <w:t>日</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期：</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年</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月</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日</w:t>
      </w:r>
    </w:p>
    <w:p w:rsidR="0084495C" w:rsidRPr="00834A61" w:rsidRDefault="0084495C">
      <w:pPr>
        <w:adjustRightInd w:val="0"/>
        <w:spacing w:line="360" w:lineRule="auto"/>
        <w:rPr>
          <w:rFonts w:ascii="Times New Roman" w:hAnsi="Times New Roman" w:cs="Times New Roman"/>
          <w:b/>
          <w:color w:val="000000"/>
          <w:szCs w:val="21"/>
          <w:lang w:val="zh-CN"/>
        </w:rPr>
      </w:pPr>
    </w:p>
    <w:p w:rsidR="0084495C" w:rsidRPr="00834A61" w:rsidRDefault="00834A61">
      <w:pPr>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目录三、开标一览表格式</w:t>
      </w:r>
    </w:p>
    <w:p w:rsidR="0084495C" w:rsidRPr="00834A61" w:rsidRDefault="00834A61">
      <w:pPr>
        <w:adjustRightInd w:val="0"/>
        <w:spacing w:line="360" w:lineRule="auto"/>
        <w:jc w:val="center"/>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开标一览表</w:t>
      </w:r>
    </w:p>
    <w:tbl>
      <w:tblPr>
        <w:tblW w:w="9385" w:type="dxa"/>
        <w:tblInd w:w="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4"/>
        <w:gridCol w:w="2531"/>
        <w:gridCol w:w="1155"/>
        <w:gridCol w:w="1618"/>
        <w:gridCol w:w="508"/>
        <w:gridCol w:w="2839"/>
      </w:tblGrid>
      <w:tr w:rsidR="0084495C" w:rsidRPr="00834A61">
        <w:trPr>
          <w:trHeight w:val="284"/>
        </w:trPr>
        <w:tc>
          <w:tcPr>
            <w:tcW w:w="6038" w:type="dxa"/>
            <w:gridSpan w:val="4"/>
            <w:tcBorders>
              <w:top w:val="nil"/>
              <w:left w:val="nil"/>
              <w:right w:val="nil"/>
            </w:tcBorders>
            <w:vAlign w:val="center"/>
          </w:tcPr>
          <w:p w:rsidR="0084495C" w:rsidRPr="00834A61" w:rsidRDefault="00834A61">
            <w:pPr>
              <w:snapToGri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项目名称：</w:t>
            </w:r>
            <w:r w:rsidRPr="00834A61">
              <w:rPr>
                <w:rFonts w:ascii="Times New Roman" w:hAnsi="Times New Roman" w:cs="Times New Roman"/>
                <w:color w:val="000000"/>
                <w:szCs w:val="21"/>
                <w:lang w:val="zh-CN"/>
              </w:rPr>
              <w:t xml:space="preserve"> </w:t>
            </w:r>
          </w:p>
        </w:tc>
        <w:tc>
          <w:tcPr>
            <w:tcW w:w="3347" w:type="dxa"/>
            <w:gridSpan w:val="2"/>
            <w:tcBorders>
              <w:top w:val="nil"/>
              <w:left w:val="nil"/>
              <w:right w:val="nil"/>
            </w:tcBorders>
            <w:vAlign w:val="center"/>
          </w:tcPr>
          <w:p w:rsidR="0084495C" w:rsidRPr="00834A61" w:rsidRDefault="00834A61">
            <w:pPr>
              <w:snapToGri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项目编号：</w:t>
            </w:r>
            <w:r w:rsidRPr="00834A61">
              <w:rPr>
                <w:rFonts w:ascii="Times New Roman" w:hAnsi="Times New Roman" w:cs="Times New Roman"/>
                <w:b/>
                <w:color w:val="000000"/>
                <w:szCs w:val="21"/>
                <w:u w:val="single"/>
              </w:rPr>
              <w:t xml:space="preserve">           </w:t>
            </w:r>
          </w:p>
        </w:tc>
      </w:tr>
      <w:tr w:rsidR="0084495C" w:rsidRPr="00834A61">
        <w:trPr>
          <w:trHeight w:val="284"/>
        </w:trPr>
        <w:tc>
          <w:tcPr>
            <w:tcW w:w="734" w:type="dxa"/>
            <w:vAlign w:val="center"/>
          </w:tcPr>
          <w:p w:rsidR="0084495C" w:rsidRPr="00834A61" w:rsidRDefault="00834A61">
            <w:pPr>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序号</w:t>
            </w:r>
          </w:p>
        </w:tc>
        <w:tc>
          <w:tcPr>
            <w:tcW w:w="3686" w:type="dxa"/>
            <w:gridSpan w:val="2"/>
            <w:vAlign w:val="center"/>
          </w:tcPr>
          <w:p w:rsidR="0084495C" w:rsidRPr="00834A61" w:rsidRDefault="00834A61">
            <w:pPr>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名</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称</w:t>
            </w:r>
          </w:p>
        </w:tc>
        <w:tc>
          <w:tcPr>
            <w:tcW w:w="2126" w:type="dxa"/>
            <w:gridSpan w:val="2"/>
            <w:vAlign w:val="center"/>
          </w:tcPr>
          <w:p w:rsidR="0084495C" w:rsidRPr="00834A61" w:rsidRDefault="00834A61">
            <w:pPr>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报价（元）</w:t>
            </w:r>
          </w:p>
        </w:tc>
        <w:tc>
          <w:tcPr>
            <w:tcW w:w="2839" w:type="dxa"/>
            <w:vAlign w:val="center"/>
          </w:tcPr>
          <w:p w:rsidR="0084495C" w:rsidRPr="00834A61" w:rsidRDefault="00834A61">
            <w:pPr>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其中，</w:t>
            </w:r>
            <w:r w:rsidRPr="00834A61">
              <w:rPr>
                <w:rFonts w:ascii="Times New Roman" w:hAnsi="Times New Roman" w:cs="Times New Roman"/>
                <w:b/>
                <w:color w:val="000000"/>
                <w:szCs w:val="21"/>
              </w:rPr>
              <w:t>小、微型企业报价（元）</w:t>
            </w:r>
          </w:p>
        </w:tc>
      </w:tr>
      <w:tr w:rsidR="0084495C" w:rsidRPr="00834A61">
        <w:trPr>
          <w:trHeight w:val="284"/>
        </w:trPr>
        <w:tc>
          <w:tcPr>
            <w:tcW w:w="734" w:type="dxa"/>
            <w:vAlign w:val="center"/>
          </w:tcPr>
          <w:p w:rsidR="0084495C" w:rsidRPr="00834A61" w:rsidRDefault="0084495C">
            <w:pPr>
              <w:spacing w:line="360" w:lineRule="auto"/>
              <w:jc w:val="center"/>
              <w:rPr>
                <w:rFonts w:ascii="Times New Roman" w:hAnsi="Times New Roman" w:cs="Times New Roman"/>
                <w:color w:val="000000"/>
                <w:spacing w:val="-2"/>
                <w:szCs w:val="21"/>
              </w:rPr>
            </w:pPr>
          </w:p>
        </w:tc>
        <w:tc>
          <w:tcPr>
            <w:tcW w:w="3686" w:type="dxa"/>
            <w:gridSpan w:val="2"/>
            <w:vAlign w:val="center"/>
          </w:tcPr>
          <w:p w:rsidR="0084495C" w:rsidRPr="00834A61" w:rsidRDefault="0084495C">
            <w:pPr>
              <w:spacing w:line="360" w:lineRule="auto"/>
              <w:rPr>
                <w:rFonts w:ascii="Times New Roman" w:hAnsi="Times New Roman" w:cs="Times New Roman"/>
                <w:color w:val="000000"/>
                <w:spacing w:val="-2"/>
                <w:szCs w:val="21"/>
              </w:rPr>
            </w:pPr>
          </w:p>
        </w:tc>
        <w:tc>
          <w:tcPr>
            <w:tcW w:w="2126" w:type="dxa"/>
            <w:gridSpan w:val="2"/>
            <w:vAlign w:val="center"/>
          </w:tcPr>
          <w:p w:rsidR="0084495C" w:rsidRPr="00834A61" w:rsidRDefault="0084495C">
            <w:pPr>
              <w:spacing w:line="360" w:lineRule="auto"/>
              <w:jc w:val="center"/>
              <w:rPr>
                <w:rFonts w:ascii="Times New Roman" w:hAnsi="Times New Roman" w:cs="Times New Roman"/>
                <w:color w:val="000000"/>
                <w:szCs w:val="21"/>
                <w:lang w:val="zh-CN"/>
              </w:rPr>
            </w:pPr>
          </w:p>
        </w:tc>
        <w:tc>
          <w:tcPr>
            <w:tcW w:w="2839" w:type="dxa"/>
            <w:vAlign w:val="center"/>
          </w:tcPr>
          <w:p w:rsidR="0084495C" w:rsidRPr="00834A61" w:rsidRDefault="0084495C">
            <w:pPr>
              <w:spacing w:line="360" w:lineRule="auto"/>
              <w:jc w:val="center"/>
              <w:rPr>
                <w:rFonts w:ascii="Times New Roman" w:hAnsi="Times New Roman" w:cs="Times New Roman"/>
                <w:color w:val="000000"/>
                <w:szCs w:val="21"/>
                <w:lang w:val="zh-CN"/>
              </w:rPr>
            </w:pPr>
          </w:p>
        </w:tc>
      </w:tr>
      <w:tr w:rsidR="0084495C" w:rsidRPr="00834A61">
        <w:trPr>
          <w:trHeight w:val="284"/>
        </w:trPr>
        <w:tc>
          <w:tcPr>
            <w:tcW w:w="734" w:type="dxa"/>
            <w:vAlign w:val="center"/>
          </w:tcPr>
          <w:p w:rsidR="0084495C" w:rsidRPr="00834A61" w:rsidRDefault="0084495C">
            <w:pPr>
              <w:spacing w:line="360" w:lineRule="auto"/>
              <w:jc w:val="center"/>
              <w:rPr>
                <w:rFonts w:ascii="Times New Roman" w:hAnsi="Times New Roman" w:cs="Times New Roman"/>
                <w:color w:val="000000"/>
                <w:spacing w:val="-2"/>
                <w:szCs w:val="21"/>
              </w:rPr>
            </w:pPr>
          </w:p>
        </w:tc>
        <w:tc>
          <w:tcPr>
            <w:tcW w:w="3686" w:type="dxa"/>
            <w:gridSpan w:val="2"/>
            <w:vAlign w:val="center"/>
          </w:tcPr>
          <w:p w:rsidR="0084495C" w:rsidRPr="00834A61" w:rsidRDefault="0084495C">
            <w:pPr>
              <w:spacing w:line="360" w:lineRule="auto"/>
              <w:rPr>
                <w:rFonts w:ascii="Times New Roman" w:hAnsi="Times New Roman" w:cs="Times New Roman"/>
                <w:color w:val="000000"/>
                <w:spacing w:val="-2"/>
                <w:szCs w:val="21"/>
              </w:rPr>
            </w:pPr>
          </w:p>
        </w:tc>
        <w:tc>
          <w:tcPr>
            <w:tcW w:w="2126" w:type="dxa"/>
            <w:gridSpan w:val="2"/>
            <w:vAlign w:val="center"/>
          </w:tcPr>
          <w:p w:rsidR="0084495C" w:rsidRPr="00834A61" w:rsidRDefault="0084495C">
            <w:pPr>
              <w:spacing w:line="360" w:lineRule="auto"/>
              <w:jc w:val="center"/>
              <w:rPr>
                <w:rFonts w:ascii="Times New Roman" w:hAnsi="Times New Roman" w:cs="Times New Roman"/>
                <w:color w:val="000000"/>
                <w:szCs w:val="21"/>
                <w:lang w:val="zh-CN"/>
              </w:rPr>
            </w:pPr>
          </w:p>
        </w:tc>
        <w:tc>
          <w:tcPr>
            <w:tcW w:w="2839" w:type="dxa"/>
            <w:vAlign w:val="center"/>
          </w:tcPr>
          <w:p w:rsidR="0084495C" w:rsidRPr="00834A61" w:rsidRDefault="0084495C">
            <w:pPr>
              <w:spacing w:line="360" w:lineRule="auto"/>
              <w:jc w:val="center"/>
              <w:rPr>
                <w:rFonts w:ascii="Times New Roman" w:hAnsi="Times New Roman" w:cs="Times New Roman"/>
                <w:color w:val="000000"/>
                <w:szCs w:val="21"/>
                <w:lang w:val="zh-CN"/>
              </w:rPr>
            </w:pPr>
          </w:p>
        </w:tc>
      </w:tr>
      <w:tr w:rsidR="0084495C" w:rsidRPr="00834A61">
        <w:trPr>
          <w:trHeight w:val="284"/>
        </w:trPr>
        <w:tc>
          <w:tcPr>
            <w:tcW w:w="734" w:type="dxa"/>
            <w:vAlign w:val="center"/>
          </w:tcPr>
          <w:p w:rsidR="0084495C" w:rsidRPr="00834A61" w:rsidRDefault="0084495C">
            <w:pPr>
              <w:spacing w:line="360" w:lineRule="auto"/>
              <w:jc w:val="center"/>
              <w:rPr>
                <w:rFonts w:ascii="Times New Roman" w:hAnsi="Times New Roman" w:cs="Times New Roman"/>
                <w:color w:val="000000"/>
                <w:spacing w:val="-2"/>
                <w:szCs w:val="21"/>
              </w:rPr>
            </w:pPr>
          </w:p>
        </w:tc>
        <w:tc>
          <w:tcPr>
            <w:tcW w:w="3686" w:type="dxa"/>
            <w:gridSpan w:val="2"/>
            <w:vAlign w:val="center"/>
          </w:tcPr>
          <w:p w:rsidR="0084495C" w:rsidRPr="00834A61" w:rsidRDefault="0084495C">
            <w:pPr>
              <w:spacing w:line="360" w:lineRule="auto"/>
              <w:rPr>
                <w:rFonts w:ascii="Times New Roman" w:hAnsi="Times New Roman" w:cs="Times New Roman"/>
                <w:color w:val="000000"/>
                <w:spacing w:val="-2"/>
                <w:szCs w:val="21"/>
              </w:rPr>
            </w:pPr>
          </w:p>
        </w:tc>
        <w:tc>
          <w:tcPr>
            <w:tcW w:w="2126" w:type="dxa"/>
            <w:gridSpan w:val="2"/>
            <w:vAlign w:val="center"/>
          </w:tcPr>
          <w:p w:rsidR="0084495C" w:rsidRPr="00834A61" w:rsidRDefault="0084495C">
            <w:pPr>
              <w:spacing w:line="360" w:lineRule="auto"/>
              <w:jc w:val="center"/>
              <w:rPr>
                <w:rFonts w:ascii="Times New Roman" w:hAnsi="Times New Roman" w:cs="Times New Roman"/>
                <w:color w:val="000000"/>
                <w:szCs w:val="21"/>
                <w:lang w:val="zh-CN"/>
              </w:rPr>
            </w:pPr>
          </w:p>
        </w:tc>
        <w:tc>
          <w:tcPr>
            <w:tcW w:w="2839" w:type="dxa"/>
            <w:vAlign w:val="center"/>
          </w:tcPr>
          <w:p w:rsidR="0084495C" w:rsidRPr="00834A61" w:rsidRDefault="0084495C">
            <w:pPr>
              <w:spacing w:line="360" w:lineRule="auto"/>
              <w:jc w:val="center"/>
              <w:rPr>
                <w:rFonts w:ascii="Times New Roman" w:hAnsi="Times New Roman" w:cs="Times New Roman"/>
                <w:color w:val="000000"/>
                <w:szCs w:val="21"/>
                <w:lang w:val="zh-CN"/>
              </w:rPr>
            </w:pPr>
          </w:p>
        </w:tc>
      </w:tr>
      <w:tr w:rsidR="0084495C" w:rsidRPr="00834A61">
        <w:trPr>
          <w:trHeight w:val="284"/>
        </w:trPr>
        <w:tc>
          <w:tcPr>
            <w:tcW w:w="3265" w:type="dxa"/>
            <w:gridSpan w:val="2"/>
            <w:vAlign w:val="center"/>
          </w:tcPr>
          <w:p w:rsidR="0084495C" w:rsidRPr="00834A61" w:rsidRDefault="00834A61">
            <w:pPr>
              <w:snapToGri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应答总价（人民币，大写）</w:t>
            </w:r>
          </w:p>
        </w:tc>
        <w:tc>
          <w:tcPr>
            <w:tcW w:w="6120" w:type="dxa"/>
            <w:gridSpan w:val="4"/>
            <w:vAlign w:val="center"/>
          </w:tcPr>
          <w:p w:rsidR="0084495C" w:rsidRPr="00834A61" w:rsidRDefault="00834A61">
            <w:pPr>
              <w:snapToGrid w:val="0"/>
              <w:spacing w:line="360" w:lineRule="auto"/>
              <w:ind w:firstLineChars="1900" w:firstLine="456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元</w:t>
            </w:r>
          </w:p>
        </w:tc>
      </w:tr>
      <w:tr w:rsidR="0084495C" w:rsidRPr="00834A61">
        <w:trPr>
          <w:trHeight w:val="284"/>
        </w:trPr>
        <w:tc>
          <w:tcPr>
            <w:tcW w:w="3265" w:type="dxa"/>
            <w:gridSpan w:val="2"/>
            <w:vAlign w:val="center"/>
          </w:tcPr>
          <w:p w:rsidR="0084495C" w:rsidRPr="00834A61" w:rsidRDefault="00834A61">
            <w:pPr>
              <w:snapToGrid w:val="0"/>
              <w:spacing w:line="360" w:lineRule="auto"/>
              <w:jc w:val="center"/>
              <w:rPr>
                <w:rFonts w:ascii="Times New Roman" w:hAnsi="Times New Roman" w:cs="Times New Roman"/>
                <w:szCs w:val="21"/>
                <w:lang w:val="zh-CN"/>
              </w:rPr>
            </w:pPr>
            <w:r w:rsidRPr="00834A61">
              <w:rPr>
                <w:rFonts w:ascii="Times New Roman" w:hAnsi="Times New Roman" w:cs="Times New Roman"/>
                <w:szCs w:val="21"/>
                <w:lang w:val="zh-CN"/>
              </w:rPr>
              <w:t>应答货物中有无进口产品</w:t>
            </w:r>
          </w:p>
        </w:tc>
        <w:tc>
          <w:tcPr>
            <w:tcW w:w="6120" w:type="dxa"/>
            <w:gridSpan w:val="4"/>
            <w:vAlign w:val="center"/>
          </w:tcPr>
          <w:p w:rsidR="0084495C" w:rsidRPr="00834A61" w:rsidRDefault="00834A61">
            <w:pPr>
              <w:snapToGrid w:val="0"/>
              <w:spacing w:line="360" w:lineRule="auto"/>
              <w:rPr>
                <w:rFonts w:ascii="Times New Roman" w:hAnsi="Times New Roman" w:cs="Times New Roman"/>
                <w:szCs w:val="21"/>
                <w:lang w:val="zh-CN"/>
              </w:rPr>
            </w:pPr>
            <w:r w:rsidRPr="00834A61">
              <w:rPr>
                <w:rFonts w:ascii="Times New Roman" w:hAnsi="Times New Roman" w:cs="Times New Roman"/>
                <w:szCs w:val="21"/>
                <w:lang w:val="zh-CN"/>
              </w:rPr>
              <w:t>有</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无</w:t>
            </w:r>
          </w:p>
        </w:tc>
      </w:tr>
      <w:tr w:rsidR="0084495C" w:rsidRPr="00834A61">
        <w:trPr>
          <w:trHeight w:val="284"/>
        </w:trPr>
        <w:tc>
          <w:tcPr>
            <w:tcW w:w="3265" w:type="dxa"/>
            <w:gridSpan w:val="2"/>
            <w:vAlign w:val="center"/>
          </w:tcPr>
          <w:p w:rsidR="0084495C" w:rsidRPr="00834A61" w:rsidRDefault="00834A61">
            <w:pPr>
              <w:snapToGri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供应商是否属于小微型企业</w:t>
            </w:r>
          </w:p>
        </w:tc>
        <w:tc>
          <w:tcPr>
            <w:tcW w:w="6120" w:type="dxa"/>
            <w:gridSpan w:val="4"/>
            <w:vAlign w:val="center"/>
          </w:tcPr>
          <w:p w:rsidR="0084495C" w:rsidRPr="00834A61" w:rsidRDefault="00834A61">
            <w:pPr>
              <w:snapToGri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是</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否</w:t>
            </w:r>
          </w:p>
        </w:tc>
      </w:tr>
    </w:tbl>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lastRenderedPageBreak/>
        <w:t>供应商名称</w:t>
      </w:r>
      <w:r w:rsidRPr="00834A61">
        <w:rPr>
          <w:rFonts w:ascii="Times New Roman" w:hAnsi="Times New Roman" w:cs="Times New Roman"/>
          <w:color w:val="000000"/>
          <w:szCs w:val="21"/>
          <w:lang w:val="zh-CN"/>
        </w:rPr>
        <w:t>:</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（盖章）</w:t>
      </w:r>
    </w:p>
    <w:p w:rsidR="0084495C" w:rsidRPr="00834A61" w:rsidRDefault="00834A61">
      <w:pPr>
        <w:adjustRightInd w:val="0"/>
        <w:spacing w:line="360" w:lineRule="auto"/>
        <w:ind w:firstLine="420"/>
        <w:rPr>
          <w:rFonts w:ascii="Times New Roman" w:hAnsi="Times New Roman" w:cs="Times New Roman"/>
          <w:szCs w:val="21"/>
          <w:lang w:val="zh-CN"/>
        </w:rPr>
      </w:pPr>
      <w:r w:rsidRPr="00834A61">
        <w:rPr>
          <w:rFonts w:ascii="Times New Roman" w:hAnsi="Times New Roman" w:cs="Times New Roman"/>
          <w:bCs/>
          <w:color w:val="000000"/>
          <w:szCs w:val="21"/>
        </w:rPr>
        <w:t>1</w:t>
      </w:r>
      <w:r w:rsidRPr="00834A61">
        <w:rPr>
          <w:rFonts w:ascii="Times New Roman" w:hAnsi="Times New Roman" w:cs="Times New Roman"/>
          <w:bCs/>
          <w:color w:val="000000"/>
          <w:szCs w:val="21"/>
          <w:lang w:val="zh-CN"/>
        </w:rPr>
        <w:t>、</w:t>
      </w:r>
      <w:r w:rsidRPr="00834A61">
        <w:rPr>
          <w:rFonts w:ascii="Times New Roman" w:hAnsi="Times New Roman" w:cs="Times New Roman"/>
          <w:szCs w:val="21"/>
          <w:lang w:val="zh-CN"/>
        </w:rPr>
        <w:t>在</w:t>
      </w:r>
      <w:r w:rsidRPr="00834A61">
        <w:rPr>
          <w:rFonts w:ascii="Times New Roman" w:hAnsi="Times New Roman" w:cs="Times New Roman"/>
          <w:szCs w:val="21"/>
          <w:lang w:val="zh-CN"/>
        </w:rPr>
        <w:t>“</w:t>
      </w:r>
      <w:r w:rsidRPr="00834A61">
        <w:rPr>
          <w:rFonts w:ascii="Times New Roman" w:hAnsi="Times New Roman" w:cs="Times New Roman"/>
          <w:szCs w:val="21"/>
          <w:lang w:val="zh-CN"/>
        </w:rPr>
        <w:t>应答货物中有无进口产品</w:t>
      </w:r>
      <w:r w:rsidRPr="00834A61">
        <w:rPr>
          <w:rFonts w:ascii="Times New Roman" w:hAnsi="Times New Roman" w:cs="Times New Roman"/>
          <w:szCs w:val="21"/>
          <w:lang w:val="zh-CN"/>
        </w:rPr>
        <w:t>”</w:t>
      </w:r>
      <w:r w:rsidRPr="00834A61">
        <w:rPr>
          <w:rFonts w:ascii="Times New Roman" w:hAnsi="Times New Roman" w:cs="Times New Roman"/>
          <w:szCs w:val="21"/>
          <w:lang w:val="zh-CN"/>
        </w:rPr>
        <w:t>栏后</w:t>
      </w:r>
      <w:r w:rsidRPr="00834A61">
        <w:rPr>
          <w:rFonts w:ascii="Times New Roman" w:hAnsi="Times New Roman" w:cs="Times New Roman"/>
          <w:szCs w:val="21"/>
          <w:lang w:val="zh-CN"/>
        </w:rPr>
        <w:t>“</w:t>
      </w:r>
      <w:r w:rsidRPr="00834A61">
        <w:rPr>
          <w:rFonts w:ascii="Times New Roman" w:hAnsi="Times New Roman" w:cs="Times New Roman"/>
          <w:szCs w:val="21"/>
          <w:lang w:val="zh-CN"/>
        </w:rPr>
        <w:t>有</w:t>
      </w:r>
      <w:r w:rsidRPr="00834A61">
        <w:rPr>
          <w:rFonts w:ascii="Times New Roman" w:hAnsi="Times New Roman" w:cs="Times New Roman"/>
          <w:szCs w:val="21"/>
          <w:lang w:val="zh-CN"/>
        </w:rPr>
        <w:t>”</w:t>
      </w:r>
      <w:r w:rsidRPr="00834A61">
        <w:rPr>
          <w:rFonts w:ascii="Times New Roman" w:hAnsi="Times New Roman" w:cs="Times New Roman"/>
          <w:szCs w:val="21"/>
          <w:lang w:val="zh-CN"/>
        </w:rPr>
        <w:t>或</w:t>
      </w:r>
      <w:r w:rsidRPr="00834A61">
        <w:rPr>
          <w:rFonts w:ascii="Times New Roman" w:hAnsi="Times New Roman" w:cs="Times New Roman"/>
          <w:szCs w:val="21"/>
          <w:lang w:val="zh-CN"/>
        </w:rPr>
        <w:t>“</w:t>
      </w:r>
      <w:r w:rsidRPr="00834A61">
        <w:rPr>
          <w:rFonts w:ascii="Times New Roman" w:hAnsi="Times New Roman" w:cs="Times New Roman"/>
          <w:szCs w:val="21"/>
          <w:lang w:val="zh-CN"/>
        </w:rPr>
        <w:t>无</w:t>
      </w:r>
      <w:r w:rsidRPr="00834A61">
        <w:rPr>
          <w:rFonts w:ascii="Times New Roman" w:hAnsi="Times New Roman" w:cs="Times New Roman"/>
          <w:szCs w:val="21"/>
          <w:lang w:val="zh-CN"/>
        </w:rPr>
        <w:t>”</w:t>
      </w:r>
      <w:r w:rsidRPr="00834A61">
        <w:rPr>
          <w:rFonts w:ascii="Times New Roman" w:hAnsi="Times New Roman" w:cs="Times New Roman"/>
          <w:szCs w:val="21"/>
          <w:lang w:val="zh-CN"/>
        </w:rPr>
        <w:t>上打</w:t>
      </w:r>
      <w:r w:rsidRPr="00834A61">
        <w:rPr>
          <w:rFonts w:ascii="Times New Roman" w:hAnsi="Times New Roman" w:cs="Times New Roman"/>
          <w:szCs w:val="21"/>
          <w:lang w:val="zh-CN"/>
        </w:rPr>
        <w:t>“√”</w:t>
      </w:r>
      <w:r w:rsidRPr="00834A61">
        <w:rPr>
          <w:rFonts w:ascii="Times New Roman" w:hAnsi="Times New Roman" w:cs="Times New Roman"/>
          <w:szCs w:val="21"/>
          <w:lang w:val="zh-CN"/>
        </w:rPr>
        <w:t>。</w:t>
      </w:r>
    </w:p>
    <w:p w:rsidR="0084495C" w:rsidRPr="00834A61" w:rsidRDefault="00834A61">
      <w:pPr>
        <w:adjustRightInd w:val="0"/>
        <w:spacing w:line="360" w:lineRule="auto"/>
        <w:ind w:firstLineChars="200" w:firstLine="480"/>
        <w:rPr>
          <w:rFonts w:ascii="Times New Roman" w:eastAsia="黑体" w:hAnsi="Times New Roman" w:cs="Times New Roman"/>
          <w:b/>
          <w:color w:val="000000"/>
          <w:sz w:val="36"/>
          <w:szCs w:val="36"/>
          <w:lang w:val="zh-CN"/>
        </w:rPr>
      </w:pPr>
      <w:r w:rsidRPr="00834A61">
        <w:rPr>
          <w:rFonts w:ascii="Times New Roman" w:hAnsi="Times New Roman" w:cs="Times New Roman"/>
          <w:szCs w:val="21"/>
        </w:rPr>
        <w:t>2</w:t>
      </w:r>
      <w:r w:rsidRPr="00834A61">
        <w:rPr>
          <w:rFonts w:ascii="Times New Roman" w:hAnsi="Times New Roman" w:cs="Times New Roman"/>
          <w:szCs w:val="21"/>
          <w:lang w:val="zh-CN"/>
        </w:rPr>
        <w:t>、在</w:t>
      </w:r>
      <w:r w:rsidRPr="00834A61">
        <w:rPr>
          <w:rFonts w:ascii="Times New Roman" w:hAnsi="Times New Roman" w:cs="Times New Roman"/>
          <w:szCs w:val="21"/>
          <w:lang w:val="zh-CN"/>
        </w:rPr>
        <w:t>“</w:t>
      </w:r>
      <w:r w:rsidRPr="00834A61">
        <w:rPr>
          <w:rFonts w:ascii="Times New Roman" w:hAnsi="Times New Roman" w:cs="Times New Roman"/>
          <w:szCs w:val="21"/>
          <w:lang w:val="zh-CN"/>
        </w:rPr>
        <w:t>供应商是否属于小和微型企业</w:t>
      </w:r>
      <w:r w:rsidRPr="00834A61">
        <w:rPr>
          <w:rFonts w:ascii="Times New Roman" w:hAnsi="Times New Roman" w:cs="Times New Roman"/>
          <w:szCs w:val="21"/>
          <w:lang w:val="zh-CN"/>
        </w:rPr>
        <w:t>”</w:t>
      </w:r>
      <w:r w:rsidRPr="00834A61">
        <w:rPr>
          <w:rFonts w:ascii="Times New Roman" w:hAnsi="Times New Roman" w:cs="Times New Roman"/>
          <w:szCs w:val="21"/>
          <w:lang w:val="zh-CN"/>
        </w:rPr>
        <w:t>栏后</w:t>
      </w:r>
      <w:r w:rsidRPr="00834A61">
        <w:rPr>
          <w:rFonts w:ascii="Times New Roman" w:hAnsi="Times New Roman" w:cs="Times New Roman"/>
          <w:szCs w:val="21"/>
          <w:lang w:val="zh-CN"/>
        </w:rPr>
        <w:t>“</w:t>
      </w:r>
      <w:r w:rsidRPr="00834A61">
        <w:rPr>
          <w:rFonts w:ascii="Times New Roman" w:hAnsi="Times New Roman" w:cs="Times New Roman"/>
          <w:szCs w:val="21"/>
          <w:lang w:val="zh-CN"/>
        </w:rPr>
        <w:t>是</w:t>
      </w:r>
      <w:r w:rsidRPr="00834A61">
        <w:rPr>
          <w:rFonts w:ascii="Times New Roman" w:hAnsi="Times New Roman" w:cs="Times New Roman"/>
          <w:szCs w:val="21"/>
          <w:lang w:val="zh-CN"/>
        </w:rPr>
        <w:t>”</w:t>
      </w:r>
      <w:r w:rsidRPr="00834A61">
        <w:rPr>
          <w:rFonts w:ascii="Times New Roman" w:hAnsi="Times New Roman" w:cs="Times New Roman"/>
          <w:szCs w:val="21"/>
          <w:lang w:val="zh-CN"/>
        </w:rPr>
        <w:t>或</w:t>
      </w:r>
      <w:r w:rsidRPr="00834A61">
        <w:rPr>
          <w:rFonts w:ascii="Times New Roman" w:hAnsi="Times New Roman" w:cs="Times New Roman"/>
          <w:szCs w:val="21"/>
          <w:lang w:val="zh-CN"/>
        </w:rPr>
        <w:t>“</w:t>
      </w:r>
      <w:r w:rsidRPr="00834A61">
        <w:rPr>
          <w:rFonts w:ascii="Times New Roman" w:hAnsi="Times New Roman" w:cs="Times New Roman"/>
          <w:szCs w:val="21"/>
          <w:lang w:val="zh-CN"/>
        </w:rPr>
        <w:t>否</w:t>
      </w:r>
      <w:r w:rsidRPr="00834A61">
        <w:rPr>
          <w:rFonts w:ascii="Times New Roman" w:hAnsi="Times New Roman" w:cs="Times New Roman"/>
          <w:szCs w:val="21"/>
          <w:lang w:val="zh-CN"/>
        </w:rPr>
        <w:t>”</w:t>
      </w:r>
      <w:r w:rsidRPr="00834A61">
        <w:rPr>
          <w:rFonts w:ascii="Times New Roman" w:hAnsi="Times New Roman" w:cs="Times New Roman"/>
          <w:szCs w:val="21"/>
          <w:lang w:val="zh-CN"/>
        </w:rPr>
        <w:t>上打</w:t>
      </w:r>
      <w:r w:rsidRPr="00834A61">
        <w:rPr>
          <w:rFonts w:ascii="Times New Roman" w:hAnsi="Times New Roman" w:cs="Times New Roman"/>
          <w:szCs w:val="21"/>
          <w:lang w:val="zh-CN"/>
        </w:rPr>
        <w:t>“√”</w:t>
      </w:r>
      <w:r w:rsidRPr="00834A61">
        <w:rPr>
          <w:rFonts w:ascii="Times New Roman" w:hAnsi="Times New Roman" w:cs="Times New Roman"/>
          <w:szCs w:val="21"/>
          <w:lang w:val="zh-CN"/>
        </w:rPr>
        <w:t>。</w:t>
      </w:r>
    </w:p>
    <w:p w:rsidR="0084495C" w:rsidRPr="00834A61" w:rsidRDefault="0084495C">
      <w:pPr>
        <w:adjustRightInd w:val="0"/>
        <w:spacing w:line="360" w:lineRule="auto"/>
        <w:rPr>
          <w:rFonts w:ascii="Times New Roman" w:hAnsi="Times New Roman" w:cs="Times New Roman"/>
          <w:b/>
          <w:color w:val="000000"/>
          <w:szCs w:val="21"/>
          <w:lang w:val="zh-CN"/>
        </w:rPr>
      </w:pPr>
    </w:p>
    <w:p w:rsidR="0084495C" w:rsidRPr="00834A61" w:rsidRDefault="00834A61">
      <w:pPr>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目录四、资格证明文件（</w:t>
      </w:r>
      <w:r w:rsidRPr="00834A61">
        <w:rPr>
          <w:rFonts w:ascii="Times New Roman" w:hAnsi="Times New Roman" w:cs="Times New Roman"/>
          <w:b/>
          <w:color w:val="FF0000"/>
          <w:szCs w:val="21"/>
          <w:lang w:val="zh-CN"/>
        </w:rPr>
        <w:t>不得缺项</w:t>
      </w:r>
      <w:r w:rsidRPr="00834A61">
        <w:rPr>
          <w:rFonts w:ascii="Times New Roman" w:hAnsi="Times New Roman" w:cs="Times New Roman"/>
          <w:b/>
          <w:color w:val="000000"/>
          <w:szCs w:val="21"/>
          <w:lang w:val="zh-CN"/>
        </w:rPr>
        <w:t>）</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法人或者其他组织的营业执照等证明文件；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具备履行合同所必需的设备和专业技术能力的证明材料；</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参加政府采购活动前</w:t>
      </w:r>
      <w:r w:rsidRPr="00834A61">
        <w:rPr>
          <w:rFonts w:ascii="Times New Roman" w:hAnsi="Times New Roman" w:cs="Times New Roman"/>
        </w:rPr>
        <w:t>3</w:t>
      </w:r>
      <w:r w:rsidRPr="00834A61">
        <w:rPr>
          <w:rFonts w:ascii="Times New Roman" w:hAnsi="Times New Roman" w:cs="Times New Roman"/>
        </w:rPr>
        <w:t>年内在经营活动中没有重大违法记录的书面声明；</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应答人须提供法定代表人身份证</w:t>
      </w:r>
      <w:r w:rsidRPr="00834A61">
        <w:rPr>
          <w:rFonts w:ascii="Times New Roman" w:hAnsi="Times New Roman" w:cs="Times New Roman"/>
        </w:rPr>
        <w:t>(</w:t>
      </w:r>
      <w:r w:rsidRPr="00834A61">
        <w:rPr>
          <w:rFonts w:ascii="Times New Roman" w:hAnsi="Times New Roman" w:cs="Times New Roman"/>
        </w:rPr>
        <w:t>复印件</w:t>
      </w:r>
      <w:r w:rsidRPr="00834A61">
        <w:rPr>
          <w:rFonts w:ascii="Times New Roman" w:hAnsi="Times New Roman" w:cs="Times New Roman"/>
        </w:rPr>
        <w:t>)</w:t>
      </w:r>
      <w:r w:rsidRPr="00834A61">
        <w:rPr>
          <w:rFonts w:ascii="Times New Roman" w:hAnsi="Times New Roman" w:cs="Times New Roman"/>
        </w:rPr>
        <w:t>或法定代表人授权委托书（复印件）；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应答货物为进口设备，应答人须提供</w:t>
      </w:r>
      <w:r w:rsidRPr="00834A61">
        <w:rPr>
          <w:rFonts w:ascii="Times New Roman" w:hAnsi="Times New Roman" w:cs="Times New Roman"/>
          <w:bCs/>
        </w:rPr>
        <w:t>代理商</w:t>
      </w:r>
      <w:r w:rsidRPr="00834A61">
        <w:rPr>
          <w:rFonts w:ascii="Times New Roman" w:hAnsi="Times New Roman" w:cs="Times New Roman"/>
          <w:bCs/>
        </w:rPr>
        <w:t>/</w:t>
      </w:r>
      <w:r w:rsidRPr="00834A61">
        <w:rPr>
          <w:rFonts w:ascii="Times New Roman" w:hAnsi="Times New Roman" w:cs="Times New Roman"/>
          <w:bCs/>
        </w:rPr>
        <w:t>经销商证书</w:t>
      </w:r>
      <w:r w:rsidRPr="00834A61">
        <w:rPr>
          <w:rFonts w:ascii="Times New Roman" w:hAnsi="Times New Roman" w:cs="Times New Roman"/>
        </w:rPr>
        <w:t>（代理授权书复印件）或</w:t>
      </w:r>
      <w:r w:rsidRPr="00834A61">
        <w:rPr>
          <w:rFonts w:ascii="Times New Roman" w:hAnsi="Times New Roman" w:cs="Times New Roman"/>
          <w:bCs/>
        </w:rPr>
        <w:t>制造商专项授权书（复印件）；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应答产品按国家规定</w:t>
      </w:r>
      <w:proofErr w:type="gramStart"/>
      <w:r w:rsidRPr="00834A61">
        <w:rPr>
          <w:rFonts w:ascii="Times New Roman" w:hAnsi="Times New Roman" w:cs="Times New Roman"/>
        </w:rPr>
        <w:t>须医疗</w:t>
      </w:r>
      <w:proofErr w:type="gramEnd"/>
      <w:r w:rsidRPr="00834A61">
        <w:rPr>
          <w:rFonts w:ascii="Times New Roman" w:hAnsi="Times New Roman" w:cs="Times New Roman"/>
        </w:rPr>
        <w:t>器械注册证的，应答人须提供应答产品的《医疗器械注册证》（复印件）；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应答人为医疗器械经营企业的，须根据应答产品的类别，提供</w:t>
      </w:r>
      <w:r w:rsidRPr="00834A61">
        <w:rPr>
          <w:rFonts w:ascii="Times New Roman" w:hAnsi="Times New Roman" w:cs="Times New Roman"/>
          <w:color w:val="000000"/>
        </w:rPr>
        <w:t>应答人的</w:t>
      </w:r>
      <w:r w:rsidRPr="00834A61">
        <w:rPr>
          <w:rFonts w:ascii="Times New Roman" w:hAnsi="Times New Roman" w:cs="Times New Roman"/>
        </w:rPr>
        <w:t>《医疗器械经营企业许可证》或者《</w:t>
      </w:r>
      <w:r w:rsidRPr="00834A61">
        <w:rPr>
          <w:rFonts w:hint="eastAsia"/>
        </w:rPr>
        <w:t>Ⅱ</w:t>
      </w:r>
      <w:r w:rsidRPr="00834A61">
        <w:rPr>
          <w:rFonts w:ascii="Times New Roman" w:hAnsi="Times New Roman" w:cs="Times New Roman"/>
        </w:rPr>
        <w:t>类医疗器械经营备案凭证》（复印件）；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医疗器械生产企业应答本企业产品的，须提供《医疗器械生产许可证》（复印件）；</w:t>
      </w:r>
    </w:p>
    <w:p w:rsidR="0084495C" w:rsidRPr="00834A61" w:rsidRDefault="0084495C">
      <w:pPr>
        <w:snapToGrid w:val="0"/>
        <w:spacing w:before="50" w:after="50"/>
        <w:ind w:firstLineChars="98" w:firstLine="275"/>
        <w:rPr>
          <w:rFonts w:ascii="Times New Roman" w:hAnsi="Times New Roman" w:cs="Times New Roman"/>
          <w:b/>
          <w:bCs/>
          <w:sz w:val="28"/>
          <w:szCs w:val="28"/>
        </w:rPr>
      </w:pPr>
    </w:p>
    <w:p w:rsidR="0084495C" w:rsidRPr="00834A61" w:rsidRDefault="00834A61">
      <w:pPr>
        <w:adjustRightInd w:val="0"/>
        <w:spacing w:line="240" w:lineRule="atLeast"/>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目录五、分项报价表格式</w:t>
      </w:r>
    </w:p>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b/>
          <w:color w:val="000000"/>
          <w:szCs w:val="21"/>
          <w:lang w:val="zh-CN"/>
        </w:rPr>
        <w:t xml:space="preserve">                           </w:t>
      </w:r>
      <w:r w:rsidRPr="00834A61">
        <w:rPr>
          <w:rFonts w:ascii="Times New Roman" w:hAnsi="Times New Roman" w:cs="Times New Roman"/>
          <w:b/>
          <w:color w:val="000000"/>
          <w:szCs w:val="21"/>
          <w:lang w:val="zh-CN"/>
        </w:rPr>
        <w:t>参照项目清单格式进行报价</w:t>
      </w:r>
    </w:p>
    <w:p w:rsidR="0084495C" w:rsidRPr="00834A61" w:rsidRDefault="0084495C">
      <w:pPr>
        <w:adjustRightInd w:val="0"/>
        <w:spacing w:line="240" w:lineRule="atLeast"/>
        <w:rPr>
          <w:rFonts w:ascii="Times New Roman" w:hAnsi="Times New Roman" w:cs="Times New Roman"/>
          <w:color w:val="000000"/>
          <w:szCs w:val="21"/>
          <w:lang w:val="zh-CN"/>
        </w:rPr>
      </w:pPr>
    </w:p>
    <w:p w:rsidR="0084495C" w:rsidRPr="00834A61" w:rsidRDefault="0084495C">
      <w:pPr>
        <w:adjustRightInd w:val="0"/>
        <w:spacing w:line="360" w:lineRule="auto"/>
        <w:rPr>
          <w:rFonts w:ascii="Times New Roman" w:hAnsi="Times New Roman" w:cs="Times New Roman"/>
          <w:color w:val="000000"/>
          <w:szCs w:val="21"/>
          <w:lang w:val="zh-CN"/>
        </w:rPr>
      </w:pPr>
    </w:p>
    <w:p w:rsidR="0084495C" w:rsidRPr="00834A61" w:rsidRDefault="0084495C">
      <w:pPr>
        <w:adjustRightInd w:val="0"/>
        <w:spacing w:line="240" w:lineRule="atLeast"/>
        <w:rPr>
          <w:rFonts w:ascii="Times New Roman" w:hAnsi="Times New Roman" w:cs="Times New Roman"/>
          <w:szCs w:val="21"/>
          <w:lang w:val="zh-CN"/>
        </w:rPr>
      </w:pPr>
    </w:p>
    <w:p w:rsidR="0084495C" w:rsidRPr="00834A61" w:rsidRDefault="0084495C">
      <w:pPr>
        <w:adjustRightInd w:val="0"/>
        <w:spacing w:line="240" w:lineRule="atLeast"/>
        <w:rPr>
          <w:rFonts w:ascii="Times New Roman" w:hAnsi="Times New Roman" w:cs="Times New Roman"/>
          <w:szCs w:val="21"/>
          <w:lang w:val="zh-CN"/>
        </w:rPr>
      </w:pPr>
    </w:p>
    <w:p w:rsidR="0084495C" w:rsidRPr="00834A61" w:rsidRDefault="00834A61">
      <w:pPr>
        <w:snapToGri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目录六、技术条款偏离表格式</w:t>
      </w:r>
    </w:p>
    <w:p w:rsidR="0084495C" w:rsidRPr="00834A61" w:rsidRDefault="00834A61">
      <w:pPr>
        <w:adjustRightInd w:val="0"/>
        <w:spacing w:line="360" w:lineRule="auto"/>
        <w:ind w:left="420"/>
        <w:jc w:val="center"/>
        <w:outlineLvl w:val="0"/>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技术条款偏离表</w:t>
      </w:r>
    </w:p>
    <w:tbl>
      <w:tblPr>
        <w:tblW w:w="9435" w:type="dxa"/>
        <w:jc w:val="center"/>
        <w:tblLayout w:type="fixed"/>
        <w:tblCellMar>
          <w:left w:w="0" w:type="dxa"/>
          <w:right w:w="0" w:type="dxa"/>
        </w:tblCellMar>
        <w:tblLook w:val="04A0" w:firstRow="1" w:lastRow="0" w:firstColumn="1" w:lastColumn="0" w:noHBand="0" w:noVBand="1"/>
      </w:tblPr>
      <w:tblGrid>
        <w:gridCol w:w="765"/>
        <w:gridCol w:w="1620"/>
        <w:gridCol w:w="2700"/>
        <w:gridCol w:w="1411"/>
        <w:gridCol w:w="1829"/>
        <w:gridCol w:w="1110"/>
      </w:tblGrid>
      <w:tr w:rsidR="0084495C" w:rsidRPr="00834A61">
        <w:trPr>
          <w:trHeight w:val="284"/>
          <w:jc w:val="center"/>
        </w:trPr>
        <w:tc>
          <w:tcPr>
            <w:tcW w:w="6496" w:type="dxa"/>
            <w:gridSpan w:val="4"/>
            <w:tcBorders>
              <w:top w:val="nil"/>
              <w:left w:val="nil"/>
              <w:bottom w:val="single" w:sz="6" w:space="0" w:color="auto"/>
              <w:right w:val="nil"/>
            </w:tcBorders>
            <w:vAlign w:val="center"/>
          </w:tcPr>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项目名称：</w:t>
            </w:r>
          </w:p>
        </w:tc>
        <w:tc>
          <w:tcPr>
            <w:tcW w:w="2939" w:type="dxa"/>
            <w:gridSpan w:val="2"/>
            <w:tcBorders>
              <w:top w:val="nil"/>
              <w:left w:val="nil"/>
              <w:bottom w:val="single" w:sz="6" w:space="0" w:color="auto"/>
              <w:right w:val="nil"/>
            </w:tcBorders>
            <w:vAlign w:val="center"/>
          </w:tcPr>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项目编号：</w:t>
            </w:r>
            <w:r w:rsidRPr="00834A61">
              <w:rPr>
                <w:rFonts w:ascii="Times New Roman" w:hAnsi="Times New Roman" w:cs="Times New Roman"/>
                <w:b/>
                <w:color w:val="000000"/>
                <w:szCs w:val="21"/>
                <w:u w:val="single"/>
              </w:rPr>
              <w:t xml:space="preserve">              </w:t>
            </w: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序号</w:t>
            </w: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采购文件条目号</w:t>
            </w: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采购要求规格</w:t>
            </w: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应答响应</w:t>
            </w: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偏离</w:t>
            </w: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bl>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供应商名称：</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（盖章）</w:t>
      </w:r>
    </w:p>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说明：</w:t>
      </w:r>
    </w:p>
    <w:p w:rsidR="0084495C" w:rsidRPr="00834A61" w:rsidRDefault="00834A61">
      <w:pPr>
        <w:autoSpaceDE w:val="0"/>
        <w:autoSpaceDN w:val="0"/>
        <w:adjustRightInd w:val="0"/>
        <w:spacing w:line="360" w:lineRule="auto"/>
        <w:ind w:firstLineChars="200" w:firstLine="48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1</w:t>
      </w:r>
      <w:r w:rsidRPr="00834A61">
        <w:rPr>
          <w:rFonts w:ascii="Times New Roman" w:hAnsi="Times New Roman" w:cs="Times New Roman"/>
          <w:color w:val="000000"/>
          <w:szCs w:val="21"/>
          <w:lang w:val="zh-CN"/>
        </w:rPr>
        <w:t>、供应商应逐一说明应答产品和服务响应；</w:t>
      </w:r>
    </w:p>
    <w:p w:rsidR="0084495C" w:rsidRPr="00834A61" w:rsidRDefault="00834A61">
      <w:pPr>
        <w:adjustRightInd w:val="0"/>
        <w:spacing w:line="360" w:lineRule="auto"/>
        <w:ind w:firstLineChars="200" w:firstLine="48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2</w:t>
      </w:r>
      <w:r w:rsidRPr="00834A61">
        <w:rPr>
          <w:rFonts w:ascii="Times New Roman" w:hAnsi="Times New Roman" w:cs="Times New Roman"/>
          <w:color w:val="000000"/>
          <w:szCs w:val="21"/>
          <w:lang w:val="zh-CN"/>
        </w:rPr>
        <w:t>、如果行数不够，请自行增加。</w:t>
      </w:r>
    </w:p>
    <w:p w:rsidR="0084495C" w:rsidRPr="00834A61" w:rsidRDefault="0084495C">
      <w:pPr>
        <w:adjustRightInd w:val="0"/>
        <w:spacing w:line="240" w:lineRule="atLeast"/>
        <w:rPr>
          <w:rFonts w:ascii="Times New Roman" w:hAnsi="Times New Roman" w:cs="Times New Roman"/>
          <w:color w:val="000000"/>
          <w:szCs w:val="21"/>
          <w:lang w:val="zh-CN"/>
        </w:rPr>
      </w:pPr>
    </w:p>
    <w:p w:rsidR="0084495C" w:rsidRPr="00834A61" w:rsidRDefault="0084495C">
      <w:pPr>
        <w:adjustRightInd w:val="0"/>
        <w:spacing w:line="240" w:lineRule="atLeast"/>
        <w:rPr>
          <w:rFonts w:ascii="Times New Roman" w:hAnsi="Times New Roman" w:cs="Times New Roman"/>
          <w:color w:val="000000"/>
          <w:szCs w:val="21"/>
          <w:lang w:val="zh-CN"/>
        </w:rPr>
      </w:pPr>
    </w:p>
    <w:p w:rsidR="0084495C" w:rsidRPr="00834A61" w:rsidRDefault="00834A61">
      <w:pPr>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目录七、商务条款偏离表格式</w:t>
      </w:r>
    </w:p>
    <w:p w:rsidR="0084495C" w:rsidRPr="00834A61" w:rsidRDefault="00834A61">
      <w:pPr>
        <w:adjustRightInd w:val="0"/>
        <w:spacing w:line="360" w:lineRule="auto"/>
        <w:ind w:left="420"/>
        <w:jc w:val="center"/>
        <w:outlineLvl w:val="0"/>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商务条款偏离表</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1"/>
        <w:gridCol w:w="1620"/>
        <w:gridCol w:w="2700"/>
        <w:gridCol w:w="1415"/>
        <w:gridCol w:w="1458"/>
        <w:gridCol w:w="1372"/>
      </w:tblGrid>
      <w:tr w:rsidR="0084495C" w:rsidRPr="00834A61">
        <w:trPr>
          <w:trHeight w:val="284"/>
          <w:tblHeader/>
          <w:jc w:val="center"/>
        </w:trPr>
        <w:tc>
          <w:tcPr>
            <w:tcW w:w="6386" w:type="dxa"/>
            <w:gridSpan w:val="4"/>
            <w:tcBorders>
              <w:top w:val="nil"/>
              <w:left w:val="nil"/>
              <w:right w:val="nil"/>
            </w:tcBorders>
            <w:vAlign w:val="center"/>
          </w:tcPr>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项目名称：</w:t>
            </w:r>
          </w:p>
        </w:tc>
        <w:tc>
          <w:tcPr>
            <w:tcW w:w="2830" w:type="dxa"/>
            <w:gridSpan w:val="2"/>
            <w:tcBorders>
              <w:top w:val="nil"/>
              <w:left w:val="nil"/>
              <w:right w:val="nil"/>
            </w:tcBorders>
            <w:vAlign w:val="center"/>
          </w:tcPr>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项目编号：</w:t>
            </w:r>
            <w:r w:rsidRPr="00834A61">
              <w:rPr>
                <w:rFonts w:ascii="Times New Roman" w:hAnsi="Times New Roman" w:cs="Times New Roman"/>
                <w:b/>
                <w:color w:val="000000"/>
                <w:szCs w:val="21"/>
                <w:u w:val="single"/>
              </w:rPr>
              <w:t xml:space="preserve">           </w:t>
            </w:r>
          </w:p>
        </w:tc>
      </w:tr>
      <w:tr w:rsidR="0084495C" w:rsidRPr="00834A61">
        <w:trPr>
          <w:trHeight w:val="284"/>
          <w:jc w:val="center"/>
        </w:trPr>
        <w:tc>
          <w:tcPr>
            <w:tcW w:w="651" w:type="dxa"/>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序号</w:t>
            </w:r>
          </w:p>
        </w:tc>
        <w:tc>
          <w:tcPr>
            <w:tcW w:w="1620" w:type="dxa"/>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采购文件条目号</w:t>
            </w:r>
          </w:p>
        </w:tc>
        <w:tc>
          <w:tcPr>
            <w:tcW w:w="2700" w:type="dxa"/>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采购文件要求的商务条款</w:t>
            </w:r>
          </w:p>
        </w:tc>
        <w:tc>
          <w:tcPr>
            <w:tcW w:w="2873" w:type="dxa"/>
            <w:gridSpan w:val="2"/>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应答响应</w:t>
            </w:r>
          </w:p>
        </w:tc>
        <w:tc>
          <w:tcPr>
            <w:tcW w:w="1372" w:type="dxa"/>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偏离</w:t>
            </w: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jc w:val="center"/>
        </w:trPr>
        <w:tc>
          <w:tcPr>
            <w:tcW w:w="651" w:type="dxa"/>
            <w:vAlign w:val="center"/>
          </w:tcPr>
          <w:p w:rsidR="0084495C" w:rsidRPr="00834A61" w:rsidRDefault="0084495C">
            <w:pPr>
              <w:spacing w:line="360" w:lineRule="auto"/>
              <w:rPr>
                <w:rFonts w:ascii="Times New Roman" w:hAnsi="Times New Roman" w:cs="Times New Roman"/>
                <w:color w:val="000000"/>
                <w:szCs w:val="21"/>
              </w:rPr>
            </w:pPr>
          </w:p>
        </w:tc>
        <w:tc>
          <w:tcPr>
            <w:tcW w:w="1620" w:type="dxa"/>
            <w:vAlign w:val="center"/>
          </w:tcPr>
          <w:p w:rsidR="0084495C" w:rsidRPr="00834A61" w:rsidRDefault="0084495C">
            <w:pPr>
              <w:spacing w:line="360" w:lineRule="auto"/>
              <w:rPr>
                <w:rFonts w:ascii="Times New Roman" w:hAnsi="Times New Roman" w:cs="Times New Roman"/>
                <w:color w:val="000000"/>
                <w:szCs w:val="21"/>
              </w:rPr>
            </w:pPr>
          </w:p>
        </w:tc>
        <w:tc>
          <w:tcPr>
            <w:tcW w:w="2700" w:type="dxa"/>
            <w:vAlign w:val="center"/>
          </w:tcPr>
          <w:p w:rsidR="0084495C" w:rsidRPr="00834A61" w:rsidRDefault="0084495C">
            <w:pPr>
              <w:spacing w:line="360" w:lineRule="auto"/>
              <w:rPr>
                <w:rFonts w:ascii="Times New Roman" w:hAnsi="Times New Roman" w:cs="Times New Roman"/>
                <w:color w:val="000000"/>
                <w:szCs w:val="21"/>
              </w:rPr>
            </w:pPr>
          </w:p>
        </w:tc>
        <w:tc>
          <w:tcPr>
            <w:tcW w:w="2873" w:type="dxa"/>
            <w:gridSpan w:val="2"/>
            <w:vAlign w:val="center"/>
          </w:tcPr>
          <w:p w:rsidR="0084495C" w:rsidRPr="00834A61" w:rsidRDefault="0084495C">
            <w:pPr>
              <w:spacing w:line="360" w:lineRule="auto"/>
              <w:rPr>
                <w:rFonts w:ascii="Times New Roman" w:hAnsi="Times New Roman" w:cs="Times New Roman"/>
                <w:color w:val="000000"/>
                <w:szCs w:val="21"/>
              </w:rPr>
            </w:pPr>
          </w:p>
        </w:tc>
        <w:tc>
          <w:tcPr>
            <w:tcW w:w="1372" w:type="dxa"/>
            <w:vAlign w:val="center"/>
          </w:tcPr>
          <w:p w:rsidR="0084495C" w:rsidRPr="00834A61" w:rsidRDefault="0084495C">
            <w:pPr>
              <w:spacing w:line="360" w:lineRule="auto"/>
              <w:rPr>
                <w:rFonts w:ascii="Times New Roman" w:hAnsi="Times New Roman" w:cs="Times New Roman"/>
                <w:color w:val="000000"/>
                <w:szCs w:val="21"/>
              </w:rPr>
            </w:pPr>
          </w:p>
        </w:tc>
      </w:tr>
    </w:tbl>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供应商名称：</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（盖章）</w:t>
      </w:r>
    </w:p>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说明：如果行数不够，请自行增加。</w:t>
      </w:r>
    </w:p>
    <w:p w:rsidR="0084495C" w:rsidRPr="00834A61" w:rsidRDefault="0084495C">
      <w:pPr>
        <w:spacing w:line="240" w:lineRule="atLeast"/>
        <w:rPr>
          <w:rFonts w:ascii="Times New Roman" w:hAnsi="Times New Roman" w:cs="Times New Roman"/>
          <w:b/>
          <w:color w:val="000000"/>
        </w:rPr>
      </w:pPr>
    </w:p>
    <w:p w:rsidR="0084495C" w:rsidRPr="00834A61" w:rsidRDefault="00834A61">
      <w:pPr>
        <w:spacing w:line="240" w:lineRule="atLeast"/>
        <w:rPr>
          <w:rFonts w:ascii="Times New Roman" w:hAnsi="Times New Roman" w:cs="Times New Roman"/>
          <w:b/>
        </w:rPr>
      </w:pPr>
      <w:r w:rsidRPr="00834A61">
        <w:rPr>
          <w:rFonts w:ascii="Times New Roman" w:hAnsi="Times New Roman" w:cs="Times New Roman"/>
          <w:b/>
        </w:rPr>
        <w:t>目录八、项目实施、集成方案</w:t>
      </w:r>
    </w:p>
    <w:p w:rsidR="0084495C" w:rsidRPr="00834A61" w:rsidRDefault="0084495C">
      <w:pPr>
        <w:spacing w:line="240" w:lineRule="atLeast"/>
        <w:rPr>
          <w:rFonts w:ascii="Times New Roman" w:hAnsi="Times New Roman" w:cs="Times New Roman"/>
          <w:b/>
        </w:rPr>
      </w:pPr>
    </w:p>
    <w:p w:rsidR="0084495C" w:rsidRPr="00834A61" w:rsidRDefault="00834A61">
      <w:pPr>
        <w:spacing w:line="240" w:lineRule="atLeast"/>
        <w:rPr>
          <w:rFonts w:ascii="Times New Roman" w:eastAsia="黑体" w:hAnsi="Times New Roman" w:cs="Times New Roman"/>
          <w:color w:val="000000"/>
          <w:sz w:val="36"/>
          <w:szCs w:val="36"/>
          <w:lang w:val="zh-CN"/>
        </w:rPr>
      </w:pPr>
      <w:r w:rsidRPr="00834A61">
        <w:rPr>
          <w:rFonts w:ascii="Times New Roman" w:hAnsi="Times New Roman" w:cs="Times New Roman"/>
          <w:sz w:val="28"/>
          <w:szCs w:val="28"/>
        </w:rPr>
        <w:t xml:space="preserve">                 </w:t>
      </w:r>
      <w:r w:rsidRPr="00834A61">
        <w:rPr>
          <w:rFonts w:ascii="Times New Roman" w:eastAsia="黑体" w:hAnsi="Times New Roman" w:cs="Times New Roman"/>
          <w:color w:val="000000"/>
          <w:sz w:val="36"/>
          <w:szCs w:val="36"/>
          <w:lang w:val="zh-CN"/>
        </w:rPr>
        <w:t>项目实施、集成方案（若有）</w:t>
      </w:r>
    </w:p>
    <w:p w:rsidR="0084495C" w:rsidRPr="00834A61" w:rsidRDefault="0084495C">
      <w:pPr>
        <w:spacing w:line="240" w:lineRule="atLeast"/>
        <w:rPr>
          <w:rFonts w:ascii="Times New Roman" w:eastAsia="黑体" w:hAnsi="Times New Roman" w:cs="Times New Roman"/>
          <w:color w:val="000000"/>
          <w:sz w:val="36"/>
          <w:szCs w:val="36"/>
          <w:lang w:val="zh-CN"/>
        </w:rPr>
      </w:pPr>
    </w:p>
    <w:p w:rsidR="0084495C" w:rsidRPr="00834A61" w:rsidRDefault="00834A61">
      <w:pPr>
        <w:spacing w:line="240" w:lineRule="atLeast"/>
        <w:rPr>
          <w:rFonts w:ascii="Times New Roman" w:hAnsi="Times New Roman" w:cs="Times New Roman"/>
          <w:b/>
        </w:rPr>
      </w:pPr>
      <w:r w:rsidRPr="00834A61">
        <w:rPr>
          <w:rFonts w:ascii="Times New Roman" w:hAnsi="Times New Roman" w:cs="Times New Roman"/>
          <w:b/>
        </w:rPr>
        <w:lastRenderedPageBreak/>
        <w:t>目录九、服务与承诺</w:t>
      </w:r>
    </w:p>
    <w:p w:rsidR="0084495C" w:rsidRPr="00834A61" w:rsidRDefault="0084495C">
      <w:pPr>
        <w:spacing w:line="240" w:lineRule="atLeast"/>
        <w:rPr>
          <w:rFonts w:ascii="Times New Roman" w:hAnsi="Times New Roman" w:cs="Times New Roman"/>
          <w:b/>
        </w:rPr>
      </w:pPr>
    </w:p>
    <w:p w:rsidR="0084495C" w:rsidRPr="00834A61" w:rsidRDefault="00834A61">
      <w:pPr>
        <w:spacing w:line="240" w:lineRule="atLeast"/>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 xml:space="preserve">                     </w:t>
      </w:r>
      <w:r w:rsidRPr="00834A61">
        <w:rPr>
          <w:rFonts w:ascii="Times New Roman" w:eastAsia="黑体" w:hAnsi="Times New Roman" w:cs="Times New Roman"/>
          <w:color w:val="000000"/>
          <w:sz w:val="36"/>
          <w:szCs w:val="36"/>
          <w:lang w:val="zh-CN"/>
        </w:rPr>
        <w:t>服务与承诺</w:t>
      </w:r>
    </w:p>
    <w:p w:rsidR="0084495C" w:rsidRPr="00834A61" w:rsidRDefault="0084495C">
      <w:pPr>
        <w:spacing w:line="240" w:lineRule="atLeast"/>
        <w:rPr>
          <w:rFonts w:ascii="Times New Roman" w:hAnsi="Times New Roman" w:cs="Times New Roman"/>
          <w:color w:val="000000"/>
        </w:rPr>
      </w:pPr>
    </w:p>
    <w:p w:rsidR="0084495C" w:rsidRPr="00834A61" w:rsidRDefault="00834A61">
      <w:pPr>
        <w:spacing w:line="240" w:lineRule="atLeast"/>
        <w:rPr>
          <w:rFonts w:ascii="Times New Roman" w:hAnsi="Times New Roman" w:cs="Times New Roman"/>
          <w:b/>
        </w:rPr>
      </w:pPr>
      <w:r w:rsidRPr="00834A61">
        <w:rPr>
          <w:rFonts w:ascii="Times New Roman" w:hAnsi="Times New Roman" w:cs="Times New Roman"/>
          <w:b/>
        </w:rPr>
        <w:t>目录十、应答需要的其他证明文件及材料</w:t>
      </w:r>
    </w:p>
    <w:p w:rsidR="0084495C" w:rsidRPr="00834A61" w:rsidRDefault="0084495C">
      <w:pPr>
        <w:spacing w:line="240" w:lineRule="atLeast"/>
        <w:rPr>
          <w:rFonts w:ascii="Times New Roman" w:hAnsi="Times New Roman" w:cs="Times New Roman"/>
          <w:b/>
        </w:rPr>
      </w:pPr>
    </w:p>
    <w:p w:rsidR="0084495C" w:rsidRPr="00834A61" w:rsidRDefault="0084495C">
      <w:pPr>
        <w:spacing w:line="240" w:lineRule="atLeast"/>
        <w:rPr>
          <w:rFonts w:ascii="Times New Roman" w:hAnsi="Times New Roman" w:cs="Times New Roman"/>
          <w:b/>
        </w:rPr>
      </w:pPr>
    </w:p>
    <w:p w:rsidR="0084495C" w:rsidRPr="00834A61" w:rsidRDefault="00834A61">
      <w:pPr>
        <w:spacing w:line="240" w:lineRule="atLeast"/>
        <w:rPr>
          <w:rFonts w:ascii="Times New Roman" w:hAnsi="Times New Roman" w:cs="Times New Roman"/>
          <w:color w:val="000000"/>
        </w:rPr>
      </w:pPr>
      <w:r w:rsidRPr="00834A61">
        <w:rPr>
          <w:rFonts w:ascii="Times New Roman" w:hAnsi="Times New Roman" w:cs="Times New Roman"/>
          <w:b/>
        </w:rPr>
        <w:t xml:space="preserve">                 </w:t>
      </w:r>
      <w:r w:rsidRPr="00834A61">
        <w:rPr>
          <w:rFonts w:ascii="Times New Roman" w:eastAsia="黑体" w:hAnsi="Times New Roman" w:cs="Times New Roman"/>
          <w:color w:val="000000"/>
          <w:sz w:val="36"/>
          <w:szCs w:val="36"/>
          <w:lang w:val="zh-CN"/>
        </w:rPr>
        <w:t>应答需要的其他证明文件及材料（若有）</w:t>
      </w:r>
    </w:p>
    <w:p w:rsidR="0084495C" w:rsidRPr="00834A61" w:rsidRDefault="0084495C">
      <w:pPr>
        <w:spacing w:line="240" w:lineRule="atLeast"/>
        <w:rPr>
          <w:rFonts w:ascii="Times New Roman" w:hAnsi="Times New Roman" w:cs="Times New Roman"/>
          <w:b/>
        </w:rPr>
      </w:pPr>
    </w:p>
    <w:p w:rsidR="0084495C" w:rsidRPr="00834A61" w:rsidRDefault="00834A61">
      <w:pPr>
        <w:adjustRightInd w:val="0"/>
        <w:spacing w:line="240" w:lineRule="atLeast"/>
        <w:rPr>
          <w:rFonts w:ascii="Times New Roman" w:hAnsi="Times New Roman" w:cs="Times New Roman"/>
          <w:b/>
          <w:color w:val="000000"/>
        </w:rPr>
      </w:pPr>
      <w:r w:rsidRPr="00834A61">
        <w:rPr>
          <w:rFonts w:ascii="Times New Roman" w:hAnsi="Times New Roman" w:cs="Times New Roman"/>
          <w:b/>
          <w:color w:val="000000"/>
        </w:rPr>
        <w:t>附件一、无重大违法记录声明格式</w:t>
      </w:r>
    </w:p>
    <w:p w:rsidR="0084495C" w:rsidRPr="00834A61" w:rsidRDefault="0084495C">
      <w:pPr>
        <w:adjustRightInd w:val="0"/>
        <w:spacing w:line="240" w:lineRule="atLeast"/>
        <w:rPr>
          <w:rFonts w:ascii="Times New Roman" w:hAnsi="Times New Roman" w:cs="Times New Roman"/>
          <w:b/>
          <w:color w:val="000000"/>
        </w:rPr>
      </w:pPr>
    </w:p>
    <w:p w:rsidR="0084495C" w:rsidRPr="00834A61" w:rsidRDefault="00834A61">
      <w:pPr>
        <w:spacing w:line="360" w:lineRule="auto"/>
        <w:jc w:val="center"/>
        <w:rPr>
          <w:rFonts w:ascii="Times New Roman" w:eastAsia="黑体" w:hAnsi="Times New Roman" w:cs="Times New Roman"/>
          <w:color w:val="000000"/>
          <w:sz w:val="36"/>
          <w:szCs w:val="36"/>
        </w:rPr>
      </w:pPr>
      <w:r w:rsidRPr="00834A61">
        <w:rPr>
          <w:rFonts w:ascii="Times New Roman" w:eastAsia="黑体" w:hAnsi="Times New Roman" w:cs="Times New Roman"/>
          <w:color w:val="000000"/>
          <w:sz w:val="36"/>
          <w:szCs w:val="36"/>
        </w:rPr>
        <w:t>无重大违法记录声明</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南京市口腔医院采购中心：</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我单位</w:t>
      </w:r>
      <w:r w:rsidRPr="00834A61">
        <w:rPr>
          <w:rFonts w:ascii="Times New Roman" w:hAnsi="Times New Roman" w:cs="Times New Roman"/>
          <w:color w:val="000000"/>
        </w:rPr>
        <w:t xml:space="preserve">                                       </w:t>
      </w:r>
      <w:r w:rsidRPr="00834A61">
        <w:rPr>
          <w:rFonts w:ascii="Times New Roman" w:hAnsi="Times New Roman" w:cs="Times New Roman"/>
          <w:color w:val="000000"/>
        </w:rPr>
        <w:t>（供应商名称）郑重声明：</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参加政府采购活动前</w:t>
      </w:r>
      <w:r w:rsidRPr="00834A61">
        <w:rPr>
          <w:rFonts w:ascii="Times New Roman" w:hAnsi="Times New Roman" w:cs="Times New Roman"/>
          <w:color w:val="000000"/>
        </w:rPr>
        <w:t>3</w:t>
      </w:r>
      <w:r w:rsidRPr="00834A61">
        <w:rPr>
          <w:rFonts w:ascii="Times New Roman" w:hAnsi="Times New Roman" w:cs="Times New Roman"/>
          <w:color w:val="000000"/>
        </w:rPr>
        <w:t>年内在经营活动中</w:t>
      </w:r>
      <w:r w:rsidRPr="00834A61">
        <w:rPr>
          <w:rFonts w:ascii="Times New Roman" w:hAnsi="Times New Roman" w:cs="Times New Roman"/>
          <w:color w:val="000000"/>
        </w:rPr>
        <w:t xml:space="preserve">        </w:t>
      </w:r>
      <w:r w:rsidRPr="00834A61">
        <w:rPr>
          <w:rFonts w:ascii="Times New Roman" w:hAnsi="Times New Roman" w:cs="Times New Roman"/>
          <w:color w:val="000000"/>
        </w:rPr>
        <w:t>（在下划线上如实填写：有或没有）重大违法记录。</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（说明：政府采购法第二十二条第一款第五项所</w:t>
      </w:r>
      <w:proofErr w:type="gramStart"/>
      <w:r w:rsidRPr="00834A61">
        <w:rPr>
          <w:rFonts w:ascii="Times New Roman" w:hAnsi="Times New Roman" w:cs="Times New Roman"/>
          <w:color w:val="000000"/>
        </w:rPr>
        <w:t>称重大</w:t>
      </w:r>
      <w:proofErr w:type="gramEnd"/>
      <w:r w:rsidRPr="00834A61">
        <w:rPr>
          <w:rFonts w:ascii="Times New Roman" w:hAnsi="Times New Roman" w:cs="Times New Roman"/>
          <w:color w:val="000000"/>
        </w:rPr>
        <w:t>违法记录，是指供应商因违法经营受到刑事处罚或者责令停产停业、吊销许可证或者执照、较大数额罚款等行政处罚。）</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p>
    <w:p w:rsidR="0084495C" w:rsidRPr="00834A61" w:rsidRDefault="00834A61">
      <w:pPr>
        <w:spacing w:line="360" w:lineRule="auto"/>
        <w:rPr>
          <w:rFonts w:ascii="Times New Roman" w:hAnsi="Times New Roman" w:cs="Times New Roman"/>
          <w:sz w:val="30"/>
          <w:szCs w:val="30"/>
        </w:rPr>
      </w:pPr>
      <w:r w:rsidRPr="00834A61">
        <w:rPr>
          <w:rFonts w:ascii="Times New Roman" w:hAnsi="Times New Roman" w:cs="Times New Roman"/>
          <w:color w:val="000000"/>
        </w:rPr>
        <w:t xml:space="preserve">                                                      </w:t>
      </w:r>
      <w:r w:rsidRPr="00834A61">
        <w:rPr>
          <w:rFonts w:ascii="Times New Roman" w:hAnsi="Times New Roman" w:cs="Times New Roman"/>
          <w:color w:val="000000"/>
        </w:rPr>
        <w:t>声明人：（公章）</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sz w:val="30"/>
          <w:szCs w:val="30"/>
        </w:rPr>
        <w:t xml:space="preserve">                                      </w:t>
      </w:r>
      <w:r w:rsidRPr="00834A61">
        <w:rPr>
          <w:rFonts w:ascii="Times New Roman" w:hAnsi="Times New Roman" w:cs="Times New Roman"/>
          <w:color w:val="000000"/>
        </w:rPr>
        <w:t>年</w:t>
      </w:r>
      <w:r w:rsidRPr="00834A61">
        <w:rPr>
          <w:rFonts w:ascii="Times New Roman" w:hAnsi="Times New Roman" w:cs="Times New Roman"/>
          <w:color w:val="000000"/>
        </w:rPr>
        <w:t xml:space="preserve">     </w:t>
      </w:r>
      <w:r w:rsidRPr="00834A61">
        <w:rPr>
          <w:rFonts w:ascii="Times New Roman" w:hAnsi="Times New Roman" w:cs="Times New Roman"/>
          <w:color w:val="000000"/>
        </w:rPr>
        <w:t>月</w:t>
      </w:r>
      <w:r w:rsidRPr="00834A61">
        <w:rPr>
          <w:rFonts w:ascii="Times New Roman" w:hAnsi="Times New Roman" w:cs="Times New Roman"/>
          <w:color w:val="000000"/>
        </w:rPr>
        <w:t xml:space="preserve">    </w:t>
      </w:r>
      <w:r w:rsidRPr="00834A61">
        <w:rPr>
          <w:rFonts w:ascii="Times New Roman" w:hAnsi="Times New Roman" w:cs="Times New Roman"/>
          <w:color w:val="000000"/>
        </w:rPr>
        <w:t>日</w:t>
      </w:r>
    </w:p>
    <w:p w:rsidR="0084495C" w:rsidRPr="00834A61" w:rsidRDefault="0084495C">
      <w:pPr>
        <w:spacing w:line="360" w:lineRule="auto"/>
        <w:rPr>
          <w:rFonts w:ascii="Times New Roman" w:hAnsi="Times New Roman" w:cs="Times New Roman"/>
          <w:color w:val="000000"/>
        </w:rPr>
      </w:pPr>
    </w:p>
    <w:p w:rsidR="0084495C" w:rsidRPr="00834A61" w:rsidRDefault="00834A61">
      <w:pPr>
        <w:spacing w:line="360" w:lineRule="auto"/>
        <w:rPr>
          <w:rFonts w:ascii="Times New Roman" w:hAnsi="Times New Roman" w:cs="Times New Roman"/>
          <w:b/>
          <w:color w:val="000000"/>
        </w:rPr>
      </w:pPr>
      <w:r w:rsidRPr="00834A61">
        <w:rPr>
          <w:rFonts w:ascii="Times New Roman" w:hAnsi="Times New Roman" w:cs="Times New Roman"/>
          <w:b/>
          <w:color w:val="000000"/>
        </w:rPr>
        <w:t>附件二、具备履行合同所必需的设备和专业技术能力的声明格式及证明材料</w:t>
      </w:r>
    </w:p>
    <w:p w:rsidR="0084495C" w:rsidRPr="00834A61" w:rsidRDefault="00834A61">
      <w:pPr>
        <w:spacing w:line="360" w:lineRule="auto"/>
        <w:rPr>
          <w:rFonts w:ascii="Times New Roman" w:eastAsia="黑体" w:hAnsi="Times New Roman" w:cs="Times New Roman"/>
          <w:color w:val="000000"/>
          <w:sz w:val="36"/>
          <w:szCs w:val="36"/>
        </w:rPr>
      </w:pPr>
      <w:r w:rsidRPr="00834A61">
        <w:rPr>
          <w:rFonts w:ascii="Times New Roman" w:eastAsia="黑体" w:hAnsi="Times New Roman" w:cs="Times New Roman"/>
          <w:color w:val="000000"/>
          <w:sz w:val="36"/>
          <w:szCs w:val="36"/>
        </w:rPr>
        <w:t xml:space="preserve">  </w:t>
      </w:r>
      <w:r w:rsidRPr="00834A61">
        <w:rPr>
          <w:rFonts w:ascii="Times New Roman" w:eastAsia="黑体" w:hAnsi="Times New Roman" w:cs="Times New Roman"/>
          <w:color w:val="000000"/>
          <w:sz w:val="36"/>
          <w:szCs w:val="36"/>
        </w:rPr>
        <w:t>具备履行合同所必需的设备和专业技术能力的声明格式</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南京市口腔医院采购中心：</w:t>
      </w:r>
    </w:p>
    <w:p w:rsidR="0084495C" w:rsidRPr="00834A61" w:rsidRDefault="00834A61">
      <w:pPr>
        <w:spacing w:line="460" w:lineRule="exact"/>
        <w:ind w:firstLine="492"/>
        <w:rPr>
          <w:rFonts w:ascii="Times New Roman" w:hAnsi="Times New Roman" w:cs="Times New Roman"/>
          <w:color w:val="000000"/>
        </w:rPr>
      </w:pPr>
      <w:r w:rsidRPr="00834A61">
        <w:rPr>
          <w:rFonts w:ascii="Times New Roman" w:hAnsi="Times New Roman" w:cs="Times New Roman"/>
          <w:color w:val="000000"/>
        </w:rPr>
        <w:t>我单位</w:t>
      </w:r>
      <w:r w:rsidRPr="00834A61">
        <w:rPr>
          <w:rFonts w:ascii="Times New Roman" w:hAnsi="Times New Roman" w:cs="Times New Roman"/>
          <w:color w:val="000000"/>
        </w:rPr>
        <w:t xml:space="preserve">                             </w:t>
      </w:r>
      <w:r w:rsidRPr="00834A61">
        <w:rPr>
          <w:rFonts w:ascii="Times New Roman" w:hAnsi="Times New Roman" w:cs="Times New Roman"/>
          <w:color w:val="000000"/>
        </w:rPr>
        <w:t>（供应商名称）郑重声明：我公司具备履行本项采购合同所必需的设备和专业技术能力，为履行本项采购合同我单位具备如下主要设备和主要专业技术能力：</w:t>
      </w:r>
    </w:p>
    <w:p w:rsidR="0084495C" w:rsidRPr="00834A61" w:rsidRDefault="00834A61">
      <w:pPr>
        <w:spacing w:line="460" w:lineRule="exact"/>
        <w:ind w:firstLine="492"/>
        <w:rPr>
          <w:rFonts w:ascii="Times New Roman" w:hAnsi="Times New Roman" w:cs="Times New Roman"/>
          <w:color w:val="000000"/>
        </w:rPr>
      </w:pPr>
      <w:r w:rsidRPr="00834A61">
        <w:rPr>
          <w:rFonts w:ascii="Times New Roman" w:hAnsi="Times New Roman" w:cs="Times New Roman"/>
          <w:color w:val="000000"/>
        </w:rPr>
        <w:t>主要设备有：</w:t>
      </w:r>
      <w:r w:rsidRPr="00834A61">
        <w:rPr>
          <w:rFonts w:ascii="Times New Roman" w:hAnsi="Times New Roman" w:cs="Times New Roman"/>
          <w:color w:val="000000"/>
        </w:rPr>
        <w:t xml:space="preserve">                          </w:t>
      </w:r>
      <w:r w:rsidRPr="00834A61">
        <w:rPr>
          <w:rFonts w:ascii="Times New Roman" w:hAnsi="Times New Roman" w:cs="Times New Roman"/>
          <w:color w:val="000000"/>
        </w:rPr>
        <w:t>。</w:t>
      </w:r>
      <w:r w:rsidRPr="00834A61">
        <w:rPr>
          <w:rFonts w:ascii="Times New Roman" w:hAnsi="Times New Roman" w:cs="Times New Roman"/>
          <w:color w:val="000000"/>
        </w:rPr>
        <w:t xml:space="preserve">( </w:t>
      </w:r>
      <w:r w:rsidRPr="00834A61">
        <w:rPr>
          <w:rFonts w:ascii="Times New Roman" w:hAnsi="Times New Roman" w:cs="Times New Roman"/>
          <w:color w:val="000000"/>
        </w:rPr>
        <w:t>若有</w:t>
      </w:r>
      <w:r w:rsidRPr="00834A61">
        <w:rPr>
          <w:rFonts w:ascii="Times New Roman" w:hAnsi="Times New Roman" w:cs="Times New Roman"/>
          <w:color w:val="000000"/>
        </w:rPr>
        <w:t xml:space="preserve"> )</w:t>
      </w:r>
    </w:p>
    <w:p w:rsidR="0084495C" w:rsidRPr="00834A61" w:rsidRDefault="00834A61">
      <w:pPr>
        <w:spacing w:line="460" w:lineRule="exact"/>
        <w:ind w:firstLine="492"/>
        <w:rPr>
          <w:rFonts w:ascii="Times New Roman" w:hAnsi="Times New Roman" w:cs="Times New Roman"/>
          <w:color w:val="000000"/>
        </w:rPr>
      </w:pPr>
      <w:r w:rsidRPr="00834A61">
        <w:rPr>
          <w:rFonts w:ascii="Times New Roman" w:hAnsi="Times New Roman" w:cs="Times New Roman"/>
          <w:color w:val="000000"/>
        </w:rPr>
        <w:lastRenderedPageBreak/>
        <w:t>主要专业技术能力有：</w:t>
      </w:r>
      <w:r w:rsidRPr="00834A61">
        <w:rPr>
          <w:rFonts w:ascii="Times New Roman" w:hAnsi="Times New Roman" w:cs="Times New Roman"/>
          <w:color w:val="000000"/>
        </w:rPr>
        <w:t xml:space="preserve">                  </w:t>
      </w:r>
      <w:r w:rsidRPr="00834A61">
        <w:rPr>
          <w:rFonts w:ascii="Times New Roman" w:hAnsi="Times New Roman" w:cs="Times New Roman"/>
          <w:color w:val="000000"/>
        </w:rPr>
        <w:t>。</w:t>
      </w:r>
      <w:r w:rsidRPr="00834A61">
        <w:rPr>
          <w:rFonts w:ascii="Times New Roman" w:hAnsi="Times New Roman" w:cs="Times New Roman"/>
          <w:color w:val="000000"/>
        </w:rPr>
        <w:t xml:space="preserve">( </w:t>
      </w:r>
      <w:r w:rsidRPr="00834A61">
        <w:rPr>
          <w:rFonts w:ascii="Times New Roman" w:hAnsi="Times New Roman" w:cs="Times New Roman"/>
          <w:color w:val="000000"/>
        </w:rPr>
        <w:t>若有</w:t>
      </w:r>
      <w:r w:rsidRPr="00834A61">
        <w:rPr>
          <w:rFonts w:ascii="Times New Roman" w:hAnsi="Times New Roman" w:cs="Times New Roman"/>
          <w:color w:val="000000"/>
        </w:rPr>
        <w:t xml:space="preserve"> )</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 xml:space="preserve">                                  </w:t>
      </w:r>
    </w:p>
    <w:p w:rsidR="0084495C" w:rsidRPr="00834A61" w:rsidRDefault="0084495C">
      <w:pPr>
        <w:spacing w:line="360" w:lineRule="auto"/>
        <w:rPr>
          <w:rFonts w:ascii="Times New Roman" w:hAnsi="Times New Roman" w:cs="Times New Roman"/>
          <w:color w:val="000000"/>
        </w:rPr>
      </w:pP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声明人：（公章）</w:t>
      </w:r>
    </w:p>
    <w:p w:rsidR="0084495C" w:rsidRPr="00834A61" w:rsidRDefault="00834A61">
      <w:pPr>
        <w:spacing w:line="460" w:lineRule="exact"/>
        <w:rPr>
          <w:rFonts w:ascii="Times New Roman" w:hAnsi="Times New Roman" w:cs="Times New Roman"/>
          <w:color w:val="000000"/>
        </w:rPr>
      </w:pPr>
      <w:r w:rsidRPr="00834A61">
        <w:rPr>
          <w:rFonts w:ascii="Times New Roman" w:hAnsi="Times New Roman" w:cs="Times New Roman"/>
          <w:bCs/>
        </w:rPr>
        <w:t xml:space="preserve">                                     </w:t>
      </w:r>
      <w:r w:rsidRPr="00834A61">
        <w:rPr>
          <w:rFonts w:ascii="Times New Roman" w:hAnsi="Times New Roman" w:cs="Times New Roman"/>
          <w:color w:val="000000"/>
        </w:rPr>
        <w:t>日期：</w:t>
      </w:r>
      <w:r w:rsidRPr="00834A61">
        <w:rPr>
          <w:rFonts w:ascii="Times New Roman" w:hAnsi="Times New Roman" w:cs="Times New Roman"/>
          <w:color w:val="000000"/>
        </w:rPr>
        <w:t>______</w:t>
      </w:r>
      <w:r w:rsidRPr="00834A61">
        <w:rPr>
          <w:rFonts w:ascii="Times New Roman" w:hAnsi="Times New Roman" w:cs="Times New Roman"/>
          <w:color w:val="000000"/>
        </w:rPr>
        <w:t>年</w:t>
      </w:r>
      <w:r w:rsidRPr="00834A61">
        <w:rPr>
          <w:rFonts w:ascii="Times New Roman" w:hAnsi="Times New Roman" w:cs="Times New Roman"/>
          <w:color w:val="000000"/>
        </w:rPr>
        <w:t xml:space="preserve">    </w:t>
      </w:r>
      <w:r w:rsidRPr="00834A61">
        <w:rPr>
          <w:rFonts w:ascii="Times New Roman" w:hAnsi="Times New Roman" w:cs="Times New Roman"/>
          <w:color w:val="000000"/>
        </w:rPr>
        <w:t>月</w:t>
      </w:r>
      <w:r w:rsidRPr="00834A61">
        <w:rPr>
          <w:rFonts w:ascii="Times New Roman" w:hAnsi="Times New Roman" w:cs="Times New Roman"/>
          <w:color w:val="000000"/>
        </w:rPr>
        <w:t xml:space="preserve">    </w:t>
      </w:r>
      <w:r w:rsidRPr="00834A61">
        <w:rPr>
          <w:rFonts w:ascii="Times New Roman" w:hAnsi="Times New Roman" w:cs="Times New Roman"/>
          <w:color w:val="000000"/>
        </w:rPr>
        <w:t>日</w:t>
      </w:r>
    </w:p>
    <w:p w:rsidR="0084495C" w:rsidRPr="00834A61" w:rsidRDefault="00834A61">
      <w:pPr>
        <w:spacing w:line="460" w:lineRule="exact"/>
        <w:ind w:firstLine="492"/>
        <w:rPr>
          <w:rFonts w:ascii="Times New Roman" w:hAnsi="Times New Roman" w:cs="Times New Roman"/>
          <w:color w:val="000000"/>
        </w:rPr>
      </w:pPr>
      <w:r w:rsidRPr="00834A61">
        <w:rPr>
          <w:rFonts w:ascii="Times New Roman" w:hAnsi="Times New Roman" w:cs="Times New Roman"/>
          <w:color w:val="000000"/>
        </w:rPr>
        <w:t>其他证明材料及文件：（如果应答人认为需要提供的话）</w:t>
      </w:r>
      <w:r w:rsidRPr="00834A61">
        <w:rPr>
          <w:rFonts w:ascii="Times New Roman" w:hAnsi="Times New Roman" w:cs="Times New Roman"/>
          <w:color w:val="000000"/>
        </w:rPr>
        <w:br w:type="page"/>
      </w:r>
    </w:p>
    <w:p w:rsidR="0084495C" w:rsidRPr="00834A61" w:rsidRDefault="00834A61">
      <w:pPr>
        <w:widowControl w:val="0"/>
        <w:spacing w:line="360" w:lineRule="auto"/>
        <w:jc w:val="both"/>
        <w:outlineLvl w:val="1"/>
        <w:rPr>
          <w:rFonts w:ascii="Times New Roman" w:hAnsi="Times New Roman" w:cs="Times New Roman"/>
          <w:color w:val="000000"/>
          <w:kern w:val="2"/>
        </w:rPr>
      </w:pPr>
      <w:r w:rsidRPr="00834A61">
        <w:rPr>
          <w:rFonts w:ascii="Times New Roman" w:hAnsi="Times New Roman" w:cs="Times New Roman"/>
          <w:b/>
          <w:color w:val="000000"/>
          <w:kern w:val="2"/>
        </w:rPr>
        <w:lastRenderedPageBreak/>
        <w:t>附件</w:t>
      </w:r>
      <w:r w:rsidRPr="00834A61">
        <w:rPr>
          <w:rFonts w:ascii="Times New Roman" w:hAnsi="Times New Roman" w:cs="Times New Roman"/>
          <w:b/>
          <w:color w:val="000000"/>
          <w:kern w:val="2"/>
        </w:rPr>
        <w:t xml:space="preserve">1  </w:t>
      </w:r>
      <w:r w:rsidRPr="00834A61">
        <w:rPr>
          <w:rFonts w:ascii="Times New Roman" w:hAnsi="Times New Roman" w:cs="Times New Roman"/>
          <w:b/>
          <w:color w:val="000000"/>
          <w:kern w:val="2"/>
        </w:rPr>
        <w:t>现场踏勘确</w:t>
      </w:r>
      <w:r w:rsidRPr="00834A61">
        <w:rPr>
          <w:rFonts w:cs="Times New Roman" w:hint="eastAsia"/>
          <w:b/>
          <w:color w:val="000000"/>
          <w:kern w:val="2"/>
        </w:rPr>
        <w:t>认表</w:t>
      </w:r>
    </w:p>
    <w:p w:rsidR="0084495C" w:rsidRPr="00834A61" w:rsidRDefault="0084495C">
      <w:pPr>
        <w:widowControl w:val="0"/>
        <w:spacing w:line="360" w:lineRule="auto"/>
        <w:jc w:val="center"/>
        <w:rPr>
          <w:rFonts w:cs="Times New Roman"/>
          <w:b/>
          <w:color w:val="000000"/>
          <w:kern w:val="2"/>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7115"/>
      </w:tblGrid>
      <w:tr w:rsidR="0084495C" w:rsidRPr="00834A61">
        <w:trPr>
          <w:trHeight w:val="472"/>
          <w:jc w:val="center"/>
        </w:trPr>
        <w:tc>
          <w:tcPr>
            <w:tcW w:w="9344" w:type="dxa"/>
            <w:gridSpan w:val="2"/>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b/>
                <w:color w:val="000000"/>
                <w:kern w:val="2"/>
                <w:sz w:val="28"/>
              </w:rPr>
              <w:t>现场踏勘确认表</w:t>
            </w:r>
          </w:p>
        </w:tc>
      </w:tr>
      <w:tr w:rsidR="0084495C" w:rsidRPr="00834A61">
        <w:trPr>
          <w:trHeight w:val="1181"/>
          <w:jc w:val="center"/>
        </w:trPr>
        <w:tc>
          <w:tcPr>
            <w:tcW w:w="9344" w:type="dxa"/>
            <w:gridSpan w:val="2"/>
            <w:vAlign w:val="center"/>
          </w:tcPr>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项目编号：</w:t>
            </w:r>
            <w:r w:rsidRPr="00834A61">
              <w:rPr>
                <w:rFonts w:cs="Times New Roman" w:hint="eastAsia"/>
                <w:color w:val="000000"/>
                <w:kern w:val="2"/>
              </w:rPr>
              <w:t xml:space="preserve"> </w:t>
            </w:r>
            <w:r w:rsidRPr="00834A61">
              <w:rPr>
                <w:rFonts w:cs="Times New Roman"/>
                <w:color w:val="000000"/>
                <w:kern w:val="2"/>
              </w:rPr>
              <w:t xml:space="preserve">                                 </w:t>
            </w:r>
            <w:r w:rsidRPr="00834A61">
              <w:rPr>
                <w:rFonts w:cs="Times New Roman" w:hint="eastAsia"/>
                <w:color w:val="000000"/>
                <w:kern w:val="2"/>
              </w:rPr>
              <w:t>项目名称：</w:t>
            </w:r>
          </w:p>
        </w:tc>
      </w:tr>
      <w:tr w:rsidR="0084495C" w:rsidRPr="00834A61">
        <w:trPr>
          <w:trHeight w:val="1181"/>
          <w:jc w:val="center"/>
        </w:trPr>
        <w:tc>
          <w:tcPr>
            <w:tcW w:w="2229" w:type="dxa"/>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color w:val="000000"/>
                <w:kern w:val="2"/>
              </w:rPr>
              <w:t>现场踏勘单位</w:t>
            </w:r>
          </w:p>
        </w:tc>
        <w:tc>
          <w:tcPr>
            <w:tcW w:w="7115" w:type="dxa"/>
            <w:vAlign w:val="center"/>
          </w:tcPr>
          <w:p w:rsidR="0084495C" w:rsidRPr="00834A61" w:rsidRDefault="0084495C">
            <w:pPr>
              <w:widowControl w:val="0"/>
              <w:spacing w:line="276" w:lineRule="auto"/>
              <w:jc w:val="both"/>
              <w:rPr>
                <w:rFonts w:cs="Times New Roman"/>
                <w:color w:val="000000"/>
                <w:kern w:val="2"/>
              </w:rPr>
            </w:pPr>
          </w:p>
        </w:tc>
      </w:tr>
      <w:tr w:rsidR="0084495C" w:rsidRPr="00834A61">
        <w:trPr>
          <w:trHeight w:val="2409"/>
          <w:jc w:val="center"/>
        </w:trPr>
        <w:tc>
          <w:tcPr>
            <w:tcW w:w="2229" w:type="dxa"/>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color w:val="000000"/>
                <w:kern w:val="2"/>
              </w:rPr>
              <w:t>现场踏勘时间</w:t>
            </w:r>
          </w:p>
        </w:tc>
        <w:tc>
          <w:tcPr>
            <w:tcW w:w="7115" w:type="dxa"/>
            <w:vAlign w:val="center"/>
          </w:tcPr>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时间：</w:t>
            </w:r>
            <w:r w:rsidRPr="00834A61">
              <w:rPr>
                <w:rFonts w:cs="Times New Roman" w:hint="eastAsia"/>
                <w:color w:val="000000"/>
                <w:kern w:val="2"/>
              </w:rPr>
              <w:t xml:space="preserve">    </w:t>
            </w:r>
            <w:r w:rsidRPr="00834A61">
              <w:rPr>
                <w:rFonts w:cs="Times New Roman"/>
                <w:color w:val="000000"/>
                <w:kern w:val="2"/>
              </w:rPr>
              <w:t>年</w:t>
            </w:r>
            <w:r w:rsidRPr="00834A61">
              <w:rPr>
                <w:rFonts w:cs="Times New Roman" w:hint="eastAsia"/>
                <w:color w:val="000000"/>
                <w:kern w:val="2"/>
              </w:rPr>
              <w:t xml:space="preserve">    </w:t>
            </w:r>
            <w:r w:rsidRPr="00834A61">
              <w:rPr>
                <w:rFonts w:cs="Times New Roman"/>
                <w:color w:val="000000"/>
                <w:kern w:val="2"/>
              </w:rPr>
              <w:t>月</w:t>
            </w:r>
            <w:r w:rsidRPr="00834A61">
              <w:rPr>
                <w:rFonts w:cs="Times New Roman" w:hint="eastAsia"/>
                <w:color w:val="000000"/>
                <w:kern w:val="2"/>
              </w:rPr>
              <w:t xml:space="preserve">    </w:t>
            </w:r>
            <w:r w:rsidRPr="00834A61">
              <w:rPr>
                <w:rFonts w:cs="Times New Roman"/>
                <w:color w:val="000000"/>
                <w:kern w:val="2"/>
              </w:rPr>
              <w:t>日</w:t>
            </w:r>
            <w:r w:rsidRPr="00834A61">
              <w:rPr>
                <w:rFonts w:cs="Times New Roman" w:hint="eastAsia"/>
                <w:color w:val="000000"/>
                <w:kern w:val="2"/>
              </w:rPr>
              <w:t xml:space="preserve">    :    </w:t>
            </w:r>
            <w:r w:rsidRPr="00834A61">
              <w:rPr>
                <w:rFonts w:cs="Times New Roman"/>
                <w:color w:val="000000"/>
                <w:kern w:val="2"/>
              </w:rPr>
              <w:t>（北京时间）</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地点：</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供应商授权代表签字：</w:t>
            </w:r>
          </w:p>
        </w:tc>
      </w:tr>
      <w:tr w:rsidR="0084495C" w:rsidRPr="00834A61">
        <w:trPr>
          <w:trHeight w:val="2109"/>
          <w:jc w:val="center"/>
        </w:trPr>
        <w:tc>
          <w:tcPr>
            <w:tcW w:w="2229" w:type="dxa"/>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color w:val="000000"/>
                <w:kern w:val="2"/>
              </w:rPr>
              <w:t>供应商授权代表</w:t>
            </w:r>
          </w:p>
        </w:tc>
        <w:tc>
          <w:tcPr>
            <w:tcW w:w="7115" w:type="dxa"/>
            <w:vAlign w:val="center"/>
          </w:tcPr>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姓名：</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身份证号：</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联系电话：</w:t>
            </w:r>
          </w:p>
        </w:tc>
      </w:tr>
      <w:tr w:rsidR="0084495C" w:rsidRPr="00834A61">
        <w:trPr>
          <w:trHeight w:val="1842"/>
          <w:jc w:val="center"/>
        </w:trPr>
        <w:tc>
          <w:tcPr>
            <w:tcW w:w="2229" w:type="dxa"/>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color w:val="000000"/>
                <w:kern w:val="2"/>
              </w:rPr>
              <w:t>其他</w:t>
            </w:r>
          </w:p>
        </w:tc>
        <w:tc>
          <w:tcPr>
            <w:tcW w:w="7115" w:type="dxa"/>
            <w:vAlign w:val="center"/>
          </w:tcPr>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采购人代表签名：</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招标代理机构代表签名：</w:t>
            </w:r>
          </w:p>
        </w:tc>
      </w:tr>
    </w:tbl>
    <w:p w:rsidR="0084495C" w:rsidRPr="00834A61" w:rsidRDefault="0084495C">
      <w:pPr>
        <w:widowControl w:val="0"/>
        <w:jc w:val="both"/>
        <w:rPr>
          <w:rFonts w:cs="Times New Roman"/>
          <w:b/>
          <w:color w:val="000000"/>
          <w:kern w:val="2"/>
          <w:sz w:val="28"/>
          <w:szCs w:val="28"/>
        </w:rPr>
      </w:pP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注：本表一式三份，采购人、供应商、申请科室各一份。请将此表装订到响应文件正本中。</w:t>
      </w:r>
    </w:p>
    <w:p w:rsidR="0084495C" w:rsidRPr="00834A61" w:rsidRDefault="00834A61">
      <w:pPr>
        <w:spacing w:line="460" w:lineRule="exact"/>
        <w:ind w:firstLine="492"/>
        <w:rPr>
          <w:rFonts w:ascii="Times New Roman" w:hAnsi="Times New Roman" w:cs="Times New Roman"/>
        </w:rPr>
      </w:pPr>
      <w:r w:rsidRPr="00834A61">
        <w:rPr>
          <w:rFonts w:ascii="Times New Roman" w:hAnsi="Times New Roman" w:cs="Times New Roman"/>
        </w:rPr>
        <w:br w:type="page"/>
      </w:r>
    </w:p>
    <w:p w:rsidR="0084495C" w:rsidRPr="00834A61" w:rsidRDefault="00834A61">
      <w:pPr>
        <w:spacing w:before="137" w:line="560" w:lineRule="exact"/>
        <w:rPr>
          <w:rFonts w:cs="Times New Roman"/>
          <w:b/>
          <w:color w:val="000000"/>
          <w:sz w:val="28"/>
          <w:szCs w:val="28"/>
        </w:rPr>
      </w:pPr>
      <w:r w:rsidRPr="00834A61">
        <w:rPr>
          <w:rFonts w:cs="Times New Roman" w:hint="eastAsia"/>
          <w:b/>
          <w:color w:val="000000"/>
          <w:sz w:val="28"/>
          <w:szCs w:val="28"/>
        </w:rPr>
        <w:lastRenderedPageBreak/>
        <w:t>附件</w:t>
      </w:r>
      <w:r w:rsidRPr="00834A61">
        <w:rPr>
          <w:rFonts w:ascii="Times New Roman" w:hAnsi="Times New Roman" w:cs="Times New Roman"/>
          <w:b/>
          <w:color w:val="000000"/>
          <w:sz w:val="28"/>
          <w:szCs w:val="28"/>
        </w:rPr>
        <w:t>2</w:t>
      </w:r>
      <w:r w:rsidRPr="00834A61">
        <w:rPr>
          <w:rFonts w:cs="Times New Roman"/>
          <w:b/>
          <w:color w:val="000000"/>
          <w:sz w:val="28"/>
          <w:szCs w:val="28"/>
        </w:rPr>
        <w:t xml:space="preserve"> </w:t>
      </w:r>
      <w:r w:rsidRPr="00834A61">
        <w:rPr>
          <w:rFonts w:cs="Times New Roman" w:hint="eastAsia"/>
          <w:b/>
          <w:color w:val="000000"/>
          <w:sz w:val="28"/>
          <w:szCs w:val="28"/>
        </w:rPr>
        <w:t>施工现场大气污染防治措施承诺书</w:t>
      </w:r>
    </w:p>
    <w:p w:rsidR="0084495C" w:rsidRPr="00834A61" w:rsidRDefault="00834A61">
      <w:pPr>
        <w:spacing w:before="137" w:line="560" w:lineRule="exact"/>
        <w:jc w:val="center"/>
        <w:rPr>
          <w:rFonts w:cs="Times New Roman"/>
          <w:b/>
          <w:color w:val="000000"/>
          <w:sz w:val="28"/>
          <w:szCs w:val="28"/>
        </w:rPr>
      </w:pPr>
      <w:r w:rsidRPr="00834A61">
        <w:rPr>
          <w:rFonts w:cs="Times New Roman" w:hint="eastAsia"/>
          <w:b/>
          <w:color w:val="000000"/>
          <w:sz w:val="28"/>
          <w:szCs w:val="28"/>
        </w:rPr>
        <w:t>施工现场大气污染防治措施承诺书</w:t>
      </w:r>
    </w:p>
    <w:p w:rsidR="0084495C" w:rsidRPr="00834A61" w:rsidRDefault="00834A61">
      <w:pPr>
        <w:widowControl w:val="0"/>
        <w:spacing w:beforeLines="50" w:before="120" w:line="360" w:lineRule="auto"/>
        <w:jc w:val="both"/>
        <w:rPr>
          <w:rFonts w:cs="华文仿宋"/>
          <w:color w:val="000000"/>
          <w:kern w:val="2"/>
        </w:rPr>
      </w:pPr>
      <w:r w:rsidRPr="00834A61">
        <w:rPr>
          <w:rFonts w:cs="华文仿宋" w:hint="eastAsia"/>
          <w:color w:val="000000"/>
          <w:kern w:val="2"/>
        </w:rPr>
        <w:t>南京市口腔医院：</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如我单位中标，在</w:t>
      </w:r>
      <w:r w:rsidRPr="00834A61">
        <w:rPr>
          <w:rFonts w:cs="华文仿宋" w:hint="eastAsia"/>
          <w:color w:val="000000"/>
          <w:kern w:val="2"/>
          <w:u w:val="single"/>
        </w:rPr>
        <w:t xml:space="preserve">   </w:t>
      </w:r>
      <w:r w:rsidRPr="00834A61">
        <w:rPr>
          <w:rFonts w:cs="华文仿宋" w:hint="eastAsia"/>
          <w:color w:val="000000"/>
          <w:kern w:val="2"/>
          <w:u w:val="single"/>
        </w:rPr>
        <w:t>项目名称</w:t>
      </w:r>
      <w:r w:rsidRPr="00834A61">
        <w:rPr>
          <w:rFonts w:cs="华文仿宋" w:hint="eastAsia"/>
          <w:color w:val="000000"/>
          <w:kern w:val="2"/>
          <w:u w:val="single"/>
        </w:rPr>
        <w:t xml:space="preserve">   </w:t>
      </w:r>
      <w:r w:rsidRPr="00834A61">
        <w:rPr>
          <w:rFonts w:cs="华文仿宋" w:hint="eastAsia"/>
          <w:color w:val="000000"/>
          <w:kern w:val="2"/>
        </w:rPr>
        <w:t>的施工过程中，我公司郑重承诺：</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1</w:t>
      </w:r>
      <w:r w:rsidRPr="00834A61">
        <w:rPr>
          <w:rFonts w:cs="华文仿宋" w:hint="eastAsia"/>
          <w:color w:val="000000"/>
          <w:kern w:val="2"/>
        </w:rPr>
        <w:t>、施工现场禁止使用国三及以下和排放不达标的非道路移动机械（如有）。</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2</w:t>
      </w:r>
      <w:r w:rsidRPr="00834A61">
        <w:rPr>
          <w:rFonts w:cs="华文仿宋" w:hint="eastAsia"/>
          <w:color w:val="000000"/>
          <w:kern w:val="2"/>
        </w:rPr>
        <w:t>、施工现场全部使用水性建筑涂料（如有）。</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如本企业未按上述承诺执行，将依法依规接受查处。</w:t>
      </w:r>
    </w:p>
    <w:p w:rsidR="0084495C" w:rsidRPr="00834A61" w:rsidRDefault="0084495C">
      <w:pPr>
        <w:widowControl w:val="0"/>
        <w:spacing w:line="360" w:lineRule="auto"/>
        <w:jc w:val="both"/>
        <w:rPr>
          <w:rFonts w:cs="华文仿宋"/>
          <w:color w:val="000000"/>
          <w:kern w:val="2"/>
          <w:sz w:val="21"/>
          <w:szCs w:val="21"/>
        </w:rPr>
      </w:pPr>
    </w:p>
    <w:p w:rsidR="0084495C" w:rsidRPr="00834A61" w:rsidRDefault="0084495C">
      <w:pPr>
        <w:widowControl w:val="0"/>
        <w:spacing w:line="360" w:lineRule="auto"/>
        <w:jc w:val="both"/>
        <w:rPr>
          <w:rFonts w:cs="华文仿宋"/>
          <w:color w:val="000000"/>
          <w:kern w:val="2"/>
          <w:sz w:val="21"/>
          <w:szCs w:val="21"/>
        </w:rPr>
      </w:pPr>
    </w:p>
    <w:p w:rsidR="0084495C" w:rsidRPr="00834A61" w:rsidRDefault="0084495C">
      <w:pPr>
        <w:widowControl w:val="0"/>
        <w:spacing w:line="360" w:lineRule="auto"/>
        <w:jc w:val="both"/>
        <w:rPr>
          <w:rFonts w:cs="华文仿宋"/>
          <w:color w:val="000000"/>
          <w:kern w:val="2"/>
          <w:sz w:val="21"/>
          <w:szCs w:val="21"/>
        </w:rPr>
      </w:pPr>
    </w:p>
    <w:p w:rsidR="0084495C" w:rsidRPr="00834A61" w:rsidRDefault="0084495C">
      <w:pPr>
        <w:widowControl w:val="0"/>
        <w:spacing w:line="360" w:lineRule="auto"/>
        <w:jc w:val="both"/>
        <w:rPr>
          <w:rFonts w:cs="华文仿宋"/>
          <w:color w:val="000000"/>
          <w:kern w:val="2"/>
          <w:sz w:val="21"/>
          <w:szCs w:val="21"/>
        </w:rPr>
      </w:pPr>
    </w:p>
    <w:p w:rsidR="0084495C" w:rsidRPr="00834A61" w:rsidRDefault="00834A61">
      <w:pPr>
        <w:widowControl w:val="0"/>
        <w:spacing w:line="360" w:lineRule="auto"/>
        <w:ind w:firstLineChars="2100" w:firstLine="5040"/>
        <w:jc w:val="both"/>
        <w:rPr>
          <w:rFonts w:cs="华文仿宋"/>
          <w:color w:val="000000"/>
          <w:kern w:val="2"/>
        </w:rPr>
      </w:pPr>
      <w:r w:rsidRPr="00834A61">
        <w:rPr>
          <w:rFonts w:cs="华文仿宋" w:hint="eastAsia"/>
          <w:color w:val="000000"/>
          <w:kern w:val="2"/>
        </w:rPr>
        <w:t>承诺企业名称（盖章）</w:t>
      </w:r>
    </w:p>
    <w:p w:rsidR="0084495C" w:rsidRPr="00834A61" w:rsidRDefault="00834A61">
      <w:pPr>
        <w:widowControl w:val="0"/>
        <w:spacing w:line="360" w:lineRule="auto"/>
        <w:jc w:val="both"/>
        <w:rPr>
          <w:rFonts w:cs="华文仿宋"/>
          <w:color w:val="000000"/>
          <w:kern w:val="2"/>
        </w:rPr>
      </w:pPr>
      <w:r w:rsidRPr="00834A61">
        <w:rPr>
          <w:rFonts w:cs="华文仿宋" w:hint="eastAsia"/>
          <w:color w:val="000000"/>
          <w:kern w:val="2"/>
        </w:rPr>
        <w:t xml:space="preserve">                                              </w:t>
      </w:r>
      <w:r w:rsidRPr="00834A61">
        <w:rPr>
          <w:rFonts w:cs="华文仿宋"/>
          <w:color w:val="000000"/>
          <w:kern w:val="2"/>
        </w:rPr>
        <w:t xml:space="preserve">     </w:t>
      </w:r>
      <w:r w:rsidRPr="00834A61">
        <w:rPr>
          <w:rFonts w:cs="华文仿宋" w:hint="eastAsia"/>
          <w:color w:val="000000"/>
          <w:kern w:val="2"/>
        </w:rPr>
        <w:t>年</w:t>
      </w:r>
      <w:r w:rsidRPr="00834A61">
        <w:rPr>
          <w:rFonts w:cs="华文仿宋" w:hint="eastAsia"/>
          <w:color w:val="000000"/>
          <w:kern w:val="2"/>
        </w:rPr>
        <w:t xml:space="preserve">   </w:t>
      </w:r>
      <w:r w:rsidRPr="00834A61">
        <w:rPr>
          <w:rFonts w:cs="华文仿宋"/>
          <w:color w:val="000000"/>
          <w:kern w:val="2"/>
        </w:rPr>
        <w:t xml:space="preserve">  </w:t>
      </w:r>
      <w:r w:rsidRPr="00834A61">
        <w:rPr>
          <w:rFonts w:cs="华文仿宋" w:hint="eastAsia"/>
          <w:color w:val="000000"/>
          <w:kern w:val="2"/>
        </w:rPr>
        <w:t>月</w:t>
      </w:r>
      <w:r w:rsidRPr="00834A61">
        <w:rPr>
          <w:rFonts w:cs="华文仿宋" w:hint="eastAsia"/>
          <w:color w:val="000000"/>
          <w:kern w:val="2"/>
        </w:rPr>
        <w:t xml:space="preserve">    </w:t>
      </w:r>
      <w:r w:rsidRPr="00834A61">
        <w:rPr>
          <w:rFonts w:cs="华文仿宋" w:hint="eastAsia"/>
          <w:color w:val="000000"/>
          <w:kern w:val="2"/>
        </w:rPr>
        <w:t>日</w:t>
      </w:r>
    </w:p>
    <w:p w:rsidR="0084495C" w:rsidRPr="00834A61" w:rsidRDefault="00834A61">
      <w:pPr>
        <w:widowControl w:val="0"/>
        <w:spacing w:line="360" w:lineRule="auto"/>
        <w:ind w:firstLineChars="100" w:firstLine="210"/>
        <w:jc w:val="both"/>
        <w:rPr>
          <w:rFonts w:cs="Times New Roman"/>
          <w:color w:val="000000"/>
          <w:kern w:val="2"/>
          <w:sz w:val="21"/>
          <w:szCs w:val="21"/>
        </w:rPr>
      </w:pPr>
      <w:r w:rsidRPr="00834A61">
        <w:rPr>
          <w:rFonts w:cs="Times New Roman" w:hint="eastAsia"/>
          <w:color w:val="000000"/>
          <w:kern w:val="2"/>
          <w:sz w:val="21"/>
          <w:szCs w:val="21"/>
        </w:rPr>
        <w:t xml:space="preserve"> </w:t>
      </w:r>
    </w:p>
    <w:p w:rsidR="0084495C" w:rsidRPr="00834A61" w:rsidRDefault="00834A61">
      <w:pPr>
        <w:widowControl w:val="0"/>
        <w:spacing w:line="360" w:lineRule="auto"/>
        <w:rPr>
          <w:rFonts w:ascii="Times New Roman" w:hAnsi="Times New Roman" w:cs="Times New Roman"/>
          <w:b/>
          <w:bCs/>
          <w:color w:val="000000"/>
          <w:kern w:val="2"/>
          <w:sz w:val="28"/>
          <w:szCs w:val="28"/>
        </w:rPr>
      </w:pPr>
      <w:r w:rsidRPr="00834A61">
        <w:rPr>
          <w:rFonts w:cs="Times New Roman"/>
          <w:color w:val="000000"/>
          <w:kern w:val="2"/>
          <w:sz w:val="21"/>
          <w:szCs w:val="21"/>
        </w:rPr>
        <w:br w:type="page"/>
      </w:r>
      <w:r w:rsidRPr="00834A61">
        <w:rPr>
          <w:rFonts w:ascii="Times New Roman" w:hAnsi="Times New Roman" w:cs="Times New Roman"/>
          <w:b/>
          <w:color w:val="000000"/>
          <w:kern w:val="2"/>
          <w:sz w:val="28"/>
          <w:szCs w:val="28"/>
        </w:rPr>
        <w:lastRenderedPageBreak/>
        <w:t>附件</w:t>
      </w:r>
      <w:r w:rsidRPr="00834A61">
        <w:rPr>
          <w:rFonts w:ascii="Times New Roman" w:hAnsi="Times New Roman" w:cs="Times New Roman"/>
          <w:b/>
          <w:color w:val="000000"/>
          <w:kern w:val="2"/>
          <w:sz w:val="28"/>
          <w:szCs w:val="28"/>
        </w:rPr>
        <w:t>3</w:t>
      </w:r>
      <w:r w:rsidRPr="00834A61">
        <w:rPr>
          <w:rFonts w:ascii="Times New Roman" w:hAnsi="Times New Roman" w:cs="Times New Roman"/>
          <w:b/>
          <w:bCs/>
          <w:color w:val="000000"/>
          <w:kern w:val="2"/>
          <w:sz w:val="28"/>
          <w:szCs w:val="28"/>
        </w:rPr>
        <w:t xml:space="preserve">  </w:t>
      </w:r>
      <w:r w:rsidRPr="00834A61">
        <w:rPr>
          <w:rFonts w:ascii="Times New Roman" w:hAnsi="Times New Roman" w:cs="Times New Roman"/>
          <w:b/>
          <w:bCs/>
          <w:color w:val="000000"/>
          <w:kern w:val="2"/>
          <w:sz w:val="28"/>
          <w:szCs w:val="28"/>
        </w:rPr>
        <w:t>工程质量保修书</w:t>
      </w:r>
    </w:p>
    <w:p w:rsidR="0084495C" w:rsidRPr="00834A61" w:rsidRDefault="00834A61">
      <w:pPr>
        <w:widowControl w:val="0"/>
        <w:spacing w:line="360" w:lineRule="auto"/>
        <w:jc w:val="center"/>
        <w:rPr>
          <w:rFonts w:ascii="Times New Roman" w:hAnsi="Times New Roman" w:cs="Times New Roman"/>
          <w:b/>
          <w:color w:val="000000"/>
          <w:kern w:val="2"/>
          <w:sz w:val="28"/>
          <w:szCs w:val="28"/>
        </w:rPr>
      </w:pPr>
      <w:r w:rsidRPr="00834A61">
        <w:rPr>
          <w:rFonts w:ascii="Times New Roman" w:hAnsi="Times New Roman" w:cs="Times New Roman"/>
          <w:b/>
          <w:bCs/>
          <w:color w:val="000000"/>
          <w:kern w:val="2"/>
          <w:sz w:val="28"/>
          <w:szCs w:val="28"/>
        </w:rPr>
        <w:t>工程质量保修书</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发包人（全称）：南京市口腔医院</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承包人（全称）：</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发包人和承包人根据《中华人民共和国建筑法》和《建设工程质量管理条例》，经协商一致就</w:t>
      </w:r>
      <w:r w:rsidRPr="00834A61">
        <w:rPr>
          <w:rFonts w:ascii="Times New Roman" w:hAnsi="Times New Roman" w:cs="Times New Roman"/>
          <w:color w:val="000000"/>
          <w:kern w:val="2"/>
          <w:u w:val="single"/>
        </w:rPr>
        <w:t xml:space="preserve">                         </w:t>
      </w:r>
      <w:r w:rsidRPr="00834A61">
        <w:rPr>
          <w:rFonts w:ascii="Times New Roman" w:hAnsi="Times New Roman" w:cs="Times New Roman"/>
          <w:color w:val="000000"/>
          <w:kern w:val="2"/>
        </w:rPr>
        <w:t>（工程全称）签订工程质量保修书。</w:t>
      </w:r>
    </w:p>
    <w:p w:rsidR="0084495C" w:rsidRPr="00834A61" w:rsidRDefault="00834A61">
      <w:pPr>
        <w:widowControl w:val="0"/>
        <w:spacing w:beforeLines="50" w:before="120"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一、工程质量保修范围和内容</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承包人在质量保修期内，按照有关法律规定和合同约定，承担工程质量保修责任。</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color w:val="000000"/>
          <w:kern w:val="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二、质量保修期</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根据《建设工程质量管理条例》及有关规定，工程的质量保修期如下：</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．地基基础工程和主体结构工程为</w:t>
      </w:r>
      <w:r w:rsidRPr="00834A61">
        <w:rPr>
          <w:rFonts w:ascii="Times New Roman" w:hAnsi="Times New Roman" w:cs="Times New Roman"/>
          <w:color w:val="000000"/>
          <w:kern w:val="2"/>
        </w:rPr>
        <w:t>设计文件规定的工程合理使用年限；</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．屋面防水工程、有防水要求的卫生间、房间和外墙面的防渗为</w:t>
      </w:r>
      <w:r w:rsidRPr="00834A61">
        <w:rPr>
          <w:rFonts w:ascii="Times New Roman" w:hAnsi="Times New Roman" w:cs="Times New Roman"/>
          <w:color w:val="000000"/>
          <w:kern w:val="2"/>
          <w:u w:val="single"/>
        </w:rPr>
        <w:t xml:space="preserve"> 5 </w:t>
      </w:r>
      <w:r w:rsidRPr="00834A61">
        <w:rPr>
          <w:rFonts w:ascii="Times New Roman" w:hAnsi="Times New Roman" w:cs="Times New Roman"/>
          <w:color w:val="000000"/>
          <w:kern w:val="2"/>
        </w:rPr>
        <w:t>年；</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．装修工程为</w:t>
      </w:r>
      <w:r w:rsidRPr="00834A61">
        <w:rPr>
          <w:rFonts w:ascii="Times New Roman" w:hAnsi="Times New Roman" w:cs="Times New Roman"/>
          <w:color w:val="000000"/>
          <w:kern w:val="2"/>
          <w:u w:val="single"/>
        </w:rPr>
        <w:t>2</w:t>
      </w:r>
      <w:r w:rsidRPr="00834A61">
        <w:rPr>
          <w:rFonts w:ascii="Times New Roman" w:hAnsi="Times New Roman" w:cs="Times New Roman"/>
          <w:color w:val="000000"/>
          <w:kern w:val="2"/>
        </w:rPr>
        <w:t>年；</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．电气管线、给排水管道、设备安装工程为</w:t>
      </w:r>
      <w:r w:rsidRPr="00834A61">
        <w:rPr>
          <w:rFonts w:ascii="Times New Roman" w:hAnsi="Times New Roman" w:cs="Times New Roman"/>
          <w:color w:val="000000"/>
          <w:kern w:val="2"/>
          <w:u w:val="single"/>
        </w:rPr>
        <w:t>2</w:t>
      </w:r>
      <w:r w:rsidRPr="00834A61">
        <w:rPr>
          <w:rFonts w:ascii="Times New Roman" w:hAnsi="Times New Roman" w:cs="Times New Roman"/>
          <w:color w:val="000000"/>
          <w:kern w:val="2"/>
        </w:rPr>
        <w:t>年；</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．供热与供冷系统为</w:t>
      </w:r>
      <w:r w:rsidRPr="00834A61">
        <w:rPr>
          <w:rFonts w:ascii="Times New Roman" w:hAnsi="Times New Roman" w:cs="Times New Roman"/>
          <w:color w:val="000000"/>
          <w:kern w:val="2"/>
          <w:u w:val="single"/>
        </w:rPr>
        <w:t>2</w:t>
      </w:r>
      <w:r w:rsidRPr="00834A61">
        <w:rPr>
          <w:rFonts w:ascii="Times New Roman" w:hAnsi="Times New Roman" w:cs="Times New Roman"/>
          <w:color w:val="000000"/>
          <w:kern w:val="2"/>
        </w:rPr>
        <w:t>个采暖期、供冷期；</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6</w:t>
      </w:r>
      <w:r w:rsidRPr="00834A61">
        <w:rPr>
          <w:rFonts w:ascii="Times New Roman" w:hAnsi="Times New Roman" w:cs="Times New Roman"/>
          <w:color w:val="000000"/>
          <w:kern w:val="2"/>
        </w:rPr>
        <w:t>．住宅小区内的给排水设施、道路等配套工程为</w:t>
      </w:r>
      <w:r w:rsidRPr="00834A61">
        <w:rPr>
          <w:rFonts w:ascii="Times New Roman" w:hAnsi="Times New Roman" w:cs="Times New Roman"/>
          <w:color w:val="000000"/>
          <w:kern w:val="2"/>
          <w:u w:val="single"/>
        </w:rPr>
        <w:t>2</w:t>
      </w:r>
      <w:r w:rsidRPr="00834A61">
        <w:rPr>
          <w:rFonts w:ascii="Times New Roman" w:hAnsi="Times New Roman" w:cs="Times New Roman"/>
          <w:color w:val="000000"/>
          <w:kern w:val="2"/>
        </w:rPr>
        <w:t>年；</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7</w:t>
      </w:r>
      <w:r w:rsidRPr="00834A61">
        <w:rPr>
          <w:rFonts w:ascii="Times New Roman" w:hAnsi="Times New Roman" w:cs="Times New Roman"/>
          <w:color w:val="000000"/>
          <w:kern w:val="2"/>
        </w:rPr>
        <w:t>．其他项目保修期限约定如下：</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u w:val="single"/>
        </w:rPr>
        <w:t>本工程质量保修期为</w:t>
      </w:r>
      <w:r w:rsidRPr="00834A61">
        <w:rPr>
          <w:rFonts w:ascii="Times New Roman" w:hAnsi="Times New Roman" w:cs="Times New Roman"/>
          <w:color w:val="000000"/>
          <w:kern w:val="2"/>
          <w:u w:val="single"/>
        </w:rPr>
        <w:t xml:space="preserve">   </w:t>
      </w:r>
      <w:r w:rsidRPr="00834A61">
        <w:rPr>
          <w:rFonts w:ascii="Times New Roman" w:hAnsi="Times New Roman" w:cs="Times New Roman"/>
          <w:color w:val="000000"/>
          <w:kern w:val="2"/>
          <w:u w:val="single"/>
        </w:rPr>
        <w:t>年</w:t>
      </w:r>
      <w:r w:rsidRPr="00834A61">
        <w:rPr>
          <w:rFonts w:ascii="Times New Roman" w:hAnsi="Times New Roman" w:cs="Times New Roman"/>
          <w:color w:val="000000"/>
          <w:kern w:val="2"/>
        </w:rPr>
        <w:t>。</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质量保修期自工程竣工验收合格之日起计算。</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三、缺陷责任期</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工程缺陷责任期为</w:t>
      </w:r>
      <w:r w:rsidRPr="00834A61">
        <w:rPr>
          <w:rFonts w:ascii="Times New Roman" w:hAnsi="Times New Roman" w:cs="Times New Roman"/>
          <w:color w:val="000000"/>
          <w:kern w:val="2"/>
          <w:u w:val="single"/>
        </w:rPr>
        <w:t xml:space="preserve">        </w:t>
      </w:r>
      <w:proofErr w:type="gramStart"/>
      <w:r w:rsidRPr="00834A61">
        <w:rPr>
          <w:rFonts w:ascii="Times New Roman" w:hAnsi="Times New Roman" w:cs="Times New Roman"/>
          <w:color w:val="000000"/>
          <w:kern w:val="2"/>
        </w:rPr>
        <w:t>个</w:t>
      </w:r>
      <w:proofErr w:type="gramEnd"/>
      <w:r w:rsidRPr="00834A61">
        <w:rPr>
          <w:rFonts w:ascii="Times New Roman" w:hAnsi="Times New Roman" w:cs="Times New Roman"/>
          <w:color w:val="000000"/>
          <w:kern w:val="2"/>
        </w:rPr>
        <w:t>月，缺陷责任期自工程通过竣工验收之日起计算。单位工程先于全部工程进行验收，单位工程缺陷责任期自单位工程验收合格之日起算。</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缺陷责任期终止后，发包人应退还剩余的质量保证金。</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四、质量保修责任</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lastRenderedPageBreak/>
        <w:t>1</w:t>
      </w:r>
      <w:r w:rsidRPr="00834A61">
        <w:rPr>
          <w:rFonts w:ascii="Times New Roman" w:hAnsi="Times New Roman" w:cs="Times New Roman"/>
          <w:color w:val="000000"/>
          <w:kern w:val="2"/>
        </w:rPr>
        <w:t>．属于保修范围、内容的项目，承包人应当在接到保修通知之日起</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天内派人保修。承包人不在约定期限内派人保修的，发包人可以委托他人修理。</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．发生紧急事故需抢修的，承包人在接到事故通知后，应当立即到达事故现场抢修。</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．对于涉及</w:t>
      </w:r>
      <w:r w:rsidRPr="00834A61">
        <w:rPr>
          <w:rFonts w:ascii="Times New Roman" w:hAnsi="Times New Roman" w:cs="Times New Roman"/>
          <w:color w:val="000000"/>
          <w:kern w:val="2"/>
          <w:shd w:val="clear" w:color="auto" w:fill="FFFFFF"/>
        </w:rPr>
        <w:t>结构安全的质量问题，应当按照《</w:t>
      </w:r>
      <w:r w:rsidRPr="00834A61">
        <w:rPr>
          <w:rFonts w:ascii="Times New Roman" w:hAnsi="Times New Roman" w:cs="Times New Roman"/>
          <w:color w:val="000000"/>
          <w:kern w:val="2"/>
        </w:rPr>
        <w:t>建设工程质量管理条例》的规定，立即向当地建设行政主管部门和有关部门报告，采取安全防范措施，并由原设计人或者具有相应资质等级的设计人提出保修方案，承包人实施保修。</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．质量保修完成后，由发包人组织验收。</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五、保修费用</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保修费用由造成质量缺陷的责任方承担。</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六、双方约定的其他工程质量保修事项</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工程质量保修书由发包人、承包人在工程竣工验收</w:t>
      </w:r>
      <w:proofErr w:type="gramStart"/>
      <w:r w:rsidRPr="00834A61">
        <w:rPr>
          <w:rFonts w:ascii="Times New Roman" w:hAnsi="Times New Roman" w:cs="Times New Roman"/>
          <w:color w:val="000000"/>
          <w:kern w:val="2"/>
        </w:rPr>
        <w:t>前共同</w:t>
      </w:r>
      <w:proofErr w:type="gramEnd"/>
      <w:r w:rsidRPr="00834A61">
        <w:rPr>
          <w:rFonts w:ascii="Times New Roman" w:hAnsi="Times New Roman" w:cs="Times New Roman"/>
          <w:color w:val="000000"/>
          <w:kern w:val="2"/>
        </w:rPr>
        <w:t>签署，作为施工合同附件，其有效期限至保修期满。</w:t>
      </w:r>
    </w:p>
    <w:p w:rsidR="0084495C" w:rsidRPr="00834A61" w:rsidRDefault="00834A61">
      <w:pPr>
        <w:widowControl w:val="0"/>
        <w:spacing w:line="360" w:lineRule="auto"/>
        <w:ind w:firstLineChars="100" w:firstLine="240"/>
        <w:jc w:val="both"/>
        <w:rPr>
          <w:rFonts w:ascii="Times New Roman" w:hAnsi="Times New Roman" w:cs="Times New Roman"/>
          <w:color w:val="000000"/>
          <w:kern w:val="2"/>
        </w:rPr>
      </w:pPr>
      <w:r w:rsidRPr="00834A61">
        <w:rPr>
          <w:rFonts w:ascii="Times New Roman" w:hAnsi="Times New Roman" w:cs="Times New Roman"/>
          <w:color w:val="000000"/>
          <w:kern w:val="2"/>
        </w:rPr>
        <w:t xml:space="preserve"> </w:t>
      </w:r>
    </w:p>
    <w:p w:rsidR="0084495C" w:rsidRPr="00834A61" w:rsidRDefault="00834A61">
      <w:pPr>
        <w:widowControl w:val="0"/>
        <w:spacing w:line="480" w:lineRule="exact"/>
        <w:jc w:val="both"/>
        <w:rPr>
          <w:rFonts w:cs="Times New Roman"/>
          <w:color w:val="000000"/>
          <w:kern w:val="2"/>
        </w:rPr>
      </w:pPr>
      <w:r w:rsidRPr="00834A61">
        <w:rPr>
          <w:rFonts w:ascii="Times New Roman" w:hAnsi="Times New Roman" w:cs="Times New Roman"/>
          <w:color w:val="000000"/>
          <w:kern w:val="2"/>
        </w:rPr>
        <w:t>发包人</w:t>
      </w:r>
      <w:r w:rsidRPr="00834A61">
        <w:rPr>
          <w:rFonts w:cs="Times New Roman"/>
          <w:color w:val="000000"/>
          <w:kern w:val="2"/>
        </w:rPr>
        <w:t>(</w:t>
      </w:r>
      <w:r w:rsidRPr="00834A61">
        <w:rPr>
          <w:rFonts w:cs="Times New Roman"/>
          <w:color w:val="000000"/>
          <w:kern w:val="2"/>
        </w:rPr>
        <w:t>公章</w:t>
      </w:r>
      <w:r w:rsidRPr="00834A61">
        <w:rPr>
          <w:rFonts w:cs="Times New Roman"/>
          <w:color w:val="000000"/>
          <w:kern w:val="2"/>
        </w:rPr>
        <w:t>)</w:t>
      </w:r>
      <w:r w:rsidRPr="00834A61">
        <w:rPr>
          <w:rFonts w:cs="Times New Roman"/>
          <w:color w:val="000000"/>
          <w:kern w:val="2"/>
        </w:rPr>
        <w:t>：</w:t>
      </w:r>
      <w:r w:rsidRPr="00834A61">
        <w:rPr>
          <w:rFonts w:ascii="Times New Roman" w:hAnsi="Times New Roman" w:cs="Times New Roman"/>
          <w:color w:val="000000"/>
          <w:kern w:val="2"/>
        </w:rPr>
        <w:t>南京市口腔医院</w:t>
      </w:r>
      <w:r w:rsidRPr="00834A61">
        <w:rPr>
          <w:rFonts w:asciiTheme="majorEastAsia" w:eastAsiaTheme="majorEastAsia" w:hAnsiTheme="majorEastAsia" w:cs="Times New Roman"/>
          <w:color w:val="000000"/>
          <w:kern w:val="2"/>
        </w:rPr>
        <w:t xml:space="preserve">            </w:t>
      </w:r>
      <w:r w:rsidRPr="00834A61">
        <w:rPr>
          <w:rFonts w:ascii="Times New Roman" w:hAnsi="Times New Roman" w:cs="Times New Roman"/>
          <w:color w:val="000000"/>
          <w:kern w:val="2"/>
        </w:rPr>
        <w:t>承</w:t>
      </w:r>
      <w:r w:rsidRPr="00834A61">
        <w:rPr>
          <w:rFonts w:cs="Times New Roman"/>
          <w:color w:val="000000"/>
          <w:kern w:val="2"/>
        </w:rPr>
        <w:t>包人</w:t>
      </w:r>
      <w:r w:rsidRPr="00834A61">
        <w:rPr>
          <w:rFonts w:cs="Times New Roman"/>
          <w:color w:val="000000"/>
          <w:kern w:val="2"/>
        </w:rPr>
        <w:t>(</w:t>
      </w:r>
      <w:r w:rsidRPr="00834A61">
        <w:rPr>
          <w:rFonts w:cs="Times New Roman"/>
          <w:color w:val="000000"/>
          <w:kern w:val="2"/>
        </w:rPr>
        <w:t>公章</w:t>
      </w:r>
      <w:r w:rsidRPr="00834A61">
        <w:rPr>
          <w:rFonts w:cs="Times New Roman"/>
          <w:color w:val="000000"/>
          <w:kern w:val="2"/>
        </w:rPr>
        <w:t>)</w:t>
      </w:r>
      <w:r w:rsidRPr="00834A61">
        <w:rPr>
          <w:rFonts w:cs="Times New Roman"/>
          <w:color w:val="000000"/>
          <w:kern w:val="2"/>
        </w:rPr>
        <w:t>：</w:t>
      </w:r>
      <w:r w:rsidRPr="00834A61">
        <w:rPr>
          <w:rFonts w:cs="Times New Roman"/>
          <w:color w:val="000000"/>
          <w:kern w:val="2"/>
        </w:rPr>
        <w:t xml:space="preserve"> </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地</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址：</w:t>
      </w:r>
      <w:r w:rsidRPr="00834A61">
        <w:rPr>
          <w:rFonts w:ascii="Times New Roman" w:hAnsi="Times New Roman" w:cs="Times New Roman" w:hint="eastAsia"/>
          <w:color w:val="000000"/>
          <w:kern w:val="2"/>
        </w:rPr>
        <w:t>南京市</w:t>
      </w:r>
      <w:r w:rsidRPr="00834A61">
        <w:rPr>
          <w:rFonts w:ascii="Times New Roman" w:hAnsi="Times New Roman" w:cs="Times New Roman"/>
          <w:color w:val="000000"/>
          <w:kern w:val="2"/>
        </w:rPr>
        <w:t>玄武区中央路</w:t>
      </w:r>
      <w:r w:rsidRPr="00834A61">
        <w:rPr>
          <w:rFonts w:ascii="Times New Roman" w:hAnsi="Times New Roman" w:cs="Times New Roman"/>
          <w:color w:val="000000"/>
          <w:kern w:val="2"/>
        </w:rPr>
        <w:t>30</w:t>
      </w:r>
      <w:r w:rsidRPr="00834A61">
        <w:rPr>
          <w:rFonts w:ascii="Times New Roman" w:hAnsi="Times New Roman" w:cs="Times New Roman"/>
          <w:color w:val="000000"/>
          <w:kern w:val="2"/>
        </w:rPr>
        <w:t>号</w:t>
      </w:r>
      <w:r w:rsidRPr="00834A61">
        <w:rPr>
          <w:rFonts w:asciiTheme="majorEastAsia" w:eastAsiaTheme="majorEastAsia" w:hAnsiTheme="majorEastAsia" w:cs="Times New Roman"/>
          <w:color w:val="000000"/>
          <w:kern w:val="2"/>
        </w:rPr>
        <w:t xml:space="preserve">          </w:t>
      </w:r>
      <w:r w:rsidRPr="00834A61">
        <w:rPr>
          <w:rFonts w:ascii="Times New Roman" w:hAnsi="Times New Roman" w:cs="Times New Roman"/>
          <w:color w:val="000000"/>
          <w:kern w:val="2"/>
        </w:rPr>
        <w:t>地</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址：</w:t>
      </w:r>
      <w:r w:rsidRPr="00834A61">
        <w:rPr>
          <w:rFonts w:ascii="Times New Roman" w:hAnsi="Times New Roman" w:cs="Times New Roman"/>
          <w:color w:val="000000"/>
          <w:kern w:val="2"/>
        </w:rPr>
        <w:t xml:space="preserve"> </w:t>
      </w:r>
    </w:p>
    <w:p w:rsidR="0084495C" w:rsidRPr="00834A61" w:rsidRDefault="00834A61">
      <w:pPr>
        <w:widowControl w:val="0"/>
        <w:spacing w:line="480" w:lineRule="exact"/>
        <w:jc w:val="both"/>
        <w:rPr>
          <w:rFonts w:cs="Times New Roman"/>
          <w:color w:val="000000"/>
          <w:kern w:val="2"/>
        </w:rPr>
      </w:pPr>
      <w:r w:rsidRPr="00834A61">
        <w:rPr>
          <w:rFonts w:ascii="Times New Roman" w:hAnsi="Times New Roman" w:cs="Times New Roman"/>
          <w:color w:val="000000"/>
          <w:kern w:val="2"/>
        </w:rPr>
        <w:t>法定代表人</w:t>
      </w:r>
      <w:r w:rsidRPr="00834A61">
        <w:rPr>
          <w:rFonts w:cs="Times New Roman"/>
          <w:color w:val="000000"/>
          <w:kern w:val="2"/>
        </w:rPr>
        <w:t>(</w:t>
      </w:r>
      <w:r w:rsidRPr="00834A61">
        <w:rPr>
          <w:rFonts w:cs="Times New Roman"/>
          <w:color w:val="000000"/>
          <w:kern w:val="2"/>
        </w:rPr>
        <w:t>签字</w:t>
      </w:r>
      <w:r w:rsidRPr="00834A61">
        <w:rPr>
          <w:rFonts w:cs="Times New Roman"/>
          <w:color w:val="000000"/>
          <w:kern w:val="2"/>
        </w:rPr>
        <w:t>)</w:t>
      </w:r>
      <w:r w:rsidRPr="00834A61">
        <w:rPr>
          <w:rFonts w:cs="Times New Roman"/>
          <w:color w:val="000000"/>
          <w:kern w:val="2"/>
        </w:rPr>
        <w:t>：</w:t>
      </w:r>
      <w:r w:rsidRPr="00834A61">
        <w:rPr>
          <w:rFonts w:cs="Times New Roman"/>
          <w:color w:val="000000"/>
          <w:kern w:val="2"/>
        </w:rPr>
        <w:t xml:space="preserve">                      </w:t>
      </w:r>
      <w:r w:rsidRPr="00834A61">
        <w:rPr>
          <w:rFonts w:cs="Times New Roman"/>
          <w:color w:val="000000"/>
          <w:kern w:val="2"/>
        </w:rPr>
        <w:t>法定代表人</w:t>
      </w:r>
      <w:r w:rsidRPr="00834A61">
        <w:rPr>
          <w:rFonts w:cs="Times New Roman"/>
          <w:color w:val="000000"/>
          <w:kern w:val="2"/>
        </w:rPr>
        <w:t>(</w:t>
      </w:r>
      <w:r w:rsidRPr="00834A61">
        <w:rPr>
          <w:rFonts w:cs="Times New Roman"/>
          <w:color w:val="000000"/>
          <w:kern w:val="2"/>
        </w:rPr>
        <w:t>签字</w:t>
      </w:r>
      <w:r w:rsidRPr="00834A61">
        <w:rPr>
          <w:rFonts w:cs="Times New Roman"/>
          <w:color w:val="000000"/>
          <w:kern w:val="2"/>
        </w:rPr>
        <w:t>)</w:t>
      </w:r>
      <w:r w:rsidRPr="00834A61">
        <w:rPr>
          <w:rFonts w:cs="Times New Roman"/>
          <w:color w:val="000000"/>
          <w:kern w:val="2"/>
        </w:rPr>
        <w:t>：</w:t>
      </w:r>
      <w:r w:rsidRPr="00834A61">
        <w:rPr>
          <w:rFonts w:cs="Times New Roman"/>
          <w:color w:val="000000"/>
          <w:kern w:val="2"/>
        </w:rPr>
        <w:t xml:space="preserve"> </w:t>
      </w:r>
    </w:p>
    <w:p w:rsidR="0084495C" w:rsidRPr="00834A61" w:rsidRDefault="00834A61">
      <w:pPr>
        <w:widowControl w:val="0"/>
        <w:spacing w:line="480" w:lineRule="exact"/>
        <w:jc w:val="both"/>
        <w:rPr>
          <w:rFonts w:cs="Times New Roman"/>
          <w:color w:val="000000"/>
          <w:kern w:val="2"/>
        </w:rPr>
      </w:pPr>
      <w:r w:rsidRPr="00834A61">
        <w:rPr>
          <w:rFonts w:cs="Times New Roman"/>
          <w:color w:val="000000"/>
          <w:kern w:val="2"/>
        </w:rPr>
        <w:t>或委托代理人</w:t>
      </w:r>
      <w:r w:rsidRPr="00834A61">
        <w:rPr>
          <w:rFonts w:cs="Times New Roman"/>
          <w:color w:val="000000"/>
          <w:kern w:val="2"/>
        </w:rPr>
        <w:t>(</w:t>
      </w:r>
      <w:r w:rsidRPr="00834A61">
        <w:rPr>
          <w:rFonts w:cs="Times New Roman"/>
          <w:color w:val="000000"/>
          <w:kern w:val="2"/>
        </w:rPr>
        <w:t>签字</w:t>
      </w:r>
      <w:r w:rsidRPr="00834A61">
        <w:rPr>
          <w:rFonts w:cs="Times New Roman"/>
          <w:color w:val="000000"/>
          <w:kern w:val="2"/>
        </w:rPr>
        <w:t>)</w:t>
      </w:r>
      <w:r w:rsidRPr="00834A61">
        <w:rPr>
          <w:rFonts w:cs="Times New Roman"/>
          <w:color w:val="000000"/>
          <w:kern w:val="2"/>
        </w:rPr>
        <w:t>：</w:t>
      </w:r>
      <w:r w:rsidRPr="00834A61">
        <w:rPr>
          <w:rFonts w:cs="Times New Roman"/>
          <w:color w:val="000000"/>
          <w:kern w:val="2"/>
        </w:rPr>
        <w:t xml:space="preserve">                    </w:t>
      </w:r>
      <w:r w:rsidRPr="00834A61">
        <w:rPr>
          <w:rFonts w:cs="Times New Roman"/>
          <w:color w:val="000000"/>
          <w:kern w:val="2"/>
        </w:rPr>
        <w:t>或委托代理人</w:t>
      </w:r>
      <w:r w:rsidRPr="00834A61">
        <w:rPr>
          <w:rFonts w:cs="Times New Roman"/>
          <w:color w:val="000000"/>
          <w:kern w:val="2"/>
        </w:rPr>
        <w:t>(</w:t>
      </w:r>
      <w:r w:rsidRPr="00834A61">
        <w:rPr>
          <w:rFonts w:cs="Times New Roman"/>
          <w:color w:val="000000"/>
          <w:kern w:val="2"/>
        </w:rPr>
        <w:t>签字</w:t>
      </w:r>
      <w:r w:rsidRPr="00834A61">
        <w:rPr>
          <w:rFonts w:cs="Times New Roman"/>
          <w:color w:val="000000"/>
          <w:kern w:val="2"/>
        </w:rPr>
        <w:t>)</w:t>
      </w:r>
      <w:r w:rsidRPr="00834A61">
        <w:rPr>
          <w:rFonts w:cs="Times New Roman"/>
          <w:color w:val="000000"/>
          <w:kern w:val="2"/>
        </w:rPr>
        <w:t>：</w:t>
      </w:r>
      <w:r w:rsidRPr="00834A61">
        <w:rPr>
          <w:rFonts w:cs="Times New Roman"/>
          <w:color w:val="000000"/>
          <w:kern w:val="2"/>
        </w:rPr>
        <w:t xml:space="preserve"> </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电</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话：</w:t>
      </w:r>
      <w:r w:rsidRPr="00834A61">
        <w:rPr>
          <w:rFonts w:ascii="Times New Roman" w:hAnsi="Times New Roman" w:cs="Times New Roman"/>
          <w:color w:val="000000"/>
          <w:kern w:val="2"/>
        </w:rPr>
        <w:t>025-83620164</w:t>
      </w:r>
      <w:r w:rsidRPr="00834A61">
        <w:rPr>
          <w:rFonts w:cs="Times New Roman"/>
          <w:color w:val="000000"/>
          <w:kern w:val="2"/>
        </w:rPr>
        <w:t xml:space="preserve">                     </w:t>
      </w:r>
      <w:r w:rsidRPr="00834A61">
        <w:rPr>
          <w:rFonts w:ascii="Times New Roman" w:hAnsi="Times New Roman" w:cs="Times New Roman"/>
          <w:color w:val="000000"/>
          <w:kern w:val="2"/>
        </w:rPr>
        <w:t>电</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话：</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传</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真：</w:t>
      </w:r>
      <w:r w:rsidRPr="00834A61">
        <w:rPr>
          <w:rFonts w:cs="Times New Roman"/>
          <w:color w:val="000000"/>
          <w:kern w:val="2"/>
        </w:rPr>
        <w:t xml:space="preserve">                                 </w:t>
      </w:r>
      <w:r w:rsidRPr="00834A61">
        <w:rPr>
          <w:rFonts w:ascii="Times New Roman" w:hAnsi="Times New Roman" w:cs="Times New Roman"/>
          <w:color w:val="000000"/>
          <w:kern w:val="2"/>
        </w:rPr>
        <w:t>传</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真：</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开户银行：交通银行南京城中支行</w:t>
      </w:r>
      <w:r w:rsidRPr="00834A61">
        <w:rPr>
          <w:rFonts w:cs="Times New Roman"/>
          <w:color w:val="000000"/>
          <w:kern w:val="2"/>
        </w:rPr>
        <w:t xml:space="preserve">          </w:t>
      </w:r>
      <w:r w:rsidRPr="00834A61">
        <w:rPr>
          <w:rFonts w:ascii="Times New Roman" w:hAnsi="Times New Roman" w:cs="Times New Roman"/>
          <w:color w:val="000000"/>
          <w:kern w:val="2"/>
        </w:rPr>
        <w:t>开户银行：</w:t>
      </w:r>
    </w:p>
    <w:p w:rsidR="0084495C" w:rsidRPr="00834A61" w:rsidRDefault="00834A61">
      <w:pPr>
        <w:widowControl w:val="0"/>
        <w:spacing w:line="480" w:lineRule="exact"/>
        <w:jc w:val="both"/>
        <w:rPr>
          <w:rFonts w:ascii="Times New Roman" w:hAnsi="Times New Roman" w:cs="Times New Roman"/>
          <w:color w:val="000000"/>
          <w:kern w:val="2"/>
        </w:rPr>
      </w:pPr>
      <w:proofErr w:type="gramStart"/>
      <w:r w:rsidRPr="00834A61">
        <w:rPr>
          <w:rFonts w:ascii="Times New Roman" w:hAnsi="Times New Roman" w:cs="Times New Roman"/>
          <w:color w:val="000000"/>
          <w:kern w:val="2"/>
        </w:rPr>
        <w:t>账</w:t>
      </w:r>
      <w:proofErr w:type="gramEnd"/>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号：</w:t>
      </w:r>
      <w:r w:rsidRPr="00834A61">
        <w:rPr>
          <w:rFonts w:ascii="Times New Roman" w:hAnsi="Times New Roman" w:cs="Times New Roman"/>
          <w:color w:val="000000"/>
          <w:kern w:val="2"/>
        </w:rPr>
        <w:t>320006621018170007011</w:t>
      </w:r>
      <w:r w:rsidRPr="00834A61">
        <w:rPr>
          <w:rFonts w:cs="Times New Roman"/>
          <w:color w:val="000000"/>
          <w:kern w:val="2"/>
        </w:rPr>
        <w:t xml:space="preserve">      </w:t>
      </w:r>
      <w:r w:rsidRPr="00834A61">
        <w:rPr>
          <w:rFonts w:cs="Times New Roman"/>
          <w:color w:val="000000"/>
          <w:kern w:val="2"/>
        </w:rPr>
        <w:t xml:space="preserve">      </w:t>
      </w:r>
      <w:proofErr w:type="gramStart"/>
      <w:r w:rsidRPr="00834A61">
        <w:rPr>
          <w:rFonts w:ascii="Times New Roman" w:hAnsi="Times New Roman" w:cs="Times New Roman"/>
          <w:color w:val="000000"/>
          <w:kern w:val="2"/>
        </w:rPr>
        <w:t>账</w:t>
      </w:r>
      <w:proofErr w:type="gramEnd"/>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号：</w:t>
      </w:r>
    </w:p>
    <w:p w:rsidR="0084495C" w:rsidRPr="00834A61" w:rsidRDefault="00834A61">
      <w:pPr>
        <w:widowControl w:val="0"/>
        <w:spacing w:line="480" w:lineRule="exact"/>
        <w:jc w:val="both"/>
        <w:rPr>
          <w:rFonts w:cs="Times New Roman"/>
          <w:color w:val="000000"/>
          <w:kern w:val="2"/>
        </w:rPr>
      </w:pPr>
      <w:r w:rsidRPr="00834A61">
        <w:rPr>
          <w:rFonts w:ascii="Times New Roman" w:hAnsi="Times New Roman" w:cs="Times New Roman"/>
          <w:color w:val="000000"/>
          <w:kern w:val="2"/>
        </w:rPr>
        <w:t>邮政编码：</w:t>
      </w:r>
      <w:r w:rsidRPr="00834A61">
        <w:rPr>
          <w:rFonts w:ascii="Times New Roman" w:hAnsi="Times New Roman" w:cs="Times New Roman"/>
          <w:color w:val="000000"/>
          <w:kern w:val="2"/>
        </w:rPr>
        <w:t>210008</w:t>
      </w:r>
      <w:r w:rsidRPr="00834A61">
        <w:rPr>
          <w:rFonts w:cs="Times New Roman"/>
          <w:color w:val="000000"/>
          <w:kern w:val="2"/>
        </w:rPr>
        <w:t xml:space="preserve">                        </w:t>
      </w:r>
      <w:r w:rsidRPr="00834A61">
        <w:rPr>
          <w:rFonts w:ascii="Times New Roman" w:hAnsi="Times New Roman" w:cs="Times New Roman"/>
          <w:color w:val="000000"/>
          <w:kern w:val="2"/>
        </w:rPr>
        <w:t>邮政编码：</w:t>
      </w:r>
      <w:r w:rsidRPr="00834A61">
        <w:rPr>
          <w:rFonts w:cs="Times New Roman" w:hint="eastAsia"/>
          <w:color w:val="000000"/>
          <w:kern w:val="2"/>
        </w:rPr>
        <w:t></w:t>
      </w:r>
    </w:p>
    <w:p w:rsidR="0084495C" w:rsidRPr="00834A61" w:rsidRDefault="00834A61">
      <w:pPr>
        <w:widowControl w:val="0"/>
        <w:jc w:val="both"/>
        <w:rPr>
          <w:rFonts w:ascii="Times New Roman" w:hAnsi="Times New Roman" w:cs="Times New Roman"/>
          <w:color w:val="000000"/>
          <w:kern w:val="2"/>
          <w:sz w:val="21"/>
        </w:rPr>
      </w:pPr>
      <w:r w:rsidRPr="00834A61">
        <w:rPr>
          <w:rFonts w:ascii="Times New Roman" w:hAnsi="Times New Roman" w:cs="Times New Roman"/>
          <w:color w:val="000000"/>
          <w:kern w:val="2"/>
          <w:sz w:val="21"/>
        </w:rPr>
        <w:br w:type="page"/>
      </w:r>
    </w:p>
    <w:p w:rsidR="0084495C" w:rsidRPr="00834A61" w:rsidRDefault="00834A61">
      <w:pPr>
        <w:widowControl w:val="0"/>
        <w:spacing w:line="360" w:lineRule="auto"/>
        <w:rPr>
          <w:rFonts w:cs="Times New Roman"/>
          <w:b/>
          <w:color w:val="000000"/>
          <w:kern w:val="2"/>
          <w:sz w:val="28"/>
          <w:szCs w:val="28"/>
        </w:rPr>
      </w:pPr>
      <w:r w:rsidRPr="00834A61">
        <w:rPr>
          <w:rFonts w:cs="Times New Roman" w:hint="eastAsia"/>
          <w:b/>
          <w:color w:val="000000"/>
          <w:kern w:val="2"/>
          <w:sz w:val="28"/>
          <w:szCs w:val="28"/>
        </w:rPr>
        <w:lastRenderedPageBreak/>
        <w:t>附件</w:t>
      </w:r>
      <w:r w:rsidRPr="00834A61">
        <w:rPr>
          <w:rFonts w:cs="Times New Roman"/>
          <w:b/>
          <w:color w:val="000000"/>
          <w:kern w:val="2"/>
          <w:sz w:val="28"/>
          <w:szCs w:val="28"/>
        </w:rPr>
        <w:t>4</w:t>
      </w:r>
      <w:r w:rsidRPr="00834A61">
        <w:rPr>
          <w:rFonts w:cs="Times New Roman" w:hint="eastAsia"/>
          <w:b/>
          <w:color w:val="000000"/>
          <w:kern w:val="2"/>
          <w:sz w:val="28"/>
          <w:szCs w:val="28"/>
        </w:rPr>
        <w:t xml:space="preserve"> </w:t>
      </w:r>
      <w:r w:rsidRPr="00834A61">
        <w:rPr>
          <w:rFonts w:cs="Times New Roman" w:hint="eastAsia"/>
          <w:b/>
          <w:color w:val="000000"/>
          <w:kern w:val="2"/>
          <w:sz w:val="28"/>
          <w:szCs w:val="28"/>
        </w:rPr>
        <w:t>项目负责人常驻现场承诺书</w:t>
      </w:r>
    </w:p>
    <w:p w:rsidR="0084495C" w:rsidRPr="00834A61" w:rsidRDefault="00834A61">
      <w:pPr>
        <w:widowControl w:val="0"/>
        <w:spacing w:line="360" w:lineRule="auto"/>
        <w:jc w:val="center"/>
        <w:rPr>
          <w:rFonts w:cs="Times New Roman"/>
          <w:b/>
          <w:color w:val="000000"/>
          <w:kern w:val="2"/>
          <w:sz w:val="28"/>
          <w:szCs w:val="28"/>
        </w:rPr>
      </w:pPr>
      <w:r w:rsidRPr="00834A61">
        <w:rPr>
          <w:rFonts w:cs="Times New Roman" w:hint="eastAsia"/>
          <w:b/>
          <w:color w:val="000000"/>
          <w:kern w:val="2"/>
          <w:sz w:val="28"/>
          <w:szCs w:val="28"/>
        </w:rPr>
        <w:t>项目负责人常驻现场承诺书</w:t>
      </w:r>
    </w:p>
    <w:p w:rsidR="0084495C" w:rsidRPr="00834A61" w:rsidRDefault="00834A61">
      <w:pPr>
        <w:widowControl w:val="0"/>
        <w:spacing w:line="360" w:lineRule="auto"/>
        <w:jc w:val="both"/>
        <w:rPr>
          <w:rFonts w:cs="华文仿宋"/>
          <w:color w:val="000000"/>
          <w:kern w:val="2"/>
        </w:rPr>
      </w:pPr>
      <w:r w:rsidRPr="00834A61">
        <w:rPr>
          <w:rFonts w:cs="华文仿宋" w:hint="eastAsia"/>
          <w:color w:val="000000"/>
          <w:kern w:val="2"/>
        </w:rPr>
        <w:t>致南京市口腔医院：</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我公司在此郑重承诺：我公司将确保项目负责人</w:t>
      </w:r>
      <w:r w:rsidRPr="00834A61">
        <w:rPr>
          <w:rFonts w:cs="华文仿宋" w:hint="eastAsia"/>
          <w:color w:val="000000"/>
          <w:kern w:val="2"/>
        </w:rPr>
        <w:t xml:space="preserve">           </w:t>
      </w:r>
      <w:r w:rsidRPr="00834A61">
        <w:rPr>
          <w:rFonts w:cs="华文仿宋" w:hint="eastAsia"/>
          <w:color w:val="000000"/>
          <w:kern w:val="2"/>
        </w:rPr>
        <w:t>（项目负责人姓名），</w:t>
      </w:r>
      <w:r w:rsidRPr="00834A61">
        <w:rPr>
          <w:rFonts w:cs="华文仿宋" w:hint="eastAsia"/>
          <w:color w:val="000000"/>
          <w:kern w:val="2"/>
          <w:lang w:val="zh-CN"/>
        </w:rPr>
        <w:t>项目负责人需常驻现场，每</w:t>
      </w:r>
      <w:r w:rsidRPr="00834A61">
        <w:rPr>
          <w:rFonts w:ascii="Times New Roman" w:hAnsi="Times New Roman" w:cs="Times New Roman"/>
          <w:color w:val="000000"/>
          <w:kern w:val="2"/>
          <w:lang w:val="zh-CN"/>
        </w:rPr>
        <w:t>周不少于</w:t>
      </w:r>
      <w:r w:rsidRPr="00834A61">
        <w:rPr>
          <w:rFonts w:ascii="Times New Roman" w:hAnsi="Times New Roman" w:cs="Times New Roman"/>
          <w:color w:val="000000"/>
          <w:kern w:val="2"/>
          <w:lang w:val="zh-CN"/>
        </w:rPr>
        <w:t>6</w:t>
      </w:r>
      <w:r w:rsidRPr="00834A61">
        <w:rPr>
          <w:rFonts w:ascii="Times New Roman" w:hAnsi="Times New Roman" w:cs="Times New Roman"/>
          <w:color w:val="000000"/>
          <w:kern w:val="2"/>
          <w:lang w:val="zh-CN"/>
        </w:rPr>
        <w:t>天，每天不少于</w:t>
      </w:r>
      <w:r w:rsidRPr="00834A61">
        <w:rPr>
          <w:rFonts w:ascii="Times New Roman" w:hAnsi="Times New Roman" w:cs="Times New Roman"/>
          <w:color w:val="000000"/>
          <w:kern w:val="2"/>
          <w:lang w:val="zh-CN"/>
        </w:rPr>
        <w:t>8</w:t>
      </w:r>
      <w:r w:rsidRPr="00834A61">
        <w:rPr>
          <w:rFonts w:ascii="Times New Roman" w:hAnsi="Times New Roman" w:cs="Times New Roman"/>
          <w:color w:val="000000"/>
          <w:kern w:val="2"/>
          <w:lang w:val="zh-CN"/>
        </w:rPr>
        <w:t>小时；项目负责人未经批准，擅自离开施工现场后，施工现场出现紧急情况或财产损失超过</w:t>
      </w:r>
      <w:r w:rsidRPr="00834A61">
        <w:rPr>
          <w:rFonts w:ascii="Times New Roman" w:hAnsi="Times New Roman" w:cs="Times New Roman"/>
          <w:color w:val="000000"/>
          <w:kern w:val="2"/>
          <w:lang w:val="zh-CN"/>
        </w:rPr>
        <w:t>3000</w:t>
      </w:r>
      <w:r w:rsidRPr="00834A61">
        <w:rPr>
          <w:rFonts w:ascii="Times New Roman" w:hAnsi="Times New Roman" w:cs="Times New Roman"/>
          <w:color w:val="000000"/>
          <w:kern w:val="2"/>
          <w:lang w:val="zh-CN"/>
        </w:rPr>
        <w:t>元或一个月内累计超过</w:t>
      </w:r>
      <w:r w:rsidRPr="00834A61">
        <w:rPr>
          <w:rFonts w:ascii="Times New Roman" w:hAnsi="Times New Roman" w:cs="Times New Roman"/>
          <w:color w:val="000000"/>
          <w:kern w:val="2"/>
          <w:lang w:val="zh-CN"/>
        </w:rPr>
        <w:t>3</w:t>
      </w:r>
      <w:r w:rsidRPr="00834A61">
        <w:rPr>
          <w:rFonts w:ascii="Times New Roman" w:hAnsi="Times New Roman" w:cs="Times New Roman"/>
          <w:color w:val="000000"/>
          <w:kern w:val="2"/>
          <w:lang w:val="zh-CN"/>
        </w:rPr>
        <w:t>次，发包人有权要求更换项目负责人，并给予每次</w:t>
      </w:r>
      <w:r w:rsidRPr="00834A61">
        <w:rPr>
          <w:rFonts w:ascii="Times New Roman" w:hAnsi="Times New Roman" w:cs="Times New Roman"/>
          <w:color w:val="000000"/>
          <w:kern w:val="2"/>
          <w:lang w:val="zh-CN"/>
        </w:rPr>
        <w:t>3000</w:t>
      </w:r>
      <w:r w:rsidRPr="00834A61">
        <w:rPr>
          <w:rFonts w:ascii="Times New Roman" w:hAnsi="Times New Roman" w:cs="Times New Roman"/>
          <w:color w:val="000000"/>
          <w:kern w:val="2"/>
          <w:lang w:val="zh-CN"/>
        </w:rPr>
        <w:t>元的违约金，由此增加的费用和（或）延误的工期由承包人承担。在合同工期内累计超过</w:t>
      </w:r>
      <w:r w:rsidRPr="00834A61">
        <w:rPr>
          <w:rFonts w:ascii="Times New Roman" w:hAnsi="Times New Roman" w:cs="Times New Roman"/>
          <w:color w:val="000000"/>
          <w:kern w:val="2"/>
          <w:lang w:val="zh-CN"/>
        </w:rPr>
        <w:t>5</w:t>
      </w:r>
      <w:r w:rsidRPr="00834A61">
        <w:rPr>
          <w:rFonts w:ascii="Times New Roman" w:hAnsi="Times New Roman" w:cs="Times New Roman"/>
          <w:color w:val="000000"/>
          <w:kern w:val="2"/>
          <w:lang w:val="zh-CN"/>
        </w:rPr>
        <w:t>次，将给予每次</w:t>
      </w:r>
      <w:r w:rsidRPr="00834A61">
        <w:rPr>
          <w:rFonts w:ascii="Times New Roman" w:hAnsi="Times New Roman" w:cs="Times New Roman"/>
          <w:color w:val="000000"/>
          <w:kern w:val="2"/>
          <w:lang w:val="zh-CN"/>
        </w:rPr>
        <w:t>10000</w:t>
      </w:r>
      <w:r w:rsidRPr="00834A61">
        <w:rPr>
          <w:rFonts w:ascii="Times New Roman" w:hAnsi="Times New Roman" w:cs="Times New Roman"/>
          <w:color w:val="000000"/>
          <w:kern w:val="2"/>
          <w:lang w:val="zh-CN"/>
        </w:rPr>
        <w:t>元违约</w:t>
      </w:r>
      <w:r w:rsidRPr="00834A61">
        <w:rPr>
          <w:rFonts w:cs="华文仿宋" w:hint="eastAsia"/>
          <w:color w:val="000000"/>
          <w:kern w:val="2"/>
          <w:lang w:val="zh-CN"/>
        </w:rPr>
        <w:t>金。上述违约金在工程结算时直接扣除</w:t>
      </w:r>
    </w:p>
    <w:p w:rsidR="0084495C" w:rsidRPr="00834A61" w:rsidRDefault="00834A61">
      <w:pPr>
        <w:widowControl w:val="0"/>
        <w:spacing w:line="360" w:lineRule="auto"/>
        <w:jc w:val="both"/>
        <w:rPr>
          <w:rFonts w:cs="华文仿宋"/>
          <w:color w:val="000000"/>
          <w:kern w:val="2"/>
          <w:lang w:val="zh-CN"/>
        </w:rPr>
      </w:pPr>
      <w:r w:rsidRPr="00834A61">
        <w:rPr>
          <w:rFonts w:cs="华文仿宋" w:hint="eastAsia"/>
          <w:color w:val="000000"/>
          <w:kern w:val="2"/>
          <w:lang w:val="zh-CN"/>
        </w:rPr>
        <w:t>。</w:t>
      </w:r>
    </w:p>
    <w:p w:rsidR="0084495C" w:rsidRPr="00834A61" w:rsidRDefault="0084495C">
      <w:pPr>
        <w:widowControl w:val="0"/>
        <w:spacing w:line="360" w:lineRule="auto"/>
        <w:jc w:val="both"/>
        <w:rPr>
          <w:rFonts w:cs="华文仿宋"/>
          <w:color w:val="000000"/>
          <w:kern w:val="2"/>
        </w:rPr>
      </w:pPr>
    </w:p>
    <w:p w:rsidR="0084495C" w:rsidRPr="00834A61" w:rsidRDefault="0084495C">
      <w:pPr>
        <w:widowControl w:val="0"/>
        <w:spacing w:line="360" w:lineRule="auto"/>
        <w:jc w:val="both"/>
        <w:rPr>
          <w:rFonts w:cs="华文仿宋"/>
          <w:color w:val="000000"/>
          <w:kern w:val="2"/>
        </w:rPr>
      </w:pPr>
    </w:p>
    <w:p w:rsidR="0084495C" w:rsidRPr="00834A61" w:rsidRDefault="0084495C">
      <w:pPr>
        <w:widowControl w:val="0"/>
        <w:spacing w:line="360" w:lineRule="auto"/>
        <w:jc w:val="both"/>
        <w:rPr>
          <w:rFonts w:cs="华文仿宋"/>
          <w:color w:val="000000"/>
          <w:kern w:val="2"/>
        </w:rPr>
      </w:pPr>
    </w:p>
    <w:p w:rsidR="0084495C" w:rsidRPr="00834A61" w:rsidRDefault="00834A61">
      <w:pPr>
        <w:widowControl w:val="0"/>
        <w:spacing w:line="360" w:lineRule="auto"/>
        <w:ind w:firstLineChars="2250" w:firstLine="5400"/>
        <w:jc w:val="both"/>
        <w:rPr>
          <w:rFonts w:cs="华文仿宋"/>
          <w:color w:val="000000"/>
          <w:kern w:val="2"/>
        </w:rPr>
      </w:pPr>
      <w:r w:rsidRPr="00834A61">
        <w:rPr>
          <w:rFonts w:cs="华文仿宋" w:hint="eastAsia"/>
          <w:color w:val="000000"/>
          <w:kern w:val="2"/>
        </w:rPr>
        <w:t>响应人（公章）：</w:t>
      </w:r>
    </w:p>
    <w:p w:rsidR="0084495C" w:rsidRPr="00834A61" w:rsidRDefault="0084495C">
      <w:pPr>
        <w:widowControl w:val="0"/>
        <w:spacing w:line="360" w:lineRule="auto"/>
        <w:jc w:val="both"/>
        <w:rPr>
          <w:rFonts w:cs="华文仿宋"/>
          <w:color w:val="000000"/>
          <w:kern w:val="2"/>
        </w:rPr>
      </w:pPr>
    </w:p>
    <w:p w:rsidR="0084495C" w:rsidRPr="00834A61" w:rsidRDefault="00834A61">
      <w:pPr>
        <w:widowControl w:val="0"/>
        <w:spacing w:line="360" w:lineRule="auto"/>
        <w:ind w:firstLineChars="2250" w:firstLine="5400"/>
        <w:jc w:val="both"/>
        <w:rPr>
          <w:rFonts w:cs="华文仿宋"/>
          <w:color w:val="000000"/>
          <w:kern w:val="2"/>
        </w:rPr>
      </w:pPr>
      <w:r w:rsidRPr="00834A61">
        <w:rPr>
          <w:rFonts w:cs="华文仿宋" w:hint="eastAsia"/>
          <w:color w:val="000000"/>
          <w:kern w:val="2"/>
        </w:rPr>
        <w:t>法定代表人（盖章）</w:t>
      </w:r>
      <w:r w:rsidRPr="00834A61">
        <w:rPr>
          <w:rFonts w:cs="华文仿宋" w:hint="eastAsia"/>
          <w:color w:val="000000"/>
          <w:kern w:val="2"/>
        </w:rPr>
        <w:t>:</w:t>
      </w:r>
    </w:p>
    <w:p w:rsidR="0084495C" w:rsidRPr="00834A61" w:rsidRDefault="0084495C">
      <w:pPr>
        <w:widowControl w:val="0"/>
        <w:spacing w:line="360" w:lineRule="auto"/>
        <w:jc w:val="both"/>
        <w:rPr>
          <w:rFonts w:cs="华文仿宋"/>
          <w:color w:val="000000"/>
          <w:kern w:val="2"/>
        </w:rPr>
      </w:pPr>
    </w:p>
    <w:p w:rsidR="0084495C" w:rsidRPr="00834A61" w:rsidRDefault="00834A61">
      <w:pPr>
        <w:widowControl w:val="0"/>
        <w:spacing w:line="360" w:lineRule="auto"/>
        <w:ind w:firstLineChars="2250" w:firstLine="5400"/>
        <w:jc w:val="both"/>
        <w:rPr>
          <w:rFonts w:cs="华文仿宋"/>
          <w:color w:val="000000"/>
          <w:kern w:val="2"/>
        </w:rPr>
      </w:pPr>
      <w:r w:rsidRPr="00834A61">
        <w:rPr>
          <w:rFonts w:cs="华文仿宋" w:hint="eastAsia"/>
          <w:color w:val="000000"/>
          <w:kern w:val="2"/>
        </w:rPr>
        <w:t>项目负责人（签字）</w:t>
      </w:r>
      <w:r w:rsidRPr="00834A61">
        <w:rPr>
          <w:rFonts w:cs="华文仿宋" w:hint="eastAsia"/>
          <w:color w:val="000000"/>
          <w:kern w:val="2"/>
        </w:rPr>
        <w:t>:</w:t>
      </w:r>
    </w:p>
    <w:p w:rsidR="0084495C" w:rsidRPr="00834A61" w:rsidRDefault="0084495C">
      <w:pPr>
        <w:widowControl w:val="0"/>
        <w:spacing w:line="360" w:lineRule="auto"/>
        <w:jc w:val="both"/>
        <w:rPr>
          <w:rFonts w:cs="华文仿宋"/>
          <w:color w:val="000000"/>
          <w:kern w:val="2"/>
        </w:rPr>
      </w:pPr>
    </w:p>
    <w:p w:rsidR="0084495C" w:rsidRPr="00834A61" w:rsidRDefault="00834A61">
      <w:pPr>
        <w:widowControl w:val="0"/>
        <w:spacing w:line="360" w:lineRule="auto"/>
        <w:ind w:firstLineChars="2600" w:firstLine="6240"/>
        <w:jc w:val="both"/>
        <w:rPr>
          <w:rFonts w:cs="华文仿宋"/>
          <w:color w:val="000000"/>
          <w:kern w:val="2"/>
        </w:rPr>
      </w:pPr>
      <w:r w:rsidRPr="00834A61">
        <w:rPr>
          <w:rFonts w:cs="华文仿宋" w:hint="eastAsia"/>
          <w:color w:val="000000"/>
          <w:kern w:val="2"/>
        </w:rPr>
        <w:t>年</w:t>
      </w:r>
      <w:r w:rsidRPr="00834A61">
        <w:rPr>
          <w:rFonts w:cs="华文仿宋" w:hint="eastAsia"/>
          <w:color w:val="000000"/>
          <w:kern w:val="2"/>
        </w:rPr>
        <w:t xml:space="preserve">    </w:t>
      </w:r>
      <w:r w:rsidRPr="00834A61">
        <w:rPr>
          <w:rFonts w:cs="华文仿宋" w:hint="eastAsia"/>
          <w:color w:val="000000"/>
          <w:kern w:val="2"/>
        </w:rPr>
        <w:t>月</w:t>
      </w:r>
      <w:r w:rsidRPr="00834A61">
        <w:rPr>
          <w:rFonts w:cs="华文仿宋" w:hint="eastAsia"/>
          <w:color w:val="000000"/>
          <w:kern w:val="2"/>
        </w:rPr>
        <w:t xml:space="preserve">    </w:t>
      </w:r>
      <w:r w:rsidRPr="00834A61">
        <w:rPr>
          <w:rFonts w:cs="华文仿宋" w:hint="eastAsia"/>
          <w:color w:val="000000"/>
          <w:kern w:val="2"/>
        </w:rPr>
        <w:t>日</w:t>
      </w:r>
    </w:p>
    <w:p w:rsidR="0084495C" w:rsidRPr="00834A61" w:rsidRDefault="0084495C">
      <w:pPr>
        <w:widowControl w:val="0"/>
        <w:jc w:val="both"/>
        <w:rPr>
          <w:rFonts w:ascii="Times New Roman" w:hAnsi="Times New Roman" w:cs="Times New Roman"/>
          <w:color w:val="000000"/>
          <w:kern w:val="2"/>
          <w:sz w:val="21"/>
        </w:rPr>
      </w:pPr>
    </w:p>
    <w:p w:rsidR="0084495C" w:rsidRPr="00834A61" w:rsidRDefault="00834A61">
      <w:pPr>
        <w:pageBreakBefore/>
        <w:widowControl w:val="0"/>
        <w:jc w:val="both"/>
        <w:rPr>
          <w:rFonts w:ascii="Times New Roman" w:hAnsi="Times New Roman" w:cs="Times New Roman"/>
          <w:b/>
          <w:color w:val="000000"/>
          <w:kern w:val="2"/>
          <w:sz w:val="28"/>
          <w:szCs w:val="28"/>
        </w:rPr>
      </w:pPr>
      <w:r w:rsidRPr="00834A61">
        <w:rPr>
          <w:rFonts w:ascii="Times New Roman" w:hAnsi="Times New Roman" w:cs="Times New Roman"/>
          <w:b/>
          <w:color w:val="000000"/>
          <w:kern w:val="2"/>
          <w:sz w:val="28"/>
          <w:szCs w:val="28"/>
        </w:rPr>
        <w:lastRenderedPageBreak/>
        <w:t>附件</w:t>
      </w:r>
      <w:r w:rsidRPr="00834A61">
        <w:rPr>
          <w:rFonts w:ascii="Times New Roman" w:hAnsi="Times New Roman" w:cs="Times New Roman"/>
          <w:b/>
          <w:color w:val="000000"/>
          <w:kern w:val="2"/>
          <w:sz w:val="28"/>
          <w:szCs w:val="28"/>
        </w:rPr>
        <w:t xml:space="preserve">5  </w:t>
      </w:r>
      <w:bookmarkStart w:id="20" w:name="OLE_LINK19"/>
      <w:r w:rsidRPr="00834A61">
        <w:rPr>
          <w:rFonts w:ascii="Times New Roman" w:hAnsi="Times New Roman" w:cs="Times New Roman"/>
          <w:b/>
          <w:color w:val="000000"/>
          <w:kern w:val="2"/>
          <w:sz w:val="28"/>
          <w:szCs w:val="28"/>
        </w:rPr>
        <w:t>基建工程廉政建设合同</w:t>
      </w:r>
      <w:bookmarkEnd w:id="20"/>
    </w:p>
    <w:p w:rsidR="0084495C" w:rsidRPr="00834A61" w:rsidRDefault="00834A61">
      <w:pPr>
        <w:spacing w:beforeLines="50" w:before="120" w:line="400" w:lineRule="exact"/>
        <w:jc w:val="center"/>
        <w:rPr>
          <w:b/>
          <w:sz w:val="28"/>
        </w:rPr>
      </w:pPr>
      <w:r w:rsidRPr="00834A61">
        <w:rPr>
          <w:rFonts w:hint="eastAsia"/>
          <w:b/>
          <w:sz w:val="28"/>
        </w:rPr>
        <w:t>基建工程廉政建设合同</w:t>
      </w:r>
    </w:p>
    <w:p w:rsidR="0084495C" w:rsidRPr="00834A61" w:rsidRDefault="00834A61">
      <w:pPr>
        <w:widowControl w:val="0"/>
        <w:jc w:val="center"/>
        <w:rPr>
          <w:rFonts w:ascii="Times New Roman" w:hAnsi="Times New Roman" w:cs="Times New Roman"/>
          <w:color w:val="000000"/>
          <w:kern w:val="2"/>
        </w:rPr>
      </w:pPr>
      <w:r w:rsidRPr="00834A61">
        <w:rPr>
          <w:rFonts w:cs="Times New Roman" w:hint="eastAsia"/>
          <w:color w:val="000000"/>
          <w:kern w:val="2"/>
        </w:rPr>
        <w:t xml:space="preserve">                               </w:t>
      </w:r>
      <w:r w:rsidRPr="00834A61">
        <w:rPr>
          <w:rFonts w:cs="Times New Roman"/>
          <w:color w:val="000000"/>
          <w:kern w:val="2"/>
        </w:rPr>
        <w:t xml:space="preserve">                                   </w:t>
      </w:r>
      <w:r w:rsidRPr="00834A61">
        <w:rPr>
          <w:rFonts w:ascii="Times New Roman" w:hAnsi="Times New Roman" w:cs="Times New Roman"/>
          <w:color w:val="000000"/>
          <w:kern w:val="2"/>
        </w:rPr>
        <w:t>2025-</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 xml:space="preserve">     </w:t>
      </w:r>
      <w:r w:rsidRPr="00834A61">
        <w:rPr>
          <w:rFonts w:cs="Times New Roman" w:hint="eastAsia"/>
          <w:color w:val="000000"/>
          <w:kern w:val="2"/>
        </w:rPr>
        <w:t>为了规范基建工程建设中的双方活动，确保基建工程建设质量，杜绝和防止工作人员发生谋取不正当利益的违法违纪行为，保护单位和当事人的合法权益，进一步强化党风廉政建设，努力实现“投资优化、工程优质、干部优秀”的工作目标，根据国家及省市工程建设有关法律法规和廉政建设规定，经双方自愿协商，签订基建工程廉政建设合同，与基建工程承包</w:t>
      </w:r>
      <w:r w:rsidRPr="00834A61">
        <w:rPr>
          <w:rFonts w:cs="Times New Roman" w:hint="eastAsia"/>
          <w:color w:val="000000"/>
          <w:kern w:val="2"/>
        </w:rPr>
        <w:t>(</w:t>
      </w:r>
      <w:r w:rsidRPr="00834A61">
        <w:rPr>
          <w:rFonts w:cs="Times New Roman" w:hint="eastAsia"/>
          <w:color w:val="000000"/>
          <w:kern w:val="2"/>
        </w:rPr>
        <w:t>项目</w:t>
      </w:r>
      <w:r w:rsidRPr="00834A61">
        <w:rPr>
          <w:rFonts w:cs="Times New Roman" w:hint="eastAsia"/>
          <w:color w:val="000000"/>
          <w:kern w:val="2"/>
        </w:rPr>
        <w:t>)</w:t>
      </w:r>
      <w:r w:rsidRPr="00834A61">
        <w:rPr>
          <w:rFonts w:cs="Times New Roman" w:hint="eastAsia"/>
          <w:color w:val="000000"/>
          <w:kern w:val="2"/>
        </w:rPr>
        <w:t>合同具有同等的法律效力。</w:t>
      </w:r>
    </w:p>
    <w:p w:rsidR="0084495C" w:rsidRPr="00834A61" w:rsidRDefault="00834A61">
      <w:pPr>
        <w:widowControl w:val="0"/>
        <w:rPr>
          <w:rFonts w:cs="Times New Roman"/>
          <w:color w:val="000000"/>
          <w:kern w:val="2"/>
          <w:u w:val="single"/>
        </w:rPr>
      </w:pPr>
      <w:r w:rsidRPr="00834A61">
        <w:rPr>
          <w:rFonts w:cs="Times New Roman" w:hint="eastAsia"/>
          <w:color w:val="000000"/>
          <w:kern w:val="2"/>
        </w:rPr>
        <w:t>项目：</w:t>
      </w:r>
      <w:r w:rsidRPr="00834A61">
        <w:rPr>
          <w:rFonts w:cs="Times New Roman" w:hint="eastAsia"/>
          <w:color w:val="000000"/>
          <w:kern w:val="2"/>
          <w:u w:val="single"/>
        </w:rPr>
        <w:t xml:space="preserve">   </w:t>
      </w:r>
      <w:r w:rsidRPr="00834A61">
        <w:rPr>
          <w:rFonts w:cs="Times New Roman"/>
          <w:color w:val="000000"/>
          <w:kern w:val="2"/>
          <w:u w:val="single"/>
        </w:rPr>
        <w:t xml:space="preserve">                                </w:t>
      </w:r>
      <w:r w:rsidRPr="00834A61">
        <w:rPr>
          <w:rFonts w:cs="Times New Roman" w:hint="eastAsia"/>
          <w:color w:val="000000"/>
          <w:kern w:val="2"/>
          <w:u w:val="single"/>
        </w:rPr>
        <w:t xml:space="preserve">  </w:t>
      </w:r>
    </w:p>
    <w:p w:rsidR="0084495C" w:rsidRPr="00834A61" w:rsidRDefault="00834A61">
      <w:pPr>
        <w:widowControl w:val="0"/>
        <w:spacing w:line="400" w:lineRule="exact"/>
        <w:jc w:val="both"/>
        <w:rPr>
          <w:rFonts w:cs="Times New Roman"/>
          <w:color w:val="000000"/>
          <w:kern w:val="2"/>
          <w:u w:val="single"/>
        </w:rPr>
      </w:pPr>
      <w:r w:rsidRPr="00834A61">
        <w:rPr>
          <w:rFonts w:cs="Times New Roman" w:hint="eastAsia"/>
          <w:color w:val="000000"/>
          <w:kern w:val="2"/>
        </w:rPr>
        <w:t>甲方</w:t>
      </w:r>
      <w:r w:rsidRPr="00834A61">
        <w:rPr>
          <w:rFonts w:cs="Times New Roman" w:hint="eastAsia"/>
          <w:color w:val="000000"/>
          <w:kern w:val="2"/>
        </w:rPr>
        <w:t xml:space="preserve">: </w:t>
      </w:r>
      <w:r w:rsidRPr="00834A61">
        <w:rPr>
          <w:rFonts w:cs="Times New Roman" w:hint="eastAsia"/>
          <w:color w:val="000000"/>
          <w:kern w:val="2"/>
          <w:u w:val="single"/>
        </w:rPr>
        <w:t xml:space="preserve">         </w:t>
      </w:r>
      <w:r w:rsidRPr="00834A61">
        <w:rPr>
          <w:rFonts w:cs="Times New Roman" w:hint="eastAsia"/>
          <w:color w:val="000000"/>
          <w:kern w:val="2"/>
          <w:u w:val="single"/>
        </w:rPr>
        <w:t>南京市口腔医院</w:t>
      </w:r>
      <w:r w:rsidRPr="00834A61">
        <w:rPr>
          <w:rFonts w:cs="Times New Roman" w:hint="eastAsia"/>
          <w:color w:val="000000"/>
          <w:kern w:val="2"/>
          <w:u w:val="single"/>
        </w:rPr>
        <w:t xml:space="preserve">              </w:t>
      </w:r>
    </w:p>
    <w:p w:rsidR="0084495C" w:rsidRPr="00834A61" w:rsidRDefault="00834A61">
      <w:pPr>
        <w:widowControl w:val="0"/>
        <w:spacing w:line="400" w:lineRule="exact"/>
        <w:jc w:val="both"/>
        <w:rPr>
          <w:rFonts w:cs="Times New Roman"/>
          <w:color w:val="000000"/>
          <w:kern w:val="2"/>
          <w:u w:val="single"/>
        </w:rPr>
      </w:pPr>
      <w:r w:rsidRPr="00834A61">
        <w:rPr>
          <w:rFonts w:cs="Times New Roman" w:hint="eastAsia"/>
          <w:color w:val="000000"/>
          <w:kern w:val="2"/>
        </w:rPr>
        <w:t>乙方</w:t>
      </w:r>
      <w:r w:rsidRPr="00834A61">
        <w:rPr>
          <w:rFonts w:cs="Times New Roman" w:hint="eastAsia"/>
          <w:color w:val="000000"/>
          <w:kern w:val="2"/>
        </w:rPr>
        <w:t xml:space="preserve">: </w:t>
      </w:r>
      <w:r w:rsidRPr="00834A61">
        <w:rPr>
          <w:rFonts w:cs="Times New Roman" w:hint="eastAsia"/>
          <w:color w:val="000000"/>
          <w:kern w:val="2"/>
          <w:u w:val="single"/>
        </w:rPr>
        <w:t xml:space="preserve">      </w:t>
      </w:r>
      <w:r w:rsidRPr="00834A61">
        <w:rPr>
          <w:rFonts w:cs="Times New Roman"/>
          <w:color w:val="000000"/>
          <w:kern w:val="2"/>
          <w:u w:val="single"/>
        </w:rPr>
        <w:t xml:space="preserve">                     </w:t>
      </w:r>
      <w:r w:rsidRPr="00834A61">
        <w:rPr>
          <w:rFonts w:cs="Times New Roman" w:hint="eastAsia"/>
          <w:color w:val="000000"/>
          <w:kern w:val="2"/>
          <w:u w:val="single"/>
        </w:rPr>
        <w:t xml:space="preserve">          </w:t>
      </w:r>
    </w:p>
    <w:p w:rsidR="0084495C" w:rsidRPr="00834A61" w:rsidRDefault="00834A61">
      <w:pPr>
        <w:widowControl w:val="0"/>
        <w:spacing w:beforeLines="50" w:before="120" w:line="400" w:lineRule="exact"/>
        <w:jc w:val="both"/>
        <w:rPr>
          <w:rFonts w:cs="Times New Roman"/>
          <w:b/>
          <w:color w:val="000000"/>
          <w:kern w:val="2"/>
        </w:rPr>
      </w:pPr>
      <w:r w:rsidRPr="00834A61">
        <w:rPr>
          <w:rFonts w:cs="Times New Roman" w:hint="eastAsia"/>
          <w:b/>
          <w:color w:val="000000"/>
          <w:kern w:val="2"/>
        </w:rPr>
        <w:t>一</w:t>
      </w:r>
      <w:r w:rsidRPr="00834A61">
        <w:rPr>
          <w:rFonts w:cs="Times New Roman"/>
          <w:b/>
          <w:color w:val="000000"/>
          <w:kern w:val="2"/>
        </w:rPr>
        <w:t>、</w:t>
      </w:r>
      <w:r w:rsidRPr="00834A61">
        <w:rPr>
          <w:rFonts w:cs="Times New Roman" w:hint="eastAsia"/>
          <w:b/>
          <w:color w:val="000000"/>
          <w:kern w:val="2"/>
        </w:rPr>
        <w:t>甲乙双方的责任</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、严格遵守国家及省市工程建设方面的有关法律法规、规章及廉政规定，确保依法、高效、廉洁实施基建工程建设活动。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、严格履行基建工程建设项目承发包合同。</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、甲乙双方洽谈基建工程项目事宜，应按照公开、公正、透明的原则，在本合同约定范围内进行，严禁搞不正当交易。</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、如发现对方在基建工程建设中有不廉洁、不公道行为，应坚决予以抵制，并及时向上级主管部门和纪检监察、司法等有关机关反映和举报。</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、甲乙双方某一方通过不正当手段谋取利益，由该方当事人承担为此而造成的一切经济损失和法律责任。</w:t>
      </w:r>
    </w:p>
    <w:p w:rsidR="0084495C" w:rsidRPr="00834A61" w:rsidRDefault="00834A61">
      <w:pPr>
        <w:widowControl w:val="0"/>
        <w:spacing w:beforeLines="50" w:before="120" w:line="400" w:lineRule="exact"/>
        <w:jc w:val="both"/>
        <w:rPr>
          <w:rFonts w:cs="Times New Roman"/>
          <w:b/>
          <w:color w:val="000000"/>
          <w:kern w:val="2"/>
        </w:rPr>
      </w:pPr>
      <w:r w:rsidRPr="00834A61">
        <w:rPr>
          <w:rFonts w:cs="Times New Roman"/>
          <w:b/>
          <w:color w:val="000000"/>
          <w:kern w:val="2"/>
        </w:rPr>
        <w:t>二、甲方的责任</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、甲方作为基建工程项目的建设单位，在市政府及市</w:t>
      </w:r>
      <w:proofErr w:type="gramStart"/>
      <w:r w:rsidRPr="00834A61">
        <w:rPr>
          <w:rFonts w:ascii="Times New Roman" w:hAnsi="Times New Roman" w:cs="Times New Roman"/>
          <w:color w:val="000000"/>
          <w:kern w:val="2"/>
        </w:rPr>
        <w:t>卫健委的</w:t>
      </w:r>
      <w:proofErr w:type="gramEnd"/>
      <w:r w:rsidRPr="00834A61">
        <w:rPr>
          <w:rFonts w:ascii="Times New Roman" w:hAnsi="Times New Roman" w:cs="Times New Roman"/>
          <w:color w:val="000000"/>
          <w:kern w:val="2"/>
        </w:rPr>
        <w:t>领导下，全面负责基建工程的进度、质量和资金管理。</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、甲方人员必须严格执行国家及省市有关法律法规和规章制度，认真履行职责，在执行基建工程建设中做到公道正派，公正廉洁。</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、甲方人员不得以任何形式索要和收受施工方和供货</w:t>
      </w:r>
      <w:r w:rsidRPr="00834A61">
        <w:rPr>
          <w:rFonts w:ascii="Times New Roman" w:hAnsi="Times New Roman" w:cs="Times New Roman"/>
          <w:color w:val="000000"/>
          <w:kern w:val="2"/>
        </w:rPr>
        <w:t>方的现金、有价证券、支付凭证、服务或礼品等。</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、甲方人员不得要求和接受施工方为其装修住宅、婚丧嫁娶、家属子女工作安排以及外出旅游等提供的方便。</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、甲方人员不得向施工方介绍其家属或亲友从事与甲方工程有关的材料及设备供应、工程分包等经济活动。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lastRenderedPageBreak/>
        <w:t>6</w:t>
      </w:r>
      <w:r w:rsidRPr="00834A61">
        <w:rPr>
          <w:rFonts w:ascii="Times New Roman" w:hAnsi="Times New Roman" w:cs="Times New Roman"/>
          <w:color w:val="000000"/>
          <w:kern w:val="2"/>
        </w:rPr>
        <w:t>、甲方人员必须严守纪律，不得向乙方泄露基建工程招标、材料和物资、设备采购等内部信息。</w:t>
      </w:r>
    </w:p>
    <w:p w:rsidR="0084495C" w:rsidRPr="00834A61" w:rsidRDefault="00834A61">
      <w:pPr>
        <w:widowControl w:val="0"/>
        <w:spacing w:beforeLines="50" w:before="120" w:line="400" w:lineRule="exact"/>
        <w:jc w:val="both"/>
        <w:rPr>
          <w:rFonts w:cs="Times New Roman"/>
          <w:b/>
          <w:color w:val="000000"/>
          <w:kern w:val="2"/>
        </w:rPr>
      </w:pPr>
      <w:r w:rsidRPr="00834A61">
        <w:rPr>
          <w:rFonts w:cs="Times New Roman"/>
          <w:b/>
          <w:color w:val="000000"/>
          <w:kern w:val="2"/>
        </w:rPr>
        <w:t>三、乙方的责任</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、乙方作为工程建设施工责任的主体，应依照基建工程建设合同，负责所承担基建工程建设项目的进度、质量、资金控制。</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、乙方必须严格遵守国家及省市工程建设的有关法律法规和规章制度，依照基建工程合同履行合同施工，精心组织、科学管理、全力以赴完成基建工程项目建设任务，确保工程质量。</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、乙方不得以任何理由组织或邀请甲方人员参加具有娱乐、享受性质的活动。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、乙方不得擅自与甲方人员就工程承包、工程费用、材料及设备供应等问题进行私下商谈或达成默契。</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、乙方不得以洽谈业务、签订经济合同、协调施工事宜等为由，邀请甲方人员外出旅游和进行高消费娱乐活动。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6</w:t>
      </w:r>
      <w:r w:rsidRPr="00834A61">
        <w:rPr>
          <w:rFonts w:ascii="Times New Roman" w:hAnsi="Times New Roman" w:cs="Times New Roman"/>
          <w:color w:val="000000"/>
          <w:kern w:val="2"/>
        </w:rPr>
        <w:t>、乙方不得以任何名义为甲方人员报销需个人支付的任何费用。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7</w:t>
      </w:r>
      <w:r w:rsidRPr="00834A61">
        <w:rPr>
          <w:rFonts w:ascii="Times New Roman" w:hAnsi="Times New Roman" w:cs="Times New Roman"/>
          <w:color w:val="000000"/>
          <w:kern w:val="2"/>
        </w:rPr>
        <w:t>、乙方不得以任何其</w:t>
      </w:r>
      <w:r w:rsidRPr="00834A61">
        <w:rPr>
          <w:rFonts w:ascii="Times New Roman" w:hAnsi="Times New Roman" w:cs="Times New Roman"/>
          <w:color w:val="000000"/>
          <w:kern w:val="2"/>
        </w:rPr>
        <w:t>他形式向甲方工作人员赠送现金、有价证券、支付凭证、服务或礼品。</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b/>
          <w:color w:val="000000"/>
          <w:kern w:val="2"/>
        </w:rPr>
        <w:t>四、</w:t>
      </w:r>
      <w:r w:rsidRPr="00834A61">
        <w:rPr>
          <w:rFonts w:ascii="Times New Roman" w:hAnsi="Times New Roman" w:cs="Times New Roman"/>
          <w:color w:val="000000"/>
          <w:kern w:val="2"/>
        </w:rPr>
        <w:t>凡违反上述条款者，是甲方人员索要的，乙方应当及时向甲方反映，甲方依据有关党纪政纪规定视情对有关人员进行批评教育直至追究纪律、刑事责任；乙方未向甲方反映或乙方主动提出给予好处的，甲方将追究乙方违约责任，乙方应按工程、设备的</w:t>
      </w:r>
      <w:r w:rsidRPr="00834A61">
        <w:rPr>
          <w:rFonts w:ascii="Times New Roman" w:hAnsi="Times New Roman" w:cs="Times New Roman"/>
          <w:color w:val="000000"/>
          <w:kern w:val="2"/>
        </w:rPr>
        <w:t>5%</w:t>
      </w:r>
      <w:r w:rsidRPr="00834A61">
        <w:rPr>
          <w:rFonts w:ascii="Times New Roman" w:hAnsi="Times New Roman" w:cs="Times New Roman"/>
          <w:color w:val="000000"/>
          <w:kern w:val="2"/>
        </w:rPr>
        <w:t>或者乙方获利金额的</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倍向甲方支付违约金（具体由甲方自主确定，乙方无条件接受甲方确定之比例），严重的要取消其投标资格或者终止合同，并承担由此而造成的一切损失。有犯罪嫌疑的，甲方有权举报，要求依法追究刑事责任。</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b/>
          <w:color w:val="000000"/>
          <w:kern w:val="2"/>
        </w:rPr>
        <w:t>五、</w:t>
      </w:r>
      <w:r w:rsidRPr="00834A61">
        <w:rPr>
          <w:rFonts w:ascii="Times New Roman" w:hAnsi="Times New Roman" w:cs="Times New Roman"/>
          <w:color w:val="000000"/>
          <w:kern w:val="2"/>
        </w:rPr>
        <w:t>本合同自</w:t>
      </w:r>
      <w:r w:rsidRPr="00834A61">
        <w:rPr>
          <w:rFonts w:ascii="Times New Roman" w:hAnsi="Times New Roman" w:cs="Times New Roman"/>
          <w:color w:val="000000"/>
          <w:kern w:val="2"/>
        </w:rPr>
        <w:t>甲乙双方签字后生效，有效期为双方签订本合同之日起至工程质保期满止。</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b/>
          <w:color w:val="000000"/>
          <w:kern w:val="2"/>
        </w:rPr>
        <w:t>六、</w:t>
      </w:r>
      <w:r w:rsidRPr="00834A61">
        <w:rPr>
          <w:rFonts w:ascii="Times New Roman" w:hAnsi="Times New Roman" w:cs="Times New Roman"/>
          <w:color w:val="000000"/>
          <w:kern w:val="2"/>
        </w:rPr>
        <w:t>本合同一式</w:t>
      </w:r>
      <w:r w:rsidRPr="00834A61">
        <w:rPr>
          <w:rFonts w:ascii="Times New Roman" w:hAnsi="Times New Roman" w:cs="Times New Roman" w:hint="eastAsia"/>
          <w:color w:val="000000"/>
          <w:kern w:val="2"/>
        </w:rPr>
        <w:t>叁</w:t>
      </w:r>
      <w:r w:rsidRPr="00834A61">
        <w:rPr>
          <w:rFonts w:ascii="Times New Roman" w:hAnsi="Times New Roman" w:cs="Times New Roman"/>
          <w:color w:val="000000"/>
          <w:kern w:val="2"/>
        </w:rPr>
        <w:t>份，甲方</w:t>
      </w:r>
      <w:r w:rsidRPr="00834A61">
        <w:rPr>
          <w:rFonts w:ascii="Times New Roman" w:hAnsi="Times New Roman" w:cs="Times New Roman" w:hint="eastAsia"/>
          <w:color w:val="000000"/>
          <w:kern w:val="2"/>
        </w:rPr>
        <w:t>贰</w:t>
      </w:r>
      <w:r w:rsidRPr="00834A61">
        <w:rPr>
          <w:rFonts w:ascii="Times New Roman" w:hAnsi="Times New Roman" w:cs="Times New Roman"/>
          <w:color w:val="000000"/>
          <w:kern w:val="2"/>
        </w:rPr>
        <w:t>份（甲方纪检监察部门执一份）、乙方</w:t>
      </w:r>
      <w:r w:rsidRPr="00834A61">
        <w:rPr>
          <w:rFonts w:ascii="Times New Roman" w:hAnsi="Times New Roman" w:cs="Times New Roman" w:hint="eastAsia"/>
          <w:color w:val="000000"/>
          <w:kern w:val="2"/>
        </w:rPr>
        <w:t>壹</w:t>
      </w:r>
      <w:r w:rsidRPr="00834A61">
        <w:rPr>
          <w:rFonts w:ascii="Times New Roman" w:hAnsi="Times New Roman" w:cs="Times New Roman"/>
          <w:color w:val="000000"/>
          <w:kern w:val="2"/>
        </w:rPr>
        <w:t>份，并从签订之日起生效。</w:t>
      </w:r>
    </w:p>
    <w:p w:rsidR="0084495C" w:rsidRPr="00834A61" w:rsidRDefault="0084495C">
      <w:pPr>
        <w:widowControl w:val="0"/>
        <w:spacing w:line="400" w:lineRule="exact"/>
        <w:jc w:val="both"/>
        <w:rPr>
          <w:rFonts w:ascii="Times New Roman" w:hAnsi="Times New Roman" w:cs="Times New Roman"/>
          <w:color w:val="000000"/>
          <w:kern w:val="2"/>
        </w:rPr>
      </w:pP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甲方（盖章）：南京市口腔医院</w:t>
      </w:r>
      <w:r w:rsidRPr="00834A61">
        <w:rPr>
          <w:rFonts w:cs="Times New Roman" w:hint="eastAsia"/>
          <w:color w:val="000000"/>
          <w:kern w:val="2"/>
        </w:rPr>
        <w:t xml:space="preserve">    </w:t>
      </w:r>
      <w:r w:rsidRPr="00834A61">
        <w:rPr>
          <w:rFonts w:cs="Times New Roman"/>
          <w:color w:val="000000"/>
          <w:kern w:val="2"/>
        </w:rPr>
        <w:t xml:space="preserve">       </w:t>
      </w:r>
      <w:r w:rsidRPr="00834A61">
        <w:rPr>
          <w:rFonts w:cs="Times New Roman" w:hint="eastAsia"/>
          <w:color w:val="000000"/>
          <w:kern w:val="2"/>
        </w:rPr>
        <w:t>乙方（盖章）：</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法定代表人（负责人）：</w:t>
      </w:r>
      <w:r w:rsidRPr="00834A61">
        <w:rPr>
          <w:rFonts w:cs="Times New Roman" w:hint="eastAsia"/>
          <w:color w:val="000000"/>
          <w:kern w:val="2"/>
        </w:rPr>
        <w:t xml:space="preserve">              </w:t>
      </w:r>
      <w:r w:rsidRPr="00834A61">
        <w:rPr>
          <w:rFonts w:cs="Times New Roman"/>
          <w:color w:val="000000"/>
          <w:kern w:val="2"/>
        </w:rPr>
        <w:t xml:space="preserve">   </w:t>
      </w:r>
      <w:r w:rsidRPr="00834A61">
        <w:rPr>
          <w:rFonts w:cs="Times New Roman" w:hint="eastAsia"/>
          <w:color w:val="000000"/>
          <w:kern w:val="2"/>
        </w:rPr>
        <w:t>法定代表人（负责人）：</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科</w:t>
      </w:r>
      <w:r w:rsidRPr="00834A61">
        <w:rPr>
          <w:rFonts w:cs="Times New Roman"/>
          <w:color w:val="000000"/>
          <w:kern w:val="2"/>
        </w:rPr>
        <w:t>室负责人：</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经办人签名：</w:t>
      </w:r>
      <w:r w:rsidRPr="00834A61">
        <w:rPr>
          <w:rFonts w:cs="Times New Roman" w:hint="eastAsia"/>
          <w:color w:val="000000"/>
          <w:kern w:val="2"/>
        </w:rPr>
        <w:t xml:space="preserve">                       </w:t>
      </w:r>
      <w:r w:rsidRPr="00834A61">
        <w:rPr>
          <w:rFonts w:cs="Times New Roman"/>
          <w:color w:val="000000"/>
          <w:kern w:val="2"/>
        </w:rPr>
        <w:t xml:space="preserve">   </w:t>
      </w:r>
      <w:r w:rsidRPr="00834A61">
        <w:rPr>
          <w:rFonts w:cs="Times New Roman" w:hint="eastAsia"/>
          <w:color w:val="000000"/>
          <w:kern w:val="2"/>
        </w:rPr>
        <w:t>经办人签名：</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日期</w:t>
      </w:r>
      <w:r w:rsidRPr="00834A61">
        <w:rPr>
          <w:rFonts w:cs="Times New Roman" w:hint="eastAsia"/>
          <w:color w:val="000000"/>
          <w:kern w:val="2"/>
        </w:rPr>
        <w:t>:</w:t>
      </w:r>
      <w:r w:rsidRPr="00834A61">
        <w:rPr>
          <w:rFonts w:cs="Times New Roman"/>
          <w:color w:val="000000"/>
          <w:kern w:val="2"/>
        </w:rPr>
        <w:t xml:space="preserve">    </w:t>
      </w:r>
      <w:r w:rsidRPr="00834A61">
        <w:rPr>
          <w:rFonts w:cs="Times New Roman"/>
          <w:color w:val="000000"/>
          <w:kern w:val="2"/>
        </w:rPr>
        <w:t>年</w:t>
      </w:r>
      <w:r w:rsidRPr="00834A61">
        <w:rPr>
          <w:rFonts w:cs="Times New Roman"/>
          <w:color w:val="000000"/>
          <w:kern w:val="2"/>
        </w:rPr>
        <w:t xml:space="preserve">  </w:t>
      </w:r>
      <w:r w:rsidRPr="00834A61">
        <w:rPr>
          <w:rFonts w:cs="Times New Roman" w:hint="eastAsia"/>
          <w:color w:val="000000"/>
          <w:kern w:val="2"/>
        </w:rPr>
        <w:t>月</w:t>
      </w:r>
      <w:r w:rsidRPr="00834A61">
        <w:rPr>
          <w:rFonts w:cs="Times New Roman"/>
          <w:color w:val="000000"/>
          <w:kern w:val="2"/>
        </w:rPr>
        <w:t xml:space="preserve">   </w:t>
      </w:r>
      <w:r w:rsidRPr="00834A61">
        <w:rPr>
          <w:rFonts w:cs="Times New Roman"/>
          <w:color w:val="000000"/>
          <w:kern w:val="2"/>
        </w:rPr>
        <w:t>日</w:t>
      </w:r>
      <w:r w:rsidRPr="00834A61">
        <w:rPr>
          <w:rFonts w:cs="Times New Roman"/>
          <w:color w:val="000000"/>
          <w:kern w:val="2"/>
        </w:rPr>
        <w:t xml:space="preserve"> </w:t>
      </w:r>
      <w:r w:rsidRPr="00834A61">
        <w:rPr>
          <w:rFonts w:cs="Times New Roman" w:hint="eastAsia"/>
          <w:color w:val="000000"/>
          <w:kern w:val="2"/>
        </w:rPr>
        <w:t xml:space="preserve">          </w:t>
      </w:r>
      <w:r w:rsidRPr="00834A61">
        <w:rPr>
          <w:rFonts w:cs="Times New Roman"/>
          <w:color w:val="000000"/>
          <w:kern w:val="2"/>
        </w:rPr>
        <w:t xml:space="preserve">       </w:t>
      </w:r>
      <w:r w:rsidRPr="00834A61">
        <w:rPr>
          <w:rFonts w:cs="Times New Roman" w:hint="eastAsia"/>
          <w:color w:val="000000"/>
          <w:kern w:val="2"/>
        </w:rPr>
        <w:t>日期</w:t>
      </w:r>
      <w:r w:rsidRPr="00834A61">
        <w:rPr>
          <w:rFonts w:cs="Times New Roman" w:hint="eastAsia"/>
          <w:color w:val="000000"/>
          <w:kern w:val="2"/>
        </w:rPr>
        <w:t xml:space="preserve">: </w:t>
      </w:r>
      <w:r w:rsidRPr="00834A61">
        <w:rPr>
          <w:rFonts w:cs="Times New Roman"/>
          <w:color w:val="000000"/>
          <w:kern w:val="2"/>
        </w:rPr>
        <w:t xml:space="preserve">    </w:t>
      </w:r>
      <w:r w:rsidRPr="00834A61">
        <w:rPr>
          <w:rFonts w:cs="Times New Roman"/>
          <w:color w:val="000000"/>
          <w:kern w:val="2"/>
        </w:rPr>
        <w:t>年</w:t>
      </w:r>
      <w:r w:rsidRPr="00834A61">
        <w:rPr>
          <w:rFonts w:cs="Times New Roman"/>
          <w:color w:val="000000"/>
          <w:kern w:val="2"/>
        </w:rPr>
        <w:t xml:space="preserve">  </w:t>
      </w:r>
      <w:r w:rsidRPr="00834A61">
        <w:rPr>
          <w:rFonts w:cs="Times New Roman" w:hint="eastAsia"/>
          <w:color w:val="000000"/>
          <w:kern w:val="2"/>
        </w:rPr>
        <w:t>月</w:t>
      </w:r>
      <w:r w:rsidRPr="00834A61">
        <w:rPr>
          <w:rFonts w:cs="Times New Roman"/>
          <w:color w:val="000000"/>
          <w:kern w:val="2"/>
        </w:rPr>
        <w:t xml:space="preserve">  </w:t>
      </w:r>
      <w:r w:rsidRPr="00834A61">
        <w:rPr>
          <w:rFonts w:cs="Times New Roman"/>
          <w:color w:val="000000"/>
          <w:kern w:val="2"/>
        </w:rPr>
        <w:t>日</w:t>
      </w:r>
      <w:r w:rsidRPr="00834A61">
        <w:rPr>
          <w:rFonts w:cs="Times New Roman"/>
          <w:color w:val="000000"/>
          <w:kern w:val="2"/>
        </w:rPr>
        <w:t xml:space="preserve"> </w:t>
      </w:r>
      <w:r w:rsidRPr="00834A61">
        <w:rPr>
          <w:rFonts w:cs="Times New Roman" w:hint="eastAsia"/>
          <w:color w:val="000000"/>
          <w:kern w:val="2"/>
        </w:rPr>
        <w:t xml:space="preserve">  </w:t>
      </w:r>
    </w:p>
    <w:p w:rsidR="0084495C" w:rsidRPr="00834A61" w:rsidRDefault="00834A61">
      <w:r w:rsidRPr="00834A61">
        <w:br w:type="page"/>
      </w:r>
    </w:p>
    <w:p w:rsidR="0084495C" w:rsidRPr="00834A61" w:rsidRDefault="00834A61">
      <w:pPr>
        <w:spacing w:beforeLines="50" w:before="120" w:afterLines="50" w:after="120" w:line="400" w:lineRule="exact"/>
        <w:jc w:val="center"/>
        <w:rPr>
          <w:b/>
          <w:sz w:val="28"/>
          <w:szCs w:val="28"/>
        </w:rPr>
      </w:pPr>
      <w:r w:rsidRPr="00834A61">
        <w:rPr>
          <w:rFonts w:hint="eastAsia"/>
          <w:b/>
          <w:sz w:val="28"/>
          <w:szCs w:val="28"/>
        </w:rPr>
        <w:lastRenderedPageBreak/>
        <w:t>安全责任书</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为确保合同履行过程中的人身财产安全及消防安全，明确甲、乙双方权利和义务，经协商一致，特签订本《责任书》共同遵守。</w:t>
      </w:r>
    </w:p>
    <w:p w:rsidR="0084495C" w:rsidRPr="00834A61" w:rsidRDefault="00834A61">
      <w:pPr>
        <w:spacing w:line="400" w:lineRule="exact"/>
        <w:jc w:val="both"/>
        <w:rPr>
          <w:b/>
        </w:rPr>
      </w:pPr>
      <w:r w:rsidRPr="00834A61">
        <w:rPr>
          <w:rFonts w:hint="eastAsia"/>
          <w:b/>
        </w:rPr>
        <w:t>一</w:t>
      </w:r>
      <w:r w:rsidRPr="00834A61">
        <w:rPr>
          <w:b/>
        </w:rPr>
        <w:t>、甲方的权利和义务</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、有权制止乙方现场作业人员的违章行为，有权拒绝违反安全</w:t>
      </w:r>
      <w:hyperlink r:id="rId12" w:tgtFrame="_blank" w:history="1">
        <w:r w:rsidRPr="00834A61">
          <w:rPr>
            <w:rFonts w:ascii="Times New Roman" w:hAnsi="Times New Roman" w:cs="Times New Roman"/>
            <w:color w:val="000000"/>
            <w:kern w:val="2"/>
            <w:u w:val="single"/>
          </w:rPr>
          <w:t>劳动保护</w:t>
        </w:r>
      </w:hyperlink>
      <w:r w:rsidRPr="00834A61">
        <w:rPr>
          <w:rFonts w:ascii="Times New Roman" w:hAnsi="Times New Roman" w:cs="Times New Roman"/>
          <w:color w:val="000000"/>
          <w:kern w:val="2"/>
        </w:rPr>
        <w:t>法</w:t>
      </w:r>
    </w:p>
    <w:p w:rsidR="0084495C" w:rsidRPr="00834A61" w:rsidRDefault="00834A61">
      <w:pPr>
        <w:widowControl w:val="0"/>
        <w:spacing w:line="400" w:lineRule="exact"/>
        <w:jc w:val="both"/>
        <w:rPr>
          <w:rFonts w:ascii="Times New Roman" w:hAnsi="Times New Roman" w:cs="Times New Roman"/>
          <w:color w:val="000000"/>
          <w:kern w:val="2"/>
        </w:rPr>
      </w:pPr>
      <w:proofErr w:type="gramStart"/>
      <w:r w:rsidRPr="00834A61">
        <w:rPr>
          <w:rFonts w:ascii="Times New Roman" w:hAnsi="Times New Roman" w:cs="Times New Roman"/>
          <w:color w:val="000000"/>
          <w:kern w:val="2"/>
        </w:rPr>
        <w:t>规</w:t>
      </w:r>
      <w:proofErr w:type="gramEnd"/>
      <w:r w:rsidRPr="00834A61">
        <w:rPr>
          <w:rFonts w:ascii="Times New Roman" w:hAnsi="Times New Roman" w:cs="Times New Roman"/>
          <w:color w:val="000000"/>
          <w:kern w:val="2"/>
        </w:rPr>
        <w:t>、消防法、安全操作规程的要求。</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w:t>
      </w:r>
      <w:r w:rsidRPr="00834A61">
        <w:rPr>
          <w:rFonts w:ascii="Times New Roman" w:hAnsi="Times New Roman" w:cs="Times New Roman" w:hint="eastAsia"/>
          <w:color w:val="000000"/>
          <w:kern w:val="2"/>
        </w:rPr>
        <w:t>检查作</w:t>
      </w:r>
      <w:r w:rsidRPr="00834A61">
        <w:rPr>
          <w:rFonts w:ascii="Times New Roman" w:hAnsi="Times New Roman" w:cs="Times New Roman" w:hint="eastAsia"/>
          <w:color w:val="000000"/>
          <w:kern w:val="2"/>
        </w:rPr>
        <w:t>业现场的安全管理制度及现场安全管理人员落实情况。</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3</w:t>
      </w:r>
      <w:r w:rsidRPr="00834A61">
        <w:rPr>
          <w:rFonts w:ascii="Times New Roman" w:hAnsi="Times New Roman" w:cs="Times New Roman" w:hint="eastAsia"/>
          <w:color w:val="000000"/>
          <w:kern w:val="2"/>
        </w:rPr>
        <w:t>、监督检查乙方在作业全过程中的安全保护工作及安全操作规程的执行情况。</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4</w:t>
      </w:r>
      <w:r w:rsidRPr="00834A61">
        <w:rPr>
          <w:rFonts w:ascii="Times New Roman" w:hAnsi="Times New Roman" w:cs="Times New Roman" w:hint="eastAsia"/>
          <w:color w:val="000000"/>
          <w:kern w:val="2"/>
        </w:rPr>
        <w:t>、对存在的事故隐患要求限期整改，对危及人身安全的违章操作，签发违章通知单，有权责令其立即停工整顿；乙方作业过程中存在重大隐患且执意不改，甲方有权终止合同。</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5</w:t>
      </w:r>
      <w:r w:rsidRPr="00834A61">
        <w:rPr>
          <w:rFonts w:ascii="Times New Roman" w:hAnsi="Times New Roman" w:cs="Times New Roman" w:hint="eastAsia"/>
          <w:color w:val="000000"/>
          <w:kern w:val="2"/>
        </w:rPr>
        <w:t>、向乙方宣传</w:t>
      </w:r>
      <w:r w:rsidRPr="00834A61">
        <w:rPr>
          <w:rFonts w:cs="Times New Roman" w:hint="eastAsia"/>
          <w:color w:val="000000"/>
          <w:kern w:val="2"/>
        </w:rPr>
        <w:t>政府及有关部门颁发的有关安全生产法令法规、规章制度，</w:t>
      </w:r>
      <w:r w:rsidRPr="00834A61">
        <w:rPr>
          <w:rFonts w:ascii="Times New Roman" w:hAnsi="Times New Roman" w:cs="Times New Roman" w:hint="eastAsia"/>
          <w:color w:val="000000"/>
          <w:kern w:val="2"/>
        </w:rPr>
        <w:t>安全操作规程及相关内容。</w:t>
      </w:r>
    </w:p>
    <w:p w:rsidR="0084495C" w:rsidRPr="00834A61" w:rsidRDefault="00834A61">
      <w:pPr>
        <w:widowControl w:val="0"/>
        <w:spacing w:beforeLines="50" w:before="120" w:line="400" w:lineRule="exact"/>
        <w:jc w:val="both"/>
        <w:rPr>
          <w:rFonts w:ascii="Times New Roman" w:hAnsi="Times New Roman" w:cs="Times New Roman"/>
          <w:b/>
          <w:color w:val="000000"/>
          <w:kern w:val="2"/>
        </w:rPr>
      </w:pPr>
      <w:r w:rsidRPr="00834A61">
        <w:rPr>
          <w:rFonts w:cs="Times New Roman" w:hint="eastAsia"/>
          <w:b/>
          <w:color w:val="000000"/>
          <w:kern w:val="2"/>
        </w:rPr>
        <w:t>二、</w:t>
      </w:r>
      <w:r w:rsidRPr="00834A61">
        <w:rPr>
          <w:rFonts w:cs="Times New Roman"/>
          <w:b/>
          <w:color w:val="000000"/>
          <w:kern w:val="2"/>
        </w:rPr>
        <w:t>乙方的权利和义务</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1</w:t>
      </w:r>
      <w:r w:rsidRPr="00834A61">
        <w:rPr>
          <w:rFonts w:ascii="Times New Roman" w:hAnsi="Times New Roman" w:cs="Times New Roman"/>
        </w:rPr>
        <w:t>、遵守政府及有关部门颁发的有关安全生产法令法规、规章制度，加强</w:t>
      </w:r>
      <w:hyperlink r:id="rId13" w:tgtFrame="_blank" w:history="1">
        <w:r w:rsidRPr="00834A61">
          <w:rPr>
            <w:rStyle w:val="afff1"/>
            <w:rFonts w:ascii="Times New Roman" w:hAnsi="Times New Roman" w:cs="Times New Roman"/>
          </w:rPr>
          <w:t>安全生产管理</w:t>
        </w:r>
      </w:hyperlink>
      <w:r w:rsidRPr="00834A61">
        <w:rPr>
          <w:rFonts w:ascii="Times New Roman" w:hAnsi="Times New Roman" w:cs="Times New Roman"/>
        </w:rPr>
        <w:t>，建立、健全</w:t>
      </w:r>
      <w:hyperlink r:id="rId14" w:tgtFrame="_blank" w:history="1">
        <w:r w:rsidRPr="00834A61">
          <w:rPr>
            <w:rStyle w:val="afff1"/>
            <w:rFonts w:ascii="Times New Roman" w:hAnsi="Times New Roman" w:cs="Times New Roman"/>
          </w:rPr>
          <w:t>安全生产责任制</w:t>
        </w:r>
      </w:hyperlink>
      <w:r w:rsidRPr="00834A61">
        <w:rPr>
          <w:rFonts w:ascii="Times New Roman" w:hAnsi="Times New Roman" w:cs="Times New Roman"/>
        </w:rPr>
        <w:t>度，完善</w:t>
      </w:r>
      <w:hyperlink r:id="rId15" w:tgtFrame="_blank" w:history="1">
        <w:r w:rsidRPr="00834A61">
          <w:rPr>
            <w:rStyle w:val="afff1"/>
            <w:rFonts w:ascii="Times New Roman" w:hAnsi="Times New Roman" w:cs="Times New Roman"/>
          </w:rPr>
          <w:t>安全生产条件</w:t>
        </w:r>
      </w:hyperlink>
      <w:r w:rsidRPr="00834A61">
        <w:rPr>
          <w:rFonts w:ascii="Times New Roman" w:hAnsi="Times New Roman" w:cs="Times New Roman"/>
        </w:rPr>
        <w:t>。</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2</w:t>
      </w:r>
      <w:r w:rsidRPr="00834A61">
        <w:rPr>
          <w:rFonts w:ascii="Times New Roman" w:hAnsi="Times New Roman" w:cs="Times New Roman"/>
        </w:rPr>
        <w:t>、保证</w:t>
      </w:r>
      <w:hyperlink r:id="rId16" w:tgtFrame="_blank" w:history="1">
        <w:r w:rsidRPr="00834A61">
          <w:rPr>
            <w:rStyle w:val="afff1"/>
            <w:rFonts w:ascii="Times New Roman" w:hAnsi="Times New Roman" w:cs="Times New Roman"/>
          </w:rPr>
          <w:t>安全生产条件</w:t>
        </w:r>
      </w:hyperlink>
      <w:r w:rsidRPr="00834A61">
        <w:rPr>
          <w:rFonts w:ascii="Times New Roman" w:hAnsi="Times New Roman" w:cs="Times New Roman"/>
        </w:rPr>
        <w:t>所必需的资金投入，并对由于安全生产所必需的资金投入不足导致的后果承担责任。</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3</w:t>
      </w:r>
      <w:r w:rsidRPr="00834A61">
        <w:rPr>
          <w:rFonts w:ascii="Times New Roman" w:hAnsi="Times New Roman" w:cs="Times New Roman"/>
        </w:rPr>
        <w:t>、对从业人员进行安全生产教育和培训，保证从业人员具备必要的安全生产知识，熟悉有关的安全生产规章制度和安全操作规程，掌握本岗位的安全操作技能。经安全生产教育和培训合格的从业人员，需持证上岗作业。</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4</w:t>
      </w:r>
      <w:r w:rsidRPr="00834A61">
        <w:rPr>
          <w:rFonts w:ascii="Times New Roman" w:hAnsi="Times New Roman" w:cs="Times New Roman"/>
        </w:rPr>
        <w:t>、操作过程</w:t>
      </w:r>
      <w:r w:rsidRPr="00834A61">
        <w:rPr>
          <w:rFonts w:ascii="Times New Roman" w:hAnsi="Times New Roman" w:cs="Times New Roman"/>
        </w:rPr>
        <w:t>中使用的设施设备，必须了解、掌握其安全技术特性，符合安全技术标准和防护要求，乙方在使用前和使用中应进行专人检查，采取有效的安全防护措施，并对从业人员进行专门的安全生产教育和培训。</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5</w:t>
      </w:r>
      <w:r w:rsidRPr="00834A61">
        <w:rPr>
          <w:rFonts w:ascii="Times New Roman" w:hAnsi="Times New Roman" w:cs="Times New Roman"/>
        </w:rPr>
        <w:t>、在有较大危险因素的场所和有关设施设备上，设置明显的安全警示标志，做好相应的安全防护措施。</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6</w:t>
      </w:r>
      <w:r w:rsidRPr="00834A61">
        <w:rPr>
          <w:rFonts w:ascii="Times New Roman" w:hAnsi="Times New Roman" w:cs="Times New Roman"/>
        </w:rPr>
        <w:t>、教育和督促作业人员严格执行本单位的安全生产规章制度和安全操作规程；并向作业人员如实告知作业场所和工作岗位存在的危险因素、防范措施以及事故应急措施。</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7</w:t>
      </w:r>
      <w:r w:rsidRPr="00834A61">
        <w:rPr>
          <w:rFonts w:ascii="Times New Roman" w:hAnsi="Times New Roman" w:cs="Times New Roman"/>
        </w:rPr>
        <w:t>、为作业人员提供符合国家标准或者</w:t>
      </w:r>
      <w:hyperlink r:id="rId17" w:tgtFrame="_blank" w:history="1">
        <w:r w:rsidRPr="00834A61">
          <w:rPr>
            <w:rStyle w:val="afff1"/>
            <w:rFonts w:ascii="Times New Roman" w:hAnsi="Times New Roman" w:cs="Times New Roman"/>
          </w:rPr>
          <w:t>行业标准</w:t>
        </w:r>
      </w:hyperlink>
      <w:r w:rsidRPr="00834A61">
        <w:rPr>
          <w:rFonts w:ascii="Times New Roman" w:hAnsi="Times New Roman" w:cs="Times New Roman"/>
        </w:rPr>
        <w:t>的劳动防护用品，并监督、教育从业人员按照使用规定佩戴、使用。</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8</w:t>
      </w:r>
      <w:r w:rsidRPr="00834A61">
        <w:rPr>
          <w:rFonts w:ascii="Times New Roman" w:hAnsi="Times New Roman" w:cs="Times New Roman"/>
        </w:rPr>
        <w:t>、乙方在任何时候都应采取各种合理的预防措施，防止其员工发生任何违法、违禁、暴力或妨碍治安的行为。</w:t>
      </w:r>
    </w:p>
    <w:p w:rsidR="0084495C" w:rsidRPr="00834A61" w:rsidRDefault="00834A61">
      <w:pPr>
        <w:snapToGrid w:val="0"/>
        <w:spacing w:line="400" w:lineRule="exact"/>
        <w:jc w:val="both"/>
        <w:rPr>
          <w:rFonts w:ascii="Times New Roman" w:hAnsi="Times New Roman" w:cs="Times New Roman"/>
          <w:b/>
        </w:rPr>
      </w:pPr>
      <w:r w:rsidRPr="00834A61">
        <w:rPr>
          <w:rFonts w:ascii="Times New Roman" w:hAnsi="Times New Roman" w:cs="Times New Roman"/>
          <w:b/>
        </w:rPr>
        <w:lastRenderedPageBreak/>
        <w:t>三、其他</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1</w:t>
      </w:r>
      <w:r w:rsidRPr="00834A61">
        <w:rPr>
          <w:rFonts w:ascii="Times New Roman" w:hAnsi="Times New Roman" w:cs="Times New Roman"/>
        </w:rPr>
        <w:t>、由乙方或乙方作业人员个人责任造成的伤、残、亡事故，由乙方负责，并负责乙方作业人员个人及其家属的全部经济赔偿。</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2</w:t>
      </w:r>
      <w:r w:rsidRPr="00834A61">
        <w:rPr>
          <w:rFonts w:ascii="Times New Roman" w:hAnsi="Times New Roman" w:cs="Times New Roman"/>
        </w:rPr>
        <w:t>、乙方雇佣的作业人员，未经乙方安全培训、考核和登记者，发生了工伤事故其责任和费用由乙方负责。</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3</w:t>
      </w:r>
      <w:r w:rsidRPr="00834A61">
        <w:rPr>
          <w:rFonts w:ascii="Times New Roman" w:hAnsi="Times New Roman" w:cs="Times New Roman"/>
        </w:rPr>
        <w:t>、在乙方作业区域内消防事故由乙方负责。</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4</w:t>
      </w:r>
      <w:r w:rsidRPr="00834A61">
        <w:rPr>
          <w:rFonts w:ascii="Times New Roman" w:hAnsi="Times New Roman" w:cs="Times New Roman"/>
        </w:rPr>
        <w:t>、因乙方违反上述约定义务导致甲方承担经济赔偿责任或行政处罚的，甲方有权向乙方追偿，乙方应承担全部赔偿责任。</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5</w:t>
      </w:r>
      <w:r w:rsidRPr="00834A61">
        <w:rPr>
          <w:rFonts w:ascii="Times New Roman" w:hAnsi="Times New Roman" w:cs="Times New Roman"/>
        </w:rPr>
        <w:t>、因本《责任书》产生的任何争议，双方应协商解决，若不能达成一致，则由甲方所在地人民法院管辖。</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四、本《责任书》有效期为</w:t>
      </w:r>
      <w:r w:rsidRPr="00834A61">
        <w:rPr>
          <w:rFonts w:ascii="Times New Roman" w:hAnsi="Times New Roman" w:cs="Times New Roman"/>
        </w:rPr>
        <w:t xml:space="preserve">   </w:t>
      </w:r>
      <w:r w:rsidRPr="00834A61">
        <w:rPr>
          <w:rFonts w:ascii="Times New Roman" w:hAnsi="Times New Roman" w:cs="Times New Roman"/>
        </w:rPr>
        <w:t>年，自</w:t>
      </w:r>
      <w:r w:rsidRPr="00834A61">
        <w:rPr>
          <w:rFonts w:ascii="Times New Roman" w:hAnsi="Times New Roman" w:cs="Times New Roman"/>
        </w:rPr>
        <w:t xml:space="preserve">      </w:t>
      </w:r>
      <w:r w:rsidRPr="00834A61">
        <w:rPr>
          <w:rFonts w:ascii="Times New Roman" w:hAnsi="Times New Roman" w:cs="Times New Roman"/>
        </w:rPr>
        <w:t>年</w:t>
      </w:r>
      <w:r w:rsidRPr="00834A61">
        <w:rPr>
          <w:rFonts w:ascii="Times New Roman" w:hAnsi="Times New Roman" w:cs="Times New Roman"/>
        </w:rPr>
        <w:t xml:space="preserve">   </w:t>
      </w:r>
      <w:r w:rsidRPr="00834A61">
        <w:rPr>
          <w:rFonts w:ascii="Times New Roman" w:hAnsi="Times New Roman" w:cs="Times New Roman"/>
        </w:rPr>
        <w:t>月</w:t>
      </w:r>
      <w:r w:rsidRPr="00834A61">
        <w:rPr>
          <w:rFonts w:ascii="Times New Roman" w:hAnsi="Times New Roman" w:cs="Times New Roman"/>
        </w:rPr>
        <w:t xml:space="preserve">   </w:t>
      </w:r>
      <w:r w:rsidRPr="00834A61">
        <w:rPr>
          <w:rFonts w:ascii="Times New Roman" w:hAnsi="Times New Roman" w:cs="Times New Roman"/>
        </w:rPr>
        <w:t>日起至</w:t>
      </w:r>
      <w:r w:rsidRPr="00834A61">
        <w:rPr>
          <w:rFonts w:ascii="Times New Roman" w:hAnsi="Times New Roman" w:cs="Times New Roman"/>
        </w:rPr>
        <w:t xml:space="preserve">       </w:t>
      </w:r>
      <w:r w:rsidRPr="00834A61">
        <w:rPr>
          <w:rFonts w:ascii="Times New Roman" w:hAnsi="Times New Roman" w:cs="Times New Roman"/>
        </w:rPr>
        <w:t>年</w:t>
      </w:r>
      <w:r w:rsidRPr="00834A61">
        <w:rPr>
          <w:rFonts w:ascii="Times New Roman" w:hAnsi="Times New Roman" w:cs="Times New Roman"/>
        </w:rPr>
        <w:t xml:space="preserve">   </w:t>
      </w:r>
      <w:r w:rsidRPr="00834A61">
        <w:rPr>
          <w:rFonts w:ascii="Times New Roman" w:hAnsi="Times New Roman" w:cs="Times New Roman"/>
        </w:rPr>
        <w:t>月</w:t>
      </w:r>
      <w:r w:rsidRPr="00834A61">
        <w:rPr>
          <w:rFonts w:ascii="Times New Roman" w:hAnsi="Times New Roman" w:cs="Times New Roman"/>
        </w:rPr>
        <w:t xml:space="preserve">   </w:t>
      </w:r>
      <w:r w:rsidRPr="00834A61">
        <w:rPr>
          <w:rFonts w:ascii="Times New Roman" w:hAnsi="Times New Roman" w:cs="Times New Roman"/>
        </w:rPr>
        <w:t>日止。</w:t>
      </w:r>
      <w:r w:rsidRPr="00834A61">
        <w:rPr>
          <w:rFonts w:ascii="Times New Roman" w:hAnsi="Times New Roman" w:cs="Times New Roman"/>
        </w:rPr>
        <w:t xml:space="preserve"> </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五、本《责任书》一式伍份，甲方执叁份、乙方执贰份，签字或盖</w:t>
      </w:r>
      <w:r w:rsidRPr="00834A61">
        <w:rPr>
          <w:rFonts w:ascii="Times New Roman" w:hAnsi="Times New Roman" w:cs="Times New Roman"/>
        </w:rPr>
        <w:t>章后生效。</w:t>
      </w:r>
    </w:p>
    <w:p w:rsidR="0084495C" w:rsidRPr="00834A61" w:rsidRDefault="0084495C"/>
    <w:p w:rsidR="0084495C" w:rsidRPr="00834A61" w:rsidRDefault="0084495C"/>
    <w:p w:rsidR="0084495C" w:rsidRPr="00834A61" w:rsidRDefault="0084495C"/>
    <w:p w:rsidR="0084495C" w:rsidRPr="00834A61" w:rsidRDefault="00834A61">
      <w:r w:rsidRPr="00834A61">
        <w:rPr>
          <w:rFonts w:hint="eastAsia"/>
        </w:rPr>
        <w:t>甲方：南京市口腔医院</w:t>
      </w:r>
      <w:r w:rsidRPr="00834A61">
        <w:rPr>
          <w:rFonts w:hint="eastAsia"/>
        </w:rPr>
        <w:t xml:space="preserve">                       </w:t>
      </w:r>
      <w:r w:rsidRPr="00834A61">
        <w:rPr>
          <w:rFonts w:hint="eastAsia"/>
        </w:rPr>
        <w:t>乙方：</w:t>
      </w:r>
      <w:r w:rsidRPr="00834A61">
        <w:rPr>
          <w:rFonts w:hint="eastAsia"/>
        </w:rPr>
        <w:t xml:space="preserve">                      </w:t>
      </w:r>
    </w:p>
    <w:p w:rsidR="0084495C" w:rsidRPr="00834A61" w:rsidRDefault="00834A61">
      <w:r w:rsidRPr="00834A61">
        <w:rPr>
          <w:rFonts w:hint="eastAsia"/>
        </w:rPr>
        <w:t xml:space="preserve">                                             </w:t>
      </w:r>
    </w:p>
    <w:p w:rsidR="0084495C" w:rsidRPr="00834A61" w:rsidRDefault="0084495C"/>
    <w:p w:rsidR="0084495C" w:rsidRPr="00834A61" w:rsidRDefault="00834A61">
      <w:r w:rsidRPr="00834A61">
        <w:rPr>
          <w:rFonts w:hint="eastAsia"/>
        </w:rPr>
        <w:t>委托经办人（签字）：</w:t>
      </w:r>
      <w:r w:rsidRPr="00834A61">
        <w:rPr>
          <w:rFonts w:hint="eastAsia"/>
        </w:rPr>
        <w:t xml:space="preserve">                       </w:t>
      </w:r>
      <w:r w:rsidRPr="00834A61">
        <w:t>现场负责人（签字）：</w:t>
      </w:r>
      <w:r w:rsidRPr="00834A61">
        <w:t xml:space="preserve"> </w:t>
      </w:r>
    </w:p>
    <w:p w:rsidR="0084495C" w:rsidRPr="00834A61" w:rsidRDefault="0084495C"/>
    <w:p w:rsidR="0084495C" w:rsidRPr="00834A61" w:rsidRDefault="00834A61">
      <w:r w:rsidRPr="00834A61">
        <w:t>单位（盖章）</w:t>
      </w:r>
      <w:r w:rsidRPr="00834A61">
        <w:rPr>
          <w:rFonts w:hint="eastAsia"/>
        </w:rPr>
        <w:t xml:space="preserve">                               </w:t>
      </w:r>
      <w:r w:rsidRPr="00834A61">
        <w:rPr>
          <w:rFonts w:hint="eastAsia"/>
        </w:rPr>
        <w:t>单位（盖章）</w:t>
      </w:r>
    </w:p>
    <w:p w:rsidR="0084495C" w:rsidRPr="00834A61" w:rsidRDefault="0084495C"/>
    <w:p w:rsidR="0084495C" w:rsidRDefault="00834A61">
      <w:pPr>
        <w:ind w:firstLineChars="250" w:firstLine="600"/>
      </w:pPr>
      <w:r w:rsidRPr="00834A61">
        <w:t>年</w:t>
      </w:r>
      <w:r w:rsidRPr="00834A61">
        <w:t xml:space="preserve"> </w:t>
      </w:r>
      <w:r w:rsidRPr="00834A61">
        <w:rPr>
          <w:rFonts w:hint="eastAsia"/>
        </w:rPr>
        <w:t xml:space="preserve"> </w:t>
      </w:r>
      <w:r w:rsidRPr="00834A61">
        <w:t>月</w:t>
      </w:r>
      <w:r w:rsidRPr="00834A61">
        <w:t xml:space="preserve"> </w:t>
      </w:r>
      <w:r w:rsidRPr="00834A61">
        <w:rPr>
          <w:rFonts w:hint="eastAsia"/>
        </w:rPr>
        <w:t xml:space="preserve"> </w:t>
      </w:r>
      <w:r w:rsidRPr="00834A61">
        <w:t>日</w:t>
      </w:r>
      <w:r w:rsidRPr="00834A61">
        <w:rPr>
          <w:rFonts w:hint="eastAsia"/>
        </w:rPr>
        <w:t xml:space="preserve">                             </w:t>
      </w:r>
      <w:r w:rsidRPr="00834A61">
        <w:t xml:space="preserve">       </w:t>
      </w:r>
      <w:r w:rsidRPr="00834A61">
        <w:rPr>
          <w:rFonts w:hint="eastAsia"/>
        </w:rPr>
        <w:t xml:space="preserve"> </w:t>
      </w:r>
      <w:r w:rsidRPr="00834A61">
        <w:t>年</w:t>
      </w:r>
      <w:r w:rsidRPr="00834A61">
        <w:t xml:space="preserve"> </w:t>
      </w:r>
      <w:r w:rsidRPr="00834A61">
        <w:rPr>
          <w:rFonts w:hint="eastAsia"/>
        </w:rPr>
        <w:t xml:space="preserve"> </w:t>
      </w:r>
      <w:r w:rsidRPr="00834A61">
        <w:t>月</w:t>
      </w:r>
      <w:r w:rsidRPr="00834A61">
        <w:t xml:space="preserve"> </w:t>
      </w:r>
      <w:r w:rsidRPr="00834A61">
        <w:rPr>
          <w:rFonts w:hint="eastAsia"/>
        </w:rPr>
        <w:t xml:space="preserve"> </w:t>
      </w:r>
      <w:r w:rsidRPr="00834A61">
        <w:t>日</w:t>
      </w:r>
      <w:r>
        <w:rPr>
          <w:rFonts w:hint="eastAsia"/>
        </w:rPr>
        <w:t xml:space="preserve">  </w:t>
      </w:r>
    </w:p>
    <w:p w:rsidR="0084495C" w:rsidRDefault="0084495C">
      <w:pPr>
        <w:spacing w:line="460" w:lineRule="exact"/>
        <w:rPr>
          <w:rFonts w:ascii="Times New Roman" w:hAnsi="Times New Roman" w:cs="Times New Roman"/>
        </w:rPr>
      </w:pPr>
    </w:p>
    <w:sectPr w:rsidR="0084495C">
      <w:pgSz w:w="12240" w:h="15840"/>
      <w:pgMar w:top="1440" w:right="1327" w:bottom="1440" w:left="1559"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方正大黑简体">
    <w:altName w:val="Microsoft YaHei UI"/>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HYDaHeiJ">
    <w:altName w:val="宋体"/>
    <w:charset w:val="86"/>
    <w:family w:val="auto"/>
    <w:pitch w:val="default"/>
    <w:sig w:usb0="00000000" w:usb1="0000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Helvetica Neue">
    <w:altName w:val="Segoe Print"/>
    <w:charset w:val="00"/>
    <w:family w:val="auto"/>
    <w:pitch w:val="default"/>
    <w:sig w:usb0="00000000" w:usb1="00000000" w:usb2="00000010" w:usb3="00000000" w:csb0="00000000" w:csb1="00000000"/>
  </w:font>
  <w:font w:name="Arial Unicode MS">
    <w:panose1 w:val="020B0604020202020204"/>
    <w:charset w:val="86"/>
    <w:family w:val="swiss"/>
    <w:pitch w:val="default"/>
    <w:sig w:usb0="00000000" w:usb1="00000000" w:usb2="0000003F" w:usb3="00000000" w:csb0="003F01FF" w:csb1="00000000"/>
  </w:font>
  <w:font w:name="方正小标宋_GBK">
    <w:altName w:val="微软雅黑"/>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22BF"/>
    <w:multiLevelType w:val="multilevel"/>
    <w:tmpl w:val="003822BF"/>
    <w:lvl w:ilvl="0">
      <w:start w:val="1"/>
      <w:numFmt w:val="japaneseCounting"/>
      <w:lvlText w:val="%1、"/>
      <w:lvlJc w:val="left"/>
      <w:pPr>
        <w:tabs>
          <w:tab w:val="left" w:pos="2280"/>
        </w:tabs>
        <w:ind w:left="2280" w:hanging="720"/>
      </w:pPr>
      <w:rPr>
        <w:rFonts w:hint="eastAsia"/>
      </w:rPr>
    </w:lvl>
    <w:lvl w:ilvl="1">
      <w:start w:val="1"/>
      <w:numFmt w:val="lowerLetter"/>
      <w:lvlText w:val="%2)"/>
      <w:lvlJc w:val="left"/>
      <w:pPr>
        <w:tabs>
          <w:tab w:val="left" w:pos="2400"/>
        </w:tabs>
        <w:ind w:left="2400" w:hanging="420"/>
      </w:pPr>
    </w:lvl>
    <w:lvl w:ilvl="2">
      <w:start w:val="1"/>
      <w:numFmt w:val="lowerRoman"/>
      <w:lvlText w:val="%3."/>
      <w:lvlJc w:val="right"/>
      <w:pPr>
        <w:tabs>
          <w:tab w:val="left" w:pos="2820"/>
        </w:tabs>
        <w:ind w:left="2820" w:hanging="420"/>
      </w:pPr>
    </w:lvl>
    <w:lvl w:ilvl="3">
      <w:start w:val="1"/>
      <w:numFmt w:val="decimal"/>
      <w:lvlText w:val="%4."/>
      <w:lvlJc w:val="left"/>
      <w:pPr>
        <w:tabs>
          <w:tab w:val="left" w:pos="3240"/>
        </w:tabs>
        <w:ind w:left="3240" w:hanging="420"/>
      </w:pPr>
    </w:lvl>
    <w:lvl w:ilvl="4">
      <w:start w:val="1"/>
      <w:numFmt w:val="lowerLetter"/>
      <w:lvlText w:val="%5)"/>
      <w:lvlJc w:val="left"/>
      <w:pPr>
        <w:tabs>
          <w:tab w:val="left" w:pos="3660"/>
        </w:tabs>
        <w:ind w:left="3660" w:hanging="420"/>
      </w:pPr>
    </w:lvl>
    <w:lvl w:ilvl="5">
      <w:start w:val="1"/>
      <w:numFmt w:val="lowerRoman"/>
      <w:lvlText w:val="%6."/>
      <w:lvlJc w:val="right"/>
      <w:pPr>
        <w:tabs>
          <w:tab w:val="left" w:pos="4080"/>
        </w:tabs>
        <w:ind w:left="4080" w:hanging="420"/>
      </w:pPr>
    </w:lvl>
    <w:lvl w:ilvl="6">
      <w:start w:val="1"/>
      <w:numFmt w:val="decimal"/>
      <w:lvlText w:val="%7."/>
      <w:lvlJc w:val="left"/>
      <w:pPr>
        <w:tabs>
          <w:tab w:val="left" w:pos="4500"/>
        </w:tabs>
        <w:ind w:left="4500" w:hanging="420"/>
      </w:pPr>
    </w:lvl>
    <w:lvl w:ilvl="7">
      <w:start w:val="1"/>
      <w:numFmt w:val="lowerLetter"/>
      <w:lvlText w:val="%8)"/>
      <w:lvlJc w:val="left"/>
      <w:pPr>
        <w:tabs>
          <w:tab w:val="left" w:pos="4920"/>
        </w:tabs>
        <w:ind w:left="4920" w:hanging="420"/>
      </w:pPr>
    </w:lvl>
    <w:lvl w:ilvl="8">
      <w:start w:val="1"/>
      <w:numFmt w:val="lowerRoman"/>
      <w:lvlText w:val="%9."/>
      <w:lvlJc w:val="right"/>
      <w:pPr>
        <w:tabs>
          <w:tab w:val="left" w:pos="5340"/>
        </w:tabs>
        <w:ind w:left="5340" w:hanging="420"/>
      </w:pPr>
    </w:lvl>
  </w:abstractNum>
  <w:abstractNum w:abstractNumId="1" w15:restartNumberingAfterBreak="0">
    <w:nsid w:val="18291608"/>
    <w:multiLevelType w:val="multilevel"/>
    <w:tmpl w:val="18291608"/>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20"/>
  <w:characterSpacingControl w:val="doNotCompress"/>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28"/>
    <w:rsid w:val="00011D85"/>
    <w:rsid w:val="00020AED"/>
    <w:rsid w:val="00042F47"/>
    <w:rsid w:val="00046CD9"/>
    <w:rsid w:val="00054A87"/>
    <w:rsid w:val="00056588"/>
    <w:rsid w:val="000720A8"/>
    <w:rsid w:val="000941DE"/>
    <w:rsid w:val="000956F6"/>
    <w:rsid w:val="000A4208"/>
    <w:rsid w:val="000A6812"/>
    <w:rsid w:val="000B10E8"/>
    <w:rsid w:val="000B1CA3"/>
    <w:rsid w:val="000C6631"/>
    <w:rsid w:val="000D347C"/>
    <w:rsid w:val="000E6A97"/>
    <w:rsid w:val="000F0778"/>
    <w:rsid w:val="000F0B6C"/>
    <w:rsid w:val="000F1382"/>
    <w:rsid w:val="000F73E3"/>
    <w:rsid w:val="00105A22"/>
    <w:rsid w:val="00122CF6"/>
    <w:rsid w:val="00140F67"/>
    <w:rsid w:val="00144D92"/>
    <w:rsid w:val="001528F2"/>
    <w:rsid w:val="001549F2"/>
    <w:rsid w:val="00161732"/>
    <w:rsid w:val="001672FC"/>
    <w:rsid w:val="00177A53"/>
    <w:rsid w:val="00183558"/>
    <w:rsid w:val="00183B7C"/>
    <w:rsid w:val="001A1B9F"/>
    <w:rsid w:val="001A2D29"/>
    <w:rsid w:val="001B6711"/>
    <w:rsid w:val="001C0769"/>
    <w:rsid w:val="001D27BC"/>
    <w:rsid w:val="001D2B95"/>
    <w:rsid w:val="001D3D92"/>
    <w:rsid w:val="001D4262"/>
    <w:rsid w:val="001E4006"/>
    <w:rsid w:val="001F7C86"/>
    <w:rsid w:val="00222B63"/>
    <w:rsid w:val="00226CF1"/>
    <w:rsid w:val="00250401"/>
    <w:rsid w:val="00250B4F"/>
    <w:rsid w:val="00257D06"/>
    <w:rsid w:val="00264604"/>
    <w:rsid w:val="00265A7F"/>
    <w:rsid w:val="0028440E"/>
    <w:rsid w:val="00285174"/>
    <w:rsid w:val="00285BB5"/>
    <w:rsid w:val="00293EBC"/>
    <w:rsid w:val="002A6628"/>
    <w:rsid w:val="002B3839"/>
    <w:rsid w:val="002B7667"/>
    <w:rsid w:val="002B7AAC"/>
    <w:rsid w:val="002D5020"/>
    <w:rsid w:val="002F54C3"/>
    <w:rsid w:val="00302A39"/>
    <w:rsid w:val="00302DEA"/>
    <w:rsid w:val="00307F04"/>
    <w:rsid w:val="00310FD0"/>
    <w:rsid w:val="00317258"/>
    <w:rsid w:val="0031783B"/>
    <w:rsid w:val="00322E47"/>
    <w:rsid w:val="00325412"/>
    <w:rsid w:val="00372364"/>
    <w:rsid w:val="003775FC"/>
    <w:rsid w:val="00381C99"/>
    <w:rsid w:val="003830D6"/>
    <w:rsid w:val="00387325"/>
    <w:rsid w:val="003975FA"/>
    <w:rsid w:val="003B694D"/>
    <w:rsid w:val="003C139F"/>
    <w:rsid w:val="003C4A81"/>
    <w:rsid w:val="003E24EA"/>
    <w:rsid w:val="003E45AA"/>
    <w:rsid w:val="003E6B93"/>
    <w:rsid w:val="003F4C2D"/>
    <w:rsid w:val="003F5FCE"/>
    <w:rsid w:val="004058CC"/>
    <w:rsid w:val="00411B04"/>
    <w:rsid w:val="004125E2"/>
    <w:rsid w:val="00424554"/>
    <w:rsid w:val="00436556"/>
    <w:rsid w:val="00437306"/>
    <w:rsid w:val="00437311"/>
    <w:rsid w:val="00444118"/>
    <w:rsid w:val="004457FF"/>
    <w:rsid w:val="00451540"/>
    <w:rsid w:val="00463D66"/>
    <w:rsid w:val="00465C0C"/>
    <w:rsid w:val="00485BB2"/>
    <w:rsid w:val="004A281A"/>
    <w:rsid w:val="004C2A89"/>
    <w:rsid w:val="004D02C6"/>
    <w:rsid w:val="004D02F4"/>
    <w:rsid w:val="004E4984"/>
    <w:rsid w:val="004E524B"/>
    <w:rsid w:val="004F2A9D"/>
    <w:rsid w:val="004F6971"/>
    <w:rsid w:val="00503109"/>
    <w:rsid w:val="0050551C"/>
    <w:rsid w:val="00507F6F"/>
    <w:rsid w:val="00511102"/>
    <w:rsid w:val="00516ACE"/>
    <w:rsid w:val="00517019"/>
    <w:rsid w:val="0052365D"/>
    <w:rsid w:val="0052405C"/>
    <w:rsid w:val="005262BC"/>
    <w:rsid w:val="0052687C"/>
    <w:rsid w:val="00552BAF"/>
    <w:rsid w:val="005618C7"/>
    <w:rsid w:val="005912F7"/>
    <w:rsid w:val="0059251F"/>
    <w:rsid w:val="005B1D58"/>
    <w:rsid w:val="005B50CC"/>
    <w:rsid w:val="005C02B0"/>
    <w:rsid w:val="005C4367"/>
    <w:rsid w:val="005D3D3C"/>
    <w:rsid w:val="005D48FD"/>
    <w:rsid w:val="005E60EE"/>
    <w:rsid w:val="005F4D75"/>
    <w:rsid w:val="00600AB1"/>
    <w:rsid w:val="006156DB"/>
    <w:rsid w:val="0061774B"/>
    <w:rsid w:val="00622149"/>
    <w:rsid w:val="00651584"/>
    <w:rsid w:val="00660304"/>
    <w:rsid w:val="00663020"/>
    <w:rsid w:val="00664103"/>
    <w:rsid w:val="0066588B"/>
    <w:rsid w:val="00671678"/>
    <w:rsid w:val="00675E34"/>
    <w:rsid w:val="0069037B"/>
    <w:rsid w:val="006A15C2"/>
    <w:rsid w:val="006A1BEE"/>
    <w:rsid w:val="006A26FB"/>
    <w:rsid w:val="006A44A8"/>
    <w:rsid w:val="006A6F06"/>
    <w:rsid w:val="006B031D"/>
    <w:rsid w:val="006B0537"/>
    <w:rsid w:val="006B07DC"/>
    <w:rsid w:val="006C4B44"/>
    <w:rsid w:val="006C635F"/>
    <w:rsid w:val="006D65AC"/>
    <w:rsid w:val="00706DE7"/>
    <w:rsid w:val="00710708"/>
    <w:rsid w:val="007109D1"/>
    <w:rsid w:val="007201A1"/>
    <w:rsid w:val="00720A05"/>
    <w:rsid w:val="00764942"/>
    <w:rsid w:val="007653CE"/>
    <w:rsid w:val="00782D17"/>
    <w:rsid w:val="00784D91"/>
    <w:rsid w:val="00785EDF"/>
    <w:rsid w:val="00791272"/>
    <w:rsid w:val="00793720"/>
    <w:rsid w:val="00794A5E"/>
    <w:rsid w:val="0079598A"/>
    <w:rsid w:val="007A147B"/>
    <w:rsid w:val="007B181A"/>
    <w:rsid w:val="007C16FE"/>
    <w:rsid w:val="007C2B71"/>
    <w:rsid w:val="007C4CA0"/>
    <w:rsid w:val="007C6F84"/>
    <w:rsid w:val="007D3598"/>
    <w:rsid w:val="007F1054"/>
    <w:rsid w:val="007F6CD5"/>
    <w:rsid w:val="0082132D"/>
    <w:rsid w:val="0082484B"/>
    <w:rsid w:val="00831AA3"/>
    <w:rsid w:val="00834A61"/>
    <w:rsid w:val="0084495C"/>
    <w:rsid w:val="0085442E"/>
    <w:rsid w:val="00854EDD"/>
    <w:rsid w:val="00863017"/>
    <w:rsid w:val="00864D9A"/>
    <w:rsid w:val="00871EA5"/>
    <w:rsid w:val="00893106"/>
    <w:rsid w:val="008A7315"/>
    <w:rsid w:val="008B122C"/>
    <w:rsid w:val="008B353E"/>
    <w:rsid w:val="008B717C"/>
    <w:rsid w:val="008D6CEA"/>
    <w:rsid w:val="008E2810"/>
    <w:rsid w:val="008F1335"/>
    <w:rsid w:val="009036E5"/>
    <w:rsid w:val="00916E2C"/>
    <w:rsid w:val="00927822"/>
    <w:rsid w:val="00930051"/>
    <w:rsid w:val="009448FD"/>
    <w:rsid w:val="009771F3"/>
    <w:rsid w:val="00977723"/>
    <w:rsid w:val="0098254D"/>
    <w:rsid w:val="00983FF9"/>
    <w:rsid w:val="009A0AE4"/>
    <w:rsid w:val="009A3A87"/>
    <w:rsid w:val="009D2AD3"/>
    <w:rsid w:val="009D40E8"/>
    <w:rsid w:val="009E3BD0"/>
    <w:rsid w:val="009E691C"/>
    <w:rsid w:val="009F3FF7"/>
    <w:rsid w:val="00A101E8"/>
    <w:rsid w:val="00A15C89"/>
    <w:rsid w:val="00A23BC6"/>
    <w:rsid w:val="00A302F9"/>
    <w:rsid w:val="00A3208D"/>
    <w:rsid w:val="00A32FDF"/>
    <w:rsid w:val="00A349F8"/>
    <w:rsid w:val="00A351F8"/>
    <w:rsid w:val="00A5684A"/>
    <w:rsid w:val="00A63D91"/>
    <w:rsid w:val="00A64429"/>
    <w:rsid w:val="00A73725"/>
    <w:rsid w:val="00A85BF4"/>
    <w:rsid w:val="00A85D1E"/>
    <w:rsid w:val="00A97834"/>
    <w:rsid w:val="00AB20F3"/>
    <w:rsid w:val="00AB3906"/>
    <w:rsid w:val="00AB7DFC"/>
    <w:rsid w:val="00AC0AA2"/>
    <w:rsid w:val="00AD13F9"/>
    <w:rsid w:val="00AD2480"/>
    <w:rsid w:val="00AD6584"/>
    <w:rsid w:val="00AE3AC2"/>
    <w:rsid w:val="00AE3C02"/>
    <w:rsid w:val="00AE6B83"/>
    <w:rsid w:val="00AF0A09"/>
    <w:rsid w:val="00B05B0C"/>
    <w:rsid w:val="00B136BA"/>
    <w:rsid w:val="00B13AA2"/>
    <w:rsid w:val="00B243D5"/>
    <w:rsid w:val="00B25153"/>
    <w:rsid w:val="00B33203"/>
    <w:rsid w:val="00B360C1"/>
    <w:rsid w:val="00B36D00"/>
    <w:rsid w:val="00B52F10"/>
    <w:rsid w:val="00B55B30"/>
    <w:rsid w:val="00B57213"/>
    <w:rsid w:val="00B609BC"/>
    <w:rsid w:val="00B653FC"/>
    <w:rsid w:val="00B73147"/>
    <w:rsid w:val="00B76CCE"/>
    <w:rsid w:val="00BA0850"/>
    <w:rsid w:val="00BA4957"/>
    <w:rsid w:val="00BA77F7"/>
    <w:rsid w:val="00BB0659"/>
    <w:rsid w:val="00BB0F7A"/>
    <w:rsid w:val="00BC4792"/>
    <w:rsid w:val="00BC6F0B"/>
    <w:rsid w:val="00BD420C"/>
    <w:rsid w:val="00BD6A0A"/>
    <w:rsid w:val="00BE6F09"/>
    <w:rsid w:val="00BF2C75"/>
    <w:rsid w:val="00BF4969"/>
    <w:rsid w:val="00BF7256"/>
    <w:rsid w:val="00BF74AA"/>
    <w:rsid w:val="00C075D2"/>
    <w:rsid w:val="00C259F3"/>
    <w:rsid w:val="00C312D4"/>
    <w:rsid w:val="00C31D79"/>
    <w:rsid w:val="00C4257F"/>
    <w:rsid w:val="00C43EAE"/>
    <w:rsid w:val="00C5737C"/>
    <w:rsid w:val="00C801CD"/>
    <w:rsid w:val="00C86302"/>
    <w:rsid w:val="00C91D44"/>
    <w:rsid w:val="00C941B4"/>
    <w:rsid w:val="00C957F4"/>
    <w:rsid w:val="00C97C38"/>
    <w:rsid w:val="00CA2B9B"/>
    <w:rsid w:val="00CA4CE8"/>
    <w:rsid w:val="00CA5907"/>
    <w:rsid w:val="00CA6822"/>
    <w:rsid w:val="00CB4A02"/>
    <w:rsid w:val="00CC043A"/>
    <w:rsid w:val="00CE68B1"/>
    <w:rsid w:val="00CE7C10"/>
    <w:rsid w:val="00CF1A31"/>
    <w:rsid w:val="00CF3216"/>
    <w:rsid w:val="00CF4EA8"/>
    <w:rsid w:val="00D0449A"/>
    <w:rsid w:val="00D12F1D"/>
    <w:rsid w:val="00D1787B"/>
    <w:rsid w:val="00D228E1"/>
    <w:rsid w:val="00D262DA"/>
    <w:rsid w:val="00D3483A"/>
    <w:rsid w:val="00D34C3E"/>
    <w:rsid w:val="00D36C8A"/>
    <w:rsid w:val="00D43636"/>
    <w:rsid w:val="00D549B2"/>
    <w:rsid w:val="00D616B5"/>
    <w:rsid w:val="00D76914"/>
    <w:rsid w:val="00D90989"/>
    <w:rsid w:val="00D90F78"/>
    <w:rsid w:val="00D95887"/>
    <w:rsid w:val="00DA596F"/>
    <w:rsid w:val="00DC31B0"/>
    <w:rsid w:val="00DC7590"/>
    <w:rsid w:val="00DE4072"/>
    <w:rsid w:val="00DE65F1"/>
    <w:rsid w:val="00DE68D4"/>
    <w:rsid w:val="00DF5E60"/>
    <w:rsid w:val="00DF6CC1"/>
    <w:rsid w:val="00DF744A"/>
    <w:rsid w:val="00E00FB5"/>
    <w:rsid w:val="00E04560"/>
    <w:rsid w:val="00E062D0"/>
    <w:rsid w:val="00E10B6E"/>
    <w:rsid w:val="00E110DD"/>
    <w:rsid w:val="00E11154"/>
    <w:rsid w:val="00E172C4"/>
    <w:rsid w:val="00E27359"/>
    <w:rsid w:val="00E32CD4"/>
    <w:rsid w:val="00E3367A"/>
    <w:rsid w:val="00E358C5"/>
    <w:rsid w:val="00E368D1"/>
    <w:rsid w:val="00E51AFB"/>
    <w:rsid w:val="00E727BB"/>
    <w:rsid w:val="00E771E5"/>
    <w:rsid w:val="00E80A0A"/>
    <w:rsid w:val="00E8240E"/>
    <w:rsid w:val="00E85E39"/>
    <w:rsid w:val="00E90D32"/>
    <w:rsid w:val="00E92404"/>
    <w:rsid w:val="00E92B80"/>
    <w:rsid w:val="00E9637D"/>
    <w:rsid w:val="00EA721F"/>
    <w:rsid w:val="00ED033C"/>
    <w:rsid w:val="00ED35CE"/>
    <w:rsid w:val="00EE1244"/>
    <w:rsid w:val="00F00ADE"/>
    <w:rsid w:val="00F04072"/>
    <w:rsid w:val="00F41C98"/>
    <w:rsid w:val="00F52647"/>
    <w:rsid w:val="00F53612"/>
    <w:rsid w:val="00F54075"/>
    <w:rsid w:val="00F54DC9"/>
    <w:rsid w:val="00F55BD4"/>
    <w:rsid w:val="00F569B9"/>
    <w:rsid w:val="00F665EB"/>
    <w:rsid w:val="00F80514"/>
    <w:rsid w:val="00F938CF"/>
    <w:rsid w:val="00F94AF9"/>
    <w:rsid w:val="00F9635F"/>
    <w:rsid w:val="00F9654A"/>
    <w:rsid w:val="00F96F2E"/>
    <w:rsid w:val="00FA4E69"/>
    <w:rsid w:val="00FB107F"/>
    <w:rsid w:val="00FB33AC"/>
    <w:rsid w:val="00FB7BDA"/>
    <w:rsid w:val="00FC090C"/>
    <w:rsid w:val="00FD1576"/>
    <w:rsid w:val="00FD1A0F"/>
    <w:rsid w:val="00FD2C80"/>
    <w:rsid w:val="00FF056B"/>
    <w:rsid w:val="00FF2237"/>
    <w:rsid w:val="00FF42B1"/>
    <w:rsid w:val="29116A76"/>
    <w:rsid w:val="4A3E4575"/>
    <w:rsid w:val="51210335"/>
    <w:rsid w:val="51A27B1D"/>
    <w:rsid w:val="5FD417DF"/>
    <w:rsid w:val="729427A2"/>
    <w:rsid w:val="7BC04EAE"/>
    <w:rsid w:val="7DA15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5059E"/>
  <w15:docId w15:val="{9D4E2B31-B249-4541-AD2D-DEA4244E4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宋体" w:eastAsia="宋体" w:hAnsi="宋体"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qFormat="1"/>
    <w:lsdException w:name="index 2" w:semiHidden="1" w:uiPriority="99" w:qFormat="1"/>
    <w:lsdException w:name="index 3" w:semiHidden="1" w:uiPriority="9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uiPriority="99"/>
    <w:lsdException w:name="footnote text" w:semiHidden="1" w:uiPriority="99" w:qFormat="1"/>
    <w:lsdException w:name="annotation text" w:uiPriority="99" w:qFormat="1"/>
    <w:lsdException w:name="header" w:uiPriority="99" w:unhideWhenUsed="1" w:qFormat="1"/>
    <w:lsdException w:name="footer" w:uiPriority="99" w:unhideWhenUsed="1" w:qFormat="1"/>
    <w:lsdException w:name="index heading" w:semiHidden="1" w:uiPriority="99" w:qFormat="1"/>
    <w:lsdException w:name="caption" w:semiHidden="1" w:uiPriority="35" w:unhideWhenUsed="1" w:qFormat="1"/>
    <w:lsdException w:name="table of figures" w:semiHidden="1" w:uiPriority="99" w:qFormat="1"/>
    <w:lsdException w:name="envelope address" w:semiHidden="1" w:unhideWhenUsed="1"/>
    <w:lsdException w:name="envelope return" w:semiHidden="1" w:unhideWhenUsed="1"/>
    <w:lsdException w:name="footnote reference" w:semiHidden="1" w:uiPriority="99" w:qFormat="1"/>
    <w:lsdException w:name="annotation reference" w:qFormat="1"/>
    <w:lsdException w:name="line number" w:uiPriority="99" w:qFormat="1"/>
    <w:lsdException w:name="page number" w:uiPriority="99" w:qFormat="1"/>
    <w:lsdException w:name="endnote reference" w:semiHidden="1" w:uiPriority="99" w:qFormat="1"/>
    <w:lsdException w:name="endnote text" w:semiHidden="1" w:uiPriority="99" w:qFormat="1"/>
    <w:lsdException w:name="table of authorities" w:semiHidden="1" w:unhideWhenUsed="1"/>
    <w:lsdException w:name="macro" w:semiHidden="1" w:unhideWhenUsed="1"/>
    <w:lsdException w:name="toa heading" w:semiHidden="1" w:unhideWhenUsed="1"/>
    <w:lsdException w:name="List" w:uiPriority="99" w:qFormat="1"/>
    <w:lsdException w:name="List Bullet" w:semiHidden="1" w:unhideWhenUsed="1"/>
    <w:lsdException w:name="List Number" w:uiPriority="99" w:qFormat="1"/>
    <w:lsdException w:name="List 2" w:uiPriority="99" w:qFormat="1"/>
    <w:lsdException w:name="List 3" w:uiPriority="99"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99" w:qFormat="1"/>
    <w:lsdException w:name="Default Paragraph Font" w:semiHidden="1" w:uiPriority="1" w:unhideWhenUsed="1" w:qFormat="1"/>
    <w:lsdException w:name="Body Text" w:uiPriority="99" w:unhideWhenUsed="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qFormat="1"/>
    <w:lsdException w:name="Date" w:uiPriority="99" w:qFormat="1"/>
    <w:lsdException w:name="Body Text First Indent" w:uiPriority="99" w:qFormat="1"/>
    <w:lsdException w:name="Body Text First Indent 2" w:uiPriority="99" w:qFormat="1"/>
    <w:lsdException w:name="Note Heading" w:semiHidden="1" w:unhideWhenUsed="1"/>
    <w:lsdException w:name="Body Text 2" w:uiPriority="99" w:qFormat="1"/>
    <w:lsdException w:name="Body Text 3" w:uiPriority="99" w:qFormat="1"/>
    <w:lsdException w:name="Body Text Indent 2" w:uiPriority="99" w:qFormat="1"/>
    <w:lsdException w:name="Body Text Indent 3" w:uiPriority="99" w:qFormat="1"/>
    <w:lsdException w:name="Block Text" w:semiHidden="1" w:unhideWhenUsed="1"/>
    <w:lsdException w:name="Hyperlink" w:uiPriority="99" w:qFormat="1"/>
    <w:lsdException w:name="FollowedHyperlink" w:uiPriority="99" w:qFormat="1"/>
    <w:lsdException w:name="Strong" w:qFormat="1"/>
    <w:lsdException w:name="Emphasis" w:uiPriority="20" w:qFormat="1"/>
    <w:lsdException w:name="Document Map" w:semiHidden="1"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uiPriority="99" w:qFormat="1"/>
    <w:lsdException w:name="HTML Typewriter" w:uiPriority="99" w:qFormat="1"/>
    <w:lsdException w:name="HTML Variable" w:semiHidden="1" w:unhideWhenUsed="1"/>
    <w:lsdException w:name="Normal Table" w:semiHidden="1" w:uiPriority="99" w:unhideWhenUsed="1" w:qFormat="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semiHidden="1" w:uiPriority="39" w:unhideWhenUsed="1"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pPr>
      <w:keepNext/>
      <w:keepLines/>
      <w:widowControl w:val="0"/>
      <w:spacing w:before="340" w:after="330" w:line="576" w:lineRule="auto"/>
      <w:jc w:val="both"/>
      <w:outlineLvl w:val="0"/>
    </w:pPr>
    <w:rPr>
      <w:rFonts w:ascii="Times New Roman" w:hAnsi="Times New Roman" w:cs="Times New Roman"/>
      <w:b/>
      <w:bCs/>
      <w:kern w:val="44"/>
      <w:sz w:val="44"/>
      <w:szCs w:val="44"/>
    </w:rPr>
  </w:style>
  <w:style w:type="paragraph" w:styleId="2">
    <w:name w:val="heading 2"/>
    <w:basedOn w:val="a"/>
    <w:next w:val="a"/>
    <w:link w:val="20"/>
    <w:uiPriority w:val="9"/>
    <w:qFormat/>
    <w:pPr>
      <w:keepNext/>
      <w:keepLines/>
      <w:widowControl w:val="0"/>
      <w:spacing w:before="260" w:after="260" w:line="413" w:lineRule="auto"/>
      <w:jc w:val="both"/>
      <w:outlineLvl w:val="1"/>
    </w:pPr>
    <w:rPr>
      <w:rFonts w:ascii="Arial" w:eastAsia="黑体" w:hAnsi="Arial" w:cs="Times New Roman"/>
      <w:b/>
      <w:bCs/>
      <w:sz w:val="32"/>
      <w:szCs w:val="32"/>
    </w:rPr>
  </w:style>
  <w:style w:type="paragraph" w:styleId="3">
    <w:name w:val="heading 3"/>
    <w:basedOn w:val="a"/>
    <w:next w:val="a"/>
    <w:link w:val="30"/>
    <w:uiPriority w:val="9"/>
    <w:qFormat/>
    <w:pPr>
      <w:keepNext/>
      <w:keepLines/>
      <w:widowControl w:val="0"/>
      <w:spacing w:before="260" w:after="260" w:line="413" w:lineRule="auto"/>
      <w:jc w:val="both"/>
      <w:outlineLvl w:val="2"/>
    </w:pPr>
    <w:rPr>
      <w:rFonts w:ascii="Times New Roman" w:hAnsi="Times New Roman" w:cs="Times New Roman"/>
      <w:b/>
      <w:bCs/>
      <w:sz w:val="32"/>
      <w:szCs w:val="32"/>
    </w:rPr>
  </w:style>
  <w:style w:type="paragraph" w:styleId="4">
    <w:name w:val="heading 4"/>
    <w:basedOn w:val="a"/>
    <w:next w:val="a0"/>
    <w:link w:val="40"/>
    <w:uiPriority w:val="9"/>
    <w:qFormat/>
    <w:pPr>
      <w:keepNext/>
      <w:keepLines/>
      <w:widowControl w:val="0"/>
      <w:spacing w:before="120" w:after="120"/>
      <w:jc w:val="both"/>
      <w:outlineLvl w:val="3"/>
    </w:pPr>
    <w:rPr>
      <w:rFonts w:ascii="Arial" w:eastAsia="黑体" w:hAnsi="Arial" w:cs="Times New Roman"/>
      <w:b/>
      <w:sz w:val="20"/>
      <w:szCs w:val="20"/>
    </w:rPr>
  </w:style>
  <w:style w:type="paragraph" w:styleId="5">
    <w:name w:val="heading 5"/>
    <w:basedOn w:val="a"/>
    <w:next w:val="a"/>
    <w:link w:val="50"/>
    <w:uiPriority w:val="9"/>
    <w:qFormat/>
    <w:pPr>
      <w:keepNext/>
      <w:keepLines/>
      <w:widowControl w:val="0"/>
      <w:tabs>
        <w:tab w:val="left" w:pos="1008"/>
      </w:tabs>
      <w:spacing w:before="280" w:after="290" w:line="372" w:lineRule="auto"/>
      <w:ind w:left="1008" w:hanging="1008"/>
      <w:jc w:val="both"/>
      <w:outlineLvl w:val="4"/>
    </w:pPr>
    <w:rPr>
      <w:rFonts w:ascii="Times New Roman" w:hAnsi="Times New Roman" w:cs="Times New Roman"/>
      <w:b/>
      <w:bCs/>
      <w:sz w:val="28"/>
      <w:szCs w:val="28"/>
    </w:rPr>
  </w:style>
  <w:style w:type="paragraph" w:styleId="6">
    <w:name w:val="heading 6"/>
    <w:basedOn w:val="a"/>
    <w:next w:val="a"/>
    <w:link w:val="60"/>
    <w:uiPriority w:val="9"/>
    <w:qFormat/>
    <w:pPr>
      <w:keepNext/>
      <w:keepLines/>
      <w:widowControl w:val="0"/>
      <w:tabs>
        <w:tab w:val="left" w:pos="1152"/>
      </w:tabs>
      <w:spacing w:before="240" w:after="64" w:line="317" w:lineRule="auto"/>
      <w:ind w:left="1152" w:hanging="1152"/>
      <w:jc w:val="both"/>
      <w:outlineLvl w:val="5"/>
    </w:pPr>
    <w:rPr>
      <w:rFonts w:ascii="Arial" w:eastAsia="黑体" w:hAnsi="Arial" w:cs="Times New Roman"/>
      <w:b/>
      <w:bCs/>
    </w:rPr>
  </w:style>
  <w:style w:type="paragraph" w:styleId="7">
    <w:name w:val="heading 7"/>
    <w:basedOn w:val="a"/>
    <w:next w:val="a"/>
    <w:link w:val="70"/>
    <w:uiPriority w:val="9"/>
    <w:qFormat/>
    <w:pPr>
      <w:keepNext/>
      <w:keepLines/>
      <w:widowControl w:val="0"/>
      <w:tabs>
        <w:tab w:val="left" w:pos="1296"/>
      </w:tabs>
      <w:spacing w:before="240" w:after="64" w:line="317" w:lineRule="auto"/>
      <w:ind w:left="1296" w:hanging="1296"/>
      <w:jc w:val="both"/>
      <w:outlineLvl w:val="6"/>
    </w:pPr>
    <w:rPr>
      <w:rFonts w:ascii="Times New Roman" w:hAnsi="Times New Roman" w:cs="Times New Roman"/>
      <w:b/>
      <w:bCs/>
    </w:rPr>
  </w:style>
  <w:style w:type="paragraph" w:styleId="8">
    <w:name w:val="heading 8"/>
    <w:basedOn w:val="a"/>
    <w:next w:val="a"/>
    <w:link w:val="80"/>
    <w:uiPriority w:val="9"/>
    <w:qFormat/>
    <w:pPr>
      <w:keepNext/>
      <w:keepLines/>
      <w:widowControl w:val="0"/>
      <w:tabs>
        <w:tab w:val="left" w:pos="1440"/>
      </w:tabs>
      <w:spacing w:before="240" w:after="64" w:line="317" w:lineRule="auto"/>
      <w:ind w:left="1440" w:hanging="1440"/>
      <w:jc w:val="both"/>
      <w:outlineLvl w:val="7"/>
    </w:pPr>
    <w:rPr>
      <w:rFonts w:ascii="Arial" w:eastAsia="黑体" w:hAnsi="Arial" w:cs="Times New Roman"/>
    </w:rPr>
  </w:style>
  <w:style w:type="paragraph" w:styleId="9">
    <w:name w:val="heading 9"/>
    <w:basedOn w:val="a"/>
    <w:next w:val="a"/>
    <w:link w:val="90"/>
    <w:uiPriority w:val="9"/>
    <w:qFormat/>
    <w:pPr>
      <w:keepNext/>
      <w:keepLines/>
      <w:widowControl w:val="0"/>
      <w:tabs>
        <w:tab w:val="left" w:pos="1584"/>
      </w:tabs>
      <w:spacing w:before="240" w:after="64" w:line="317" w:lineRule="auto"/>
      <w:ind w:left="1584" w:hanging="1584"/>
      <w:jc w:val="both"/>
      <w:outlineLvl w:val="8"/>
    </w:pPr>
    <w:rPr>
      <w:rFonts w:ascii="Arial" w:eastAsia="黑体" w:hAnsi="Arial" w:cs="Times New Roman"/>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pPr>
      <w:widowControl w:val="0"/>
      <w:ind w:firstLine="420"/>
      <w:jc w:val="both"/>
    </w:pPr>
    <w:rPr>
      <w:rFonts w:ascii="Times New Roman" w:hAnsi="Times New Roman" w:cs="Times New Roman"/>
      <w:kern w:val="2"/>
      <w:sz w:val="21"/>
      <w:szCs w:val="20"/>
    </w:rPr>
  </w:style>
  <w:style w:type="paragraph" w:styleId="31">
    <w:name w:val="List 3"/>
    <w:basedOn w:val="a"/>
    <w:uiPriority w:val="99"/>
    <w:qFormat/>
    <w:pPr>
      <w:widowControl w:val="0"/>
      <w:ind w:left="1260" w:hanging="420"/>
      <w:jc w:val="both"/>
    </w:pPr>
    <w:rPr>
      <w:rFonts w:ascii="Times New Roman" w:hAnsi="Times New Roman" w:cs="Times New Roman"/>
      <w:kern w:val="2"/>
      <w:sz w:val="21"/>
      <w:szCs w:val="20"/>
    </w:rPr>
  </w:style>
  <w:style w:type="paragraph" w:styleId="71">
    <w:name w:val="toc 7"/>
    <w:basedOn w:val="a"/>
    <w:next w:val="a"/>
    <w:uiPriority w:val="39"/>
    <w:semiHidden/>
    <w:qFormat/>
    <w:pPr>
      <w:widowControl w:val="0"/>
      <w:ind w:left="1260"/>
    </w:pPr>
    <w:rPr>
      <w:rFonts w:ascii="Times New Roman" w:hAnsi="Times New Roman" w:cs="Times New Roman"/>
      <w:kern w:val="2"/>
      <w:sz w:val="21"/>
      <w:szCs w:val="21"/>
    </w:rPr>
  </w:style>
  <w:style w:type="paragraph" w:styleId="21">
    <w:name w:val="List Number 2"/>
    <w:basedOn w:val="a"/>
    <w:uiPriority w:val="99"/>
    <w:qFormat/>
    <w:pPr>
      <w:widowControl w:val="0"/>
      <w:tabs>
        <w:tab w:val="left" w:pos="1440"/>
      </w:tabs>
      <w:spacing w:line="360" w:lineRule="auto"/>
      <w:ind w:left="1440" w:hanging="1440"/>
      <w:jc w:val="both"/>
    </w:pPr>
    <w:rPr>
      <w:rFonts w:ascii="Times New Roman" w:hAnsi="Times New Roman" w:cs="Times New Roman"/>
      <w:kern w:val="2"/>
    </w:rPr>
  </w:style>
  <w:style w:type="paragraph" w:styleId="a4">
    <w:name w:val="List Number"/>
    <w:basedOn w:val="a"/>
    <w:uiPriority w:val="99"/>
    <w:qFormat/>
    <w:pPr>
      <w:widowControl w:val="0"/>
      <w:tabs>
        <w:tab w:val="left" w:pos="2952"/>
      </w:tabs>
      <w:ind w:left="2952" w:hanging="432"/>
      <w:jc w:val="both"/>
    </w:pPr>
    <w:rPr>
      <w:rFonts w:ascii="Times New Roman" w:hAnsi="Times New Roman" w:cs="Times New Roman"/>
      <w:kern w:val="2"/>
      <w:sz w:val="21"/>
    </w:rPr>
  </w:style>
  <w:style w:type="paragraph" w:styleId="a5">
    <w:name w:val="Document Map"/>
    <w:basedOn w:val="a"/>
    <w:link w:val="a6"/>
    <w:uiPriority w:val="99"/>
    <w:semiHidden/>
    <w:qFormat/>
    <w:pPr>
      <w:widowControl w:val="0"/>
      <w:shd w:val="clear" w:color="auto" w:fill="000080"/>
      <w:jc w:val="both"/>
    </w:pPr>
    <w:rPr>
      <w:rFonts w:ascii="Times New Roman" w:hAnsi="Times New Roman" w:cs="Times New Roman"/>
    </w:rPr>
  </w:style>
  <w:style w:type="paragraph" w:styleId="a7">
    <w:name w:val="annotation text"/>
    <w:basedOn w:val="a"/>
    <w:link w:val="a8"/>
    <w:uiPriority w:val="99"/>
    <w:qFormat/>
    <w:pPr>
      <w:widowControl w:val="0"/>
    </w:pPr>
    <w:rPr>
      <w:rFonts w:ascii="Times New Roman" w:hAnsi="Times New Roman" w:cs="Times New Roman"/>
      <w:sz w:val="20"/>
      <w:szCs w:val="20"/>
    </w:rPr>
  </w:style>
  <w:style w:type="paragraph" w:styleId="a9">
    <w:name w:val="Salutation"/>
    <w:basedOn w:val="a"/>
    <w:next w:val="a"/>
    <w:link w:val="aa"/>
    <w:uiPriority w:val="99"/>
    <w:qFormat/>
    <w:pPr>
      <w:widowControl w:val="0"/>
      <w:jc w:val="both"/>
    </w:pPr>
    <w:rPr>
      <w:rFonts w:ascii="仿宋_GB2312" w:eastAsia="仿宋_GB2312" w:hAnsi="Times New Roman" w:cs="Times New Roman"/>
      <w:sz w:val="20"/>
      <w:szCs w:val="20"/>
    </w:rPr>
  </w:style>
  <w:style w:type="paragraph" w:styleId="32">
    <w:name w:val="Body Text 3"/>
    <w:basedOn w:val="a"/>
    <w:link w:val="33"/>
    <w:uiPriority w:val="99"/>
    <w:qFormat/>
    <w:pPr>
      <w:widowControl w:val="0"/>
      <w:spacing w:after="120"/>
      <w:jc w:val="both"/>
    </w:pPr>
    <w:rPr>
      <w:rFonts w:ascii="Times New Roman" w:hAnsi="Times New Roman" w:cs="Times New Roman"/>
      <w:sz w:val="16"/>
      <w:szCs w:val="16"/>
    </w:rPr>
  </w:style>
  <w:style w:type="paragraph" w:styleId="ab">
    <w:name w:val="Body Text"/>
    <w:basedOn w:val="a"/>
    <w:link w:val="11"/>
    <w:uiPriority w:val="99"/>
    <w:unhideWhenUsed/>
    <w:qFormat/>
    <w:pPr>
      <w:spacing w:after="120"/>
    </w:pPr>
  </w:style>
  <w:style w:type="paragraph" w:styleId="ac">
    <w:name w:val="Body Text Indent"/>
    <w:basedOn w:val="a"/>
    <w:link w:val="ad"/>
    <w:uiPriority w:val="99"/>
    <w:qFormat/>
    <w:pPr>
      <w:widowControl w:val="0"/>
      <w:spacing w:after="120"/>
      <w:ind w:leftChars="200" w:left="420"/>
      <w:jc w:val="both"/>
    </w:pPr>
    <w:rPr>
      <w:rFonts w:ascii="Times New Roman" w:hAnsi="Times New Roman" w:cs="Times New Roman"/>
    </w:rPr>
  </w:style>
  <w:style w:type="paragraph" w:styleId="22">
    <w:name w:val="List 2"/>
    <w:basedOn w:val="a"/>
    <w:uiPriority w:val="99"/>
    <w:qFormat/>
    <w:pPr>
      <w:widowControl w:val="0"/>
      <w:ind w:leftChars="200" w:left="100" w:hangingChars="200" w:hanging="200"/>
      <w:jc w:val="both"/>
    </w:pPr>
    <w:rPr>
      <w:rFonts w:ascii="Times New Roman" w:hAnsi="Times New Roman" w:cs="Times New Roman"/>
      <w:kern w:val="2"/>
      <w:sz w:val="21"/>
      <w:szCs w:val="21"/>
    </w:rPr>
  </w:style>
  <w:style w:type="paragraph" w:styleId="51">
    <w:name w:val="toc 5"/>
    <w:basedOn w:val="a"/>
    <w:next w:val="a"/>
    <w:uiPriority w:val="39"/>
    <w:semiHidden/>
    <w:qFormat/>
    <w:pPr>
      <w:widowControl w:val="0"/>
      <w:ind w:left="840"/>
    </w:pPr>
    <w:rPr>
      <w:rFonts w:ascii="Times New Roman" w:hAnsi="Times New Roman" w:cs="Times New Roman"/>
      <w:kern w:val="2"/>
      <w:sz w:val="21"/>
      <w:szCs w:val="21"/>
    </w:rPr>
  </w:style>
  <w:style w:type="paragraph" w:styleId="34">
    <w:name w:val="toc 3"/>
    <w:basedOn w:val="a"/>
    <w:next w:val="a"/>
    <w:uiPriority w:val="39"/>
    <w:semiHidden/>
    <w:qFormat/>
    <w:pPr>
      <w:widowControl w:val="0"/>
      <w:ind w:leftChars="400" w:left="840"/>
      <w:jc w:val="both"/>
    </w:pPr>
    <w:rPr>
      <w:rFonts w:ascii="Times New Roman" w:hAnsi="Times New Roman" w:cs="Times New Roman"/>
      <w:kern w:val="2"/>
      <w:sz w:val="21"/>
    </w:rPr>
  </w:style>
  <w:style w:type="paragraph" w:styleId="ae">
    <w:name w:val="Plain Text"/>
    <w:basedOn w:val="a"/>
    <w:link w:val="af"/>
    <w:uiPriority w:val="99"/>
    <w:qFormat/>
    <w:pPr>
      <w:widowControl w:val="0"/>
      <w:jc w:val="both"/>
    </w:pPr>
    <w:rPr>
      <w:rFonts w:hAnsi="Courier New" w:cs="Times New Roman"/>
      <w:sz w:val="21"/>
      <w:szCs w:val="21"/>
    </w:rPr>
  </w:style>
  <w:style w:type="paragraph" w:styleId="81">
    <w:name w:val="toc 8"/>
    <w:basedOn w:val="a"/>
    <w:next w:val="a"/>
    <w:uiPriority w:val="39"/>
    <w:semiHidden/>
    <w:qFormat/>
    <w:pPr>
      <w:widowControl w:val="0"/>
      <w:ind w:left="1470"/>
    </w:pPr>
    <w:rPr>
      <w:rFonts w:ascii="Times New Roman" w:hAnsi="Times New Roman" w:cs="Times New Roman"/>
      <w:kern w:val="2"/>
      <w:sz w:val="21"/>
      <w:szCs w:val="21"/>
    </w:rPr>
  </w:style>
  <w:style w:type="paragraph" w:styleId="35">
    <w:name w:val="index 3"/>
    <w:basedOn w:val="a"/>
    <w:next w:val="a"/>
    <w:uiPriority w:val="99"/>
    <w:semiHidden/>
    <w:qFormat/>
    <w:pPr>
      <w:widowControl w:val="0"/>
      <w:ind w:left="840"/>
      <w:jc w:val="both"/>
    </w:pPr>
    <w:rPr>
      <w:rFonts w:ascii="Times New Roman" w:hAnsi="Times New Roman" w:cs="Times New Roman"/>
      <w:kern w:val="2"/>
      <w:sz w:val="21"/>
      <w:szCs w:val="20"/>
    </w:rPr>
  </w:style>
  <w:style w:type="paragraph" w:styleId="af0">
    <w:name w:val="Date"/>
    <w:basedOn w:val="a"/>
    <w:next w:val="a"/>
    <w:link w:val="af1"/>
    <w:uiPriority w:val="99"/>
    <w:qFormat/>
    <w:pPr>
      <w:widowControl w:val="0"/>
      <w:ind w:leftChars="2500" w:left="100"/>
      <w:jc w:val="both"/>
    </w:pPr>
    <w:rPr>
      <w:rFonts w:ascii="Times New Roman" w:hAnsi="Times New Roman" w:cs="Times New Roman"/>
      <w:sz w:val="20"/>
      <w:szCs w:val="20"/>
    </w:rPr>
  </w:style>
  <w:style w:type="paragraph" w:styleId="23">
    <w:name w:val="Body Text Indent 2"/>
    <w:basedOn w:val="a"/>
    <w:link w:val="24"/>
    <w:uiPriority w:val="99"/>
    <w:qFormat/>
    <w:pPr>
      <w:widowControl w:val="0"/>
      <w:spacing w:line="400" w:lineRule="exact"/>
      <w:ind w:firstLine="480"/>
      <w:jc w:val="both"/>
    </w:pPr>
    <w:rPr>
      <w:rFonts w:cs="Times New Roman"/>
    </w:rPr>
  </w:style>
  <w:style w:type="paragraph" w:styleId="af2">
    <w:name w:val="endnote text"/>
    <w:basedOn w:val="a"/>
    <w:link w:val="af3"/>
    <w:uiPriority w:val="99"/>
    <w:semiHidden/>
    <w:qFormat/>
    <w:pPr>
      <w:widowControl w:val="0"/>
      <w:snapToGrid w:val="0"/>
    </w:pPr>
    <w:rPr>
      <w:rFonts w:ascii="Times New Roman" w:hAnsi="Times New Roman" w:cs="Times New Roman"/>
    </w:rPr>
  </w:style>
  <w:style w:type="paragraph" w:styleId="af4">
    <w:name w:val="Balloon Text"/>
    <w:basedOn w:val="a"/>
    <w:link w:val="af5"/>
    <w:uiPriority w:val="99"/>
    <w:semiHidden/>
    <w:qFormat/>
    <w:pPr>
      <w:widowControl w:val="0"/>
      <w:jc w:val="both"/>
    </w:pPr>
    <w:rPr>
      <w:rFonts w:ascii="Times New Roman" w:hAnsi="Times New Roman" w:cs="Times New Roman"/>
      <w:sz w:val="18"/>
      <w:szCs w:val="18"/>
    </w:rPr>
  </w:style>
  <w:style w:type="paragraph" w:styleId="af6">
    <w:name w:val="footer"/>
    <w:basedOn w:val="a"/>
    <w:link w:val="af7"/>
    <w:uiPriority w:val="99"/>
    <w:unhideWhenUsed/>
    <w:qFormat/>
    <w:pPr>
      <w:tabs>
        <w:tab w:val="center" w:pos="4153"/>
        <w:tab w:val="right" w:pos="8306"/>
      </w:tabs>
      <w:snapToGrid w:val="0"/>
    </w:pPr>
    <w:rPr>
      <w:sz w:val="18"/>
      <w:szCs w:val="18"/>
    </w:rPr>
  </w:style>
  <w:style w:type="paragraph" w:styleId="af8">
    <w:name w:val="header"/>
    <w:basedOn w:val="a"/>
    <w:link w:val="af9"/>
    <w:uiPriority w:val="99"/>
    <w:unhideWhenUsed/>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uiPriority w:val="99"/>
    <w:qFormat/>
    <w:pPr>
      <w:widowControl w:val="0"/>
      <w:adjustRightInd w:val="0"/>
      <w:spacing w:after="600" w:line="312" w:lineRule="atLeast"/>
      <w:jc w:val="center"/>
      <w:textAlignment w:val="baseline"/>
    </w:pPr>
    <w:rPr>
      <w:rFonts w:ascii="Times New Roman" w:eastAsia="仿宋_GB2312" w:hAnsi="Times New Roman" w:cs="Times New Roman"/>
      <w:sz w:val="20"/>
      <w:szCs w:val="20"/>
    </w:rPr>
  </w:style>
  <w:style w:type="paragraph" w:styleId="12">
    <w:name w:val="toc 1"/>
    <w:basedOn w:val="a"/>
    <w:next w:val="a"/>
    <w:uiPriority w:val="39"/>
    <w:semiHidden/>
    <w:qFormat/>
    <w:pPr>
      <w:widowControl w:val="0"/>
      <w:jc w:val="both"/>
    </w:pPr>
    <w:rPr>
      <w:rFonts w:ascii="Times New Roman" w:hAnsi="Times New Roman" w:cs="Times New Roman"/>
      <w:kern w:val="2"/>
      <w:sz w:val="21"/>
    </w:rPr>
  </w:style>
  <w:style w:type="paragraph" w:styleId="41">
    <w:name w:val="toc 4"/>
    <w:basedOn w:val="a"/>
    <w:next w:val="a"/>
    <w:uiPriority w:val="39"/>
    <w:semiHidden/>
    <w:qFormat/>
    <w:pPr>
      <w:widowControl w:val="0"/>
      <w:ind w:left="630"/>
    </w:pPr>
    <w:rPr>
      <w:rFonts w:ascii="Times New Roman" w:hAnsi="Times New Roman" w:cs="Times New Roman"/>
      <w:kern w:val="2"/>
      <w:sz w:val="21"/>
      <w:szCs w:val="21"/>
    </w:rPr>
  </w:style>
  <w:style w:type="paragraph" w:styleId="afc">
    <w:name w:val="index heading"/>
    <w:basedOn w:val="a"/>
    <w:next w:val="13"/>
    <w:uiPriority w:val="99"/>
    <w:semiHidden/>
    <w:qFormat/>
    <w:pPr>
      <w:widowControl w:val="0"/>
      <w:jc w:val="both"/>
    </w:pPr>
    <w:rPr>
      <w:rFonts w:ascii="Times New Roman" w:hAnsi="Times New Roman" w:cs="Times New Roman"/>
      <w:kern w:val="2"/>
      <w:sz w:val="21"/>
      <w:szCs w:val="20"/>
    </w:rPr>
  </w:style>
  <w:style w:type="paragraph" w:styleId="13">
    <w:name w:val="index 1"/>
    <w:basedOn w:val="a"/>
    <w:next w:val="a"/>
    <w:uiPriority w:val="99"/>
    <w:semiHidden/>
    <w:qFormat/>
    <w:pPr>
      <w:widowControl w:val="0"/>
      <w:tabs>
        <w:tab w:val="left" w:pos="1260"/>
      </w:tabs>
      <w:jc w:val="center"/>
    </w:pPr>
    <w:rPr>
      <w:rFonts w:ascii="仿宋_GB2312" w:eastAsia="仿宋_GB2312" w:cs="Times New Roman"/>
      <w:kern w:val="2"/>
      <w:sz w:val="30"/>
      <w:szCs w:val="20"/>
    </w:rPr>
  </w:style>
  <w:style w:type="paragraph" w:styleId="afd">
    <w:name w:val="Subtitle"/>
    <w:basedOn w:val="a"/>
    <w:next w:val="a"/>
    <w:link w:val="afe"/>
    <w:uiPriority w:val="11"/>
    <w:qFormat/>
    <w:pPr>
      <w:spacing w:after="600" w:line="276" w:lineRule="auto"/>
    </w:pPr>
    <w:rPr>
      <w:rFonts w:ascii="Cambria" w:hAnsi="Cambria" w:cs="Times New Roman"/>
      <w:i/>
      <w:iCs/>
      <w:spacing w:val="13"/>
      <w:lang w:eastAsia="en-US"/>
    </w:rPr>
  </w:style>
  <w:style w:type="paragraph" w:styleId="aff">
    <w:name w:val="List"/>
    <w:basedOn w:val="a"/>
    <w:uiPriority w:val="99"/>
    <w:qFormat/>
    <w:pPr>
      <w:widowControl w:val="0"/>
      <w:ind w:left="200" w:hangingChars="200" w:hanging="200"/>
      <w:jc w:val="both"/>
    </w:pPr>
    <w:rPr>
      <w:rFonts w:ascii="Times New Roman" w:hAnsi="Times New Roman" w:cs="Times New Roman"/>
      <w:kern w:val="2"/>
      <w:sz w:val="21"/>
      <w:szCs w:val="21"/>
    </w:rPr>
  </w:style>
  <w:style w:type="paragraph" w:styleId="aff0">
    <w:name w:val="footnote text"/>
    <w:basedOn w:val="a"/>
    <w:link w:val="aff1"/>
    <w:uiPriority w:val="99"/>
    <w:semiHidden/>
    <w:qFormat/>
    <w:pPr>
      <w:widowControl w:val="0"/>
      <w:snapToGrid w:val="0"/>
    </w:pPr>
    <w:rPr>
      <w:rFonts w:ascii="Times New Roman" w:hAnsi="Times New Roman" w:cs="Times New Roman"/>
      <w:sz w:val="18"/>
      <w:szCs w:val="18"/>
    </w:rPr>
  </w:style>
  <w:style w:type="paragraph" w:styleId="61">
    <w:name w:val="toc 6"/>
    <w:basedOn w:val="a"/>
    <w:next w:val="a"/>
    <w:uiPriority w:val="39"/>
    <w:semiHidden/>
    <w:qFormat/>
    <w:pPr>
      <w:widowControl w:val="0"/>
      <w:ind w:left="1050"/>
    </w:pPr>
    <w:rPr>
      <w:rFonts w:ascii="Times New Roman" w:hAnsi="Times New Roman" w:cs="Times New Roman"/>
      <w:kern w:val="2"/>
      <w:sz w:val="21"/>
      <w:szCs w:val="21"/>
    </w:rPr>
  </w:style>
  <w:style w:type="paragraph" w:styleId="36">
    <w:name w:val="Body Text Indent 3"/>
    <w:basedOn w:val="a"/>
    <w:link w:val="37"/>
    <w:uiPriority w:val="99"/>
    <w:qFormat/>
    <w:pPr>
      <w:widowControl w:val="0"/>
      <w:spacing w:before="120" w:after="120" w:line="264" w:lineRule="auto"/>
      <w:ind w:left="480"/>
      <w:jc w:val="both"/>
    </w:pPr>
    <w:rPr>
      <w:rFonts w:ascii="Times New Roman" w:hAnsi="Times New Roman" w:cs="Times New Roman"/>
      <w:b/>
      <w:bCs/>
      <w:sz w:val="20"/>
      <w:szCs w:val="20"/>
    </w:rPr>
  </w:style>
  <w:style w:type="paragraph" w:styleId="aff2">
    <w:name w:val="table of figures"/>
    <w:basedOn w:val="a"/>
    <w:next w:val="a"/>
    <w:uiPriority w:val="99"/>
    <w:semiHidden/>
    <w:qFormat/>
    <w:pPr>
      <w:widowControl w:val="0"/>
      <w:ind w:left="840" w:hanging="420"/>
      <w:jc w:val="both"/>
    </w:pPr>
    <w:rPr>
      <w:rFonts w:ascii="Times New Roman" w:hAnsi="Times New Roman" w:cs="Times New Roman"/>
      <w:kern w:val="2"/>
      <w:sz w:val="21"/>
      <w:szCs w:val="21"/>
    </w:rPr>
  </w:style>
  <w:style w:type="paragraph" w:styleId="25">
    <w:name w:val="toc 2"/>
    <w:basedOn w:val="a"/>
    <w:next w:val="a"/>
    <w:uiPriority w:val="39"/>
    <w:semiHidden/>
    <w:qFormat/>
    <w:pPr>
      <w:widowControl w:val="0"/>
      <w:ind w:leftChars="200" w:left="420"/>
      <w:jc w:val="both"/>
    </w:pPr>
    <w:rPr>
      <w:rFonts w:ascii="Times New Roman" w:hAnsi="Times New Roman" w:cs="Times New Roman"/>
      <w:kern w:val="2"/>
      <w:sz w:val="21"/>
    </w:rPr>
  </w:style>
  <w:style w:type="paragraph" w:styleId="91">
    <w:name w:val="toc 9"/>
    <w:basedOn w:val="a"/>
    <w:next w:val="a"/>
    <w:uiPriority w:val="39"/>
    <w:semiHidden/>
    <w:qFormat/>
    <w:pPr>
      <w:widowControl w:val="0"/>
      <w:ind w:left="1680"/>
    </w:pPr>
    <w:rPr>
      <w:rFonts w:ascii="Times New Roman" w:hAnsi="Times New Roman" w:cs="Times New Roman"/>
      <w:kern w:val="2"/>
      <w:sz w:val="21"/>
      <w:szCs w:val="21"/>
    </w:rPr>
  </w:style>
  <w:style w:type="paragraph" w:styleId="26">
    <w:name w:val="Body Text 2"/>
    <w:basedOn w:val="a"/>
    <w:link w:val="27"/>
    <w:uiPriority w:val="99"/>
    <w:qFormat/>
    <w:pPr>
      <w:widowControl w:val="0"/>
      <w:jc w:val="center"/>
    </w:pPr>
    <w:rPr>
      <w:rFonts w:ascii="Times New Roman" w:hAnsi="Times New Roman" w:cs="Times New Roman"/>
      <w:b/>
      <w:bCs/>
      <w:sz w:val="20"/>
      <w:szCs w:val="20"/>
    </w:rPr>
  </w:style>
  <w:style w:type="paragraph" w:styleId="HTML">
    <w:name w:val="HTML Preformatted"/>
    <w:basedOn w:val="a"/>
    <w:link w:val="HTML0"/>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f3">
    <w:name w:val="Normal (Web)"/>
    <w:basedOn w:val="a"/>
    <w:uiPriority w:val="99"/>
    <w:qFormat/>
    <w:pPr>
      <w:spacing w:before="100" w:beforeAutospacing="1" w:after="100" w:afterAutospacing="1"/>
    </w:pPr>
  </w:style>
  <w:style w:type="paragraph" w:styleId="28">
    <w:name w:val="index 2"/>
    <w:basedOn w:val="a"/>
    <w:next w:val="a"/>
    <w:uiPriority w:val="99"/>
    <w:semiHidden/>
    <w:qFormat/>
    <w:pPr>
      <w:widowControl w:val="0"/>
      <w:spacing w:afterLines="50"/>
      <w:ind w:left="420"/>
      <w:jc w:val="center"/>
    </w:pPr>
    <w:rPr>
      <w:rFonts w:cs="Times New Roman"/>
      <w:b/>
      <w:kern w:val="2"/>
      <w:sz w:val="32"/>
      <w:szCs w:val="20"/>
    </w:rPr>
  </w:style>
  <w:style w:type="paragraph" w:styleId="aff4">
    <w:name w:val="Title"/>
    <w:basedOn w:val="a"/>
    <w:link w:val="aff5"/>
    <w:uiPriority w:val="10"/>
    <w:qFormat/>
    <w:pPr>
      <w:overflowPunct w:val="0"/>
      <w:autoSpaceDE w:val="0"/>
      <w:autoSpaceDN w:val="0"/>
      <w:adjustRightInd w:val="0"/>
      <w:spacing w:line="420" w:lineRule="exact"/>
      <w:jc w:val="center"/>
      <w:textAlignment w:val="baseline"/>
    </w:pPr>
    <w:rPr>
      <w:rFonts w:ascii="Times New Roman" w:eastAsia="黑体" w:hAnsi="Times New Roman" w:cs="Times New Roman"/>
      <w:b/>
      <w:sz w:val="20"/>
      <w:szCs w:val="20"/>
      <w:lang w:val="en-GB"/>
    </w:rPr>
  </w:style>
  <w:style w:type="paragraph" w:styleId="aff6">
    <w:name w:val="annotation subject"/>
    <w:basedOn w:val="a7"/>
    <w:next w:val="a7"/>
    <w:link w:val="aff7"/>
    <w:uiPriority w:val="99"/>
    <w:semiHidden/>
    <w:qFormat/>
    <w:rPr>
      <w:b/>
      <w:bCs/>
      <w:sz w:val="24"/>
      <w:szCs w:val="24"/>
    </w:rPr>
  </w:style>
  <w:style w:type="paragraph" w:styleId="aff8">
    <w:name w:val="Body Text First Indent"/>
    <w:basedOn w:val="ab"/>
    <w:link w:val="aff9"/>
    <w:uiPriority w:val="99"/>
    <w:qFormat/>
    <w:pPr>
      <w:widowControl w:val="0"/>
      <w:ind w:firstLineChars="100" w:firstLine="420"/>
      <w:jc w:val="both"/>
    </w:pPr>
    <w:rPr>
      <w:rFonts w:ascii="Times New Roman" w:hAnsi="Times New Roman" w:cs="Times New Roman"/>
    </w:rPr>
  </w:style>
  <w:style w:type="paragraph" w:styleId="29">
    <w:name w:val="Body Text First Indent 2"/>
    <w:basedOn w:val="ac"/>
    <w:link w:val="2a"/>
    <w:uiPriority w:val="99"/>
    <w:qFormat/>
    <w:pPr>
      <w:spacing w:after="0" w:line="360" w:lineRule="auto"/>
      <w:ind w:leftChars="0" w:left="0" w:firstLineChars="200" w:firstLine="420"/>
    </w:pPr>
    <w:rPr>
      <w:rFonts w:ascii="宋体" w:hAnsi="宋体"/>
      <w:sz w:val="20"/>
      <w:szCs w:val="20"/>
    </w:rPr>
  </w:style>
  <w:style w:type="table" w:styleId="affa">
    <w:name w:val="Table Grid"/>
    <w:basedOn w:val="a2"/>
    <w:uiPriority w:val="39"/>
    <w:qFormat/>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qFormat/>
    <w:rPr>
      <w:b/>
    </w:rPr>
  </w:style>
  <w:style w:type="character" w:styleId="affc">
    <w:name w:val="endnote reference"/>
    <w:uiPriority w:val="99"/>
    <w:semiHidden/>
    <w:qFormat/>
    <w:rPr>
      <w:vertAlign w:val="superscript"/>
    </w:rPr>
  </w:style>
  <w:style w:type="character" w:styleId="affd">
    <w:name w:val="page number"/>
    <w:uiPriority w:val="99"/>
    <w:qFormat/>
    <w:rPr>
      <w:rFonts w:cs="Times New Roman"/>
    </w:rPr>
  </w:style>
  <w:style w:type="character" w:styleId="affe">
    <w:name w:val="FollowedHyperlink"/>
    <w:uiPriority w:val="99"/>
    <w:qFormat/>
    <w:rPr>
      <w:color w:val="000000"/>
      <w:u w:val="none"/>
    </w:rPr>
  </w:style>
  <w:style w:type="character" w:styleId="afff">
    <w:name w:val="Emphasis"/>
    <w:uiPriority w:val="20"/>
    <w:qFormat/>
    <w:rPr>
      <w:b/>
      <w:i/>
      <w:spacing w:val="10"/>
      <w:shd w:val="clear" w:color="auto" w:fill="auto"/>
    </w:rPr>
  </w:style>
  <w:style w:type="character" w:styleId="afff0">
    <w:name w:val="line number"/>
    <w:uiPriority w:val="99"/>
    <w:qFormat/>
    <w:rPr>
      <w:rFonts w:cs="Times New Roman"/>
    </w:rPr>
  </w:style>
  <w:style w:type="character" w:styleId="HTML1">
    <w:name w:val="HTML Typewriter"/>
    <w:uiPriority w:val="99"/>
    <w:qFormat/>
    <w:rPr>
      <w:rFonts w:ascii="宋体" w:eastAsia="宋体" w:hAnsi="宋体"/>
      <w:sz w:val="24"/>
    </w:rPr>
  </w:style>
  <w:style w:type="character" w:styleId="afff1">
    <w:name w:val="Hyperlink"/>
    <w:uiPriority w:val="99"/>
    <w:qFormat/>
    <w:rPr>
      <w:color w:val="000000"/>
      <w:u w:val="none"/>
    </w:rPr>
  </w:style>
  <w:style w:type="character" w:styleId="afff2">
    <w:name w:val="annotation reference"/>
    <w:qFormat/>
    <w:rPr>
      <w:sz w:val="21"/>
    </w:rPr>
  </w:style>
  <w:style w:type="character" w:styleId="afff3">
    <w:name w:val="footnote reference"/>
    <w:uiPriority w:val="99"/>
    <w:semiHidden/>
    <w:qFormat/>
    <w:rPr>
      <w:vertAlign w:val="superscript"/>
    </w:rPr>
  </w:style>
  <w:style w:type="character" w:styleId="HTML2">
    <w:name w:val="HTML Sample"/>
    <w:uiPriority w:val="99"/>
    <w:qFormat/>
    <w:rPr>
      <w:rFonts w:ascii="Courier New" w:eastAsia="宋体" w:hAnsi="宋体"/>
    </w:rPr>
  </w:style>
  <w:style w:type="character" w:customStyle="1" w:styleId="af9">
    <w:name w:val="页眉 字符"/>
    <w:link w:val="af8"/>
    <w:uiPriority w:val="99"/>
    <w:qFormat/>
    <w:rPr>
      <w:sz w:val="18"/>
      <w:szCs w:val="18"/>
    </w:rPr>
  </w:style>
  <w:style w:type="character" w:customStyle="1" w:styleId="af7">
    <w:name w:val="页脚 字符"/>
    <w:link w:val="af6"/>
    <w:uiPriority w:val="99"/>
    <w:qFormat/>
    <w:rPr>
      <w:sz w:val="18"/>
      <w:szCs w:val="18"/>
    </w:rPr>
  </w:style>
  <w:style w:type="character" w:customStyle="1" w:styleId="10">
    <w:name w:val="标题 1 字符"/>
    <w:basedOn w:val="a1"/>
    <w:link w:val="1"/>
    <w:uiPriority w:val="9"/>
    <w:qFormat/>
    <w:rPr>
      <w:rFonts w:ascii="Times New Roman" w:hAnsi="Times New Roman" w:cs="Times New Roman"/>
      <w:b/>
      <w:bCs/>
      <w:kern w:val="44"/>
      <w:sz w:val="44"/>
      <w:szCs w:val="44"/>
    </w:rPr>
  </w:style>
  <w:style w:type="character" w:customStyle="1" w:styleId="20">
    <w:name w:val="标题 2 字符"/>
    <w:basedOn w:val="a1"/>
    <w:link w:val="2"/>
    <w:uiPriority w:val="9"/>
    <w:qFormat/>
    <w:rPr>
      <w:rFonts w:ascii="Arial" w:eastAsia="黑体" w:hAnsi="Arial" w:cs="Times New Roman"/>
      <w:b/>
      <w:bCs/>
      <w:sz w:val="32"/>
      <w:szCs w:val="32"/>
    </w:rPr>
  </w:style>
  <w:style w:type="character" w:customStyle="1" w:styleId="30">
    <w:name w:val="标题 3 字符"/>
    <w:basedOn w:val="a1"/>
    <w:link w:val="3"/>
    <w:uiPriority w:val="9"/>
    <w:qFormat/>
    <w:rPr>
      <w:rFonts w:ascii="Times New Roman" w:hAnsi="Times New Roman" w:cs="Times New Roman"/>
      <w:b/>
      <w:bCs/>
      <w:sz w:val="32"/>
      <w:szCs w:val="32"/>
    </w:rPr>
  </w:style>
  <w:style w:type="character" w:customStyle="1" w:styleId="40">
    <w:name w:val="标题 4 字符"/>
    <w:basedOn w:val="a1"/>
    <w:link w:val="4"/>
    <w:uiPriority w:val="9"/>
    <w:qFormat/>
    <w:rPr>
      <w:rFonts w:ascii="Arial" w:eastAsia="黑体" w:hAnsi="Arial" w:cs="Times New Roman"/>
      <w:b/>
    </w:rPr>
  </w:style>
  <w:style w:type="character" w:customStyle="1" w:styleId="50">
    <w:name w:val="标题 5 字符"/>
    <w:basedOn w:val="a1"/>
    <w:link w:val="5"/>
    <w:uiPriority w:val="9"/>
    <w:qFormat/>
    <w:rPr>
      <w:rFonts w:ascii="Times New Roman" w:hAnsi="Times New Roman" w:cs="Times New Roman"/>
      <w:b/>
      <w:bCs/>
      <w:sz w:val="28"/>
      <w:szCs w:val="28"/>
    </w:rPr>
  </w:style>
  <w:style w:type="character" w:customStyle="1" w:styleId="60">
    <w:name w:val="标题 6 字符"/>
    <w:basedOn w:val="a1"/>
    <w:link w:val="6"/>
    <w:uiPriority w:val="9"/>
    <w:qFormat/>
    <w:rPr>
      <w:rFonts w:ascii="Arial" w:eastAsia="黑体" w:hAnsi="Arial" w:cs="Times New Roman"/>
      <w:b/>
      <w:bCs/>
      <w:sz w:val="24"/>
      <w:szCs w:val="24"/>
    </w:rPr>
  </w:style>
  <w:style w:type="character" w:customStyle="1" w:styleId="70">
    <w:name w:val="标题 7 字符"/>
    <w:basedOn w:val="a1"/>
    <w:link w:val="7"/>
    <w:uiPriority w:val="9"/>
    <w:qFormat/>
    <w:rPr>
      <w:rFonts w:ascii="Times New Roman" w:hAnsi="Times New Roman" w:cs="Times New Roman"/>
      <w:b/>
      <w:bCs/>
      <w:sz w:val="24"/>
      <w:szCs w:val="24"/>
    </w:rPr>
  </w:style>
  <w:style w:type="character" w:customStyle="1" w:styleId="80">
    <w:name w:val="标题 8 字符"/>
    <w:basedOn w:val="a1"/>
    <w:link w:val="8"/>
    <w:uiPriority w:val="9"/>
    <w:qFormat/>
    <w:rPr>
      <w:rFonts w:ascii="Arial" w:eastAsia="黑体" w:hAnsi="Arial" w:cs="Times New Roman"/>
      <w:sz w:val="24"/>
      <w:szCs w:val="24"/>
    </w:rPr>
  </w:style>
  <w:style w:type="character" w:customStyle="1" w:styleId="90">
    <w:name w:val="标题 9 字符"/>
    <w:basedOn w:val="a1"/>
    <w:link w:val="9"/>
    <w:uiPriority w:val="9"/>
    <w:qFormat/>
    <w:rPr>
      <w:rFonts w:ascii="Arial" w:eastAsia="黑体" w:hAnsi="Arial" w:cs="Times New Roman"/>
      <w:sz w:val="21"/>
      <w:szCs w:val="21"/>
    </w:rPr>
  </w:style>
  <w:style w:type="character" w:customStyle="1" w:styleId="14">
    <w:name w:val="已访问的超链接1"/>
    <w:qFormat/>
    <w:rPr>
      <w:color w:val="auto"/>
      <w:u w:val="none"/>
    </w:rPr>
  </w:style>
  <w:style w:type="character" w:customStyle="1" w:styleId="af3">
    <w:name w:val="尾注文本 字符"/>
    <w:link w:val="af2"/>
    <w:uiPriority w:val="99"/>
    <w:semiHidden/>
    <w:qFormat/>
    <w:locked/>
    <w:rPr>
      <w:rFonts w:ascii="Times New Roman" w:hAnsi="Times New Roman" w:cs="Times New Roman"/>
      <w:sz w:val="24"/>
      <w:szCs w:val="24"/>
    </w:rPr>
  </w:style>
  <w:style w:type="character" w:customStyle="1" w:styleId="hCharChar">
    <w:name w:val="h Char Char"/>
    <w:qFormat/>
    <w:rPr>
      <w:rFonts w:eastAsia="宋体"/>
      <w:kern w:val="2"/>
      <w:sz w:val="18"/>
      <w:lang w:val="en-US" w:eastAsia="zh-CN"/>
    </w:rPr>
  </w:style>
  <w:style w:type="character" w:customStyle="1" w:styleId="CharCharCharCharCharChar">
    <w:name w:val="小四 段落 宋体 Char Char Char Char Char Char"/>
    <w:qFormat/>
    <w:rPr>
      <w:rFonts w:eastAsia="宋体"/>
      <w:kern w:val="2"/>
      <w:sz w:val="24"/>
      <w:lang w:val="en-US" w:eastAsia="zh-CN"/>
    </w:rPr>
  </w:style>
  <w:style w:type="character" w:customStyle="1" w:styleId="15">
    <w:name w:val="明显强调1"/>
    <w:uiPriority w:val="21"/>
    <w:qFormat/>
    <w:rPr>
      <w:b/>
    </w:rPr>
  </w:style>
  <w:style w:type="character" w:customStyle="1" w:styleId="contentlineheight1">
    <w:name w:val="content_lineheight1"/>
    <w:qFormat/>
    <w:rPr>
      <w:rFonts w:cs="Times New Roman"/>
    </w:rPr>
  </w:style>
  <w:style w:type="character" w:customStyle="1" w:styleId="a8">
    <w:name w:val="批注文字 字符"/>
    <w:link w:val="a7"/>
    <w:uiPriority w:val="99"/>
    <w:qFormat/>
    <w:locked/>
    <w:rPr>
      <w:rFonts w:ascii="Times New Roman" w:hAnsi="Times New Roman" w:cs="Times New Roman"/>
    </w:rPr>
  </w:style>
  <w:style w:type="character" w:customStyle="1" w:styleId="CharChar32">
    <w:name w:val="Char Char32"/>
    <w:qFormat/>
    <w:rPr>
      <w:rFonts w:eastAsia="宋体"/>
      <w:b/>
      <w:kern w:val="2"/>
      <w:sz w:val="32"/>
      <w:lang w:val="en-US" w:eastAsia="zh-CN"/>
    </w:rPr>
  </w:style>
  <w:style w:type="character" w:customStyle="1" w:styleId="16">
    <w:name w:val="不明显强调1"/>
    <w:uiPriority w:val="19"/>
    <w:qFormat/>
    <w:rPr>
      <w:i/>
    </w:rPr>
  </w:style>
  <w:style w:type="character" w:customStyle="1" w:styleId="CharChar">
    <w:name w:val="方案文档 Char Char"/>
    <w:qFormat/>
    <w:locked/>
    <w:rPr>
      <w:rFonts w:ascii="宋体" w:eastAsia="宋体" w:hAnsi="宋体"/>
      <w:sz w:val="24"/>
      <w:lang w:val="zh-CN" w:eastAsia="zh-CN"/>
    </w:rPr>
  </w:style>
  <w:style w:type="character" w:customStyle="1" w:styleId="37">
    <w:name w:val="正文文本缩进 3 字符"/>
    <w:link w:val="36"/>
    <w:uiPriority w:val="99"/>
    <w:qFormat/>
    <w:locked/>
    <w:rPr>
      <w:rFonts w:ascii="Times New Roman" w:hAnsi="Times New Roman" w:cs="Times New Roman"/>
      <w:b/>
      <w:bCs/>
    </w:rPr>
  </w:style>
  <w:style w:type="character" w:customStyle="1" w:styleId="1CharChar">
    <w:name w:val="华宇段落1 Char Char"/>
    <w:qFormat/>
    <w:rPr>
      <w:rFonts w:eastAsia="宋体"/>
      <w:kern w:val="2"/>
      <w:sz w:val="24"/>
      <w:lang w:val="en-US" w:eastAsia="zh-CN"/>
    </w:rPr>
  </w:style>
  <w:style w:type="character" w:customStyle="1" w:styleId="CharChar6">
    <w:name w:val="Char Char6"/>
    <w:qFormat/>
    <w:rPr>
      <w:rFonts w:eastAsia="宋体"/>
      <w:kern w:val="2"/>
      <w:sz w:val="24"/>
      <w:lang w:val="en-US" w:eastAsia="zh-CN"/>
    </w:rPr>
  </w:style>
  <w:style w:type="character" w:customStyle="1" w:styleId="listbenefit">
    <w:name w:val="listbenefit"/>
    <w:qFormat/>
  </w:style>
  <w:style w:type="character" w:customStyle="1" w:styleId="ih151">
    <w:name w:val="ih151"/>
    <w:qFormat/>
    <w:rPr>
      <w:color w:val="666666"/>
      <w:sz w:val="18"/>
      <w:u w:val="none"/>
    </w:rPr>
  </w:style>
  <w:style w:type="character" w:customStyle="1" w:styleId="CharCharChar1">
    <w:name w:val="小四 段落 宋体 Char Char Char1"/>
    <w:qFormat/>
    <w:rPr>
      <w:rFonts w:ascii="宋体" w:eastAsia="宋体" w:hAnsi="宋体"/>
      <w:kern w:val="2"/>
      <w:sz w:val="24"/>
      <w:lang w:val="en-US" w:eastAsia="zh-CN"/>
    </w:rPr>
  </w:style>
  <w:style w:type="character" w:customStyle="1" w:styleId="CharCharChar">
    <w:name w:val="标准文本 Char Char Char"/>
    <w:qFormat/>
    <w:rPr>
      <w:rFonts w:eastAsia="宋体"/>
      <w:kern w:val="2"/>
      <w:sz w:val="24"/>
      <w:lang w:val="en-US" w:eastAsia="zh-CN"/>
    </w:rPr>
  </w:style>
  <w:style w:type="character" w:customStyle="1" w:styleId="QuoteChar">
    <w:name w:val="Quote Char"/>
    <w:link w:val="17"/>
    <w:uiPriority w:val="29"/>
    <w:qFormat/>
    <w:locked/>
    <w:rPr>
      <w:rFonts w:ascii="Calibri" w:hAnsi="Calibri" w:cs="Times New Roman"/>
      <w:i/>
      <w:iCs/>
      <w:sz w:val="22"/>
      <w:lang w:eastAsia="en-US"/>
    </w:rPr>
  </w:style>
  <w:style w:type="paragraph" w:customStyle="1" w:styleId="17">
    <w:name w:val="引用1"/>
    <w:basedOn w:val="a"/>
    <w:next w:val="a"/>
    <w:link w:val="QuoteChar"/>
    <w:uiPriority w:val="29"/>
    <w:qFormat/>
    <w:pPr>
      <w:spacing w:before="200" w:line="276" w:lineRule="auto"/>
      <w:ind w:left="360" w:right="360"/>
    </w:pPr>
    <w:rPr>
      <w:rFonts w:ascii="Calibri" w:hAnsi="Calibri" w:cs="Times New Roman"/>
      <w:i/>
      <w:iCs/>
      <w:sz w:val="22"/>
      <w:szCs w:val="20"/>
      <w:lang w:eastAsia="en-US"/>
    </w:rPr>
  </w:style>
  <w:style w:type="character" w:customStyle="1" w:styleId="Char">
    <w:name w:val="正文 + 宋体 Char"/>
    <w:qFormat/>
    <w:rPr>
      <w:rFonts w:eastAsia="宋体"/>
      <w:kern w:val="2"/>
      <w:sz w:val="24"/>
      <w:lang w:val="en-US" w:eastAsia="zh-CN"/>
    </w:rPr>
  </w:style>
  <w:style w:type="character" w:customStyle="1" w:styleId="CharChar31">
    <w:name w:val="Char Char31"/>
    <w:qFormat/>
    <w:rPr>
      <w:rFonts w:ascii="Arial" w:eastAsia="黑体" w:hAnsi="Arial"/>
      <w:b/>
      <w:kern w:val="2"/>
      <w:sz w:val="28"/>
      <w:lang w:val="en-US" w:eastAsia="zh-CN"/>
    </w:rPr>
  </w:style>
  <w:style w:type="character" w:customStyle="1" w:styleId="titleemph1">
    <w:name w:val="title_emph1"/>
    <w:qFormat/>
    <w:rPr>
      <w:rFonts w:ascii="Arial"/>
      <w:b/>
      <w:sz w:val="18"/>
    </w:rPr>
  </w:style>
  <w:style w:type="character" w:customStyle="1" w:styleId="aff1">
    <w:name w:val="脚注文本 字符"/>
    <w:link w:val="aff0"/>
    <w:uiPriority w:val="99"/>
    <w:semiHidden/>
    <w:qFormat/>
    <w:locked/>
    <w:rPr>
      <w:rFonts w:ascii="Times New Roman" w:hAnsi="Times New Roman" w:cs="Times New Roman"/>
      <w:sz w:val="18"/>
      <w:szCs w:val="18"/>
    </w:rPr>
  </w:style>
  <w:style w:type="character" w:customStyle="1" w:styleId="normalfont1">
    <w:name w:val="normalfont1"/>
    <w:qFormat/>
    <w:rPr>
      <w:rFonts w:ascii="??" w:hAnsi="??"/>
      <w:sz w:val="18"/>
      <w:u w:val="none"/>
    </w:rPr>
  </w:style>
  <w:style w:type="character" w:customStyle="1" w:styleId="2a">
    <w:name w:val="正文首行缩进 2 字符"/>
    <w:link w:val="29"/>
    <w:uiPriority w:val="99"/>
    <w:qFormat/>
    <w:locked/>
    <w:rPr>
      <w:rFonts w:cs="Times New Roman"/>
    </w:rPr>
  </w:style>
  <w:style w:type="character" w:customStyle="1" w:styleId="af5">
    <w:name w:val="批注框文本 字符"/>
    <w:link w:val="af4"/>
    <w:uiPriority w:val="99"/>
    <w:semiHidden/>
    <w:qFormat/>
    <w:locked/>
    <w:rPr>
      <w:rFonts w:ascii="Times New Roman" w:hAnsi="Times New Roman" w:cs="Times New Roman"/>
      <w:sz w:val="18"/>
      <w:szCs w:val="18"/>
    </w:rPr>
  </w:style>
  <w:style w:type="character" w:customStyle="1" w:styleId="afb">
    <w:name w:val="签名 字符"/>
    <w:link w:val="afa"/>
    <w:uiPriority w:val="99"/>
    <w:qFormat/>
    <w:locked/>
    <w:rPr>
      <w:rFonts w:ascii="Times New Roman" w:eastAsia="仿宋_GB2312" w:hAnsi="Times New Roman" w:cs="Times New Roman"/>
    </w:rPr>
  </w:style>
  <w:style w:type="character" w:customStyle="1" w:styleId="CharChar21">
    <w:name w:val="Char Char21"/>
    <w:qFormat/>
    <w:rPr>
      <w:rFonts w:ascii="Arial" w:eastAsia="黑体" w:hAnsi="Arial"/>
      <w:kern w:val="2"/>
      <w:sz w:val="24"/>
    </w:rPr>
  </w:style>
  <w:style w:type="character" w:customStyle="1" w:styleId="CharChar14">
    <w:name w:val="Char Char14"/>
    <w:qFormat/>
    <w:rPr>
      <w:rFonts w:eastAsia="黑体"/>
      <w:b/>
      <w:sz w:val="28"/>
      <w:lang w:val="en-GB" w:eastAsia="zh-CN"/>
    </w:rPr>
  </w:style>
  <w:style w:type="character" w:customStyle="1" w:styleId="27">
    <w:name w:val="正文文本 2 字符"/>
    <w:link w:val="26"/>
    <w:uiPriority w:val="99"/>
    <w:qFormat/>
    <w:locked/>
    <w:rPr>
      <w:rFonts w:ascii="Times New Roman" w:hAnsi="Times New Roman" w:cs="Times New Roman"/>
      <w:b/>
      <w:bCs/>
    </w:rPr>
  </w:style>
  <w:style w:type="character" w:customStyle="1" w:styleId="a6">
    <w:name w:val="文档结构图 字符"/>
    <w:link w:val="a5"/>
    <w:uiPriority w:val="99"/>
    <w:semiHidden/>
    <w:qFormat/>
    <w:locked/>
    <w:rPr>
      <w:rFonts w:ascii="Times New Roman" w:hAnsi="Times New Roman" w:cs="Times New Roman"/>
      <w:sz w:val="24"/>
      <w:szCs w:val="24"/>
      <w:shd w:val="clear" w:color="auto" w:fill="000080"/>
    </w:rPr>
  </w:style>
  <w:style w:type="character" w:customStyle="1" w:styleId="aff7">
    <w:name w:val="批注主题 字符"/>
    <w:link w:val="aff6"/>
    <w:uiPriority w:val="99"/>
    <w:semiHidden/>
    <w:qFormat/>
    <w:locked/>
    <w:rPr>
      <w:rFonts w:ascii="Times New Roman" w:hAnsi="Times New Roman" w:cs="Times New Roman"/>
      <w:b/>
      <w:bCs/>
      <w:sz w:val="24"/>
      <w:szCs w:val="24"/>
    </w:rPr>
  </w:style>
  <w:style w:type="character" w:customStyle="1" w:styleId="CharChar20">
    <w:name w:val="Char Char20"/>
    <w:qFormat/>
    <w:rPr>
      <w:rFonts w:ascii="Arial" w:eastAsia="黑体" w:hAnsi="Arial"/>
      <w:kern w:val="2"/>
      <w:sz w:val="21"/>
    </w:rPr>
  </w:style>
  <w:style w:type="character" w:customStyle="1" w:styleId="ad">
    <w:name w:val="正文文本缩进 字符"/>
    <w:link w:val="ac"/>
    <w:uiPriority w:val="99"/>
    <w:qFormat/>
    <w:locked/>
    <w:rPr>
      <w:rFonts w:ascii="Times New Roman" w:hAnsi="Times New Roman" w:cs="Times New Roman"/>
      <w:sz w:val="24"/>
      <w:szCs w:val="24"/>
    </w:rPr>
  </w:style>
  <w:style w:type="character" w:customStyle="1" w:styleId="CharChar15">
    <w:name w:val="Char Char15"/>
    <w:qFormat/>
    <w:rPr>
      <w:rFonts w:ascii="Arial" w:eastAsia="黑体" w:hAnsi="Arial"/>
      <w:kern w:val="2"/>
      <w:sz w:val="21"/>
      <w:lang w:val="en-US" w:eastAsia="zh-CN"/>
    </w:rPr>
  </w:style>
  <w:style w:type="character" w:customStyle="1" w:styleId="18">
    <w:name w:val="明显参考1"/>
    <w:uiPriority w:val="32"/>
    <w:qFormat/>
    <w:rPr>
      <w:smallCaps/>
      <w:spacing w:val="5"/>
      <w:u w:val="single"/>
    </w:rPr>
  </w:style>
  <w:style w:type="character" w:customStyle="1" w:styleId="font61">
    <w:name w:val="font61"/>
    <w:qFormat/>
    <w:rPr>
      <w:rFonts w:ascii="华文楷体" w:eastAsia="华文楷体" w:hAnsi="华文楷体" w:cs="华文楷体" w:hint="eastAsia"/>
      <w:color w:val="FF0000"/>
      <w:sz w:val="24"/>
      <w:szCs w:val="24"/>
      <w:u w:val="none"/>
    </w:rPr>
  </w:style>
  <w:style w:type="character" w:customStyle="1" w:styleId="afff4">
    <w:name w:val="正文文本 字符"/>
    <w:uiPriority w:val="99"/>
    <w:semiHidden/>
    <w:qFormat/>
    <w:locked/>
    <w:rPr>
      <w:rFonts w:ascii="Times New Roman" w:eastAsia="宋体" w:hAnsi="Times New Roman" w:cs="Times New Roman"/>
      <w:sz w:val="24"/>
      <w:szCs w:val="24"/>
    </w:rPr>
  </w:style>
  <w:style w:type="character" w:customStyle="1" w:styleId="3CharCharCharCharCharCharCharCharCharCharCharCharCharCharCharCharCharCharCharCharCharCharCharCharCharCharCharCharCharCharCharCharCharCharCharCharCharCharCharCharCharCharCharCharCharCharCharCharChaCha">
    <w:name w:val="标题 3 Char Char Char Char Char Char Char Char Char Char Char Char Char Char Char Char Char Char Char Char Char Char Char Char Char Char Char Char Char Char Char Char Char Char Char Char Char Char Char Char Char Char Char Char Char Char Char Char Cha Cha"/>
    <w:qFormat/>
    <w:rPr>
      <w:rFonts w:eastAsia="宋体"/>
      <w:b/>
      <w:kern w:val="2"/>
      <w:sz w:val="32"/>
      <w:lang w:val="en-US" w:eastAsia="zh-CN"/>
    </w:rPr>
  </w:style>
  <w:style w:type="character" w:customStyle="1" w:styleId="CharCharChar10">
    <w:name w:val="纯文本 Char Char Char1"/>
    <w:qFormat/>
    <w:rPr>
      <w:rFonts w:ascii="宋体" w:eastAsia="宋体" w:hAnsi="Courier New"/>
      <w:kern w:val="2"/>
      <w:sz w:val="21"/>
      <w:lang w:val="en-US" w:eastAsia="zh-CN"/>
    </w:rPr>
  </w:style>
  <w:style w:type="character" w:customStyle="1" w:styleId="font5CharChar">
    <w:name w:val="font5 Char Char"/>
    <w:qFormat/>
    <w:rPr>
      <w:rFonts w:ascii="宋体" w:eastAsia="宋体" w:hAnsi="宋体"/>
      <w:sz w:val="28"/>
      <w:lang w:val="en-US" w:eastAsia="zh-CN"/>
    </w:rPr>
  </w:style>
  <w:style w:type="character" w:customStyle="1" w:styleId="1Char">
    <w:name w:val="普通文字1 Char"/>
    <w:qFormat/>
    <w:rPr>
      <w:rFonts w:ascii="宋体" w:eastAsia="宋体"/>
      <w:kern w:val="2"/>
      <w:sz w:val="21"/>
      <w:lang w:val="en-US" w:eastAsia="zh-CN"/>
    </w:rPr>
  </w:style>
  <w:style w:type="character" w:customStyle="1" w:styleId="afff5">
    <w:name w:val="样式 宋体 小四"/>
    <w:qFormat/>
    <w:rPr>
      <w:rFonts w:ascii="宋体" w:eastAsia="宋体"/>
      <w:sz w:val="24"/>
    </w:rPr>
  </w:style>
  <w:style w:type="character" w:customStyle="1" w:styleId="CharChar23">
    <w:name w:val="Char Char23"/>
    <w:qFormat/>
    <w:rPr>
      <w:rFonts w:ascii="Arial" w:eastAsia="黑体" w:hAnsi="Arial"/>
      <w:b/>
      <w:kern w:val="2"/>
      <w:sz w:val="24"/>
    </w:rPr>
  </w:style>
  <w:style w:type="character" w:customStyle="1" w:styleId="Char1">
    <w:name w:val="正文缩进 Char1"/>
    <w:qFormat/>
    <w:rPr>
      <w:rFonts w:eastAsia="宋体"/>
    </w:rPr>
  </w:style>
  <w:style w:type="character" w:customStyle="1" w:styleId="19">
    <w:name w:val="不明显参考1"/>
    <w:uiPriority w:val="31"/>
    <w:qFormat/>
    <w:rPr>
      <w:smallCaps/>
    </w:rPr>
  </w:style>
  <w:style w:type="character" w:customStyle="1" w:styleId="afff6">
    <w:name w:val="样式 非加粗"/>
    <w:qFormat/>
    <w:rPr>
      <w:rFonts w:eastAsia="宋体"/>
      <w:sz w:val="28"/>
    </w:rPr>
  </w:style>
  <w:style w:type="character" w:customStyle="1" w:styleId="3CharChar">
    <w:name w:val="标题 3 Char Char"/>
    <w:qFormat/>
    <w:rPr>
      <w:rFonts w:eastAsia="仿宋_GB2312"/>
      <w:b/>
      <w:kern w:val="2"/>
      <w:sz w:val="32"/>
      <w:lang w:val="en-US" w:eastAsia="zh-CN"/>
    </w:rPr>
  </w:style>
  <w:style w:type="character" w:customStyle="1" w:styleId="CharCharCharCharCharCharChar">
    <w:name w:val="小四 段落 宋体 Char Char Char Char Char Char Char"/>
    <w:qFormat/>
    <w:rPr>
      <w:rFonts w:eastAsia="宋体"/>
      <w:kern w:val="2"/>
      <w:sz w:val="24"/>
      <w:lang w:val="en-US" w:eastAsia="zh-CN"/>
    </w:rPr>
  </w:style>
  <w:style w:type="character" w:customStyle="1" w:styleId="Char10">
    <w:name w:val="纯文本 Char1"/>
    <w:qFormat/>
    <w:rPr>
      <w:rFonts w:ascii="宋体" w:hAnsi="Courier New"/>
      <w:kern w:val="2"/>
      <w:sz w:val="21"/>
    </w:rPr>
  </w:style>
  <w:style w:type="character" w:customStyle="1" w:styleId="mediumtext1">
    <w:name w:val="medium_text1"/>
    <w:qFormat/>
    <w:rPr>
      <w:sz w:val="24"/>
    </w:rPr>
  </w:style>
  <w:style w:type="character" w:customStyle="1" w:styleId="af">
    <w:name w:val="纯文本 字符"/>
    <w:link w:val="ae"/>
    <w:uiPriority w:val="99"/>
    <w:qFormat/>
    <w:locked/>
    <w:rPr>
      <w:rFonts w:hAnsi="Courier New" w:cs="Times New Roman"/>
      <w:sz w:val="21"/>
      <w:szCs w:val="21"/>
    </w:rPr>
  </w:style>
  <w:style w:type="character" w:customStyle="1" w:styleId="textcontents">
    <w:name w:val="textcontents"/>
    <w:qFormat/>
    <w:rPr>
      <w:rFonts w:cs="Times New Roman"/>
    </w:rPr>
  </w:style>
  <w:style w:type="character" w:customStyle="1" w:styleId="111111CharChar">
    <w:name w:val="111111 Char Char"/>
    <w:qFormat/>
    <w:rPr>
      <w:rFonts w:ascii="宋体" w:eastAsia="黑体" w:hAnsi="宋体"/>
      <w:b/>
      <w:kern w:val="2"/>
      <w:sz w:val="21"/>
      <w:lang w:val="en-US" w:eastAsia="zh-CN"/>
    </w:rPr>
  </w:style>
  <w:style w:type="character" w:customStyle="1" w:styleId="IntenseQuoteChar">
    <w:name w:val="Intense Quote Char"/>
    <w:link w:val="1a"/>
    <w:uiPriority w:val="30"/>
    <w:qFormat/>
    <w:locked/>
    <w:rPr>
      <w:rFonts w:ascii="Calibri" w:hAnsi="Calibri" w:cs="Times New Roman"/>
      <w:b/>
      <w:bCs/>
      <w:i/>
      <w:iCs/>
      <w:sz w:val="22"/>
      <w:lang w:eastAsia="en-US"/>
    </w:rPr>
  </w:style>
  <w:style w:type="paragraph" w:customStyle="1" w:styleId="1a">
    <w:name w:val="明显引用1"/>
    <w:basedOn w:val="a"/>
    <w:next w:val="a"/>
    <w:link w:val="IntenseQuoteChar"/>
    <w:uiPriority w:val="30"/>
    <w:qFormat/>
    <w:pPr>
      <w:pBdr>
        <w:bottom w:val="single" w:sz="4" w:space="1" w:color="auto"/>
      </w:pBdr>
      <w:spacing w:before="200" w:after="280" w:line="276" w:lineRule="auto"/>
      <w:ind w:left="1008" w:right="1152"/>
      <w:jc w:val="both"/>
    </w:pPr>
    <w:rPr>
      <w:rFonts w:ascii="Calibri" w:hAnsi="Calibri" w:cs="Times New Roman"/>
      <w:b/>
      <w:bCs/>
      <w:i/>
      <w:iCs/>
      <w:sz w:val="22"/>
      <w:szCs w:val="20"/>
      <w:lang w:eastAsia="en-US"/>
    </w:rPr>
  </w:style>
  <w:style w:type="character" w:customStyle="1" w:styleId="Char0">
    <w:name w:val="列出段落 Char"/>
    <w:link w:val="1b"/>
    <w:qFormat/>
    <w:locked/>
    <w:rPr>
      <w:kern w:val="2"/>
      <w:sz w:val="21"/>
      <w:szCs w:val="22"/>
    </w:rPr>
  </w:style>
  <w:style w:type="paragraph" w:customStyle="1" w:styleId="1b">
    <w:name w:val="列出段落1"/>
    <w:basedOn w:val="a"/>
    <w:link w:val="Char0"/>
    <w:qFormat/>
    <w:pPr>
      <w:widowControl w:val="0"/>
      <w:spacing w:beforeLines="50" w:afterLines="50"/>
      <w:ind w:firstLineChars="200" w:firstLine="200"/>
      <w:jc w:val="both"/>
    </w:pPr>
    <w:rPr>
      <w:kern w:val="2"/>
      <w:sz w:val="21"/>
      <w:szCs w:val="22"/>
    </w:rPr>
  </w:style>
  <w:style w:type="character" w:customStyle="1" w:styleId="CharCharCharChar1">
    <w:name w:val="小四 段落 宋体 Char Char Char Char1"/>
    <w:qFormat/>
    <w:rPr>
      <w:rFonts w:eastAsia="宋体"/>
      <w:kern w:val="2"/>
      <w:sz w:val="24"/>
      <w:lang w:val="en-US" w:eastAsia="zh-CN"/>
    </w:rPr>
  </w:style>
  <w:style w:type="character" w:customStyle="1" w:styleId="afe">
    <w:name w:val="副标题 字符"/>
    <w:link w:val="afd"/>
    <w:uiPriority w:val="11"/>
    <w:qFormat/>
    <w:locked/>
    <w:rPr>
      <w:rFonts w:ascii="Cambria" w:hAnsi="Cambria" w:cs="Times New Roman"/>
      <w:i/>
      <w:iCs/>
      <w:spacing w:val="13"/>
      <w:sz w:val="24"/>
      <w:szCs w:val="24"/>
      <w:lang w:eastAsia="en-US"/>
    </w:rPr>
  </w:style>
  <w:style w:type="character" w:customStyle="1" w:styleId="HTML0">
    <w:name w:val="HTML 预设格式 字符"/>
    <w:link w:val="HTML"/>
    <w:uiPriority w:val="99"/>
    <w:qFormat/>
    <w:locked/>
    <w:rPr>
      <w:sz w:val="24"/>
      <w:szCs w:val="24"/>
    </w:rPr>
  </w:style>
  <w:style w:type="character" w:customStyle="1" w:styleId="CharChar27">
    <w:name w:val="Char Char27"/>
    <w:qFormat/>
    <w:rPr>
      <w:b/>
      <w:kern w:val="44"/>
      <w:sz w:val="44"/>
    </w:rPr>
  </w:style>
  <w:style w:type="character" w:customStyle="1" w:styleId="CharCharChar0">
    <w:name w:val="标准小四 Char Char Char"/>
    <w:qFormat/>
    <w:rPr>
      <w:rFonts w:ascii="Arial" w:eastAsia="宋体" w:hAnsi="Arial"/>
      <w:kern w:val="2"/>
      <w:sz w:val="21"/>
      <w:lang w:val="en-US" w:eastAsia="zh-CN"/>
    </w:rPr>
  </w:style>
  <w:style w:type="character" w:customStyle="1" w:styleId="Char11">
    <w:name w:val="特点 Char1"/>
    <w:qFormat/>
    <w:rPr>
      <w:rFonts w:eastAsia="宋体"/>
      <w:kern w:val="2"/>
      <w:sz w:val="21"/>
      <w:lang w:val="en-US" w:eastAsia="zh-CN"/>
    </w:rPr>
  </w:style>
  <w:style w:type="character" w:customStyle="1" w:styleId="CharChar11">
    <w:name w:val="Char Char11"/>
    <w:qFormat/>
    <w:rPr>
      <w:rFonts w:ascii="宋体" w:eastAsia="宋体" w:hAnsi="宋体"/>
      <w:sz w:val="24"/>
      <w:lang w:val="en-US" w:eastAsia="zh-CN"/>
    </w:rPr>
  </w:style>
  <w:style w:type="character" w:customStyle="1" w:styleId="2ndlevelChar">
    <w:name w:val="2nd level Char"/>
    <w:qFormat/>
    <w:rPr>
      <w:rFonts w:ascii="Arial" w:eastAsia="黑体" w:hAnsi="Arial"/>
      <w:b/>
      <w:kern w:val="2"/>
      <w:sz w:val="32"/>
      <w:lang w:val="en-US" w:eastAsia="zh-CN"/>
    </w:rPr>
  </w:style>
  <w:style w:type="character" w:customStyle="1" w:styleId="CharCharCharCharCharCharCharChar">
    <w:name w:val="小四 段落 宋体 Char Char Char Char Char Char Char Char"/>
    <w:qFormat/>
    <w:rPr>
      <w:rFonts w:eastAsia="宋体"/>
      <w:kern w:val="2"/>
      <w:sz w:val="24"/>
      <w:lang w:val="en-US" w:eastAsia="zh-CN"/>
    </w:rPr>
  </w:style>
  <w:style w:type="character" w:customStyle="1" w:styleId="Char2">
    <w:name w:val="引用 Char"/>
    <w:qFormat/>
    <w:rPr>
      <w:rFonts w:ascii="Calibri" w:eastAsia="宋体" w:hAnsi="Calibri"/>
      <w:i/>
      <w:sz w:val="22"/>
      <w:lang w:val="en-US" w:eastAsia="en-US"/>
    </w:rPr>
  </w:style>
  <w:style w:type="character" w:customStyle="1" w:styleId="CharChar0">
    <w:name w:val="纯文本 Char Char"/>
    <w:qFormat/>
    <w:rPr>
      <w:rFonts w:ascii="宋体" w:eastAsia="宋体" w:hAnsi="Courier New"/>
      <w:kern w:val="2"/>
      <w:sz w:val="21"/>
      <w:lang w:val="en-US" w:eastAsia="zh-CN"/>
    </w:rPr>
  </w:style>
  <w:style w:type="character" w:customStyle="1" w:styleId="2CharChar">
    <w:name w:val="样式 首行缩进:  2 字符 Char Char"/>
    <w:qFormat/>
    <w:rPr>
      <w:rFonts w:eastAsia="宋体"/>
      <w:kern w:val="2"/>
      <w:sz w:val="24"/>
      <w:lang w:val="en-US" w:eastAsia="zh-CN"/>
    </w:rPr>
  </w:style>
  <w:style w:type="character" w:customStyle="1" w:styleId="CharChar34">
    <w:name w:val="Char Char34"/>
    <w:qFormat/>
    <w:rPr>
      <w:rFonts w:eastAsia="宋体"/>
      <w:b/>
      <w:kern w:val="44"/>
      <w:sz w:val="44"/>
      <w:lang w:val="en-US" w:eastAsia="zh-CN"/>
    </w:rPr>
  </w:style>
  <w:style w:type="character" w:customStyle="1" w:styleId="af1">
    <w:name w:val="日期 字符"/>
    <w:link w:val="af0"/>
    <w:uiPriority w:val="99"/>
    <w:qFormat/>
    <w:locked/>
    <w:rPr>
      <w:rFonts w:ascii="Times New Roman" w:hAnsi="Times New Roman" w:cs="Times New Roman"/>
    </w:rPr>
  </w:style>
  <w:style w:type="character" w:customStyle="1" w:styleId="aff5">
    <w:name w:val="标题 字符"/>
    <w:link w:val="aff4"/>
    <w:uiPriority w:val="10"/>
    <w:qFormat/>
    <w:locked/>
    <w:rPr>
      <w:rFonts w:ascii="Times New Roman" w:eastAsia="黑体" w:hAnsi="Times New Roman" w:cs="Times New Roman"/>
      <w:b/>
      <w:lang w:val="en-GB"/>
    </w:rPr>
  </w:style>
  <w:style w:type="character" w:customStyle="1" w:styleId="33">
    <w:name w:val="正文文本 3 字符"/>
    <w:link w:val="32"/>
    <w:uiPriority w:val="99"/>
    <w:qFormat/>
    <w:locked/>
    <w:rPr>
      <w:rFonts w:ascii="Times New Roman" w:hAnsi="Times New Roman" w:cs="Times New Roman"/>
      <w:sz w:val="16"/>
      <w:szCs w:val="16"/>
    </w:rPr>
  </w:style>
  <w:style w:type="character" w:customStyle="1" w:styleId="CharChar24">
    <w:name w:val="Char Char24"/>
    <w:qFormat/>
    <w:rPr>
      <w:b/>
      <w:kern w:val="2"/>
      <w:sz w:val="28"/>
    </w:rPr>
  </w:style>
  <w:style w:type="character" w:customStyle="1" w:styleId="CharChar1">
    <w:name w:val="标准文本 Char Char"/>
    <w:qFormat/>
    <w:rPr>
      <w:rFonts w:eastAsia="宋体"/>
      <w:kern w:val="2"/>
      <w:sz w:val="24"/>
      <w:lang w:val="en-US" w:eastAsia="zh-CN"/>
    </w:rPr>
  </w:style>
  <w:style w:type="character" w:customStyle="1" w:styleId="CharChar22">
    <w:name w:val="Char Char22"/>
    <w:qFormat/>
    <w:rPr>
      <w:b/>
      <w:kern w:val="2"/>
      <w:sz w:val="24"/>
    </w:rPr>
  </w:style>
  <w:style w:type="character" w:customStyle="1" w:styleId="Char12">
    <w:name w:val="标题 Char1"/>
    <w:qFormat/>
    <w:rPr>
      <w:rFonts w:ascii="Cambria" w:eastAsia="宋体"/>
      <w:b/>
      <w:sz w:val="32"/>
    </w:rPr>
  </w:style>
  <w:style w:type="character" w:customStyle="1" w:styleId="CharChar19">
    <w:name w:val="Char Char19"/>
    <w:qFormat/>
    <w:rPr>
      <w:rFonts w:ascii="Arial" w:eastAsia="黑体" w:hAnsi="Arial"/>
      <w:b/>
      <w:kern w:val="2"/>
      <w:sz w:val="24"/>
      <w:lang w:val="en-US" w:eastAsia="zh-CN"/>
    </w:rPr>
  </w:style>
  <w:style w:type="character" w:customStyle="1" w:styleId="apple-style-span">
    <w:name w:val="apple-style-span"/>
    <w:qFormat/>
    <w:rPr>
      <w:rFonts w:cs="Times New Roman"/>
    </w:rPr>
  </w:style>
  <w:style w:type="character" w:customStyle="1" w:styleId="concon">
    <w:name w:val="concon"/>
    <w:qFormat/>
  </w:style>
  <w:style w:type="character" w:customStyle="1" w:styleId="case31">
    <w:name w:val="case31"/>
    <w:qFormat/>
    <w:rPr>
      <w:sz w:val="21"/>
    </w:rPr>
  </w:style>
  <w:style w:type="character" w:customStyle="1" w:styleId="Char13">
    <w:name w:val="小四 段落 宋体 Char1"/>
    <w:qFormat/>
    <w:rPr>
      <w:rFonts w:eastAsia="宋体"/>
      <w:kern w:val="2"/>
      <w:sz w:val="24"/>
      <w:lang w:val="en-US" w:eastAsia="zh-CN"/>
    </w:rPr>
  </w:style>
  <w:style w:type="character" w:customStyle="1" w:styleId="CharChar3">
    <w:name w:val="普通文字 Char Char3"/>
    <w:qFormat/>
    <w:rPr>
      <w:rFonts w:ascii="宋体" w:eastAsia="宋体" w:hAnsi="Courier New"/>
      <w:kern w:val="2"/>
      <w:sz w:val="21"/>
      <w:lang w:val="en-US" w:eastAsia="zh-CN"/>
    </w:rPr>
  </w:style>
  <w:style w:type="character" w:customStyle="1" w:styleId="t1">
    <w:name w:val="t1"/>
    <w:qFormat/>
  </w:style>
  <w:style w:type="character" w:customStyle="1" w:styleId="apple-converted-space">
    <w:name w:val="apple-converted-space"/>
    <w:qFormat/>
    <w:rPr>
      <w:rFonts w:cs="Times New Roman"/>
    </w:rPr>
  </w:style>
  <w:style w:type="character" w:customStyle="1" w:styleId="CharChar2">
    <w:name w:val="标准小四 Char Char"/>
    <w:qFormat/>
    <w:rPr>
      <w:rFonts w:ascii="Arial" w:eastAsia="宋体" w:hAnsi="Arial"/>
      <w:kern w:val="2"/>
      <w:sz w:val="21"/>
      <w:lang w:val="en-US" w:eastAsia="zh-CN"/>
    </w:rPr>
  </w:style>
  <w:style w:type="character" w:customStyle="1" w:styleId="1CharCharChar">
    <w:name w:val="华宇段落1 Char Char Char"/>
    <w:qFormat/>
    <w:rPr>
      <w:rFonts w:eastAsia="宋体"/>
      <w:kern w:val="2"/>
      <w:sz w:val="24"/>
      <w:lang w:val="en-US" w:eastAsia="zh-CN"/>
    </w:rPr>
  </w:style>
  <w:style w:type="character" w:customStyle="1" w:styleId="2Char">
    <w:name w:val="样式 首行缩进:  2 字符 Char"/>
    <w:qFormat/>
    <w:rPr>
      <w:rFonts w:eastAsia="宋体"/>
      <w:kern w:val="2"/>
      <w:sz w:val="24"/>
      <w:lang w:val="en-US" w:eastAsia="zh-CN"/>
    </w:rPr>
  </w:style>
  <w:style w:type="character" w:customStyle="1" w:styleId="A20">
    <w:name w:val="A2"/>
    <w:qFormat/>
    <w:rPr>
      <w:color w:val="000000"/>
      <w:sz w:val="18"/>
    </w:rPr>
  </w:style>
  <w:style w:type="character" w:customStyle="1" w:styleId="CharChar33">
    <w:name w:val="Char Char33"/>
    <w:qFormat/>
    <w:rPr>
      <w:rFonts w:ascii="Arial" w:eastAsia="黑体" w:hAnsi="Arial"/>
      <w:b/>
      <w:kern w:val="2"/>
      <w:sz w:val="32"/>
      <w:lang w:val="en-US" w:eastAsia="zh-CN"/>
    </w:rPr>
  </w:style>
  <w:style w:type="character" w:customStyle="1" w:styleId="Char3">
    <w:name w:val="标准小四 Char"/>
    <w:qFormat/>
    <w:rPr>
      <w:rFonts w:ascii="Arial" w:eastAsia="宋体" w:hAnsi="Arial"/>
      <w:kern w:val="2"/>
      <w:sz w:val="21"/>
      <w:lang w:val="en-US" w:eastAsia="zh-CN"/>
    </w:rPr>
  </w:style>
  <w:style w:type="character" w:customStyle="1" w:styleId="CharChar18">
    <w:name w:val="Char Char18"/>
    <w:qFormat/>
    <w:rPr>
      <w:rFonts w:eastAsia="宋体"/>
      <w:b/>
      <w:kern w:val="2"/>
      <w:sz w:val="24"/>
      <w:lang w:val="en-US" w:eastAsia="zh-CN"/>
    </w:rPr>
  </w:style>
  <w:style w:type="character" w:customStyle="1" w:styleId="1CharCharCharChar">
    <w:name w:val="华宇段落1 Char Char Char Char"/>
    <w:qFormat/>
    <w:rPr>
      <w:rFonts w:eastAsia="宋体"/>
      <w:kern w:val="2"/>
      <w:sz w:val="24"/>
      <w:lang w:val="en-US" w:eastAsia="zh-CN"/>
    </w:rPr>
  </w:style>
  <w:style w:type="character" w:customStyle="1" w:styleId="CharChar8">
    <w:name w:val="Char Char8"/>
    <w:qFormat/>
    <w:rPr>
      <w:rFonts w:eastAsia="宋体"/>
      <w:kern w:val="2"/>
      <w:sz w:val="18"/>
      <w:lang w:val="en-US" w:eastAsia="zh-CN"/>
    </w:rPr>
  </w:style>
  <w:style w:type="character" w:customStyle="1" w:styleId="3Char1">
    <w:name w:val="标题 3 Char1"/>
    <w:qFormat/>
    <w:rPr>
      <w:rFonts w:eastAsia="宋体"/>
      <w:b/>
      <w:kern w:val="2"/>
      <w:sz w:val="32"/>
      <w:lang w:val="en-US" w:eastAsia="zh-CN"/>
    </w:rPr>
  </w:style>
  <w:style w:type="character" w:customStyle="1" w:styleId="font51">
    <w:name w:val="font51"/>
    <w:qFormat/>
    <w:rPr>
      <w:rFonts w:ascii="华文楷体" w:eastAsia="华文楷体" w:hAnsi="华文楷体" w:cs="华文楷体" w:hint="eastAsia"/>
      <w:b/>
      <w:color w:val="FF0000"/>
      <w:sz w:val="28"/>
      <w:szCs w:val="28"/>
      <w:u w:val="none"/>
    </w:rPr>
  </w:style>
  <w:style w:type="character" w:customStyle="1" w:styleId="aa">
    <w:name w:val="称呼 字符"/>
    <w:link w:val="a9"/>
    <w:uiPriority w:val="99"/>
    <w:qFormat/>
    <w:locked/>
    <w:rPr>
      <w:rFonts w:ascii="仿宋_GB2312" w:eastAsia="仿宋_GB2312" w:hAnsi="Times New Roman" w:cs="Times New Roman"/>
    </w:rPr>
  </w:style>
  <w:style w:type="character" w:customStyle="1" w:styleId="CharChar16">
    <w:name w:val="Char Char16"/>
    <w:qFormat/>
    <w:rPr>
      <w:rFonts w:ascii="Arial" w:eastAsia="黑体" w:hAnsi="Arial"/>
      <w:kern w:val="2"/>
      <w:sz w:val="24"/>
      <w:lang w:val="en-US" w:eastAsia="zh-CN"/>
    </w:rPr>
  </w:style>
  <w:style w:type="character" w:customStyle="1" w:styleId="2CharCharChar">
    <w:name w:val="样式 首行缩进:  2 字符 Char Char Char"/>
    <w:qFormat/>
    <w:rPr>
      <w:rFonts w:eastAsia="宋体"/>
      <w:kern w:val="2"/>
      <w:sz w:val="24"/>
      <w:lang w:val="en-US" w:eastAsia="zh-CN"/>
    </w:rPr>
  </w:style>
  <w:style w:type="character" w:customStyle="1" w:styleId="1c">
    <w:name w:val="书籍标题1"/>
    <w:uiPriority w:val="33"/>
    <w:qFormat/>
    <w:rPr>
      <w:i/>
      <w:smallCaps/>
      <w:spacing w:val="5"/>
    </w:rPr>
  </w:style>
  <w:style w:type="character" w:customStyle="1" w:styleId="CharChar12">
    <w:name w:val="Char Char12"/>
    <w:qFormat/>
    <w:locked/>
    <w:rPr>
      <w:rFonts w:ascii="Arial" w:eastAsia="黑体" w:hAnsi="Arial"/>
      <w:kern w:val="2"/>
      <w:sz w:val="21"/>
      <w:lang w:val="en-US" w:eastAsia="zh-CN"/>
    </w:rPr>
  </w:style>
  <w:style w:type="character" w:customStyle="1" w:styleId="content">
    <w:name w:val="content"/>
    <w:qFormat/>
    <w:rPr>
      <w:rFonts w:cs="Times New Roman"/>
    </w:rPr>
  </w:style>
  <w:style w:type="character" w:customStyle="1" w:styleId="font112">
    <w:name w:val="font112"/>
    <w:qFormat/>
    <w:rPr>
      <w:rFonts w:ascii="华文楷体" w:eastAsia="华文楷体" w:hAnsi="华文楷体" w:cs="华文楷体" w:hint="eastAsia"/>
      <w:color w:val="FF0000"/>
      <w:sz w:val="28"/>
      <w:szCs w:val="28"/>
      <w:u w:val="none"/>
    </w:rPr>
  </w:style>
  <w:style w:type="character" w:customStyle="1" w:styleId="CharChar7">
    <w:name w:val="Char Char7"/>
    <w:qFormat/>
    <w:rPr>
      <w:rFonts w:eastAsia="宋体"/>
      <w:b/>
      <w:kern w:val="2"/>
      <w:sz w:val="24"/>
      <w:lang w:val="en-US" w:eastAsia="zh-CN"/>
    </w:rPr>
  </w:style>
  <w:style w:type="character" w:customStyle="1" w:styleId="Char4">
    <w:name w:val="标准文本 Char"/>
    <w:qFormat/>
    <w:rPr>
      <w:rFonts w:eastAsia="宋体"/>
      <w:kern w:val="2"/>
      <w:sz w:val="24"/>
      <w:lang w:val="en-US" w:eastAsia="zh-CN"/>
    </w:rPr>
  </w:style>
  <w:style w:type="character" w:customStyle="1" w:styleId="font31">
    <w:name w:val="font31"/>
    <w:qFormat/>
    <w:rPr>
      <w:rFonts w:ascii="华文楷体" w:eastAsia="华文楷体" w:hAnsi="华文楷体" w:cs="华文楷体" w:hint="eastAsia"/>
      <w:color w:val="000000"/>
      <w:sz w:val="24"/>
      <w:szCs w:val="24"/>
      <w:u w:val="none"/>
    </w:rPr>
  </w:style>
  <w:style w:type="character" w:customStyle="1" w:styleId="subtitle1">
    <w:name w:val="subtitle1"/>
    <w:qFormat/>
    <w:rPr>
      <w:rFonts w:ascii="Georgia" w:hAnsi="Georgia"/>
      <w:b/>
      <w:color w:val="666666"/>
      <w:sz w:val="18"/>
    </w:rPr>
  </w:style>
  <w:style w:type="character" w:customStyle="1" w:styleId="font91">
    <w:name w:val="font91"/>
    <w:qFormat/>
    <w:rPr>
      <w:rFonts w:ascii="华文楷体" w:eastAsia="华文楷体" w:hAnsi="华文楷体" w:cs="华文楷体" w:hint="eastAsia"/>
      <w:color w:val="000000"/>
      <w:sz w:val="28"/>
      <w:szCs w:val="28"/>
      <w:u w:val="none"/>
    </w:rPr>
  </w:style>
  <w:style w:type="character" w:customStyle="1" w:styleId="CharChar29">
    <w:name w:val="Char Char29"/>
    <w:qFormat/>
    <w:rPr>
      <w:rFonts w:ascii="Times New Roman" w:eastAsia="宋体" w:hAnsi="Times New Roman"/>
      <w:b/>
      <w:kern w:val="44"/>
      <w:sz w:val="44"/>
    </w:rPr>
  </w:style>
  <w:style w:type="character" w:customStyle="1" w:styleId="CharChar30">
    <w:name w:val="Char Char3"/>
    <w:qFormat/>
    <w:locked/>
    <w:rPr>
      <w:rFonts w:eastAsia="宋体"/>
      <w:kern w:val="2"/>
      <w:sz w:val="18"/>
      <w:lang w:val="en-US" w:eastAsia="zh-CN"/>
    </w:rPr>
  </w:style>
  <w:style w:type="character" w:customStyle="1" w:styleId="CharChar17">
    <w:name w:val="Char Char17"/>
    <w:qFormat/>
    <w:rPr>
      <w:rFonts w:ascii="宋体" w:hAnsi="Courier New"/>
      <w:kern w:val="2"/>
      <w:sz w:val="21"/>
    </w:rPr>
  </w:style>
  <w:style w:type="character" w:customStyle="1" w:styleId="CharChar300">
    <w:name w:val="Char Char30"/>
    <w:qFormat/>
    <w:rPr>
      <w:rFonts w:eastAsia="宋体"/>
      <w:b/>
      <w:kern w:val="2"/>
      <w:sz w:val="28"/>
      <w:lang w:val="en-US" w:eastAsia="zh-CN"/>
    </w:rPr>
  </w:style>
  <w:style w:type="character" w:customStyle="1" w:styleId="style131">
    <w:name w:val="style131"/>
    <w:qFormat/>
    <w:rPr>
      <w:sz w:val="18"/>
    </w:rPr>
  </w:style>
  <w:style w:type="character" w:customStyle="1" w:styleId="CharChar9">
    <w:name w:val="Char Char9"/>
    <w:qFormat/>
    <w:rPr>
      <w:rFonts w:eastAsia="宋体"/>
      <w:kern w:val="2"/>
      <w:sz w:val="21"/>
      <w:lang w:val="en-US" w:eastAsia="zh-CN"/>
    </w:rPr>
  </w:style>
  <w:style w:type="character" w:customStyle="1" w:styleId="CharChar4">
    <w:name w:val="Char Char4"/>
    <w:qFormat/>
    <w:locked/>
    <w:rPr>
      <w:rFonts w:ascii="方正大黑简体" w:eastAsia="方正大黑简体"/>
      <w:kern w:val="44"/>
      <w:position w:val="6"/>
      <w:sz w:val="30"/>
      <w:lang w:val="en-US" w:eastAsia="zh-CN"/>
    </w:rPr>
  </w:style>
  <w:style w:type="character" w:customStyle="1" w:styleId="CharChar28">
    <w:name w:val="Char Char28"/>
    <w:qFormat/>
    <w:rPr>
      <w:rFonts w:ascii="Arial" w:eastAsia="黑体" w:hAnsi="Arial"/>
      <w:b/>
      <w:sz w:val="32"/>
    </w:rPr>
  </w:style>
  <w:style w:type="character" w:customStyle="1" w:styleId="3zw">
    <w:name w:val="3zw"/>
    <w:qFormat/>
    <w:rPr>
      <w:rFonts w:cs="Times New Roman"/>
    </w:rPr>
  </w:style>
  <w:style w:type="character" w:customStyle="1" w:styleId="24">
    <w:name w:val="正文文本缩进 2 字符"/>
    <w:link w:val="23"/>
    <w:uiPriority w:val="99"/>
    <w:qFormat/>
    <w:locked/>
    <w:rPr>
      <w:rFonts w:cs="Times New Roman"/>
      <w:sz w:val="24"/>
      <w:szCs w:val="24"/>
    </w:rPr>
  </w:style>
  <w:style w:type="character" w:customStyle="1" w:styleId="Char5">
    <w:name w:val="无间隔 Char"/>
    <w:qFormat/>
    <w:rPr>
      <w:rFonts w:ascii="Calibri" w:eastAsia="微软雅黑" w:hAnsi="Calibri"/>
      <w:kern w:val="2"/>
      <w:sz w:val="22"/>
      <w:lang w:val="en-US" w:eastAsia="zh-CN"/>
    </w:rPr>
  </w:style>
  <w:style w:type="character" w:customStyle="1" w:styleId="Char6">
    <w:name w:val="明显引用 Char"/>
    <w:qFormat/>
    <w:rPr>
      <w:rFonts w:ascii="Calibri" w:eastAsia="宋体" w:hAnsi="Calibri"/>
      <w:b/>
      <w:i/>
      <w:sz w:val="22"/>
      <w:lang w:val="en-US" w:eastAsia="en-US"/>
    </w:rPr>
  </w:style>
  <w:style w:type="character" w:customStyle="1" w:styleId="CharChar25">
    <w:name w:val="Char Char25"/>
    <w:qFormat/>
    <w:rPr>
      <w:rFonts w:ascii="Arial" w:eastAsia="黑体" w:hAnsi="Arial"/>
      <w:b/>
      <w:kern w:val="2"/>
      <w:sz w:val="28"/>
    </w:rPr>
  </w:style>
  <w:style w:type="character" w:customStyle="1" w:styleId="CharCharChar2">
    <w:name w:val="纯文本 Char Char Char"/>
    <w:qFormat/>
    <w:rPr>
      <w:rFonts w:ascii="宋体" w:eastAsia="宋体" w:hAnsi="Courier New"/>
      <w:kern w:val="2"/>
      <w:sz w:val="21"/>
      <w:lang w:val="en-US" w:eastAsia="zh-CN"/>
    </w:rPr>
  </w:style>
  <w:style w:type="character" w:customStyle="1" w:styleId="CharCharCharCharChar">
    <w:name w:val="小四 段落 宋体 Char Char Char Char Char"/>
    <w:qFormat/>
    <w:rPr>
      <w:rFonts w:eastAsia="宋体"/>
      <w:kern w:val="2"/>
      <w:sz w:val="24"/>
      <w:lang w:val="en-US" w:eastAsia="zh-CN"/>
    </w:rPr>
  </w:style>
  <w:style w:type="character" w:customStyle="1" w:styleId="Title1Char">
    <w:name w:val="Title1 Char"/>
    <w:qFormat/>
    <w:rPr>
      <w:rFonts w:eastAsia="宋体"/>
      <w:b/>
      <w:kern w:val="44"/>
      <w:sz w:val="44"/>
      <w:lang w:val="en-US" w:eastAsia="zh-CN"/>
    </w:rPr>
  </w:style>
  <w:style w:type="character" w:customStyle="1" w:styleId="CharChar10">
    <w:name w:val="Char Char10"/>
    <w:qFormat/>
    <w:rPr>
      <w:rFonts w:eastAsia="宋体"/>
      <w:b/>
      <w:kern w:val="2"/>
      <w:sz w:val="24"/>
      <w:lang w:val="en-US" w:eastAsia="zh-CN"/>
    </w:rPr>
  </w:style>
  <w:style w:type="character" w:customStyle="1" w:styleId="CharChar5">
    <w:name w:val="Char Char5"/>
    <w:qFormat/>
    <w:rPr>
      <w:rFonts w:eastAsia="宋体"/>
      <w:kern w:val="2"/>
      <w:sz w:val="24"/>
      <w:lang w:val="en-US" w:eastAsia="zh-CN"/>
    </w:rPr>
  </w:style>
  <w:style w:type="character" w:customStyle="1" w:styleId="aff9">
    <w:name w:val="正文首行缩进 字符"/>
    <w:basedOn w:val="afff4"/>
    <w:link w:val="aff8"/>
    <w:uiPriority w:val="99"/>
    <w:qFormat/>
    <w:locked/>
    <w:rPr>
      <w:rFonts w:ascii="Times New Roman" w:eastAsia="宋体" w:hAnsi="Times New Roman" w:cs="Times New Roman"/>
      <w:sz w:val="24"/>
      <w:szCs w:val="24"/>
    </w:rPr>
  </w:style>
  <w:style w:type="character" w:customStyle="1" w:styleId="CharChar13">
    <w:name w:val="Char Char13"/>
    <w:qFormat/>
    <w:rPr>
      <w:rFonts w:ascii="宋体" w:eastAsia="宋体" w:hAnsi="宋体"/>
      <w:kern w:val="2"/>
      <w:sz w:val="24"/>
      <w:lang w:val="en-US" w:eastAsia="zh-CN"/>
    </w:rPr>
  </w:style>
  <w:style w:type="character" w:customStyle="1" w:styleId="CharChar26">
    <w:name w:val="Char Char2"/>
    <w:qFormat/>
    <w:rPr>
      <w:rFonts w:ascii="宋体" w:eastAsia="宋体" w:hAnsi="Courier New"/>
      <w:kern w:val="2"/>
      <w:sz w:val="21"/>
      <w:lang w:val="en-US" w:eastAsia="zh-CN"/>
    </w:rPr>
  </w:style>
  <w:style w:type="character" w:customStyle="1" w:styleId="CharChar260">
    <w:name w:val="Char Char26"/>
    <w:qFormat/>
    <w:rPr>
      <w:b/>
      <w:kern w:val="2"/>
      <w:sz w:val="32"/>
    </w:rPr>
  </w:style>
  <w:style w:type="paragraph" w:customStyle="1" w:styleId="xl45">
    <w:name w:val="xl45"/>
    <w:basedOn w:val="a"/>
    <w:qFormat/>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afff7">
    <w:name w:val="图标"/>
    <w:basedOn w:val="a"/>
    <w:next w:val="a"/>
    <w:qFormat/>
    <w:pPr>
      <w:widowControl w:val="0"/>
      <w:tabs>
        <w:tab w:val="left" w:pos="567"/>
        <w:tab w:val="left" w:pos="840"/>
      </w:tabs>
      <w:autoSpaceDE w:val="0"/>
      <w:autoSpaceDN w:val="0"/>
      <w:adjustRightInd w:val="0"/>
      <w:snapToGrid w:val="0"/>
      <w:spacing w:before="120" w:after="120" w:line="320" w:lineRule="atLeast"/>
      <w:ind w:left="840" w:hanging="420"/>
      <w:jc w:val="center"/>
      <w:textAlignment w:val="baseline"/>
    </w:pPr>
    <w:rPr>
      <w:rFonts w:ascii="Times New Roman" w:eastAsia="仿宋_GB2312" w:hAnsi="Times New Roman" w:cs="Times New Roman"/>
      <w:szCs w:val="20"/>
    </w:rPr>
  </w:style>
  <w:style w:type="paragraph" w:customStyle="1" w:styleId="NewNewNewNewNew">
    <w:name w:val="正文 New New New New New"/>
    <w:qFormat/>
    <w:pPr>
      <w:widowControl w:val="0"/>
      <w:jc w:val="both"/>
    </w:pPr>
    <w:rPr>
      <w:rFonts w:ascii="Times New Roman" w:hAnsi="Times New Roman" w:cs="Times New Roman"/>
      <w:kern w:val="2"/>
      <w:sz w:val="21"/>
      <w:szCs w:val="24"/>
    </w:rPr>
  </w:style>
  <w:style w:type="paragraph" w:customStyle="1" w:styleId="table1stline">
    <w:name w:val="table_1stline"/>
    <w:basedOn w:val="a"/>
    <w:qFormat/>
    <w:pPr>
      <w:spacing w:before="120"/>
    </w:pPr>
    <w:rPr>
      <w:rFonts w:ascii="Times New Roman" w:hAnsi="Times New Roman" w:cs="Times New Roman"/>
      <w:bCs/>
      <w:sz w:val="20"/>
      <w:szCs w:val="20"/>
      <w:lang w:val="de-DE" w:eastAsia="de-DE"/>
    </w:rPr>
  </w:style>
  <w:style w:type="paragraph" w:customStyle="1" w:styleId="ItemListCharChar">
    <w:name w:val="Item List Char Char"/>
    <w:qFormat/>
    <w:pPr>
      <w:adjustRightInd w:val="0"/>
      <w:snapToGrid w:val="0"/>
      <w:spacing w:line="288" w:lineRule="auto"/>
      <w:jc w:val="both"/>
    </w:pPr>
    <w:rPr>
      <w:rFonts w:ascii="Arial" w:hAnsi="Arial" w:cs="Arial"/>
      <w:b/>
      <w:bCs/>
      <w:kern w:val="2"/>
      <w:sz w:val="21"/>
      <w:szCs w:val="28"/>
    </w:rPr>
  </w:style>
  <w:style w:type="paragraph" w:customStyle="1" w:styleId="xl62">
    <w:name w:val="xl62"/>
    <w:basedOn w:val="a"/>
    <w:qFormat/>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xl55">
    <w:name w:val="xl55"/>
    <w:basedOn w:val="a"/>
    <w:qFormat/>
    <w:pPr>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sz w:val="20"/>
      <w:szCs w:val="20"/>
    </w:rPr>
  </w:style>
  <w:style w:type="character" w:customStyle="1" w:styleId="1d">
    <w:name w:val="尾注文本 字符1"/>
    <w:basedOn w:val="a1"/>
    <w:semiHidden/>
    <w:qFormat/>
    <w:rPr>
      <w:sz w:val="24"/>
      <w:szCs w:val="24"/>
    </w:rPr>
  </w:style>
  <w:style w:type="paragraph" w:customStyle="1" w:styleId="xl43">
    <w:name w:val="xl43"/>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font6">
    <w:name w:val="font6"/>
    <w:basedOn w:val="a"/>
    <w:qFormat/>
    <w:pPr>
      <w:spacing w:before="100" w:beforeAutospacing="1" w:after="100" w:afterAutospacing="1"/>
    </w:pPr>
    <w:rPr>
      <w:b/>
      <w:bCs/>
      <w:sz w:val="20"/>
      <w:szCs w:val="20"/>
    </w:rPr>
  </w:style>
  <w:style w:type="paragraph" w:customStyle="1" w:styleId="font9">
    <w:name w:val="font9"/>
    <w:basedOn w:val="a"/>
    <w:qFormat/>
    <w:pPr>
      <w:spacing w:before="100" w:beforeAutospacing="1" w:after="100" w:afterAutospacing="1"/>
    </w:pPr>
    <w:rPr>
      <w:rFonts w:ascii="Times New Roman" w:hAnsi="Times New Roman" w:cs="Times New Roman"/>
      <w:b/>
      <w:bCs/>
      <w:sz w:val="20"/>
      <w:szCs w:val="20"/>
    </w:rPr>
  </w:style>
  <w:style w:type="character" w:customStyle="1" w:styleId="HTML10">
    <w:name w:val="HTML 预设格式 字符1"/>
    <w:basedOn w:val="a1"/>
    <w:semiHidden/>
    <w:qFormat/>
    <w:rPr>
      <w:rFonts w:ascii="Courier New" w:hAnsi="Courier New" w:cs="Courier New"/>
    </w:rPr>
  </w:style>
  <w:style w:type="paragraph" w:customStyle="1" w:styleId="Char2CharCharCharCharCharChar1">
    <w:name w:val="Char2 Char Char Char Char Char Char1"/>
    <w:basedOn w:val="a"/>
    <w:qFormat/>
    <w:pPr>
      <w:keepNext/>
      <w:tabs>
        <w:tab w:val="left" w:pos="425"/>
      </w:tabs>
      <w:autoSpaceDE w:val="0"/>
      <w:autoSpaceDN w:val="0"/>
      <w:adjustRightInd w:val="0"/>
      <w:spacing w:before="80" w:after="80"/>
      <w:ind w:hanging="425"/>
      <w:jc w:val="both"/>
    </w:pPr>
    <w:rPr>
      <w:rFonts w:ascii="Arial" w:hAnsi="Arial" w:cs="Arial"/>
      <w:kern w:val="2"/>
      <w:sz w:val="20"/>
      <w:szCs w:val="20"/>
    </w:rPr>
  </w:style>
  <w:style w:type="paragraph" w:customStyle="1" w:styleId="font13">
    <w:name w:val="font13"/>
    <w:basedOn w:val="a"/>
    <w:qFormat/>
    <w:pPr>
      <w:spacing w:before="100" w:beforeAutospacing="1" w:after="100" w:afterAutospacing="1"/>
    </w:pPr>
    <w:rPr>
      <w:rFonts w:ascii="Times New Roman" w:hAnsi="Times New Roman" w:cs="Times New Roman"/>
      <w:i/>
      <w:iCs/>
      <w:sz w:val="36"/>
      <w:szCs w:val="36"/>
    </w:rPr>
  </w:style>
  <w:style w:type="paragraph" w:customStyle="1" w:styleId="afff8">
    <w:name w:val="丁华正文"/>
    <w:basedOn w:val="36"/>
    <w:qFormat/>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2H2h2sect12Heading2HiddenHeading2CCBSheading2">
    <w:name w:val="样式 标题 2H2h2sect 1.2Heading 2 HiddenHeading 2 CCBSheading 2..."/>
    <w:basedOn w:val="2"/>
    <w:qFormat/>
    <w:pPr>
      <w:tabs>
        <w:tab w:val="left" w:pos="576"/>
      </w:tabs>
      <w:adjustRightInd w:val="0"/>
      <w:spacing w:line="240" w:lineRule="auto"/>
      <w:ind w:left="576" w:hanging="36"/>
      <w:jc w:val="left"/>
    </w:pPr>
    <w:rPr>
      <w:rFonts w:ascii="宋体" w:eastAsia="宋体" w:hAnsi="宋体"/>
      <w:sz w:val="28"/>
      <w:szCs w:val="20"/>
    </w:rPr>
  </w:style>
  <w:style w:type="character" w:customStyle="1" w:styleId="11">
    <w:name w:val="正文文本 字符1"/>
    <w:basedOn w:val="a1"/>
    <w:link w:val="ab"/>
    <w:semiHidden/>
    <w:qFormat/>
    <w:rPr>
      <w:sz w:val="24"/>
      <w:szCs w:val="24"/>
    </w:rPr>
  </w:style>
  <w:style w:type="character" w:customStyle="1" w:styleId="1e">
    <w:name w:val="正文首行缩进 字符1"/>
    <w:basedOn w:val="11"/>
    <w:semiHidden/>
    <w:qFormat/>
    <w:rPr>
      <w:sz w:val="24"/>
      <w:szCs w:val="24"/>
    </w:rPr>
  </w:style>
  <w:style w:type="character" w:customStyle="1" w:styleId="210">
    <w:name w:val="正文文本 2 字符1"/>
    <w:basedOn w:val="a1"/>
    <w:semiHidden/>
    <w:qFormat/>
    <w:rPr>
      <w:sz w:val="24"/>
      <w:szCs w:val="24"/>
    </w:rPr>
  </w:style>
  <w:style w:type="paragraph" w:customStyle="1" w:styleId="Afff9">
    <w:name w:val="正文 A"/>
    <w:qFormat/>
    <w:pPr>
      <w:widowControl w:val="0"/>
      <w:jc w:val="both"/>
    </w:pPr>
    <w:rPr>
      <w:rFonts w:ascii="Times New Roman" w:eastAsia="Times New Roman" w:hAnsi="Times New Roman" w:cs="Times New Roman"/>
      <w:color w:val="000000"/>
      <w:kern w:val="2"/>
      <w:sz w:val="21"/>
      <w:szCs w:val="21"/>
      <w:u w:color="000000"/>
    </w:rPr>
  </w:style>
  <w:style w:type="paragraph" w:customStyle="1" w:styleId="a00">
    <w:name w:val="a0"/>
    <w:basedOn w:val="a"/>
    <w:qFormat/>
    <w:pPr>
      <w:spacing w:before="100" w:beforeAutospacing="1" w:after="100" w:afterAutospacing="1"/>
      <w:jc w:val="both"/>
    </w:pPr>
  </w:style>
  <w:style w:type="paragraph" w:styleId="afffa">
    <w:name w:val="List Paragraph"/>
    <w:basedOn w:val="a"/>
    <w:uiPriority w:val="34"/>
    <w:qFormat/>
    <w:pPr>
      <w:widowControl w:val="0"/>
      <w:ind w:firstLineChars="200" w:firstLine="420"/>
      <w:jc w:val="both"/>
    </w:pPr>
    <w:rPr>
      <w:rFonts w:ascii="Calibri" w:hAnsi="Calibri" w:cs="Times New Roman"/>
      <w:kern w:val="2"/>
      <w:sz w:val="21"/>
      <w:szCs w:val="22"/>
    </w:rPr>
  </w:style>
  <w:style w:type="paragraph" w:customStyle="1" w:styleId="xl58">
    <w:name w:val="xl58"/>
    <w:basedOn w:val="a"/>
    <w:qFormat/>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CharCharCharCharCharCharChar">
    <w:name w:val="Char Char Char Char Char Char Char Char Char"/>
    <w:basedOn w:val="a"/>
    <w:qFormat/>
    <w:pPr>
      <w:widowControl w:val="0"/>
      <w:tabs>
        <w:tab w:val="left" w:pos="360"/>
      </w:tabs>
      <w:ind w:left="200" w:hangingChars="200" w:hanging="200"/>
      <w:jc w:val="both"/>
    </w:pPr>
    <w:rPr>
      <w:rFonts w:ascii="Times New Roman" w:hAnsi="Times New Roman" w:cs="Times New Roman"/>
      <w:kern w:val="2"/>
    </w:rPr>
  </w:style>
  <w:style w:type="paragraph" w:customStyle="1" w:styleId="DefaultText">
    <w:name w:val="Default Text"/>
    <w:basedOn w:val="a"/>
    <w:qFormat/>
    <w:rPr>
      <w:rFonts w:ascii="Times New Roman" w:hAnsi="Times New Roman" w:cs="Times New Roman"/>
      <w:szCs w:val="20"/>
      <w:lang w:eastAsia="en-US"/>
    </w:rPr>
  </w:style>
  <w:style w:type="character" w:customStyle="1" w:styleId="1f">
    <w:name w:val="副标题 字符1"/>
    <w:basedOn w:val="a1"/>
    <w:uiPriority w:val="11"/>
    <w:qFormat/>
    <w:rPr>
      <w:rFonts w:asciiTheme="majorHAnsi" w:hAnsiTheme="majorHAnsi" w:cstheme="majorBidi"/>
      <w:b/>
      <w:bCs/>
      <w:kern w:val="28"/>
      <w:sz w:val="32"/>
      <w:szCs w:val="32"/>
    </w:rPr>
  </w:style>
  <w:style w:type="paragraph" w:customStyle="1" w:styleId="afffb">
    <w:name w:val="列表内容"/>
    <w:basedOn w:val="a"/>
    <w:next w:val="a"/>
    <w:qFormat/>
    <w:pPr>
      <w:tabs>
        <w:tab w:val="left" w:pos="840"/>
      </w:tabs>
      <w:ind w:left="840" w:hanging="420"/>
    </w:pPr>
    <w:rPr>
      <w:rFonts w:ascii="Times New Roman" w:hAnsi="Times New Roman" w:cs="Times New Roman"/>
      <w:sz w:val="18"/>
    </w:rPr>
  </w:style>
  <w:style w:type="paragraph" w:customStyle="1" w:styleId="afffc">
    <w:name w:val="项目符号，一级"/>
    <w:basedOn w:val="afffd"/>
    <w:next w:val="afffd"/>
    <w:qFormat/>
    <w:pPr>
      <w:tabs>
        <w:tab w:val="left" w:pos="1320"/>
      </w:tabs>
      <w:spacing w:line="240" w:lineRule="atLeast"/>
      <w:ind w:leftChars="179" w:left="376" w:firstLine="0"/>
    </w:pPr>
    <w:rPr>
      <w:bCs w:val="0"/>
      <w:color w:val="000000"/>
      <w:szCs w:val="24"/>
    </w:rPr>
  </w:style>
  <w:style w:type="paragraph" w:customStyle="1" w:styleId="afffd">
    <w:name w:val="正文格式"/>
    <w:basedOn w:val="a"/>
    <w:qFormat/>
    <w:pPr>
      <w:adjustRightInd w:val="0"/>
      <w:snapToGrid w:val="0"/>
      <w:spacing w:beforeLines="25" w:line="360" w:lineRule="auto"/>
      <w:ind w:left="178" w:rightChars="21" w:right="44" w:hangingChars="85" w:hanging="178"/>
      <w:textAlignment w:val="baseline"/>
    </w:pPr>
    <w:rPr>
      <w:rFonts w:cs="Times New Roman"/>
      <w:bCs/>
      <w:sz w:val="21"/>
      <w:szCs w:val="21"/>
    </w:rPr>
  </w:style>
  <w:style w:type="paragraph" w:customStyle="1" w:styleId="retrait3">
    <w:name w:val="retrait3"/>
    <w:basedOn w:val="a"/>
    <w:qFormat/>
    <w:pPr>
      <w:spacing w:before="20" w:after="20"/>
      <w:ind w:left="851"/>
    </w:pPr>
    <w:rPr>
      <w:rFonts w:ascii="Arial" w:hAnsi="Arial" w:cs="Times New Roman"/>
      <w:szCs w:val="20"/>
      <w:lang w:val="en-GB"/>
    </w:rPr>
  </w:style>
  <w:style w:type="paragraph" w:customStyle="1" w:styleId="xl57">
    <w:name w:val="xl57"/>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a">
    <w:name w:val="Char Char"/>
    <w:basedOn w:val="a"/>
    <w:qFormat/>
    <w:pPr>
      <w:widowControl w:val="0"/>
      <w:jc w:val="both"/>
    </w:pPr>
    <w:rPr>
      <w:rFonts w:ascii="Tahoma" w:hAnsi="Tahoma" w:cs="Times New Roman"/>
      <w:kern w:val="2"/>
      <w:szCs w:val="20"/>
    </w:rPr>
  </w:style>
  <w:style w:type="paragraph" w:customStyle="1" w:styleId="CharChar1CharCharCharChar">
    <w:name w:val="Char Char1 Char Char Char Char"/>
    <w:basedOn w:val="a5"/>
    <w:qFormat/>
    <w:pPr>
      <w:adjustRightInd w:val="0"/>
      <w:spacing w:line="436" w:lineRule="exact"/>
      <w:ind w:left="357"/>
      <w:jc w:val="left"/>
      <w:outlineLvl w:val="3"/>
    </w:pPr>
    <w:rPr>
      <w:rFonts w:ascii="Tahoma" w:hAnsi="Tahoma" w:cs="Tahoma"/>
      <w:b/>
    </w:rPr>
  </w:style>
  <w:style w:type="character" w:customStyle="1" w:styleId="1f0">
    <w:name w:val="批注文字 字符1"/>
    <w:basedOn w:val="a1"/>
    <w:semiHidden/>
    <w:qFormat/>
    <w:rPr>
      <w:sz w:val="24"/>
      <w:szCs w:val="24"/>
    </w:rPr>
  </w:style>
  <w:style w:type="paragraph" w:customStyle="1" w:styleId="xl63">
    <w:name w:val="xl63"/>
    <w:basedOn w:val="a"/>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211">
    <w:name w:val="正文文本 21"/>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afffe">
    <w:name w:val="符号与编号"/>
    <w:basedOn w:val="a"/>
    <w:qFormat/>
    <w:pPr>
      <w:widowControl w:val="0"/>
      <w:tabs>
        <w:tab w:val="left" w:pos="900"/>
      </w:tabs>
      <w:spacing w:afterLines="50" w:line="400" w:lineRule="atLeast"/>
      <w:ind w:left="900" w:hanging="420"/>
      <w:jc w:val="both"/>
    </w:pPr>
    <w:rPr>
      <w:rFonts w:ascii="Times New Roman" w:hAnsi="Times New Roman" w:cs="Times New Roman"/>
      <w:kern w:val="2"/>
    </w:rPr>
  </w:style>
  <w:style w:type="paragraph" w:customStyle="1" w:styleId="xl52">
    <w:name w:val="xl52"/>
    <w:basedOn w:val="a"/>
    <w:qFormat/>
    <w:pPr>
      <w:pBdr>
        <w:top w:val="single" w:sz="4" w:space="0" w:color="auto"/>
        <w:bottom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CharCharCharCharCharCharCharChar0">
    <w:name w:val="Char Char Char Char Char Char Char Char"/>
    <w:basedOn w:val="a"/>
    <w:qFormat/>
    <w:pPr>
      <w:spacing w:after="160" w:line="240" w:lineRule="exact"/>
    </w:pPr>
    <w:rPr>
      <w:rFonts w:ascii="Verdana" w:hAnsi="Verdana" w:cs="Times New Roman"/>
      <w:sz w:val="20"/>
      <w:szCs w:val="20"/>
      <w:lang w:eastAsia="en-US"/>
    </w:rPr>
  </w:style>
  <w:style w:type="paragraph" w:customStyle="1" w:styleId="font12">
    <w:name w:val="font12"/>
    <w:basedOn w:val="a"/>
    <w:qFormat/>
    <w:pPr>
      <w:spacing w:before="100" w:beforeAutospacing="1" w:after="100" w:afterAutospacing="1"/>
    </w:pPr>
    <w:rPr>
      <w:sz w:val="36"/>
      <w:szCs w:val="36"/>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pPr>
      <w:widowControl w:val="0"/>
      <w:jc w:val="both"/>
    </w:pPr>
    <w:rPr>
      <w:rFonts w:ascii="Tahoma" w:hAnsi="Tahoma" w:cs="Tahoma"/>
      <w:kern w:val="2"/>
      <w:szCs w:val="20"/>
    </w:rPr>
  </w:style>
  <w:style w:type="paragraph" w:customStyle="1" w:styleId="CharCharChar11">
    <w:name w:val="Char Char Char1"/>
    <w:basedOn w:val="a5"/>
    <w:qFormat/>
    <w:pPr>
      <w:spacing w:line="436" w:lineRule="exact"/>
    </w:pPr>
  </w:style>
  <w:style w:type="paragraph" w:customStyle="1" w:styleId="affff">
    <w:name w:val="表格内容"/>
    <w:basedOn w:val="a"/>
    <w:qFormat/>
    <w:pPr>
      <w:autoSpaceDE w:val="0"/>
      <w:autoSpaceDN w:val="0"/>
      <w:adjustRightInd w:val="0"/>
      <w:spacing w:before="60" w:line="300" w:lineRule="auto"/>
      <w:jc w:val="center"/>
      <w:textAlignment w:val="bottom"/>
    </w:pPr>
    <w:rPr>
      <w:rFonts w:ascii="Times New Roman" w:hAnsi="Times New Roman" w:cs="Times New Roman"/>
      <w:sz w:val="21"/>
      <w:szCs w:val="20"/>
    </w:rPr>
  </w:style>
  <w:style w:type="paragraph" w:customStyle="1" w:styleId="CharCharCharCharCharCharCharCharCharChar">
    <w:name w:val="Char Char Char Char Char Char Char Char Char Char"/>
    <w:basedOn w:val="a"/>
    <w:qFormat/>
    <w:pPr>
      <w:widowControl w:val="0"/>
      <w:adjustRightInd w:val="0"/>
      <w:spacing w:line="360" w:lineRule="auto"/>
      <w:jc w:val="both"/>
    </w:pPr>
    <w:rPr>
      <w:rFonts w:ascii="Times New Roman" w:hAnsi="Times New Roman" w:cs="Times New Roman"/>
      <w:szCs w:val="20"/>
    </w:rPr>
  </w:style>
  <w:style w:type="paragraph" w:customStyle="1" w:styleId="1f1">
    <w:name w:val="部分1"/>
    <w:basedOn w:val="a"/>
    <w:qFormat/>
    <w:pPr>
      <w:keepNext/>
      <w:pageBreakBefore/>
      <w:widowControl w:val="0"/>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2b">
    <w:name w:val="丁华标题2"/>
    <w:basedOn w:val="2"/>
    <w:next w:val="afff8"/>
    <w:qFormat/>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ff0">
    <w:name w:val="普通文字"/>
    <w:basedOn w:val="a"/>
    <w:next w:val="a"/>
    <w:qFormat/>
    <w:pPr>
      <w:widowControl w:val="0"/>
      <w:jc w:val="both"/>
    </w:pPr>
    <w:rPr>
      <w:szCs w:val="20"/>
      <w:u w:color="000000"/>
    </w:rPr>
  </w:style>
  <w:style w:type="paragraph" w:customStyle="1" w:styleId="1f2">
    <w:name w:val="列表段落1"/>
    <w:basedOn w:val="a"/>
    <w:uiPriority w:val="34"/>
    <w:qFormat/>
    <w:pPr>
      <w:widowControl w:val="0"/>
      <w:ind w:firstLineChars="200" w:firstLine="420"/>
      <w:jc w:val="both"/>
    </w:pPr>
    <w:rPr>
      <w:rFonts w:ascii="Times New Roman" w:hAnsi="Times New Roman" w:cs="Times New Roman"/>
      <w:kern w:val="2"/>
      <w:sz w:val="21"/>
      <w:szCs w:val="20"/>
    </w:rPr>
  </w:style>
  <w:style w:type="paragraph" w:customStyle="1" w:styleId="NormalIndent1">
    <w:name w:val="Normal Indent1"/>
    <w:basedOn w:val="a"/>
    <w:qFormat/>
    <w:pPr>
      <w:widowControl w:val="0"/>
      <w:ind w:firstLine="420"/>
      <w:jc w:val="both"/>
    </w:pPr>
    <w:rPr>
      <w:rFonts w:ascii="Times New Roman" w:hAnsi="Times New Roman" w:cs="Times New Roman"/>
      <w:sz w:val="20"/>
      <w:szCs w:val="20"/>
    </w:rPr>
  </w:style>
  <w:style w:type="paragraph" w:customStyle="1" w:styleId="affff1">
    <w:name w:val="正文表标题"/>
    <w:next w:val="affff2"/>
    <w:qFormat/>
    <w:pPr>
      <w:tabs>
        <w:tab w:val="left" w:pos="900"/>
      </w:tabs>
      <w:ind w:left="900" w:hanging="420"/>
      <w:jc w:val="center"/>
    </w:pPr>
    <w:rPr>
      <w:rFonts w:ascii="黑体" w:eastAsia="黑体" w:hAnsi="Times New Roman" w:cs="Times New Roman"/>
      <w:sz w:val="21"/>
    </w:rPr>
  </w:style>
  <w:style w:type="paragraph" w:customStyle="1" w:styleId="affff2">
    <w:name w:val="段"/>
    <w:qFormat/>
    <w:pPr>
      <w:autoSpaceDE w:val="0"/>
      <w:autoSpaceDN w:val="0"/>
      <w:ind w:firstLineChars="200" w:firstLine="200"/>
      <w:jc w:val="both"/>
    </w:pPr>
    <w:rPr>
      <w:rFonts w:hAnsi="Times New Roman" w:cs="Times New Roman"/>
      <w:sz w:val="21"/>
    </w:rPr>
  </w:style>
  <w:style w:type="character" w:customStyle="1" w:styleId="1f3">
    <w:name w:val="正文文本缩进 字符1"/>
    <w:basedOn w:val="a1"/>
    <w:semiHidden/>
    <w:qFormat/>
    <w:rPr>
      <w:sz w:val="24"/>
      <w:szCs w:val="24"/>
    </w:rPr>
  </w:style>
  <w:style w:type="character" w:customStyle="1" w:styleId="1f4">
    <w:name w:val="脚注文本 字符1"/>
    <w:basedOn w:val="a1"/>
    <w:semiHidden/>
    <w:qFormat/>
    <w:rPr>
      <w:sz w:val="18"/>
      <w:szCs w:val="18"/>
    </w:rPr>
  </w:style>
  <w:style w:type="paragraph" w:customStyle="1" w:styleId="CharCharb">
    <w:name w:val="小四 段落 宋体 Char Char"/>
    <w:basedOn w:val="a"/>
    <w:qFormat/>
    <w:pPr>
      <w:widowControl w:val="0"/>
      <w:spacing w:line="360" w:lineRule="auto"/>
      <w:ind w:firstLineChars="200" w:firstLine="480"/>
      <w:jc w:val="both"/>
    </w:pPr>
    <w:rPr>
      <w:rFonts w:cs="Times New Roman"/>
      <w:kern w:val="2"/>
    </w:rPr>
  </w:style>
  <w:style w:type="paragraph" w:customStyle="1" w:styleId="qw">
    <w:name w:val="qw"/>
    <w:qFormat/>
    <w:pPr>
      <w:widowControl w:val="0"/>
      <w:adjustRightInd w:val="0"/>
      <w:spacing w:line="312" w:lineRule="atLeast"/>
      <w:jc w:val="both"/>
      <w:textAlignment w:val="baseline"/>
    </w:pPr>
    <w:rPr>
      <w:rFonts w:hAnsi="Times New Roman" w:cs="Times New Roman"/>
      <w:sz w:val="24"/>
    </w:rPr>
  </w:style>
  <w:style w:type="character" w:customStyle="1" w:styleId="212">
    <w:name w:val="正文文本缩进 2 字符1"/>
    <w:basedOn w:val="a1"/>
    <w:semiHidden/>
    <w:qFormat/>
    <w:rPr>
      <w:sz w:val="24"/>
      <w:szCs w:val="24"/>
    </w:rPr>
  </w:style>
  <w:style w:type="paragraph" w:customStyle="1" w:styleId="CharCharCharCharChar0">
    <w:name w:val="Char Char Char Char Char"/>
    <w:basedOn w:val="a"/>
    <w:qFormat/>
    <w:pPr>
      <w:widowControl w:val="0"/>
      <w:jc w:val="both"/>
    </w:pPr>
    <w:rPr>
      <w:rFonts w:ascii="Tahoma" w:hAnsi="Tahoma" w:cs="Times New Roman"/>
      <w:kern w:val="2"/>
      <w:szCs w:val="20"/>
    </w:rPr>
  </w:style>
  <w:style w:type="paragraph" w:customStyle="1" w:styleId="4Char">
    <w:name w:val="样式4 Char"/>
    <w:basedOn w:val="a"/>
    <w:qFormat/>
    <w:pPr>
      <w:spacing w:line="360" w:lineRule="auto"/>
      <w:ind w:firstLine="480"/>
    </w:pPr>
    <w:rPr>
      <w:rFonts w:ascii="Times New Roman" w:hAnsi="Times New Roman"/>
      <w:color w:val="000000"/>
    </w:rPr>
  </w:style>
  <w:style w:type="paragraph" w:customStyle="1" w:styleId="CharCharCharCharCharCharCharChar1">
    <w:name w:val="Char Char Char Char Char Char Char Char1"/>
    <w:basedOn w:val="a"/>
    <w:qFormat/>
    <w:pPr>
      <w:spacing w:after="160" w:line="240" w:lineRule="exact"/>
    </w:pPr>
    <w:rPr>
      <w:rFonts w:ascii="Verdana" w:hAnsi="Verdana" w:cs="Times New Roman"/>
      <w:sz w:val="20"/>
      <w:szCs w:val="20"/>
      <w:lang w:eastAsia="en-US"/>
    </w:rPr>
  </w:style>
  <w:style w:type="character" w:customStyle="1" w:styleId="310">
    <w:name w:val="正文文本 3 字符1"/>
    <w:basedOn w:val="a1"/>
    <w:semiHidden/>
    <w:qFormat/>
    <w:rPr>
      <w:sz w:val="16"/>
      <w:szCs w:val="16"/>
    </w:rPr>
  </w:style>
  <w:style w:type="paragraph" w:customStyle="1" w:styleId="xl51">
    <w:name w:val="xl51"/>
    <w:basedOn w:val="a"/>
    <w:qFormat/>
    <w:pPr>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xl47">
    <w:name w:val="xl47"/>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5">
    <w:name w:val="签名 字符1"/>
    <w:basedOn w:val="a1"/>
    <w:semiHidden/>
    <w:qFormat/>
    <w:rPr>
      <w:sz w:val="24"/>
      <w:szCs w:val="24"/>
    </w:rPr>
  </w:style>
  <w:style w:type="paragraph" w:customStyle="1" w:styleId="52">
    <w:name w:val="表头_5"/>
    <w:basedOn w:val="a"/>
    <w:qFormat/>
    <w:pPr>
      <w:widowControl w:val="0"/>
      <w:adjustRightInd w:val="0"/>
      <w:spacing w:line="360" w:lineRule="auto"/>
      <w:jc w:val="both"/>
      <w:textAlignment w:val="baseline"/>
    </w:pPr>
    <w:rPr>
      <w:rFonts w:ascii="Times New Roman" w:hAnsi="Times New Roman" w:cs="Times New Roman"/>
      <w:b/>
      <w:bCs/>
      <w:kern w:val="2"/>
      <w:sz w:val="28"/>
      <w:szCs w:val="21"/>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pPr>
      <w:widowControl w:val="0"/>
      <w:jc w:val="both"/>
    </w:pPr>
    <w:rPr>
      <w:rFonts w:ascii="Tahoma" w:hAnsi="Tahoma" w:cs="Times New Roman"/>
      <w:kern w:val="2"/>
      <w:szCs w:val="20"/>
    </w:rPr>
  </w:style>
  <w:style w:type="paragraph" w:customStyle="1" w:styleId="xl50">
    <w:name w:val="xl50"/>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60">
    <w:name w:val="xl60"/>
    <w:basedOn w:val="a"/>
    <w:qFormat/>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ParaCharCharCharCharCharCharCharCharChar1CharCharCharCharCharCharChar">
    <w:name w:val="默认段落字体 Para Char Char Char Char Char Char Char Char Char1 Char Char Char Char Char Char Char"/>
    <w:basedOn w:val="a5"/>
    <w:qFormat/>
    <w:rPr>
      <w:szCs w:val="20"/>
    </w:rPr>
  </w:style>
  <w:style w:type="paragraph" w:customStyle="1" w:styleId="xl53">
    <w:name w:val="xl53"/>
    <w:basedOn w:val="a"/>
    <w:qFormat/>
    <w:pPr>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CharChar1CharCharCharCharCharCharChar">
    <w:name w:val="Char Char1 Char Char Char Char Char Char Char"/>
    <w:basedOn w:val="a"/>
    <w:qFormat/>
    <w:pPr>
      <w:widowControl w:val="0"/>
      <w:jc w:val="both"/>
    </w:pPr>
    <w:rPr>
      <w:rFonts w:ascii="Tahoma" w:hAnsi="Tahoma" w:cs="Tahoma"/>
      <w:kern w:val="2"/>
      <w:szCs w:val="20"/>
    </w:rPr>
  </w:style>
  <w:style w:type="character" w:customStyle="1" w:styleId="213">
    <w:name w:val="正文首行缩进 2 字符1"/>
    <w:basedOn w:val="1f3"/>
    <w:semiHidden/>
    <w:qFormat/>
    <w:rPr>
      <w:sz w:val="24"/>
      <w:szCs w:val="24"/>
    </w:rPr>
  </w:style>
  <w:style w:type="paragraph" w:customStyle="1" w:styleId="affff3">
    <w:name w:val="小四 段落 宋体"/>
    <w:basedOn w:val="a4"/>
    <w:qFormat/>
    <w:pPr>
      <w:tabs>
        <w:tab w:val="clear" w:pos="2952"/>
      </w:tabs>
      <w:spacing w:line="360" w:lineRule="auto"/>
      <w:ind w:left="113" w:right="113" w:firstLine="425"/>
      <w:jc w:val="left"/>
    </w:pPr>
    <w:rPr>
      <w:sz w:val="24"/>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qFormat/>
    <w:pPr>
      <w:widowControl w:val="0"/>
      <w:jc w:val="both"/>
    </w:pPr>
    <w:rPr>
      <w:rFonts w:ascii="Tahoma" w:hAnsi="Tahoma" w:cs="Tahoma"/>
      <w:kern w:val="2"/>
      <w:szCs w:val="20"/>
    </w:rPr>
  </w:style>
  <w:style w:type="paragraph" w:customStyle="1" w:styleId="xl36">
    <w:name w:val="xl36"/>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38">
    <w:name w:val="标题3"/>
    <w:basedOn w:val="3"/>
    <w:qFormat/>
    <w:pPr>
      <w:keepNext w:val="0"/>
      <w:keepLines w:val="0"/>
      <w:spacing w:before="0" w:after="0" w:line="360" w:lineRule="auto"/>
    </w:pPr>
    <w:rPr>
      <w:rFonts w:eastAsia="仿宋_GB2312"/>
      <w:b w:val="0"/>
      <w:sz w:val="30"/>
    </w:rPr>
  </w:style>
  <w:style w:type="paragraph" w:customStyle="1" w:styleId="greytypebeni">
    <w:name w:val="greytypebeni"/>
    <w:basedOn w:val="a"/>
    <w:qFormat/>
  </w:style>
  <w:style w:type="character" w:customStyle="1" w:styleId="1f6">
    <w:name w:val="标题 字符1"/>
    <w:basedOn w:val="a1"/>
    <w:uiPriority w:val="10"/>
    <w:qFormat/>
    <w:rPr>
      <w:rFonts w:asciiTheme="majorHAnsi" w:hAnsiTheme="majorHAnsi" w:cstheme="majorBidi"/>
      <w:b/>
      <w:bCs/>
      <w:sz w:val="32"/>
      <w:szCs w:val="32"/>
    </w:rPr>
  </w:style>
  <w:style w:type="paragraph" w:customStyle="1" w:styleId="1f7">
    <w:name w:val="样式1"/>
    <w:basedOn w:val="a"/>
    <w:qFormat/>
    <w:pPr>
      <w:widowControl w:val="0"/>
      <w:spacing w:line="300" w:lineRule="auto"/>
      <w:ind w:firstLineChars="200" w:firstLine="480"/>
      <w:jc w:val="both"/>
    </w:pPr>
    <w:rPr>
      <w:rFonts w:ascii="Times New Roman" w:hAnsi="Times New Roman" w:cs="Times New Roman"/>
      <w:kern w:val="2"/>
    </w:rPr>
  </w:style>
  <w:style w:type="paragraph" w:customStyle="1" w:styleId="CharCharCharChar10">
    <w:name w:val="Char Char Char Char1"/>
    <w:basedOn w:val="a5"/>
    <w:qFormat/>
    <w:pPr>
      <w:adjustRightInd w:val="0"/>
      <w:snapToGrid w:val="0"/>
      <w:spacing w:line="360" w:lineRule="auto"/>
    </w:pPr>
    <w:rPr>
      <w:rFonts w:ascii="Tahoma" w:hAnsi="Tahoma"/>
    </w:rPr>
  </w:style>
  <w:style w:type="paragraph" w:customStyle="1" w:styleId="1f8">
    <w:name w:val="纯文本1"/>
    <w:basedOn w:val="a"/>
    <w:qFormat/>
    <w:pPr>
      <w:widowControl w:val="0"/>
      <w:adjustRightInd w:val="0"/>
      <w:jc w:val="both"/>
      <w:textAlignment w:val="baseline"/>
    </w:pPr>
    <w:rPr>
      <w:rFonts w:eastAsia="楷体_GB2312"/>
      <w:kern w:val="2"/>
      <w:sz w:val="28"/>
      <w:szCs w:val="20"/>
    </w:rPr>
  </w:style>
  <w:style w:type="paragraph" w:customStyle="1" w:styleId="font5">
    <w:name w:val="font5"/>
    <w:basedOn w:val="a"/>
    <w:qFormat/>
    <w:pPr>
      <w:spacing w:before="100" w:beforeAutospacing="1" w:after="100" w:afterAutospacing="1"/>
    </w:pPr>
    <w:rPr>
      <w:sz w:val="18"/>
      <w:szCs w:val="18"/>
    </w:rPr>
  </w:style>
  <w:style w:type="paragraph" w:customStyle="1" w:styleId="ParaChar">
    <w:name w:val="默认段落字体 Para Char"/>
    <w:basedOn w:val="a"/>
    <w:qFormat/>
    <w:pPr>
      <w:widowControl w:val="0"/>
      <w:adjustRightInd w:val="0"/>
      <w:spacing w:line="360" w:lineRule="auto"/>
      <w:jc w:val="both"/>
    </w:pPr>
    <w:rPr>
      <w:rFonts w:ascii="Times New Roman" w:hAnsi="Times New Roman" w:cs="Times New Roman"/>
    </w:rPr>
  </w:style>
  <w:style w:type="paragraph" w:customStyle="1" w:styleId="1f9">
    <w:name w:val="批注主题1"/>
    <w:basedOn w:val="a7"/>
    <w:next w:val="a7"/>
    <w:qFormat/>
    <w:rPr>
      <w:b/>
      <w:bCs/>
      <w:szCs w:val="24"/>
    </w:rPr>
  </w:style>
  <w:style w:type="paragraph" w:customStyle="1" w:styleId="Pa6">
    <w:name w:val="Pa6"/>
    <w:basedOn w:val="a"/>
    <w:next w:val="a"/>
    <w:qFormat/>
    <w:pPr>
      <w:widowControl w:val="0"/>
      <w:autoSpaceDE w:val="0"/>
      <w:autoSpaceDN w:val="0"/>
      <w:adjustRightInd w:val="0"/>
      <w:spacing w:line="241" w:lineRule="atLeast"/>
    </w:pPr>
    <w:rPr>
      <w:rFonts w:ascii="HYDaHeiJ" w:eastAsia="HYDaHeiJ" w:hAnsi="Times New Roman" w:cs="Times New Roman"/>
    </w:rPr>
  </w:style>
  <w:style w:type="paragraph" w:customStyle="1" w:styleId="font10">
    <w:name w:val="font10"/>
    <w:basedOn w:val="a"/>
    <w:qFormat/>
    <w:pPr>
      <w:spacing w:before="100" w:beforeAutospacing="1" w:after="100" w:afterAutospacing="1"/>
    </w:pPr>
    <w:rPr>
      <w:rFonts w:ascii="楷体_GB2312" w:eastAsia="楷体_GB2312"/>
      <w:b/>
      <w:bCs/>
      <w:sz w:val="18"/>
      <w:szCs w:val="18"/>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7">
    <w:name w:val="小四 段落 宋体 Char"/>
    <w:basedOn w:val="a4"/>
    <w:qFormat/>
    <w:pPr>
      <w:tabs>
        <w:tab w:val="clear" w:pos="2952"/>
      </w:tabs>
      <w:ind w:left="0" w:right="-33" w:firstLineChars="200" w:firstLine="600"/>
      <w:jc w:val="left"/>
    </w:pPr>
    <w:rPr>
      <w:rFonts w:ascii="仿宋_GB2312" w:eastAsia="仿宋_GB2312"/>
      <w:sz w:val="30"/>
      <w:szCs w:val="30"/>
    </w:rPr>
  </w:style>
  <w:style w:type="paragraph" w:customStyle="1" w:styleId="Pa5">
    <w:name w:val="Pa5"/>
    <w:basedOn w:val="a"/>
    <w:next w:val="a"/>
    <w:qFormat/>
    <w:pPr>
      <w:widowControl w:val="0"/>
      <w:autoSpaceDE w:val="0"/>
      <w:autoSpaceDN w:val="0"/>
      <w:adjustRightInd w:val="0"/>
      <w:spacing w:line="241" w:lineRule="atLeast"/>
    </w:pPr>
    <w:rPr>
      <w:rFonts w:ascii="HYDaHeiJ" w:eastAsia="HYDaHeiJ" w:hAnsi="Times New Roman" w:cs="Times New Roman"/>
    </w:rPr>
  </w:style>
  <w:style w:type="paragraph" w:customStyle="1" w:styleId="affff4">
    <w:name w:val="标准文本"/>
    <w:basedOn w:val="a"/>
    <w:qFormat/>
    <w:pPr>
      <w:widowControl w:val="0"/>
      <w:spacing w:line="360" w:lineRule="auto"/>
      <w:ind w:firstLineChars="200" w:firstLine="480"/>
      <w:jc w:val="both"/>
    </w:pPr>
    <w:rPr>
      <w:rFonts w:ascii="Times New Roman" w:hAnsi="Times New Roman"/>
      <w:kern w:val="2"/>
    </w:rPr>
  </w:style>
  <w:style w:type="character" w:customStyle="1" w:styleId="1fa">
    <w:name w:val="纯文本 字符1"/>
    <w:basedOn w:val="a1"/>
    <w:semiHidden/>
    <w:qFormat/>
    <w:rPr>
      <w:rFonts w:hAnsi="Courier New" w:cs="Courier New"/>
      <w:sz w:val="21"/>
      <w:szCs w:val="21"/>
    </w:rPr>
  </w:style>
  <w:style w:type="paragraph" w:customStyle="1" w:styleId="1fb">
    <w:name w:val="附录1"/>
    <w:qFormat/>
    <w:pPr>
      <w:tabs>
        <w:tab w:val="left" w:pos="907"/>
      </w:tabs>
      <w:snapToGrid w:val="0"/>
      <w:spacing w:before="240" w:line="600" w:lineRule="atLeast"/>
      <w:ind w:left="902" w:hanging="420"/>
    </w:pPr>
    <w:rPr>
      <w:rFonts w:ascii="Times New Roman" w:hAnsi="Times New Roman" w:cs="Times New Roman"/>
      <w:b/>
      <w:i/>
      <w:sz w:val="28"/>
    </w:rPr>
  </w:style>
  <w:style w:type="paragraph" w:customStyle="1" w:styleId="xl61">
    <w:name w:val="xl61"/>
    <w:basedOn w:val="a"/>
    <w:qFormat/>
    <w:pPr>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xl56">
    <w:name w:val="xl56"/>
    <w:basedOn w:val="a"/>
    <w:qFormat/>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39">
    <w:name w:val="xl3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c">
    <w:name w:val="正文2"/>
    <w:basedOn w:val="a"/>
    <w:qFormat/>
    <w:pPr>
      <w:widowControl w:val="0"/>
      <w:spacing w:before="156" w:line="360" w:lineRule="auto"/>
      <w:ind w:firstLineChars="200" w:firstLine="510"/>
      <w:jc w:val="both"/>
    </w:pPr>
    <w:rPr>
      <w:rFonts w:ascii="Times New Roman" w:hAnsi="Times New Roman" w:cs="Times New Roman"/>
      <w:kern w:val="2"/>
      <w:szCs w:val="20"/>
    </w:rPr>
  </w:style>
  <w:style w:type="paragraph" w:customStyle="1" w:styleId="font14">
    <w:name w:val="font14"/>
    <w:basedOn w:val="a"/>
    <w:qFormat/>
    <w:pPr>
      <w:spacing w:before="100" w:beforeAutospacing="1" w:after="100" w:afterAutospacing="1"/>
    </w:pPr>
    <w:rPr>
      <w:rFonts w:ascii="Times New Roman" w:hAnsi="Times New Roman" w:cs="Times New Roman"/>
      <w:sz w:val="36"/>
      <w:szCs w:val="36"/>
    </w:rPr>
  </w:style>
  <w:style w:type="paragraph" w:customStyle="1" w:styleId="affff5">
    <w:name w:val="样式"/>
    <w:basedOn w:val="a"/>
    <w:qFormat/>
    <w:pPr>
      <w:widowControl w:val="0"/>
      <w:autoSpaceDE w:val="0"/>
      <w:autoSpaceDN w:val="0"/>
      <w:snapToGrid w:val="0"/>
      <w:spacing w:before="120" w:after="120" w:line="360" w:lineRule="auto"/>
      <w:jc w:val="both"/>
    </w:pPr>
    <w:rPr>
      <w:rFonts w:hAnsi="Times New Roman" w:cs="Times New Roman"/>
      <w:kern w:val="2"/>
      <w:szCs w:val="20"/>
    </w:rPr>
  </w:style>
  <w:style w:type="character" w:customStyle="1" w:styleId="1fc">
    <w:name w:val="文档结构图 字符1"/>
    <w:basedOn w:val="a1"/>
    <w:semiHidden/>
    <w:qFormat/>
    <w:rPr>
      <w:rFonts w:ascii="Microsoft YaHei UI" w:eastAsia="Microsoft YaHei UI"/>
      <w:sz w:val="18"/>
      <w:szCs w:val="18"/>
    </w:rPr>
  </w:style>
  <w:style w:type="paragraph" w:customStyle="1" w:styleId="xl54">
    <w:name w:val="xl54"/>
    <w:basedOn w:val="a"/>
    <w:qFormat/>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sz w:val="20"/>
      <w:szCs w:val="20"/>
    </w:rPr>
  </w:style>
  <w:style w:type="paragraph" w:customStyle="1" w:styleId="72">
    <w:name w:val="7"/>
    <w:basedOn w:val="a"/>
    <w:next w:val="aff3"/>
    <w:qFormat/>
    <w:pPr>
      <w:spacing w:before="100" w:beforeAutospacing="1" w:after="100" w:afterAutospacing="1"/>
    </w:pPr>
    <w:rPr>
      <w:rFonts w:cs="Times New Roman"/>
      <w:szCs w:val="20"/>
    </w:rPr>
  </w:style>
  <w:style w:type="paragraph" w:customStyle="1" w:styleId="xl49">
    <w:name w:val="xl49"/>
    <w:basedOn w:val="a"/>
    <w:qFormat/>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53">
    <w:name w:val="标题5，章节第五层"/>
    <w:basedOn w:val="a"/>
    <w:next w:val="a"/>
    <w:qFormat/>
    <w:pPr>
      <w:widowControl w:val="0"/>
      <w:tabs>
        <w:tab w:val="left" w:pos="1050"/>
        <w:tab w:val="left" w:pos="2100"/>
      </w:tabs>
      <w:spacing w:before="78"/>
      <w:ind w:left="2100" w:hanging="420"/>
      <w:jc w:val="both"/>
      <w:outlineLvl w:val="4"/>
    </w:pPr>
    <w:rPr>
      <w:rFonts w:ascii="Arial" w:eastAsia="华文细黑" w:hAnsi="Arial" w:cs="Times New Roman"/>
      <w:kern w:val="2"/>
      <w:sz w:val="30"/>
    </w:rPr>
  </w:style>
  <w:style w:type="character" w:customStyle="1" w:styleId="1fd">
    <w:name w:val="批注框文本 字符1"/>
    <w:basedOn w:val="a1"/>
    <w:semiHidden/>
    <w:qFormat/>
    <w:rPr>
      <w:sz w:val="18"/>
      <w:szCs w:val="18"/>
    </w:rPr>
  </w:style>
  <w:style w:type="paragraph" w:customStyle="1" w:styleId="05051">
    <w:name w:val="样式 加点正文 + 段前: 0.5 行 段后: 0.5 行1"/>
    <w:basedOn w:val="a"/>
    <w:qFormat/>
    <w:pPr>
      <w:widowControl w:val="0"/>
      <w:tabs>
        <w:tab w:val="left" w:pos="1268"/>
      </w:tabs>
      <w:spacing w:beforeLines="50" w:afterLines="50" w:line="300" w:lineRule="auto"/>
      <w:ind w:left="1268" w:hanging="420"/>
      <w:jc w:val="both"/>
    </w:pPr>
    <w:rPr>
      <w:rFonts w:ascii="Times New Roman" w:hAnsi="Times New Roman" w:cs="Times New Roman"/>
      <w:kern w:val="2"/>
      <w:szCs w:val="20"/>
    </w:rPr>
  </w:style>
  <w:style w:type="paragraph" w:customStyle="1" w:styleId="42">
    <w:name w:val="4"/>
    <w:basedOn w:val="a"/>
    <w:next w:val="36"/>
    <w:qFormat/>
    <w:pPr>
      <w:widowControl w:val="0"/>
      <w:spacing w:line="360" w:lineRule="auto"/>
      <w:ind w:firstLine="420"/>
      <w:jc w:val="both"/>
    </w:pPr>
    <w:rPr>
      <w:rFonts w:ascii="Times New Roman" w:hAnsi="Times New Roman" w:cs="Times New Roman"/>
      <w:color w:val="FF0000"/>
      <w:kern w:val="2"/>
    </w:rPr>
  </w:style>
  <w:style w:type="paragraph" w:customStyle="1" w:styleId="Char1CharCharChar1">
    <w:name w:val="Char1 Char Char Char1"/>
    <w:basedOn w:val="a"/>
    <w:qFormat/>
    <w:pPr>
      <w:widowControl w:val="0"/>
      <w:jc w:val="both"/>
    </w:pPr>
    <w:rPr>
      <w:rFonts w:ascii="Tahoma" w:hAnsi="Tahoma" w:cs="Times New Roman"/>
      <w:kern w:val="2"/>
      <w:szCs w:val="20"/>
    </w:rPr>
  </w:style>
  <w:style w:type="paragraph" w:customStyle="1" w:styleId="CharCharCharChar">
    <w:name w:val="小四 段落 宋体 Char Char Char Char"/>
    <w:basedOn w:val="a"/>
    <w:qFormat/>
    <w:pPr>
      <w:widowControl w:val="0"/>
      <w:spacing w:line="360" w:lineRule="auto"/>
      <w:ind w:right="-33" w:firstLineChars="200" w:firstLine="480"/>
    </w:pPr>
    <w:rPr>
      <w:rFonts w:ascii="Times New Roman" w:hAnsi="Times New Roman" w:cs="Times New Roman"/>
      <w:kern w:val="2"/>
    </w:rPr>
  </w:style>
  <w:style w:type="paragraph" w:customStyle="1" w:styleId="NewNew">
    <w:name w:val="正文文本 New New"/>
    <w:basedOn w:val="a"/>
    <w:qFormat/>
    <w:pPr>
      <w:spacing w:before="60" w:after="60" w:line="360" w:lineRule="auto"/>
      <w:ind w:firstLineChars="200" w:firstLine="200"/>
      <w:jc w:val="both"/>
    </w:pPr>
    <w:rPr>
      <w:rFonts w:ascii="Times New Roman" w:eastAsia="华文楷体" w:hAnsi="Times New Roman" w:cs="Times New Roman"/>
      <w:kern w:val="2"/>
    </w:rPr>
  </w:style>
  <w:style w:type="character" w:customStyle="1" w:styleId="1fe">
    <w:name w:val="批注主题 字符1"/>
    <w:basedOn w:val="1f0"/>
    <w:semiHidden/>
    <w:qFormat/>
    <w:rPr>
      <w:b/>
      <w:bCs/>
      <w:sz w:val="24"/>
      <w:szCs w:val="24"/>
    </w:rPr>
  </w:style>
  <w:style w:type="paragraph" w:customStyle="1" w:styleId="Test2">
    <w:name w:val="Test2"/>
    <w:basedOn w:val="2"/>
    <w:qFormat/>
    <w:pPr>
      <w:widowControl/>
      <w:adjustRightInd w:val="0"/>
      <w:snapToGrid w:val="0"/>
      <w:spacing w:beforeLines="50" w:afterLines="50" w:line="480" w:lineRule="exact"/>
      <w:jc w:val="center"/>
    </w:pPr>
    <w:rPr>
      <w:rFonts w:ascii="黑体"/>
      <w:sz w:val="24"/>
      <w:szCs w:val="24"/>
    </w:rPr>
  </w:style>
  <w:style w:type="paragraph" w:customStyle="1" w:styleId="Web">
    <w:name w:val="普通 (Web)"/>
    <w:basedOn w:val="a"/>
    <w:qFormat/>
    <w:pPr>
      <w:spacing w:before="100" w:beforeAutospacing="1" w:after="100" w:afterAutospacing="1"/>
    </w:pPr>
    <w:rPr>
      <w:rFonts w:cs="Times New Roman"/>
    </w:rPr>
  </w:style>
  <w:style w:type="paragraph" w:customStyle="1" w:styleId="43">
    <w:name w:val="标题 4宋体"/>
    <w:basedOn w:val="4"/>
    <w:qFormat/>
    <w:pPr>
      <w:keepLines w:val="0"/>
      <w:autoSpaceDE w:val="0"/>
      <w:autoSpaceDN w:val="0"/>
      <w:adjustRightInd w:val="0"/>
      <w:spacing w:before="0" w:after="0" w:line="360" w:lineRule="auto"/>
      <w:jc w:val="left"/>
    </w:pPr>
    <w:rPr>
      <w:rFonts w:ascii="宋体" w:eastAsia="宋体" w:hAnsi="宋体"/>
      <w:bCs/>
      <w:color w:val="000000"/>
      <w:sz w:val="24"/>
    </w:rPr>
  </w:style>
  <w:style w:type="paragraph" w:customStyle="1" w:styleId="Bodytext1">
    <w:name w:val="Body text|1"/>
    <w:basedOn w:val="a"/>
    <w:qFormat/>
    <w:pPr>
      <w:widowControl w:val="0"/>
      <w:spacing w:line="480" w:lineRule="auto"/>
      <w:ind w:firstLine="360"/>
      <w:jc w:val="both"/>
    </w:pPr>
    <w:rPr>
      <w:kern w:val="2"/>
      <w:sz w:val="21"/>
      <w:lang w:val="zh-TW" w:eastAsia="zh-TW" w:bidi="zh-TW"/>
    </w:rPr>
  </w:style>
  <w:style w:type="character" w:customStyle="1" w:styleId="311">
    <w:name w:val="正文文本缩进 3 字符1"/>
    <w:basedOn w:val="a1"/>
    <w:semiHidden/>
    <w:qFormat/>
    <w:rPr>
      <w:sz w:val="16"/>
      <w:szCs w:val="16"/>
    </w:rPr>
  </w:style>
  <w:style w:type="paragraph" w:customStyle="1" w:styleId="affff6">
    <w:name w:val="正文 居中"/>
    <w:basedOn w:val="a"/>
    <w:qFormat/>
    <w:pPr>
      <w:widowControl w:val="0"/>
      <w:spacing w:line="360" w:lineRule="auto"/>
      <w:jc w:val="center"/>
    </w:pPr>
    <w:rPr>
      <w:rFonts w:ascii="Times New Roman" w:hAnsi="Times New Roman" w:cs="Times New Roman"/>
      <w:kern w:val="2"/>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Times New Roman" w:hAnsi="Times New Roman" w:cs="Times New Roman"/>
    </w:rPr>
  </w:style>
  <w:style w:type="paragraph" w:customStyle="1" w:styleId="affff7">
    <w:name w:val="项目符号，二级"/>
    <w:basedOn w:val="afffd"/>
    <w:next w:val="afffd"/>
    <w:qFormat/>
    <w:pPr>
      <w:tabs>
        <w:tab w:val="left" w:pos="1211"/>
        <w:tab w:val="left" w:pos="1337"/>
      </w:tabs>
      <w:ind w:left="1337" w:right="-27" w:firstLine="480"/>
    </w:pPr>
    <w:rPr>
      <w:bCs w:val="0"/>
      <w:color w:val="000000"/>
      <w:sz w:val="24"/>
      <w:szCs w:val="24"/>
    </w:rPr>
  </w:style>
  <w:style w:type="paragraph" w:customStyle="1" w:styleId="CharChar1a">
    <w:name w:val="Char Char1"/>
    <w:basedOn w:val="a"/>
    <w:qFormat/>
    <w:pPr>
      <w:widowControl w:val="0"/>
      <w:jc w:val="both"/>
    </w:pPr>
    <w:rPr>
      <w:rFonts w:ascii="Tahoma" w:hAnsi="Tahoma" w:cs="Times New Roman"/>
      <w:kern w:val="2"/>
      <w:szCs w:val="20"/>
    </w:rPr>
  </w:style>
  <w:style w:type="paragraph" w:customStyle="1" w:styleId="1ff">
    <w:name w:val="批注框文本1"/>
    <w:basedOn w:val="a"/>
    <w:qFormat/>
    <w:pPr>
      <w:widowControl w:val="0"/>
      <w:jc w:val="both"/>
    </w:pPr>
    <w:rPr>
      <w:rFonts w:ascii="Times New Roman" w:hAnsi="Times New Roman" w:cs="Times New Roman"/>
      <w:kern w:val="2"/>
      <w:sz w:val="18"/>
      <w:szCs w:val="18"/>
    </w:rPr>
  </w:style>
  <w:style w:type="paragraph" w:customStyle="1" w:styleId="CharCharCharCharCharCharCharCharChar1">
    <w:name w:val="Char Char Char Char Char Char Char Char Char1"/>
    <w:basedOn w:val="a"/>
    <w:qFormat/>
    <w:pPr>
      <w:widowControl w:val="0"/>
      <w:tabs>
        <w:tab w:val="left" w:pos="360"/>
      </w:tabs>
      <w:ind w:left="360" w:hangingChars="200" w:hanging="360"/>
      <w:jc w:val="both"/>
    </w:pPr>
    <w:rPr>
      <w:rFonts w:ascii="Times New Roman" w:hAnsi="Times New Roman" w:cs="Times New Roman"/>
      <w:kern w:val="2"/>
    </w:rPr>
  </w:style>
  <w:style w:type="paragraph" w:customStyle="1" w:styleId="Char20">
    <w:name w:val="Char2"/>
    <w:basedOn w:val="a5"/>
    <w:qFormat/>
    <w:rPr>
      <w:rFonts w:ascii="Tahoma" w:hAnsi="Tahoma"/>
    </w:rPr>
  </w:style>
  <w:style w:type="paragraph" w:customStyle="1" w:styleId="xl24">
    <w:name w:val="xl2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1ff0">
    <w:name w:val="称呼 字符1"/>
    <w:basedOn w:val="a1"/>
    <w:semiHidden/>
    <w:qFormat/>
    <w:rPr>
      <w:sz w:val="24"/>
      <w:szCs w:val="24"/>
    </w:rPr>
  </w:style>
  <w:style w:type="paragraph" w:customStyle="1" w:styleId="2Char0">
    <w:name w:val="正文 首行缩进:  2 字符 Char"/>
    <w:basedOn w:val="a"/>
    <w:qFormat/>
    <w:pPr>
      <w:widowControl w:val="0"/>
      <w:spacing w:line="360" w:lineRule="auto"/>
      <w:ind w:firstLine="480"/>
      <w:jc w:val="both"/>
    </w:pPr>
    <w:rPr>
      <w:rFonts w:ascii="Times New Roman" w:hAnsi="Times New Roman"/>
      <w:kern w:val="2"/>
      <w:szCs w:val="20"/>
    </w:rPr>
  </w:style>
  <w:style w:type="paragraph" w:customStyle="1" w:styleId="xl28">
    <w:name w:val="xl2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CharChar1Char1">
    <w:name w:val="Char Char1 Char1"/>
    <w:basedOn w:val="a"/>
    <w:qFormat/>
    <w:pPr>
      <w:spacing w:after="160" w:line="240" w:lineRule="exact"/>
    </w:pPr>
    <w:rPr>
      <w:rFonts w:ascii="Verdana" w:hAnsi="Verdana" w:cs="Times New Roman"/>
      <w:sz w:val="20"/>
      <w:szCs w:val="20"/>
      <w:lang w:eastAsia="en-US"/>
    </w:rPr>
  </w:style>
  <w:style w:type="paragraph" w:customStyle="1" w:styleId="44">
    <w:name w:val="马刚标题4"/>
    <w:basedOn w:val="39"/>
    <w:next w:val="a"/>
    <w:qFormat/>
    <w:pPr>
      <w:tabs>
        <w:tab w:val="left" w:pos="1050"/>
      </w:tabs>
      <w:spacing w:before="100" w:after="40"/>
      <w:outlineLvl w:val="3"/>
    </w:pPr>
    <w:rPr>
      <w:b w:val="0"/>
    </w:rPr>
  </w:style>
  <w:style w:type="paragraph" w:customStyle="1" w:styleId="39">
    <w:name w:val="马刚标题3"/>
    <w:basedOn w:val="a"/>
    <w:next w:val="a"/>
    <w:qFormat/>
    <w:pPr>
      <w:keepNext/>
      <w:keepLines/>
      <w:widowControl w:val="0"/>
      <w:tabs>
        <w:tab w:val="left" w:pos="567"/>
        <w:tab w:val="left" w:pos="735"/>
      </w:tabs>
      <w:spacing w:before="120" w:after="60" w:line="413" w:lineRule="auto"/>
      <w:ind w:left="567" w:hanging="567"/>
      <w:outlineLvl w:val="2"/>
    </w:pPr>
    <w:rPr>
      <w:rFonts w:ascii="黑体" w:eastAsia="黑体" w:hAnsi="Arial" w:cs="Times New Roman"/>
      <w:b/>
      <w:bCs/>
      <w:kern w:val="2"/>
      <w:szCs w:val="20"/>
    </w:rPr>
  </w:style>
  <w:style w:type="character" w:customStyle="1" w:styleId="1ff1">
    <w:name w:val="日期 字符1"/>
    <w:basedOn w:val="a1"/>
    <w:semiHidden/>
    <w:qFormat/>
    <w:rPr>
      <w:sz w:val="24"/>
      <w:szCs w:val="24"/>
    </w:rPr>
  </w:style>
  <w:style w:type="paragraph" w:customStyle="1" w:styleId="1ff2">
    <w:name w:val="条1"/>
    <w:basedOn w:val="a"/>
    <w:qFormat/>
    <w:pPr>
      <w:widowControl w:val="0"/>
      <w:tabs>
        <w:tab w:val="left" w:pos="780"/>
      </w:tabs>
      <w:spacing w:before="156" w:line="360" w:lineRule="auto"/>
      <w:ind w:left="780" w:hanging="360"/>
      <w:jc w:val="both"/>
    </w:pPr>
    <w:rPr>
      <w:rFonts w:ascii="Times New Roman" w:eastAsia="黑体" w:hAnsi="Times New Roman" w:cs="Times New Roman"/>
      <w:kern w:val="2"/>
      <w:szCs w:val="20"/>
    </w:rPr>
  </w:style>
  <w:style w:type="paragraph" w:customStyle="1" w:styleId="--wdh">
    <w:name w:val="正文--wdh"/>
    <w:basedOn w:val="a"/>
    <w:qFormat/>
    <w:pPr>
      <w:widowControl w:val="0"/>
      <w:spacing w:line="360" w:lineRule="auto"/>
      <w:jc w:val="both"/>
    </w:pPr>
    <w:rPr>
      <w:rFonts w:ascii="Times New Roman" w:hAnsi="Times New Roman" w:cs="Times New Roman"/>
      <w:kern w:val="2"/>
    </w:rPr>
  </w:style>
  <w:style w:type="paragraph" w:customStyle="1" w:styleId="xl34">
    <w:name w:val="xl34"/>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affff8">
    <w:name w:val="页眉与页脚"/>
    <w:qFormat/>
    <w:pPr>
      <w:framePr w:wrap="around" w:hAnchor="text" w:y="1"/>
      <w:tabs>
        <w:tab w:val="right" w:pos="9020"/>
      </w:tabs>
    </w:pPr>
    <w:rPr>
      <w:rFonts w:ascii="Helvetica Neue" w:eastAsia="Arial Unicode MS" w:hAnsi="Helvetica Neue" w:cs="Arial Unicode MS"/>
      <w:color w:val="000000"/>
      <w:sz w:val="24"/>
      <w:szCs w:val="24"/>
    </w:rPr>
  </w:style>
  <w:style w:type="paragraph" w:customStyle="1" w:styleId="xl44">
    <w:name w:val="xl44"/>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Char8">
    <w:name w:val="Char"/>
    <w:basedOn w:val="a"/>
    <w:qFormat/>
    <w:pPr>
      <w:widowControl w:val="0"/>
      <w:spacing w:afterLines="50" w:line="360" w:lineRule="auto"/>
      <w:jc w:val="both"/>
    </w:pPr>
    <w:rPr>
      <w:rFonts w:ascii="Tahoma" w:hAnsi="Tahoma" w:cs="Times New Roman"/>
      <w:kern w:val="2"/>
      <w:szCs w:val="20"/>
    </w:rPr>
  </w:style>
  <w:style w:type="paragraph" w:customStyle="1" w:styleId="CharCharCharCharCharCharCharCharCharCharChar1">
    <w:name w:val="Char Char Char Char Char Char Char Char Char Char Char1"/>
    <w:basedOn w:val="a"/>
    <w:qFormat/>
    <w:pPr>
      <w:widowControl w:val="0"/>
      <w:jc w:val="both"/>
    </w:pPr>
    <w:rPr>
      <w:rFonts w:ascii="Tahoma" w:hAnsi="Tahoma" w:cs="Tahoma"/>
      <w:kern w:val="2"/>
      <w:szCs w:val="20"/>
    </w:rPr>
  </w:style>
  <w:style w:type="paragraph" w:customStyle="1" w:styleId="CharCharCharChar0">
    <w:name w:val="Char Char Char Char"/>
    <w:basedOn w:val="a5"/>
    <w:qFormat/>
    <w:pPr>
      <w:adjustRightInd w:val="0"/>
      <w:snapToGrid w:val="0"/>
      <w:spacing w:line="360" w:lineRule="auto"/>
    </w:pPr>
    <w:rPr>
      <w:rFonts w:ascii="Tahoma" w:hAnsi="Tahoma"/>
    </w:rPr>
  </w:style>
  <w:style w:type="paragraph" w:customStyle="1" w:styleId="3a">
    <w:name w:val="样式3"/>
    <w:basedOn w:val="a"/>
    <w:next w:val="a"/>
    <w:qFormat/>
    <w:pPr>
      <w:widowControl w:val="0"/>
      <w:spacing w:line="360" w:lineRule="auto"/>
      <w:jc w:val="both"/>
    </w:pPr>
    <w:rPr>
      <w:rFonts w:ascii="Times New Roman" w:hAnsi="Times New Roman" w:cs="Times New Roman"/>
      <w:kern w:val="2"/>
      <w:sz w:val="21"/>
      <w:szCs w:val="20"/>
    </w:rPr>
  </w:style>
  <w:style w:type="paragraph" w:customStyle="1" w:styleId="tableau">
    <w:name w:val="tableau"/>
    <w:basedOn w:val="a"/>
    <w:qFormat/>
    <w:pPr>
      <w:spacing w:before="20" w:after="20"/>
      <w:jc w:val="center"/>
    </w:pPr>
    <w:rPr>
      <w:rFonts w:ascii="Arial" w:hAnsi="Arial" w:cs="Times New Roman"/>
      <w:sz w:val="16"/>
      <w:szCs w:val="20"/>
      <w:lang w:val="en-GB" w:eastAsia="en-US"/>
    </w:rPr>
  </w:style>
  <w:style w:type="paragraph" w:customStyle="1" w:styleId="CharCharCharCharCharCharChar1">
    <w:name w:val="Char Char Char Char Char Char Char1"/>
    <w:basedOn w:val="a"/>
    <w:qFormat/>
    <w:pPr>
      <w:widowControl w:val="0"/>
      <w:jc w:val="both"/>
    </w:pPr>
    <w:rPr>
      <w:rFonts w:ascii="Tahoma" w:hAnsi="Tahoma" w:cs="Times New Roman"/>
      <w:kern w:val="2"/>
      <w:szCs w:val="20"/>
    </w:rPr>
  </w:style>
  <w:style w:type="paragraph" w:customStyle="1" w:styleId="affff9">
    <w:name w:val="表蕊"/>
    <w:basedOn w:val="a"/>
    <w:qFormat/>
    <w:pPr>
      <w:widowControl w:val="0"/>
      <w:adjustRightInd w:val="0"/>
      <w:spacing w:line="320" w:lineRule="atLeast"/>
      <w:textAlignment w:val="baseline"/>
    </w:pPr>
    <w:rPr>
      <w:rFonts w:ascii="Times New Roman" w:eastAsia="楷体_GB2312" w:hAnsi="Times New Roman" w:cs="Times New Roman"/>
      <w:spacing w:val="-10"/>
      <w:sz w:val="21"/>
      <w:szCs w:val="20"/>
    </w:rPr>
  </w:style>
  <w:style w:type="paragraph" w:customStyle="1" w:styleId="2d">
    <w:name w:val="列出段落2"/>
    <w:basedOn w:val="a"/>
    <w:uiPriority w:val="34"/>
    <w:qFormat/>
    <w:pPr>
      <w:widowControl w:val="0"/>
      <w:ind w:firstLineChars="200" w:firstLine="420"/>
      <w:jc w:val="both"/>
    </w:pPr>
    <w:rPr>
      <w:rFonts w:ascii="Calibri" w:hAnsi="Calibri" w:cs="Times New Roman"/>
      <w:kern w:val="2"/>
      <w:sz w:val="21"/>
      <w:szCs w:val="22"/>
    </w:rPr>
  </w:style>
  <w:style w:type="paragraph" w:customStyle="1" w:styleId="affffa">
    <w:name w:val="公文正文"/>
    <w:basedOn w:val="ac"/>
    <w:qFormat/>
    <w:pPr>
      <w:spacing w:after="0"/>
      <w:ind w:leftChars="0" w:left="0" w:firstLineChars="200" w:firstLine="200"/>
    </w:pPr>
    <w:rPr>
      <w:rFonts w:ascii="仿宋_GB2312" w:eastAsia="仿宋_GB2312" w:hAnsi="宋体"/>
      <w:kern w:val="28"/>
      <w:sz w:val="28"/>
    </w:rPr>
  </w:style>
  <w:style w:type="paragraph" w:customStyle="1" w:styleId="2e">
    <w:name w:val="公文标题 2"/>
    <w:basedOn w:val="a"/>
    <w:next w:val="affffa"/>
    <w:qFormat/>
    <w:pPr>
      <w:widowControl w:val="0"/>
      <w:jc w:val="both"/>
      <w:outlineLvl w:val="1"/>
    </w:pPr>
    <w:rPr>
      <w:rFonts w:ascii="仿宋_GB2312" w:eastAsia="仿宋_GB2312" w:cs="Times New Roman"/>
      <w:kern w:val="28"/>
      <w:sz w:val="28"/>
    </w:rPr>
  </w:style>
  <w:style w:type="paragraph" w:customStyle="1" w:styleId="TableTextChar">
    <w:name w:val="Table Text Char"/>
    <w:qFormat/>
    <w:pPr>
      <w:snapToGrid w:val="0"/>
      <w:spacing w:before="80" w:after="80"/>
    </w:pPr>
    <w:rPr>
      <w:rFonts w:ascii="Arial" w:hAnsi="Arial" w:cs="Arial"/>
      <w:sz w:val="18"/>
      <w:szCs w:val="28"/>
    </w:rPr>
  </w:style>
  <w:style w:type="paragraph" w:customStyle="1" w:styleId="CharCharCharCharCharCharCharCharCharCharCharCharCharChar1">
    <w:name w:val="Char Char Char Char Char Char Char Char Char Char Char Char Char Char1"/>
    <w:basedOn w:val="a"/>
    <w:qFormat/>
    <w:pPr>
      <w:widowControl w:val="0"/>
      <w:jc w:val="both"/>
    </w:pPr>
    <w:rPr>
      <w:rFonts w:ascii="Tahoma" w:hAnsi="Tahoma" w:cs="Tahoma"/>
      <w:kern w:val="2"/>
      <w:szCs w:val="20"/>
    </w:rPr>
  </w:style>
  <w:style w:type="paragraph" w:customStyle="1" w:styleId="affffb">
    <w:name w:val="二级条标题"/>
    <w:basedOn w:val="a"/>
    <w:next w:val="affff2"/>
    <w:qFormat/>
    <w:pPr>
      <w:tabs>
        <w:tab w:val="left" w:pos="2240"/>
      </w:tabs>
      <w:ind w:hanging="420"/>
      <w:jc w:val="both"/>
      <w:outlineLvl w:val="3"/>
    </w:pPr>
    <w:rPr>
      <w:rFonts w:ascii="Times New Roman" w:eastAsia="黑体" w:hAnsi="Times New Roman" w:cs="Times New Roman"/>
      <w:sz w:val="21"/>
      <w:szCs w:val="20"/>
    </w:rPr>
  </w:style>
  <w:style w:type="paragraph" w:customStyle="1" w:styleId="CharCharCharCharCharCharChar1Char">
    <w:name w:val="Char Char Char Char Char Char Char1 Char"/>
    <w:basedOn w:val="a"/>
    <w:qFormat/>
    <w:pPr>
      <w:widowControl w:val="0"/>
      <w:jc w:val="both"/>
    </w:pPr>
    <w:rPr>
      <w:rFonts w:ascii="Tahoma" w:hAnsi="Tahoma" w:cs="Tahoma"/>
      <w:kern w:val="2"/>
      <w:szCs w:val="20"/>
    </w:rPr>
  </w:style>
  <w:style w:type="paragraph" w:customStyle="1" w:styleId="flType">
    <w:name w:val="flType"/>
    <w:basedOn w:val="flName"/>
    <w:qFormat/>
    <w:pPr>
      <w:spacing w:after="284"/>
    </w:pPr>
    <w:rPr>
      <w:rFonts w:eastAsia="宋体"/>
      <w:b w:val="0"/>
    </w:rPr>
  </w:style>
  <w:style w:type="paragraph" w:customStyle="1" w:styleId="flName">
    <w:name w:val="flName"/>
    <w:basedOn w:val="flNote"/>
    <w:qFormat/>
    <w:pPr>
      <w:spacing w:before="0" w:line="113" w:lineRule="atLeast"/>
    </w:pPr>
  </w:style>
  <w:style w:type="paragraph" w:customStyle="1" w:styleId="flNote">
    <w:name w:val="flNote"/>
    <w:basedOn w:val="a"/>
    <w:qFormat/>
    <w:pPr>
      <w:widowControl w:val="0"/>
      <w:adjustRightInd w:val="0"/>
      <w:spacing w:before="567" w:line="360" w:lineRule="atLeast"/>
      <w:jc w:val="center"/>
      <w:textAlignment w:val="baseline"/>
    </w:pPr>
    <w:rPr>
      <w:rFonts w:ascii="Times New Roman" w:eastAsia="黑体" w:hAnsi="Times New Roman" w:cs="Times New Roman"/>
      <w:b/>
      <w:szCs w:val="20"/>
    </w:rPr>
  </w:style>
  <w:style w:type="paragraph" w:customStyle="1" w:styleId="zw">
    <w:name w:val="zw"/>
    <w:basedOn w:val="a"/>
    <w:qFormat/>
    <w:pPr>
      <w:spacing w:line="360" w:lineRule="auto"/>
      <w:ind w:firstLineChars="200" w:firstLine="480"/>
    </w:pPr>
    <w:rPr>
      <w:rFonts w:cs="Times New Roman"/>
      <w:bCs/>
      <w:szCs w:val="20"/>
    </w:rPr>
  </w:style>
  <w:style w:type="paragraph" w:customStyle="1" w:styleId="CharChar1CharChar2CharChar">
    <w:name w:val="Char Char1 Char Char2 Char Char"/>
    <w:basedOn w:val="a"/>
    <w:qFormat/>
    <w:pPr>
      <w:spacing w:after="160" w:line="240" w:lineRule="exact"/>
    </w:pPr>
    <w:rPr>
      <w:rFonts w:ascii="Times New Roman" w:hAnsi="Times New Roman" w:cs="Times New Roman"/>
      <w:kern w:val="2"/>
      <w:sz w:val="21"/>
    </w:rPr>
  </w:style>
  <w:style w:type="paragraph" w:customStyle="1" w:styleId="2f">
    <w:name w:val="标题2，章节第二层"/>
    <w:basedOn w:val="a"/>
    <w:next w:val="afffd"/>
    <w:qFormat/>
    <w:pPr>
      <w:widowControl w:val="0"/>
      <w:tabs>
        <w:tab w:val="left" w:pos="630"/>
        <w:tab w:val="left" w:pos="992"/>
      </w:tabs>
      <w:adjustRightInd w:val="0"/>
      <w:snapToGrid w:val="0"/>
      <w:spacing w:beforeLines="100" w:afterLines="100" w:line="300" w:lineRule="auto"/>
      <w:ind w:left="992" w:hanging="567"/>
      <w:jc w:val="both"/>
      <w:outlineLvl w:val="1"/>
    </w:pPr>
    <w:rPr>
      <w:rFonts w:ascii="Arial" w:eastAsia="黑体" w:hAnsi="Arial" w:cs="Times New Roman"/>
      <w:kern w:val="2"/>
      <w:sz w:val="32"/>
    </w:rPr>
  </w:style>
  <w:style w:type="paragraph" w:customStyle="1" w:styleId="CharCharChar3">
    <w:name w:val="Char Char Char"/>
    <w:basedOn w:val="a"/>
    <w:qFormat/>
    <w:pPr>
      <w:widowControl w:val="0"/>
      <w:jc w:val="both"/>
    </w:pPr>
    <w:rPr>
      <w:rFonts w:ascii="Tahoma" w:hAnsi="Tahoma" w:cs="Times New Roman"/>
      <w:kern w:val="2"/>
      <w:szCs w:val="2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pPr>
      <w:widowControl w:val="0"/>
      <w:jc w:val="both"/>
    </w:pPr>
    <w:rPr>
      <w:rFonts w:ascii="Tahoma" w:hAnsi="Tahoma" w:cs="Times New Roman"/>
      <w:kern w:val="2"/>
      <w:szCs w:val="20"/>
    </w:rPr>
  </w:style>
  <w:style w:type="paragraph" w:customStyle="1" w:styleId="CharCharCharCharCharCharCharCharCharCharCharCharCharChar">
    <w:name w:val="Char Char Char Char Char Char Char Char Char Char Char Char Char Char"/>
    <w:basedOn w:val="a"/>
    <w:qFormat/>
    <w:pPr>
      <w:widowControl w:val="0"/>
      <w:jc w:val="both"/>
    </w:pPr>
    <w:rPr>
      <w:rFonts w:ascii="Tahoma" w:hAnsi="Tahoma" w:cs="Times New Roman"/>
      <w:kern w:val="2"/>
      <w:szCs w:val="20"/>
    </w:rPr>
  </w:style>
  <w:style w:type="paragraph" w:customStyle="1" w:styleId="xl38">
    <w:name w:val="xl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CharCharChar4">
    <w:name w:val="小四 段落 宋体 Char Char Char"/>
    <w:basedOn w:val="a4"/>
    <w:qFormat/>
    <w:pPr>
      <w:tabs>
        <w:tab w:val="clear" w:pos="2952"/>
      </w:tabs>
      <w:spacing w:line="360" w:lineRule="auto"/>
      <w:ind w:left="0" w:right="-33" w:firstLineChars="227" w:firstLine="545"/>
      <w:jc w:val="left"/>
    </w:pPr>
    <w:rPr>
      <w:sz w:val="24"/>
    </w:rPr>
  </w:style>
  <w:style w:type="paragraph" w:customStyle="1" w:styleId="BodyText211">
    <w:name w:val="Body Text 211"/>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xl59">
    <w:name w:val="xl59"/>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1ff3">
    <w:name w:val="无间隔1"/>
    <w:uiPriority w:val="1"/>
    <w:qFormat/>
    <w:pPr>
      <w:widowControl w:val="0"/>
      <w:jc w:val="both"/>
    </w:pPr>
    <w:rPr>
      <w:rFonts w:ascii="Times New Roman" w:eastAsia="微软雅黑" w:hAnsi="Times New Roman" w:cs="Times New Roman"/>
      <w:kern w:val="2"/>
      <w:sz w:val="24"/>
      <w:szCs w:val="22"/>
    </w:rPr>
  </w:style>
  <w:style w:type="paragraph" w:customStyle="1" w:styleId="affffc">
    <w:name w:val="表格内文字"/>
    <w:basedOn w:val="a"/>
    <w:qFormat/>
    <w:pPr>
      <w:widowControl w:val="0"/>
      <w:spacing w:line="300" w:lineRule="atLeast"/>
      <w:jc w:val="both"/>
    </w:pPr>
    <w:rPr>
      <w:rFonts w:ascii="Times New Roman" w:hAnsi="Times New Roman" w:cs="Times New Roman"/>
      <w:kern w:val="2"/>
      <w:sz w:val="18"/>
    </w:rPr>
  </w:style>
  <w:style w:type="paragraph" w:customStyle="1" w:styleId="2f0">
    <w:name w:val="样式2"/>
    <w:basedOn w:val="a"/>
    <w:qFormat/>
    <w:pPr>
      <w:widowControl w:val="0"/>
      <w:spacing w:line="360" w:lineRule="auto"/>
      <w:ind w:leftChars="200" w:left="200"/>
      <w:jc w:val="both"/>
    </w:pPr>
    <w:rPr>
      <w:rFonts w:cs="Times New Roman"/>
      <w:b/>
      <w:kern w:val="2"/>
    </w:rPr>
  </w:style>
  <w:style w:type="paragraph" w:customStyle="1" w:styleId="affffd">
    <w:name w:val="大标题"/>
    <w:basedOn w:val="a"/>
    <w:next w:val="a"/>
    <w:qFormat/>
    <w:pPr>
      <w:pageBreakBefore/>
      <w:widowControl w:val="0"/>
      <w:tabs>
        <w:tab w:val="left" w:pos="420"/>
      </w:tabs>
      <w:spacing w:line="360" w:lineRule="auto"/>
      <w:ind w:firstLineChars="200" w:hanging="420"/>
      <w:jc w:val="both"/>
      <w:outlineLvl w:val="0"/>
    </w:pPr>
    <w:rPr>
      <w:rFonts w:ascii="Times New Roman" w:hAnsi="Times New Roman" w:cs="Times New Roman"/>
      <w:b/>
      <w:iCs/>
      <w:kern w:val="2"/>
      <w:sz w:val="44"/>
    </w:rPr>
  </w:style>
  <w:style w:type="paragraph" w:customStyle="1" w:styleId="BodyTextch">
    <w:name w:val="Body Text(ch)"/>
    <w:basedOn w:val="a"/>
    <w:next w:val="ab"/>
    <w:qFormat/>
    <w:pPr>
      <w:widowControl w:val="0"/>
      <w:spacing w:after="120"/>
      <w:jc w:val="both"/>
    </w:pPr>
    <w:rPr>
      <w:rFonts w:hAnsi="Arial" w:cs="Times New Roman"/>
      <w:bCs/>
      <w:iCs/>
      <w:kern w:val="2"/>
      <w:sz w:val="21"/>
    </w:rPr>
  </w:style>
  <w:style w:type="paragraph" w:customStyle="1" w:styleId="2f1">
    <w:name w:val="样式 首行缩进:  2 字符"/>
    <w:basedOn w:val="a"/>
    <w:qFormat/>
    <w:pPr>
      <w:widowControl w:val="0"/>
      <w:spacing w:line="360" w:lineRule="auto"/>
      <w:ind w:firstLineChars="200" w:firstLine="480"/>
      <w:jc w:val="both"/>
    </w:pPr>
    <w:rPr>
      <w:rFonts w:ascii="Times New Roman" w:hAnsi="Times New Roman"/>
      <w:kern w:val="2"/>
      <w:szCs w:val="20"/>
    </w:rPr>
  </w:style>
  <w:style w:type="paragraph" w:customStyle="1" w:styleId="xl46">
    <w:name w:val="xl46"/>
    <w:basedOn w:val="a"/>
    <w:qFormat/>
    <w:pPr>
      <w:pBdr>
        <w:left w:val="single" w:sz="4" w:space="0" w:color="auto"/>
        <w:right w:val="single" w:sz="4" w:space="0" w:color="auto"/>
      </w:pBdr>
      <w:spacing w:before="100" w:beforeAutospacing="1" w:after="100" w:afterAutospacing="1"/>
      <w:jc w:val="center"/>
      <w:textAlignment w:val="center"/>
    </w:pPr>
  </w:style>
  <w:style w:type="paragraph" w:customStyle="1" w:styleId="CharCharCharCharCharCharCharCharCharCharChar">
    <w:name w:val="Char Char Char Char Char Char Char Char Char Char Char"/>
    <w:basedOn w:val="a"/>
    <w:qFormat/>
    <w:pPr>
      <w:widowControl w:val="0"/>
      <w:jc w:val="both"/>
    </w:pPr>
    <w:rPr>
      <w:rFonts w:ascii="Tahoma" w:hAnsi="Tahoma" w:cs="Times New Roman"/>
      <w:kern w:val="2"/>
      <w:szCs w:val="20"/>
    </w:rPr>
  </w:style>
  <w:style w:type="paragraph" w:customStyle="1" w:styleId="contentlineheight">
    <w:name w:val="content_lineheight"/>
    <w:basedOn w:val="a"/>
    <w:qFormat/>
    <w:pPr>
      <w:spacing w:before="100" w:beforeAutospacing="1" w:after="100" w:afterAutospacing="1"/>
    </w:pPr>
    <w:rPr>
      <w:rFonts w:cs="Times New Roman"/>
    </w:rPr>
  </w:style>
  <w:style w:type="paragraph" w:customStyle="1" w:styleId="affffe">
    <w:name w:val="我的正文"/>
    <w:basedOn w:val="a"/>
    <w:qFormat/>
    <w:pPr>
      <w:spacing w:line="360" w:lineRule="auto"/>
      <w:ind w:firstLine="420"/>
    </w:pPr>
    <w:rPr>
      <w:sz w:val="21"/>
      <w:szCs w:val="21"/>
    </w:rPr>
  </w:style>
  <w:style w:type="paragraph" w:customStyle="1" w:styleId="ArialChar">
    <w:name w:val="正文 + Arial Char"/>
    <w:basedOn w:val="a"/>
    <w:qFormat/>
    <w:pPr>
      <w:tabs>
        <w:tab w:val="left" w:pos="315"/>
      </w:tabs>
      <w:spacing w:line="300" w:lineRule="auto"/>
      <w:ind w:left="315" w:hanging="315"/>
      <w:jc w:val="both"/>
    </w:pPr>
    <w:rPr>
      <w:rFonts w:ascii="Arial" w:hAnsi="Arial" w:cs="Arial"/>
      <w:b/>
      <w:color w:val="000000"/>
      <w:kern w:val="2"/>
      <w:sz w:val="21"/>
      <w:szCs w:val="20"/>
    </w:rPr>
  </w:style>
  <w:style w:type="paragraph" w:customStyle="1" w:styleId="afffff">
    <w:name w:val="方案文档"/>
    <w:basedOn w:val="a"/>
    <w:qFormat/>
    <w:pPr>
      <w:widowControl w:val="0"/>
      <w:spacing w:before="60" w:after="60" w:line="360" w:lineRule="auto"/>
      <w:jc w:val="center"/>
    </w:pPr>
    <w:rPr>
      <w:rFonts w:cs="Times New Roman"/>
      <w:szCs w:val="20"/>
      <w:lang w:val="zh-CN"/>
    </w:rPr>
  </w:style>
  <w:style w:type="paragraph" w:customStyle="1" w:styleId="Char9">
    <w:name w:val="段 Char"/>
    <w:qFormat/>
    <w:pPr>
      <w:autoSpaceDE w:val="0"/>
      <w:autoSpaceDN w:val="0"/>
      <w:ind w:firstLineChars="200" w:firstLine="200"/>
      <w:jc w:val="both"/>
    </w:pPr>
    <w:rPr>
      <w:rFonts w:hAnsi="Times New Roman" w:cs="Times New Roman"/>
      <w:sz w:val="21"/>
    </w:rPr>
  </w:style>
  <w:style w:type="paragraph" w:customStyle="1" w:styleId="CharChar1CharCharCharChar1CharCharCharCharCharChar">
    <w:name w:val="Char Char1 Char Char Char Char1 Char Char Char Char Char Char"/>
    <w:basedOn w:val="a"/>
    <w:qFormat/>
    <w:pPr>
      <w:widowControl w:val="0"/>
      <w:jc w:val="both"/>
    </w:pPr>
    <w:rPr>
      <w:rFonts w:ascii="Tahoma" w:hAnsi="Tahoma" w:cs="Times New Roman"/>
      <w:kern w:val="2"/>
      <w:szCs w:val="20"/>
    </w:rPr>
  </w:style>
  <w:style w:type="paragraph" w:customStyle="1" w:styleId="xl37">
    <w:name w:val="xl3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0"/>
      <w:szCs w:val="20"/>
    </w:rPr>
  </w:style>
  <w:style w:type="paragraph" w:customStyle="1" w:styleId="1Char0">
    <w:name w:val="华宇段落1 Char"/>
    <w:basedOn w:val="a"/>
    <w:qFormat/>
    <w:pPr>
      <w:widowControl w:val="0"/>
      <w:spacing w:line="360" w:lineRule="auto"/>
      <w:ind w:firstLineChars="200" w:firstLine="200"/>
      <w:jc w:val="both"/>
    </w:pPr>
    <w:rPr>
      <w:rFonts w:ascii="Times New Roman" w:hAnsi="Times New Roman" w:cs="Times New Roman"/>
      <w:bCs/>
      <w:kern w:val="2"/>
    </w:rPr>
  </w:style>
  <w:style w:type="paragraph" w:customStyle="1" w:styleId="xl27">
    <w:name w:val="xl2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110">
    <w:name w:val="Char Char110"/>
    <w:basedOn w:val="a"/>
    <w:qFormat/>
    <w:pPr>
      <w:widowControl w:val="0"/>
      <w:jc w:val="both"/>
    </w:pPr>
    <w:rPr>
      <w:rFonts w:ascii="Tahoma" w:hAnsi="Tahoma" w:cs="Tahoma"/>
      <w:kern w:val="2"/>
      <w:szCs w:val="20"/>
    </w:rPr>
  </w:style>
  <w:style w:type="paragraph" w:customStyle="1" w:styleId="xl31">
    <w:name w:val="xl3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b/>
      <w:bCs/>
    </w:rPr>
  </w:style>
  <w:style w:type="paragraph" w:customStyle="1" w:styleId="Default">
    <w:name w:val="Default"/>
    <w:qFormat/>
    <w:pPr>
      <w:widowControl w:val="0"/>
      <w:autoSpaceDE w:val="0"/>
      <w:autoSpaceDN w:val="0"/>
      <w:adjustRightInd w:val="0"/>
    </w:pPr>
    <w:rPr>
      <w:rFonts w:hAnsi="Times New Roman"/>
      <w:color w:val="000000"/>
      <w:sz w:val="24"/>
      <w:szCs w:val="24"/>
    </w:rPr>
  </w:style>
  <w:style w:type="paragraph" w:customStyle="1" w:styleId="CharChar1Char">
    <w:name w:val="Char Char1 Char"/>
    <w:basedOn w:val="a"/>
    <w:qFormat/>
    <w:pPr>
      <w:spacing w:after="160" w:line="240" w:lineRule="exact"/>
    </w:pPr>
    <w:rPr>
      <w:rFonts w:ascii="Verdana" w:hAnsi="Verdana" w:cs="Times New Roman"/>
      <w:sz w:val="20"/>
      <w:szCs w:val="20"/>
      <w:lang w:eastAsia="en-US"/>
    </w:rPr>
  </w:style>
  <w:style w:type="paragraph" w:customStyle="1" w:styleId="lzq">
    <w:name w:val="正文lzq"/>
    <w:basedOn w:val="a"/>
    <w:qFormat/>
    <w:pPr>
      <w:widowControl w:val="0"/>
      <w:adjustRightInd w:val="0"/>
      <w:spacing w:line="360" w:lineRule="auto"/>
      <w:ind w:firstLine="480"/>
      <w:jc w:val="both"/>
      <w:textAlignment w:val="baseline"/>
    </w:pPr>
    <w:rPr>
      <w:rFonts w:ascii="Times New Roman" w:hAnsi="Times New Roman" w:cs="Times New Roman"/>
      <w:szCs w:val="20"/>
    </w:rPr>
  </w:style>
  <w:style w:type="paragraph" w:customStyle="1" w:styleId="afffff0">
    <w:name w:val="正文 + 宋体"/>
    <w:basedOn w:val="a"/>
    <w:qFormat/>
    <w:pPr>
      <w:widowControl w:val="0"/>
      <w:spacing w:line="360" w:lineRule="auto"/>
      <w:ind w:firstLineChars="200" w:firstLine="420"/>
      <w:jc w:val="both"/>
    </w:pPr>
    <w:rPr>
      <w:rFonts w:ascii="Times New Roman" w:hAnsi="Times New Roman" w:cs="Times New Roman"/>
      <w:kern w:val="2"/>
      <w:sz w:val="21"/>
    </w:rPr>
  </w:style>
  <w:style w:type="paragraph" w:customStyle="1" w:styleId="xl32">
    <w:name w:val="xl32"/>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22Heading2HiddenHeading2CCBSheading2H2h2">
    <w:name w:val="样式 标题 2第一章 标题 2Heading 2 HiddenHeading 2 CCBSheading 2H2h2..."/>
    <w:basedOn w:val="2"/>
    <w:qFormat/>
    <w:pPr>
      <w:keepLines w:val="0"/>
      <w:tabs>
        <w:tab w:val="left" w:pos="360"/>
      </w:tabs>
      <w:adjustRightInd w:val="0"/>
      <w:spacing w:beforeLines="50" w:afterLines="50" w:line="240" w:lineRule="auto"/>
      <w:ind w:left="360" w:hanging="360"/>
      <w:jc w:val="center"/>
      <w:textAlignment w:val="baseline"/>
    </w:pPr>
    <w:rPr>
      <w:rFonts w:ascii="黑体" w:hAnsi="Times New Roman" w:cs="宋体"/>
      <w:b w:val="0"/>
      <w:bCs w:val="0"/>
      <w:szCs w:val="20"/>
    </w:rPr>
  </w:style>
  <w:style w:type="paragraph" w:customStyle="1" w:styleId="font11">
    <w:name w:val="font11"/>
    <w:basedOn w:val="a"/>
    <w:qFormat/>
    <w:pPr>
      <w:spacing w:before="100" w:beforeAutospacing="1" w:after="100" w:afterAutospacing="1"/>
    </w:pPr>
    <w:rPr>
      <w:rFonts w:ascii="Times New Roman" w:hAnsi="Times New Roman" w:cs="Times New Roman"/>
      <w:b/>
      <w:bCs/>
      <w:sz w:val="18"/>
      <w:szCs w:val="18"/>
    </w:rPr>
  </w:style>
  <w:style w:type="paragraph" w:customStyle="1" w:styleId="afffff1">
    <w:name w:val="方案正文"/>
    <w:basedOn w:val="a"/>
    <w:qFormat/>
    <w:pPr>
      <w:widowControl w:val="0"/>
      <w:spacing w:before="156" w:line="360" w:lineRule="auto"/>
      <w:ind w:firstLineChars="171" w:firstLine="359"/>
    </w:pPr>
    <w:rPr>
      <w:rFonts w:ascii="Arial" w:hAnsi="Arial"/>
      <w:kern w:val="2"/>
      <w:szCs w:val="21"/>
    </w:rPr>
  </w:style>
  <w:style w:type="paragraph" w:customStyle="1" w:styleId="afffff2">
    <w:name w:val="文档正文"/>
    <w:basedOn w:val="a"/>
    <w:qFormat/>
    <w:pPr>
      <w:widowControl w:val="0"/>
      <w:spacing w:line="360" w:lineRule="auto"/>
      <w:jc w:val="both"/>
    </w:pPr>
    <w:rPr>
      <w:rFonts w:cs="Times New Roman"/>
      <w:b/>
      <w:bCs/>
      <w:kern w:val="2"/>
      <w:sz w:val="21"/>
    </w:rPr>
  </w:style>
  <w:style w:type="paragraph" w:customStyle="1" w:styleId="xl30">
    <w:name w:val="xl3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20"/>
      <w:szCs w:val="20"/>
    </w:rPr>
  </w:style>
  <w:style w:type="paragraph" w:customStyle="1" w:styleId="Chara">
    <w:name w:val="符号与编号 Char"/>
    <w:basedOn w:val="a"/>
    <w:qFormat/>
    <w:pPr>
      <w:widowControl w:val="0"/>
      <w:tabs>
        <w:tab w:val="left" w:pos="720"/>
      </w:tabs>
      <w:spacing w:afterLines="50" w:line="400" w:lineRule="atLeast"/>
      <w:ind w:left="720"/>
      <w:jc w:val="both"/>
    </w:pPr>
    <w:rPr>
      <w:rFonts w:ascii="Times New Roman" w:hAnsi="Times New Roman" w:cs="Times New Roman"/>
      <w:kern w:val="2"/>
    </w:rPr>
  </w:style>
  <w:style w:type="paragraph" w:customStyle="1" w:styleId="tablelines">
    <w:name w:val="table_lines"/>
    <w:basedOn w:val="a"/>
    <w:qFormat/>
    <w:rPr>
      <w:rFonts w:ascii="Times New Roman" w:hAnsi="Times New Roman" w:cs="Times New Roman"/>
      <w:sz w:val="20"/>
      <w:szCs w:val="20"/>
      <w:lang w:val="de-DE" w:eastAsia="de-DE"/>
    </w:rPr>
  </w:style>
  <w:style w:type="paragraph" w:customStyle="1" w:styleId="214">
    <w:name w:val="列出段落21"/>
    <w:basedOn w:val="a"/>
    <w:qFormat/>
    <w:pPr>
      <w:ind w:left="720"/>
    </w:pPr>
    <w:rPr>
      <w:rFonts w:ascii="Arial" w:eastAsia="黑体" w:hAnsi="Arial" w:cs="Arial"/>
      <w:lang w:eastAsia="en-US"/>
    </w:rPr>
  </w:style>
  <w:style w:type="paragraph" w:customStyle="1" w:styleId="xl25">
    <w:name w:val="xl25"/>
    <w:basedOn w:val="a"/>
    <w:qFormat/>
    <w:pPr>
      <w:pBdr>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ParaCharCharCharCharCharCharChar">
    <w:name w:val="默认段落字体 Para Char Char Char Char Char Char Char"/>
    <w:basedOn w:val="a"/>
    <w:qFormat/>
    <w:pPr>
      <w:widowControl w:val="0"/>
      <w:jc w:val="both"/>
    </w:pPr>
    <w:rPr>
      <w:rFonts w:ascii="Tahoma" w:hAnsi="Tahoma" w:cs="Times New Roman"/>
      <w:kern w:val="2"/>
      <w:szCs w:val="20"/>
    </w:rPr>
  </w:style>
  <w:style w:type="paragraph" w:customStyle="1" w:styleId="3H3sect123BOD0Heading3-oldh3l3CTLevel3Head">
    <w:name w:val="样式 样式 标题 3H3sect1.2.3BOD 0Heading 3 - oldh3l3CTLevel 3 Head... +..."/>
    <w:basedOn w:val="a"/>
    <w:qFormat/>
    <w:pPr>
      <w:keepNext/>
      <w:keepLines/>
      <w:widowControl w:val="0"/>
      <w:spacing w:beforeLines="50" w:afterLines="50"/>
      <w:outlineLvl w:val="2"/>
    </w:pPr>
    <w:rPr>
      <w:rFonts w:ascii="Times New Roman" w:hAnsi="Times New Roman"/>
      <w:b/>
      <w:bCs/>
      <w:kern w:val="2"/>
      <w:szCs w:val="20"/>
    </w:rPr>
  </w:style>
  <w:style w:type="paragraph" w:customStyle="1" w:styleId="afffff3">
    <w:name w:val="标准小四"/>
    <w:basedOn w:val="a"/>
    <w:qFormat/>
    <w:pPr>
      <w:widowControl w:val="0"/>
      <w:spacing w:line="360" w:lineRule="auto"/>
      <w:ind w:firstLineChars="200" w:firstLine="480"/>
      <w:jc w:val="both"/>
    </w:pPr>
    <w:rPr>
      <w:rFonts w:ascii="Arial" w:hAnsi="Arial" w:cs="Times New Roman"/>
      <w:kern w:val="2"/>
      <w:szCs w:val="21"/>
    </w:rPr>
  </w:style>
  <w:style w:type="paragraph" w:customStyle="1" w:styleId="Char14">
    <w:name w:val="Char1"/>
    <w:basedOn w:val="a"/>
    <w:qFormat/>
    <w:pPr>
      <w:widowControl w:val="0"/>
      <w:jc w:val="both"/>
    </w:pPr>
    <w:rPr>
      <w:rFonts w:ascii="仿宋_GB2312" w:eastAsia="仿宋_GB2312"/>
      <w:b/>
      <w:kern w:val="2"/>
      <w:sz w:val="32"/>
      <w:szCs w:val="32"/>
    </w:rPr>
  </w:style>
  <w:style w:type="paragraph" w:customStyle="1" w:styleId="afffff4">
    <w:name w:val="普通正文"/>
    <w:basedOn w:val="a"/>
    <w:qFormat/>
    <w:pPr>
      <w:widowControl w:val="0"/>
      <w:adjustRightInd w:val="0"/>
      <w:spacing w:before="120" w:after="120" w:line="360" w:lineRule="auto"/>
      <w:ind w:firstLine="480"/>
      <w:textAlignment w:val="baseline"/>
    </w:pPr>
    <w:rPr>
      <w:rFonts w:ascii="Arial" w:hAnsi="Arial" w:cs="Times New Roman"/>
    </w:rPr>
  </w:style>
  <w:style w:type="paragraph" w:customStyle="1" w:styleId="111111">
    <w:name w:val="111111"/>
    <w:basedOn w:val="a"/>
    <w:qFormat/>
    <w:pPr>
      <w:widowControl w:val="0"/>
      <w:spacing w:before="120" w:after="120"/>
      <w:jc w:val="center"/>
    </w:pPr>
    <w:rPr>
      <w:rFonts w:eastAsia="黑体"/>
      <w:b/>
      <w:bCs/>
      <w:kern w:val="2"/>
      <w:sz w:val="21"/>
      <w:szCs w:val="21"/>
    </w:rPr>
  </w:style>
  <w:style w:type="paragraph" w:customStyle="1" w:styleId="afffff5">
    <w:name w:val="项目符号：一级"/>
    <w:basedOn w:val="afffd"/>
    <w:next w:val="afffd"/>
    <w:qFormat/>
    <w:pPr>
      <w:ind w:rightChars="-64" w:right="-134"/>
    </w:pPr>
    <w:rPr>
      <w:bCs w:val="0"/>
    </w:rPr>
  </w:style>
  <w:style w:type="paragraph" w:customStyle="1" w:styleId="1ff4">
    <w:name w:val="正文1"/>
    <w:basedOn w:val="a"/>
    <w:next w:val="a"/>
    <w:qFormat/>
    <w:pPr>
      <w:widowControl w:val="0"/>
      <w:spacing w:before="156" w:line="360" w:lineRule="auto"/>
      <w:ind w:firstLineChars="200" w:firstLine="510"/>
      <w:jc w:val="both"/>
    </w:pPr>
    <w:rPr>
      <w:rFonts w:ascii="Times New Roman" w:hAnsi="Times New Roman" w:cs="Times New Roman"/>
      <w:kern w:val="2"/>
      <w:szCs w:val="20"/>
    </w:rPr>
  </w:style>
  <w:style w:type="paragraph" w:customStyle="1" w:styleId="CharCharCharCharCharCharCharCharCharCharChar1CharCharChar1">
    <w:name w:val="Char Char Char Char Char Char Char Char Char Char Char1 Char Char Char1"/>
    <w:basedOn w:val="a"/>
    <w:qFormat/>
    <w:pPr>
      <w:widowControl w:val="0"/>
      <w:ind w:firstLineChars="200" w:firstLine="200"/>
    </w:pPr>
    <w:rPr>
      <w:rFonts w:ascii="Tahoma" w:hAnsi="Tahoma" w:cs="Times New Roman"/>
      <w:kern w:val="2"/>
    </w:rPr>
  </w:style>
  <w:style w:type="paragraph" w:customStyle="1" w:styleId="xl48">
    <w:name w:val="xl48"/>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110">
    <w:name w:val="Char11"/>
    <w:basedOn w:val="a"/>
    <w:qFormat/>
    <w:pPr>
      <w:widowControl w:val="0"/>
      <w:jc w:val="both"/>
    </w:pPr>
    <w:rPr>
      <w:rFonts w:ascii="仿宋_GB2312" w:eastAsia="仿宋_GB2312" w:hAnsi="Times New Roman" w:cs="Times New Roman"/>
      <w:b/>
      <w:kern w:val="2"/>
      <w:sz w:val="32"/>
      <w:szCs w:val="32"/>
    </w:rPr>
  </w:style>
  <w:style w:type="paragraph" w:customStyle="1" w:styleId="afffff6">
    <w:name w:val="一级标题"/>
    <w:basedOn w:val="a"/>
    <w:qFormat/>
    <w:pPr>
      <w:widowControl w:val="0"/>
      <w:tabs>
        <w:tab w:val="left" w:pos="903"/>
      </w:tabs>
      <w:spacing w:line="360" w:lineRule="auto"/>
      <w:ind w:left="900" w:hanging="420"/>
      <w:jc w:val="both"/>
    </w:pPr>
    <w:rPr>
      <w:rFonts w:ascii="Arial" w:hAnsi="Arial" w:cs="Arial"/>
      <w:kern w:val="2"/>
      <w:szCs w:val="20"/>
    </w:rPr>
  </w:style>
  <w:style w:type="paragraph" w:customStyle="1" w:styleId="--">
    <w:name w:val="正文--表格内正文"/>
    <w:basedOn w:val="a"/>
    <w:qFormat/>
    <w:pPr>
      <w:widowControl w:val="0"/>
      <w:spacing w:beforeLines="50" w:line="240" w:lineRule="atLeast"/>
      <w:jc w:val="center"/>
    </w:pPr>
    <w:rPr>
      <w:rFonts w:cs="Times New Roman"/>
      <w:color w:val="000000"/>
      <w:kern w:val="2"/>
    </w:rPr>
  </w:style>
  <w:style w:type="paragraph" w:customStyle="1" w:styleId="xl40">
    <w:name w:val="xl4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0"/>
      <w:szCs w:val="20"/>
    </w:rPr>
  </w:style>
  <w:style w:type="paragraph" w:customStyle="1" w:styleId="xl35">
    <w:name w:val="xl35"/>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BodyText21">
    <w:name w:val="Body Text 21"/>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1ff5">
    <w:name w:val="马刚标题1"/>
    <w:basedOn w:val="1"/>
    <w:next w:val="a"/>
    <w:qFormat/>
    <w:pPr>
      <w:tabs>
        <w:tab w:val="left" w:pos="315"/>
        <w:tab w:val="left" w:pos="567"/>
      </w:tabs>
      <w:spacing w:before="400" w:after="120"/>
      <w:ind w:left="567" w:hanging="567"/>
      <w:jc w:val="left"/>
    </w:pPr>
    <w:rPr>
      <w:rFonts w:eastAsia="黑体"/>
      <w:b w:val="0"/>
      <w:bCs w:val="0"/>
      <w:sz w:val="32"/>
      <w:szCs w:val="20"/>
    </w:rPr>
  </w:style>
  <w:style w:type="paragraph" w:customStyle="1" w:styleId="025">
    <w:name w:val="样式 段后: 0.25 行"/>
    <w:basedOn w:val="a"/>
    <w:qFormat/>
    <w:pPr>
      <w:spacing w:afterLines="25" w:line="300" w:lineRule="auto"/>
      <w:ind w:firstLineChars="200" w:firstLine="420"/>
    </w:pPr>
    <w:rPr>
      <w:rFonts w:ascii="Arial" w:hAnsi="Arial"/>
      <w:sz w:val="22"/>
      <w:szCs w:val="20"/>
      <w:lang w:eastAsia="en-US"/>
    </w:rPr>
  </w:style>
  <w:style w:type="paragraph" w:customStyle="1" w:styleId="215">
    <w:name w:val="样式 样式 首行缩进:  2 字符 + 行距: 1.5 倍行距"/>
    <w:basedOn w:val="a"/>
    <w:qFormat/>
    <w:pPr>
      <w:widowControl w:val="0"/>
      <w:spacing w:line="360" w:lineRule="auto"/>
      <w:ind w:firstLineChars="196" w:firstLine="470"/>
      <w:jc w:val="both"/>
    </w:pPr>
    <w:rPr>
      <w:rFonts w:ascii="Times New Roman" w:hAnsi="Times New Roman" w:cs="Times New Roman"/>
      <w:kern w:val="2"/>
      <w:szCs w:val="20"/>
    </w:rPr>
  </w:style>
  <w:style w:type="paragraph" w:customStyle="1" w:styleId="0741505">
    <w:name w:val="样式 样式 首行缩进:  0.74 厘米 行距: 1.5 倍行距 + 段后: 0.5 行"/>
    <w:basedOn w:val="a"/>
    <w:qFormat/>
    <w:pPr>
      <w:widowControl w:val="0"/>
      <w:spacing w:line="360" w:lineRule="auto"/>
      <w:ind w:firstLine="420"/>
      <w:jc w:val="both"/>
    </w:pPr>
    <w:rPr>
      <w:rFonts w:ascii="楷体_GB2312" w:eastAsia="楷体_GB2312" w:hAnsi="Times New Roman" w:cs="Times New Roman"/>
      <w:bCs/>
      <w:kern w:val="2"/>
      <w:szCs w:val="20"/>
    </w:rPr>
  </w:style>
  <w:style w:type="paragraph" w:customStyle="1" w:styleId="ListParagraph1">
    <w:name w:val="List Paragraph1"/>
    <w:basedOn w:val="a"/>
    <w:qFormat/>
    <w:pPr>
      <w:ind w:left="720"/>
    </w:pPr>
    <w:rPr>
      <w:rFonts w:ascii="Arial" w:eastAsia="黑体" w:hAnsi="Arial" w:cs="Times New Roman"/>
      <w:lang w:eastAsia="en-US"/>
    </w:rPr>
  </w:style>
  <w:style w:type="paragraph" w:customStyle="1" w:styleId="CharCharCharCharCharCharChar0">
    <w:name w:val="Char Char Char Char Char Char Char"/>
    <w:basedOn w:val="a"/>
    <w:qFormat/>
    <w:pPr>
      <w:widowControl w:val="0"/>
    </w:pPr>
    <w:rPr>
      <w:rFonts w:ascii="Tahoma" w:hAnsi="Tahoma" w:cs="Times New Roman"/>
      <w:kern w:val="2"/>
      <w:szCs w:val="20"/>
    </w:rPr>
  </w:style>
  <w:style w:type="paragraph" w:customStyle="1" w:styleId="afffff7">
    <w:name w:val="a"/>
    <w:basedOn w:val="a"/>
    <w:qFormat/>
    <w:pPr>
      <w:spacing w:before="100" w:beforeAutospacing="1" w:after="100" w:afterAutospacing="1"/>
      <w:jc w:val="both"/>
    </w:pPr>
  </w:style>
  <w:style w:type="paragraph" w:customStyle="1" w:styleId="1ff6">
    <w:name w:val="标题1，章节第一层"/>
    <w:basedOn w:val="afffd"/>
    <w:next w:val="afffd"/>
    <w:qFormat/>
    <w:pPr>
      <w:tabs>
        <w:tab w:val="left" w:pos="693"/>
      </w:tabs>
      <w:spacing w:beforeLines="0"/>
      <w:ind w:left="482"/>
      <w:outlineLvl w:val="0"/>
    </w:pPr>
    <w:rPr>
      <w:color w:val="000000"/>
      <w:sz w:val="24"/>
      <w:szCs w:val="24"/>
    </w:rPr>
  </w:style>
  <w:style w:type="paragraph" w:customStyle="1" w:styleId="xl42">
    <w:name w:val="xl4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afffff8">
    <w:name w:val="表格"/>
    <w:basedOn w:val="a"/>
    <w:qFormat/>
    <w:pPr>
      <w:widowControl w:val="0"/>
      <w:snapToGrid w:val="0"/>
      <w:ind w:firstLineChars="21" w:firstLine="21"/>
      <w:jc w:val="both"/>
    </w:pPr>
    <w:rPr>
      <w:sz w:val="20"/>
      <w:szCs w:val="20"/>
    </w:rPr>
  </w:style>
  <w:style w:type="paragraph" w:customStyle="1" w:styleId="New">
    <w:name w:val="正文 New"/>
    <w:qFormat/>
    <w:pPr>
      <w:widowControl w:val="0"/>
      <w:jc w:val="both"/>
    </w:pPr>
    <w:rPr>
      <w:rFonts w:ascii="Times New Roman" w:hAnsi="Times New Roman" w:cs="Times New Roman"/>
      <w:kern w:val="2"/>
      <w:sz w:val="21"/>
    </w:rPr>
  </w:style>
  <w:style w:type="paragraph" w:customStyle="1" w:styleId="xl41">
    <w:name w:val="xl4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05075">
    <w:name w:val="样式 段后: 0.5 行 左  0.75 字符"/>
    <w:basedOn w:val="a"/>
    <w:qFormat/>
    <w:pPr>
      <w:spacing w:line="360" w:lineRule="auto"/>
      <w:ind w:firstLineChars="200" w:firstLine="420"/>
      <w:jc w:val="both"/>
    </w:pPr>
    <w:rPr>
      <w:rFonts w:ascii="Times New Roman" w:hAnsi="Arial" w:cs="Arial"/>
      <w:sz w:val="21"/>
      <w:szCs w:val="21"/>
    </w:rPr>
  </w:style>
  <w:style w:type="paragraph" w:customStyle="1" w:styleId="font8">
    <w:name w:val="font8"/>
    <w:basedOn w:val="a"/>
    <w:qFormat/>
    <w:pPr>
      <w:spacing w:before="100" w:beforeAutospacing="1" w:after="100" w:afterAutospacing="1"/>
    </w:pPr>
    <w:rPr>
      <w:b/>
      <w:bCs/>
      <w:i/>
      <w:iCs/>
      <w:sz w:val="20"/>
      <w:szCs w:val="20"/>
    </w:rPr>
  </w:style>
  <w:style w:type="paragraph" w:customStyle="1" w:styleId="CharCharCharCharCharCharCharCharCharCharCharCharChar">
    <w:name w:val="Char Char Char Char Char Char Char Char Char Char Char Char Char"/>
    <w:basedOn w:val="a"/>
    <w:qFormat/>
    <w:pPr>
      <w:spacing w:after="160" w:line="240" w:lineRule="exact"/>
    </w:pPr>
    <w:rPr>
      <w:rFonts w:ascii="Times New Roman" w:hAnsi="Times New Roman" w:cs="Times New Roman"/>
      <w:kern w:val="2"/>
      <w:sz w:val="21"/>
    </w:rPr>
  </w:style>
  <w:style w:type="paragraph" w:customStyle="1" w:styleId="2f2">
    <w:name w:val="正文缩进2字符"/>
    <w:basedOn w:val="a"/>
    <w:qFormat/>
    <w:pPr>
      <w:widowControl w:val="0"/>
      <w:adjustRightInd w:val="0"/>
      <w:snapToGrid w:val="0"/>
      <w:spacing w:line="300" w:lineRule="auto"/>
      <w:ind w:firstLineChars="200" w:firstLine="200"/>
      <w:jc w:val="both"/>
    </w:pPr>
    <w:rPr>
      <w:rFonts w:ascii="仿宋_GB2312" w:eastAsia="仿宋_GB2312" w:hAnsi="Times New Roman" w:cs="Times New Roman"/>
      <w:kern w:val="2"/>
      <w:sz w:val="32"/>
      <w:szCs w:val="32"/>
    </w:rPr>
  </w:style>
  <w:style w:type="paragraph" w:customStyle="1" w:styleId="Char1CharCharChar">
    <w:name w:val="Char1 Char Char Char"/>
    <w:basedOn w:val="a"/>
    <w:qFormat/>
    <w:pPr>
      <w:widowControl w:val="0"/>
      <w:jc w:val="both"/>
    </w:pPr>
    <w:rPr>
      <w:rFonts w:ascii="Tahoma" w:hAnsi="Tahoma" w:cs="Tahoma"/>
      <w:kern w:val="2"/>
      <w:szCs w:val="20"/>
    </w:rPr>
  </w:style>
  <w:style w:type="paragraph" w:customStyle="1" w:styleId="afffff9">
    <w:name w:val="插图"/>
    <w:basedOn w:val="a"/>
    <w:qFormat/>
    <w:pPr>
      <w:widowControl w:val="0"/>
      <w:tabs>
        <w:tab w:val="left" w:pos="1620"/>
      </w:tabs>
      <w:adjustRightInd w:val="0"/>
      <w:jc w:val="center"/>
    </w:pPr>
    <w:rPr>
      <w:rFonts w:ascii="Times New Roman" w:hAnsi="Times New Roman" w:cs="Times New Roman"/>
      <w:bCs/>
      <w:color w:val="000000"/>
      <w:kern w:val="2"/>
      <w:sz w:val="21"/>
      <w:szCs w:val="22"/>
    </w:rPr>
  </w:style>
  <w:style w:type="paragraph" w:customStyle="1" w:styleId="45">
    <w:name w:val="标题4，章节第四层"/>
    <w:basedOn w:val="a"/>
    <w:next w:val="a"/>
    <w:qFormat/>
    <w:pPr>
      <w:widowControl w:val="0"/>
      <w:tabs>
        <w:tab w:val="left" w:pos="0"/>
      </w:tabs>
      <w:spacing w:line="360" w:lineRule="auto"/>
      <w:jc w:val="both"/>
      <w:outlineLvl w:val="3"/>
    </w:pPr>
    <w:rPr>
      <w:rFonts w:cs="Times New Roman"/>
      <w:b/>
      <w:kern w:val="2"/>
    </w:rPr>
  </w:style>
  <w:style w:type="paragraph" w:customStyle="1" w:styleId="1ff7">
    <w:name w:val="1"/>
    <w:basedOn w:val="a"/>
    <w:next w:val="26"/>
    <w:qFormat/>
    <w:pPr>
      <w:widowControl w:val="0"/>
      <w:spacing w:line="360" w:lineRule="auto"/>
      <w:jc w:val="both"/>
    </w:pPr>
    <w:rPr>
      <w:rFonts w:ascii="Times New Roman" w:eastAsia="仿宋_GB2312" w:hAnsi="Times New Roman" w:cs="Times New Roman"/>
      <w:kern w:val="2"/>
    </w:rPr>
  </w:style>
  <w:style w:type="paragraph" w:customStyle="1" w:styleId="2CharChar0">
    <w:name w:val="正文 首行缩进:  2 字符 Char Char"/>
    <w:basedOn w:val="a"/>
    <w:qFormat/>
    <w:pPr>
      <w:widowControl w:val="0"/>
      <w:spacing w:line="360" w:lineRule="auto"/>
      <w:ind w:firstLine="480"/>
      <w:jc w:val="both"/>
    </w:pPr>
    <w:rPr>
      <w:rFonts w:ascii="楷体_GB2312" w:eastAsia="楷体_GB2312" w:hAnsi="Times New Roman" w:cs="Times New Roman"/>
      <w:bCs/>
      <w:kern w:val="2"/>
    </w:rPr>
  </w:style>
  <w:style w:type="paragraph" w:customStyle="1" w:styleId="1ff8">
    <w:name w:val="正文文本缩进1"/>
    <w:basedOn w:val="a"/>
    <w:qFormat/>
    <w:pPr>
      <w:widowControl w:val="0"/>
      <w:spacing w:after="120"/>
      <w:ind w:leftChars="200" w:left="420"/>
      <w:jc w:val="both"/>
    </w:pPr>
    <w:rPr>
      <w:rFonts w:ascii="Times New Roman" w:hAnsi="Times New Roman" w:cs="Times New Roman"/>
      <w:kern w:val="2"/>
      <w:sz w:val="21"/>
    </w:rPr>
  </w:style>
  <w:style w:type="paragraph" w:customStyle="1" w:styleId="1ff9">
    <w:name w:val="标题1"/>
    <w:basedOn w:val="a"/>
    <w:next w:val="a"/>
    <w:qFormat/>
    <w:pPr>
      <w:widowControl w:val="0"/>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z w:val="44"/>
      <w:szCs w:val="20"/>
    </w:rPr>
  </w:style>
  <w:style w:type="paragraph" w:customStyle="1" w:styleId="3H3sect123BOD0Heading3-oldh3l3CTLevel3Head0">
    <w:name w:val="样式 标题 3H3sect1.2.3BOD 0Heading 3 - oldh3l3CTLevel 3 Head..."/>
    <w:basedOn w:val="3"/>
    <w:qFormat/>
    <w:pPr>
      <w:spacing w:beforeLines="50" w:afterLines="50" w:line="240" w:lineRule="auto"/>
      <w:jc w:val="left"/>
    </w:pPr>
    <w:rPr>
      <w:rFonts w:cs="宋体"/>
      <w:sz w:val="30"/>
      <w:szCs w:val="20"/>
    </w:rPr>
  </w:style>
  <w:style w:type="paragraph" w:customStyle="1" w:styleId="afffffa">
    <w:name w:val="段落"/>
    <w:qFormat/>
    <w:pPr>
      <w:adjustRightInd w:val="0"/>
      <w:snapToGrid w:val="0"/>
      <w:spacing w:before="120" w:after="120" w:line="360" w:lineRule="auto"/>
      <w:ind w:firstLineChars="200" w:firstLine="480"/>
      <w:jc w:val="both"/>
    </w:pPr>
    <w:rPr>
      <w:rFonts w:ascii="Times New Roman" w:eastAsia="仿宋_GB2312" w:hAnsi="Times New Roman" w:cs="Times New Roman"/>
      <w:kern w:val="2"/>
      <w:sz w:val="24"/>
      <w:szCs w:val="24"/>
    </w:rPr>
  </w:style>
  <w:style w:type="paragraph" w:customStyle="1" w:styleId="font7">
    <w:name w:val="font7"/>
    <w:basedOn w:val="a"/>
    <w:qFormat/>
    <w:pPr>
      <w:spacing w:before="100" w:beforeAutospacing="1" w:after="100" w:afterAutospacing="1"/>
    </w:pPr>
    <w:rPr>
      <w:rFonts w:cs="Times New Roman"/>
      <w:b/>
      <w:bCs/>
    </w:rPr>
  </w:style>
  <w:style w:type="paragraph" w:customStyle="1" w:styleId="afffffb">
    <w:name w:val="章标题"/>
    <w:next w:val="affff2"/>
    <w:qFormat/>
    <w:pPr>
      <w:spacing w:beforeLines="50" w:afterLines="50"/>
      <w:jc w:val="both"/>
      <w:outlineLvl w:val="1"/>
    </w:pPr>
    <w:rPr>
      <w:rFonts w:ascii="Times New Roman" w:eastAsia="黑体" w:hAnsi="Times New Roman" w:cs="Times New Roman"/>
      <w:sz w:val="21"/>
    </w:rPr>
  </w:style>
  <w:style w:type="paragraph" w:styleId="afffffc">
    <w:name w:val="No Spacing"/>
    <w:qFormat/>
    <w:rPr>
      <w:rFonts w:ascii="Times New Roman" w:hAnsi="Times New Roman" w:cs="Times New Roman"/>
      <w:sz w:val="22"/>
      <w:szCs w:val="22"/>
    </w:rPr>
  </w:style>
  <w:style w:type="paragraph" w:customStyle="1" w:styleId="p0">
    <w:name w:val="p0"/>
    <w:basedOn w:val="a"/>
    <w:qFormat/>
    <w:pPr>
      <w:spacing w:before="100" w:beforeAutospacing="1" w:after="100" w:afterAutospacing="1"/>
    </w:pPr>
  </w:style>
  <w:style w:type="paragraph" w:customStyle="1" w:styleId="3b">
    <w:name w:val="标题3，章节第三层"/>
    <w:basedOn w:val="a"/>
    <w:next w:val="afffd"/>
    <w:qFormat/>
    <w:pPr>
      <w:widowControl w:val="0"/>
      <w:adjustRightInd w:val="0"/>
      <w:snapToGrid w:val="0"/>
      <w:spacing w:before="78" w:line="300" w:lineRule="auto"/>
      <w:jc w:val="both"/>
      <w:outlineLvl w:val="2"/>
    </w:pPr>
    <w:rPr>
      <w:rFonts w:ascii="Arial" w:eastAsia="华文细黑" w:hAnsi="Arial" w:cs="Times New Roman"/>
      <w:kern w:val="2"/>
      <w:sz w:val="30"/>
    </w:rPr>
  </w:style>
  <w:style w:type="paragraph" w:customStyle="1" w:styleId="CharCharc">
    <w:name w:val="符号与编号 Char Char"/>
    <w:basedOn w:val="a"/>
    <w:qFormat/>
    <w:pPr>
      <w:widowControl w:val="0"/>
      <w:tabs>
        <w:tab w:val="left" w:pos="840"/>
      </w:tabs>
      <w:spacing w:afterLines="50" w:line="400" w:lineRule="atLeast"/>
      <w:ind w:left="839" w:hanging="419"/>
      <w:jc w:val="both"/>
    </w:pPr>
    <w:rPr>
      <w:rFonts w:ascii="Times New Roman" w:hAnsi="Times New Roman" w:cs="Times New Roman"/>
      <w:kern w:val="2"/>
    </w:rPr>
  </w:style>
  <w:style w:type="table" w:customStyle="1" w:styleId="1ffa">
    <w:name w:val="网格型1"/>
    <w:basedOn w:val="a2"/>
    <w:uiPriority w:val="59"/>
    <w:qFormat/>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3">
    <w:name w:val="标2"/>
    <w:basedOn w:val="a"/>
    <w:link w:val="2Char1"/>
    <w:qFormat/>
    <w:pPr>
      <w:widowControl w:val="0"/>
      <w:adjustRightInd w:val="0"/>
      <w:snapToGrid w:val="0"/>
      <w:spacing w:beforeLines="50" w:afterLines="50"/>
      <w:jc w:val="both"/>
      <w:outlineLvl w:val="1"/>
    </w:pPr>
    <w:rPr>
      <w:rFonts w:ascii="Arial" w:eastAsiaTheme="minorEastAsia" w:hAnsi="Arial" w:cstheme="minorBidi"/>
      <w:color w:val="262626"/>
      <w:kern w:val="2"/>
    </w:rPr>
  </w:style>
  <w:style w:type="character" w:customStyle="1" w:styleId="2Char1">
    <w:name w:val="标2 Char"/>
    <w:link w:val="2f3"/>
    <w:qFormat/>
    <w:rPr>
      <w:rFonts w:ascii="Arial" w:eastAsiaTheme="minorEastAsia" w:hAnsi="Arial" w:cstheme="minorBidi"/>
      <w:color w:val="262626"/>
      <w:kern w:val="2"/>
      <w:sz w:val="24"/>
      <w:szCs w:val="24"/>
    </w:rPr>
  </w:style>
  <w:style w:type="character" w:customStyle="1" w:styleId="1Char2">
    <w:name w:val="标题 1 Char2"/>
    <w:qFormat/>
    <w:rPr>
      <w:b/>
      <w:bCs/>
      <w:kern w:val="2"/>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zhidao.baidu.com/search?word=%E5%AE%89%E5%85%A8%E7%94%9F%E4%BA%A7%E7%AE%A1%E7%90%86&amp;fr=qb_search_exp&amp;ie=utf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Excel____.xlsx"/><Relationship Id="rId12" Type="http://schemas.openxmlformats.org/officeDocument/2006/relationships/hyperlink" Target="http://zhidao.baidu.com/search?word=%E5%8A%B3%E5%8A%A8%E4%BF%9D%E6%8A%A4&amp;fr=qb_search_exp&amp;ie=utf8" TargetMode="External"/><Relationship Id="rId17" Type="http://schemas.openxmlformats.org/officeDocument/2006/relationships/hyperlink" Target="http://zhidao.baidu.com/search?word=%E8%A1%8C%E4%B8%9A%E6%A0%87%E5%87%86&amp;fr=qb_search_exp&amp;ie=utf8" TargetMode="External"/><Relationship Id="rId2" Type="http://schemas.openxmlformats.org/officeDocument/2006/relationships/numbering" Target="numbering.xml"/><Relationship Id="rId16" Type="http://schemas.openxmlformats.org/officeDocument/2006/relationships/hyperlink" Target="http://zhidao.baidu.com/search?word=%E5%AE%89%E5%85%A8%E7%94%9F%E4%BA%A7%E6%9D%A1%E4%BB%B6&amp;fr=qb_search_exp&amp;ie=utf8"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zhidao.baidu.com/search?word=%E5%AE%89%E5%85%A8%E7%94%9F%E4%BA%A7%E6%9D%A1%E4%BB%B6&amp;fr=qb_search_exp&amp;ie=utf8"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__.docx"/><Relationship Id="rId14" Type="http://schemas.openxmlformats.org/officeDocument/2006/relationships/hyperlink" Target="http://zhidao.baidu.com/search?word=%E5%AE%89%E5%85%A8%E7%94%9F%E4%BA%A7%E8%B4%A3%E4%BB%BB%E5%88%B6&amp;fr=qb_search_exp&amp;ie=utf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821ED-665D-4F85-9645-AF06042D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2211</Words>
  <Characters>12609</Characters>
  <Application>Microsoft Office Word</Application>
  <DocSecurity>0</DocSecurity>
  <Lines>105</Lines>
  <Paragraphs>29</Paragraphs>
  <ScaleCrop>false</ScaleCrop>
  <Company>MS</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海德曼昆腾风冷灭菌器产品技术参数及亮点</dc:title>
  <dc:creator>zhu eric</dc:creator>
  <cp:lastModifiedBy>胡璐</cp:lastModifiedBy>
  <cp:revision>6</cp:revision>
  <dcterms:created xsi:type="dcterms:W3CDTF">2025-10-22T02:19:00Z</dcterms:created>
  <dcterms:modified xsi:type="dcterms:W3CDTF">2025-10-23T06:36:00Z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eyJoZGlkIjoiYTQxYzA4ZDk0MjI0MTcxZDgyNmYyNmZhOWJkZTE0YjMiLCJ1c2VySWQiOiIyMTg3MTA3MzYifQ==</vt:lpwstr>
  </property>
  <property fmtid="{D5CDD505-2E9C-101B-9397-08002B2CF9AE}" pid="4" name="ICV">
    <vt:lpwstr>8370E306D71741948B8E88966DE3C473_12</vt:lpwstr>
  </property>
</Properties>
</file>