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BD" w:rsidRDefault="00FE7113">
      <w:pPr>
        <w:autoSpaceDE w:val="0"/>
        <w:autoSpaceDN w:val="0"/>
        <w:adjustRightInd w:val="0"/>
        <w:jc w:val="center"/>
        <w:rPr>
          <w:rFonts w:ascii="黑体" w:eastAsia="黑体"/>
          <w:color w:val="000000"/>
          <w:sz w:val="100"/>
          <w:szCs w:val="100"/>
          <w:lang w:val="zh-CN"/>
        </w:rPr>
      </w:pPr>
      <w:r>
        <w:rPr>
          <w:rFonts w:ascii="黑体" w:eastAsia="黑体" w:hint="eastAsia"/>
          <w:color w:val="000000"/>
          <w:sz w:val="100"/>
          <w:szCs w:val="100"/>
          <w:lang w:val="zh-CN"/>
        </w:rPr>
        <w:t>竞争性比选采购</w:t>
      </w: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9610" w:type="dxa"/>
        <w:tblLayout w:type="fixed"/>
        <w:tblCellMar>
          <w:left w:w="0" w:type="dxa"/>
          <w:right w:w="0" w:type="dxa"/>
        </w:tblCellMar>
        <w:tblLook w:val="04A0" w:firstRow="1" w:lastRow="0" w:firstColumn="1" w:lastColumn="0" w:noHBand="0" w:noVBand="1"/>
      </w:tblPr>
      <w:tblGrid>
        <w:gridCol w:w="9610"/>
      </w:tblGrid>
      <w:tr w:rsidR="00183BBD">
        <w:trPr>
          <w:trHeight w:val="1985"/>
        </w:trPr>
        <w:tc>
          <w:tcPr>
            <w:tcW w:w="9610" w:type="dxa"/>
            <w:tcBorders>
              <w:top w:val="nil"/>
              <w:left w:val="nil"/>
              <w:bottom w:val="nil"/>
              <w:right w:val="nil"/>
            </w:tcBorders>
          </w:tcPr>
          <w:p w:rsidR="00183BBD" w:rsidRDefault="00183BBD">
            <w:pPr>
              <w:autoSpaceDE w:val="0"/>
              <w:autoSpaceDN w:val="0"/>
              <w:adjustRightInd w:val="0"/>
              <w:ind w:firstLineChars="450" w:firstLine="1980"/>
              <w:rPr>
                <w:rFonts w:ascii="黑体" w:eastAsia="黑体"/>
                <w:color w:val="000000"/>
                <w:sz w:val="44"/>
                <w:szCs w:val="44"/>
                <w:lang w:val="zh-CN"/>
              </w:rPr>
            </w:pPr>
          </w:p>
          <w:p w:rsidR="00183BBD" w:rsidRDefault="00183BBD">
            <w:pPr>
              <w:autoSpaceDE w:val="0"/>
              <w:autoSpaceDN w:val="0"/>
              <w:adjustRightInd w:val="0"/>
              <w:ind w:firstLineChars="450" w:firstLine="1980"/>
              <w:rPr>
                <w:rFonts w:ascii="黑体" w:eastAsia="黑体"/>
                <w:color w:val="000000"/>
                <w:sz w:val="44"/>
                <w:szCs w:val="44"/>
                <w:lang w:val="zh-CN"/>
              </w:rPr>
            </w:pPr>
          </w:p>
          <w:p w:rsidR="00183BBD" w:rsidRDefault="00FE7113">
            <w:pPr>
              <w:autoSpaceDE w:val="0"/>
              <w:autoSpaceDN w:val="0"/>
              <w:adjustRightInd w:val="0"/>
              <w:ind w:firstLineChars="100" w:firstLine="440"/>
              <w:rPr>
                <w:rFonts w:ascii="黑体" w:eastAsia="黑体"/>
                <w:color w:val="000000"/>
                <w:sz w:val="44"/>
                <w:szCs w:val="44"/>
                <w:highlight w:val="yellow"/>
                <w:lang w:val="zh-CN"/>
              </w:rPr>
            </w:pPr>
            <w:r>
              <w:rPr>
                <w:rFonts w:ascii="黑体" w:eastAsia="黑体" w:hint="eastAsia"/>
                <w:color w:val="000000"/>
                <w:sz w:val="44"/>
                <w:szCs w:val="44"/>
                <w:lang w:val="zh-CN"/>
              </w:rPr>
              <w:t>项目编号：</w:t>
            </w:r>
            <w:r w:rsidR="00F21D29">
              <w:rPr>
                <w:rFonts w:ascii="黑体" w:eastAsia="黑体"/>
                <w:color w:val="000000"/>
                <w:sz w:val="44"/>
                <w:szCs w:val="44"/>
                <w:lang w:val="zh-CN"/>
              </w:rPr>
              <w:t>NJKQ-2025CG068</w:t>
            </w:r>
          </w:p>
          <w:p w:rsidR="00183BBD" w:rsidRDefault="00FE7113">
            <w:pPr>
              <w:autoSpaceDE w:val="0"/>
              <w:autoSpaceDN w:val="0"/>
              <w:adjustRightInd w:val="0"/>
              <w:ind w:firstLineChars="100" w:firstLine="440"/>
              <w:rPr>
                <w:rFonts w:ascii="黑体" w:eastAsia="黑体"/>
                <w:color w:val="000000"/>
                <w:sz w:val="44"/>
                <w:szCs w:val="44"/>
                <w:lang w:val="zh-CN"/>
              </w:rPr>
            </w:pPr>
            <w:r>
              <w:rPr>
                <w:rFonts w:ascii="黑体" w:eastAsia="黑体" w:hint="eastAsia"/>
                <w:color w:val="000000"/>
                <w:sz w:val="44"/>
                <w:szCs w:val="44"/>
                <w:lang w:val="zh-CN"/>
              </w:rPr>
              <w:t>项目名称：</w:t>
            </w:r>
            <w:r w:rsidR="00ED694C">
              <w:rPr>
                <w:rFonts w:ascii="黑体" w:eastAsia="黑体" w:hint="eastAsia"/>
                <w:color w:val="000000"/>
                <w:sz w:val="44"/>
                <w:szCs w:val="44"/>
              </w:rPr>
              <w:t>内部控制体系建设服务</w:t>
            </w:r>
          </w:p>
        </w:tc>
      </w:tr>
    </w:tbl>
    <w:p w:rsidR="00183BBD" w:rsidRDefault="00183BBD">
      <w:pPr>
        <w:jc w:val="center"/>
        <w:rPr>
          <w:rFonts w:ascii="黑体" w:eastAsia="黑体"/>
          <w:color w:val="000000"/>
          <w:sz w:val="44"/>
          <w:szCs w:val="44"/>
        </w:rPr>
      </w:pPr>
    </w:p>
    <w:p w:rsidR="00183BBD" w:rsidRDefault="00183BBD">
      <w:pPr>
        <w:autoSpaceDE w:val="0"/>
        <w:autoSpaceDN w:val="0"/>
        <w:adjustRightInd w:val="0"/>
        <w:rPr>
          <w:rFonts w:ascii="黑体" w:eastAsia="黑体"/>
          <w:color w:val="000000"/>
          <w:sz w:val="44"/>
          <w:szCs w:val="44"/>
          <w:lang w:val="zh-CN"/>
        </w:rPr>
      </w:pPr>
    </w:p>
    <w:p w:rsidR="00183BBD" w:rsidRDefault="00183BBD">
      <w:pPr>
        <w:autoSpaceDE w:val="0"/>
        <w:autoSpaceDN w:val="0"/>
        <w:adjustRightInd w:val="0"/>
        <w:rPr>
          <w:rFonts w:ascii="仿宋_GB2312" w:eastAsia="仿宋_GB2312" w:hAnsi="华文仿宋"/>
          <w:b/>
          <w:color w:val="000000"/>
          <w:sz w:val="28"/>
          <w:szCs w:val="28"/>
        </w:rPr>
      </w:pPr>
    </w:p>
    <w:p w:rsidR="00183BBD" w:rsidRDefault="00183BBD">
      <w:pPr>
        <w:autoSpaceDE w:val="0"/>
        <w:autoSpaceDN w:val="0"/>
        <w:adjustRightInd w:val="0"/>
        <w:rPr>
          <w:rFonts w:ascii="仿宋_GB2312" w:eastAsia="仿宋_GB2312" w:hAnsi="华文仿宋"/>
          <w:b/>
          <w:color w:val="000000"/>
          <w:sz w:val="28"/>
          <w:szCs w:val="28"/>
        </w:rPr>
      </w:pPr>
    </w:p>
    <w:p w:rsidR="00183BBD" w:rsidRDefault="00183BBD">
      <w:pPr>
        <w:autoSpaceDE w:val="0"/>
        <w:autoSpaceDN w:val="0"/>
        <w:adjustRightInd w:val="0"/>
        <w:rPr>
          <w:rFonts w:ascii="黑体" w:eastAsia="黑体"/>
          <w:color w:val="000000"/>
          <w:sz w:val="32"/>
          <w:szCs w:val="32"/>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FE7113">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南京市口腔医院</w:t>
      </w:r>
    </w:p>
    <w:p w:rsidR="00183BBD" w:rsidRDefault="00FE7113">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二O二五年</w:t>
      </w:r>
      <w:r w:rsidR="004E4218" w:rsidRPr="00175EFB">
        <w:rPr>
          <w:rFonts w:ascii="黑体" w:eastAsia="黑体" w:hint="eastAsia"/>
          <w:color w:val="000000"/>
          <w:sz w:val="44"/>
          <w:szCs w:val="44"/>
          <w:lang w:val="zh-CN"/>
        </w:rPr>
        <w:t>七</w:t>
      </w:r>
      <w:r>
        <w:rPr>
          <w:rFonts w:ascii="黑体" w:eastAsia="黑体" w:hint="eastAsia"/>
          <w:color w:val="000000"/>
          <w:sz w:val="44"/>
          <w:szCs w:val="44"/>
          <w:lang w:val="zh-CN"/>
        </w:rPr>
        <w:t>月</w:t>
      </w:r>
    </w:p>
    <w:p w:rsidR="00183BBD" w:rsidRDefault="00FE7113">
      <w:pPr>
        <w:autoSpaceDE w:val="0"/>
        <w:autoSpaceDN w:val="0"/>
        <w:adjustRightInd w:val="0"/>
        <w:jc w:val="center"/>
        <w:outlineLvl w:val="0"/>
        <w:rPr>
          <w:rFonts w:ascii="黑体" w:eastAsia="黑体"/>
          <w:color w:val="000000"/>
          <w:sz w:val="36"/>
          <w:szCs w:val="36"/>
          <w:lang w:val="zh-CN"/>
        </w:rPr>
      </w:pP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rsidR="00183BBD" w:rsidRDefault="00183BBD">
      <w:pPr>
        <w:autoSpaceDE w:val="0"/>
        <w:autoSpaceDN w:val="0"/>
        <w:adjustRightInd w:val="0"/>
        <w:ind w:firstLine="420"/>
        <w:rPr>
          <w:color w:val="000000"/>
          <w:szCs w:val="21"/>
          <w:lang w:val="zh-CN"/>
        </w:rPr>
      </w:pPr>
    </w:p>
    <w:p w:rsidR="00183BBD" w:rsidRDefault="00FE7113">
      <w:pPr>
        <w:rPr>
          <w:color w:val="000000"/>
          <w:szCs w:val="21"/>
        </w:rPr>
      </w:pPr>
      <w:r>
        <w:rPr>
          <w:rFonts w:hint="eastAsia"/>
          <w:color w:val="000000"/>
          <w:szCs w:val="21"/>
        </w:rPr>
        <w:t>南京市口腔医院就</w:t>
      </w:r>
      <w:r w:rsidR="00ED694C">
        <w:rPr>
          <w:rFonts w:hint="eastAsia"/>
          <w:color w:val="000000"/>
          <w:szCs w:val="21"/>
        </w:rPr>
        <w:t>内部控制体系建设服务</w:t>
      </w:r>
      <w:r>
        <w:rPr>
          <w:rFonts w:hint="eastAsia"/>
          <w:color w:val="000000"/>
          <w:szCs w:val="21"/>
        </w:rPr>
        <w:t>进行竞争性比选采购，有关事宜公告如下：</w:t>
      </w:r>
    </w:p>
    <w:p w:rsidR="00183BBD" w:rsidRDefault="00FE7113">
      <w:pPr>
        <w:rPr>
          <w:color w:val="000000"/>
          <w:szCs w:val="21"/>
        </w:rPr>
      </w:pPr>
      <w:r>
        <w:rPr>
          <w:rFonts w:hint="eastAsia"/>
          <w:color w:val="000000"/>
          <w:szCs w:val="21"/>
        </w:rPr>
        <w:t>一、采购项目信息：</w:t>
      </w:r>
    </w:p>
    <w:p w:rsidR="00183BBD" w:rsidRDefault="00FE7113">
      <w:pPr>
        <w:rPr>
          <w:color w:val="000000"/>
          <w:szCs w:val="21"/>
          <w:highlight w:val="yellow"/>
        </w:rPr>
      </w:pPr>
      <w:r>
        <w:rPr>
          <w:rFonts w:hint="eastAsia"/>
          <w:color w:val="000000"/>
          <w:szCs w:val="21"/>
        </w:rPr>
        <w:t>1.项目编</w:t>
      </w:r>
      <w:r w:rsidRPr="004E4218">
        <w:rPr>
          <w:rFonts w:hint="eastAsia"/>
          <w:color w:val="000000"/>
          <w:szCs w:val="21"/>
        </w:rPr>
        <w:t>号：</w:t>
      </w:r>
      <w:r w:rsidR="00F21D29">
        <w:rPr>
          <w:rFonts w:hint="eastAsia"/>
          <w:color w:val="000000"/>
          <w:szCs w:val="21"/>
        </w:rPr>
        <w:t>NJKQ-2025CG068</w:t>
      </w:r>
    </w:p>
    <w:p w:rsidR="00183BBD" w:rsidRDefault="00FE7113">
      <w:pPr>
        <w:rPr>
          <w:color w:val="000000"/>
          <w:szCs w:val="21"/>
        </w:rPr>
      </w:pPr>
      <w:r>
        <w:rPr>
          <w:rFonts w:hint="eastAsia"/>
          <w:color w:val="000000"/>
          <w:szCs w:val="21"/>
        </w:rPr>
        <w:t>2.项目名称：</w:t>
      </w:r>
      <w:r w:rsidR="00ED694C">
        <w:rPr>
          <w:rFonts w:hint="eastAsia"/>
          <w:color w:val="000000"/>
          <w:szCs w:val="21"/>
        </w:rPr>
        <w:t>内部控制体系建设服务</w:t>
      </w:r>
    </w:p>
    <w:p w:rsidR="00183BBD" w:rsidRDefault="00FE7113">
      <w:pPr>
        <w:rPr>
          <w:color w:val="000000"/>
          <w:szCs w:val="21"/>
        </w:rPr>
      </w:pPr>
      <w:r>
        <w:rPr>
          <w:rFonts w:hint="eastAsia"/>
          <w:color w:val="000000"/>
          <w:szCs w:val="21"/>
        </w:rPr>
        <w:t>3.采购项目用途、数量、简要技术要求等：详见采购文件</w:t>
      </w:r>
    </w:p>
    <w:p w:rsidR="00183BBD" w:rsidRDefault="00FE7113">
      <w:pPr>
        <w:rPr>
          <w:color w:val="000000"/>
          <w:szCs w:val="21"/>
        </w:rPr>
      </w:pPr>
      <w:r>
        <w:rPr>
          <w:rFonts w:hint="eastAsia"/>
          <w:color w:val="000000"/>
          <w:szCs w:val="21"/>
        </w:rPr>
        <w:t xml:space="preserve">4.采购项目内容: </w:t>
      </w:r>
    </w:p>
    <w:p w:rsidR="00183BBD" w:rsidRDefault="00183BBD">
      <w:pPr>
        <w:rPr>
          <w:color w:val="000000"/>
          <w:szCs w:val="21"/>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3370"/>
        <w:gridCol w:w="1559"/>
        <w:gridCol w:w="2552"/>
      </w:tblGrid>
      <w:tr w:rsidR="00183BBD" w:rsidTr="003059A6">
        <w:trPr>
          <w:jc w:val="center"/>
        </w:trPr>
        <w:tc>
          <w:tcPr>
            <w:tcW w:w="736"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序号</w:t>
            </w:r>
          </w:p>
        </w:tc>
        <w:tc>
          <w:tcPr>
            <w:tcW w:w="3370"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1559"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限价/万元</w:t>
            </w:r>
          </w:p>
        </w:tc>
        <w:tc>
          <w:tcPr>
            <w:tcW w:w="2552"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备注</w:t>
            </w:r>
          </w:p>
        </w:tc>
      </w:tr>
      <w:tr w:rsidR="00183BBD" w:rsidTr="003059A6">
        <w:trPr>
          <w:jc w:val="center"/>
        </w:trPr>
        <w:tc>
          <w:tcPr>
            <w:tcW w:w="736"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1</w:t>
            </w:r>
          </w:p>
        </w:tc>
        <w:tc>
          <w:tcPr>
            <w:tcW w:w="3370" w:type="dxa"/>
            <w:vAlign w:val="center"/>
          </w:tcPr>
          <w:p w:rsidR="00183BBD" w:rsidRDefault="00ED694C">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内部控制体系建设服务</w:t>
            </w:r>
          </w:p>
        </w:tc>
        <w:tc>
          <w:tcPr>
            <w:tcW w:w="1559" w:type="dxa"/>
            <w:vAlign w:val="center"/>
          </w:tcPr>
          <w:p w:rsidR="00183BBD" w:rsidRDefault="00ED694C" w:rsidP="003059A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10</w:t>
            </w:r>
          </w:p>
        </w:tc>
        <w:tc>
          <w:tcPr>
            <w:tcW w:w="2552" w:type="dxa"/>
            <w:vAlign w:val="center"/>
          </w:tcPr>
          <w:p w:rsidR="00183BBD" w:rsidRDefault="00183BBD">
            <w:pPr>
              <w:spacing w:line="340" w:lineRule="exact"/>
              <w:jc w:val="center"/>
              <w:rPr>
                <w:rFonts w:ascii="微软雅黑" w:eastAsia="微软雅黑" w:hAnsi="微软雅黑"/>
                <w:color w:val="000000"/>
                <w:szCs w:val="21"/>
              </w:rPr>
            </w:pPr>
          </w:p>
        </w:tc>
      </w:tr>
    </w:tbl>
    <w:p w:rsidR="00183BBD" w:rsidRDefault="00CB09C8" w:rsidP="00CB09C8">
      <w:pPr>
        <w:spacing w:beforeLines="50" w:before="120" w:afterLines="50" w:after="120"/>
        <w:rPr>
          <w:b/>
          <w:color w:val="000000"/>
          <w:szCs w:val="21"/>
        </w:rPr>
      </w:pPr>
      <w:r>
        <w:rPr>
          <w:rFonts w:hint="eastAsia"/>
          <w:b/>
          <w:color w:val="000000"/>
          <w:szCs w:val="21"/>
        </w:rPr>
        <w:t>5、特殊资格要求：应答人</w:t>
      </w:r>
      <w:r w:rsidRPr="00CB09C8">
        <w:rPr>
          <w:rFonts w:hint="eastAsia"/>
          <w:b/>
          <w:color w:val="000000"/>
          <w:szCs w:val="21"/>
        </w:rPr>
        <w:t>需具备内部控制相关资质（如注册会计师事务所执业资质、财政部备案内控咨询机构资质等）</w:t>
      </w:r>
      <w:r>
        <w:rPr>
          <w:rFonts w:hint="eastAsia"/>
          <w:b/>
          <w:color w:val="000000"/>
          <w:szCs w:val="21"/>
        </w:rPr>
        <w:t>。</w:t>
      </w:r>
    </w:p>
    <w:p w:rsidR="00183BBD" w:rsidRDefault="00FE7113">
      <w:pPr>
        <w:rPr>
          <w:color w:val="000000"/>
          <w:szCs w:val="21"/>
        </w:rPr>
      </w:pPr>
      <w:r>
        <w:rPr>
          <w:rFonts w:hint="eastAsia"/>
          <w:color w:val="000000"/>
          <w:szCs w:val="21"/>
        </w:rPr>
        <w:t>二、采购文件获取的时间、方式、公告期限等:</w:t>
      </w:r>
    </w:p>
    <w:p w:rsidR="00183BBD" w:rsidRPr="0066590F" w:rsidRDefault="00FE7113">
      <w:pPr>
        <w:rPr>
          <w:color w:val="000000"/>
          <w:szCs w:val="21"/>
        </w:rPr>
      </w:pPr>
      <w:r w:rsidRPr="0066590F">
        <w:rPr>
          <w:rFonts w:hint="eastAsia"/>
          <w:color w:val="000000"/>
          <w:szCs w:val="21"/>
        </w:rPr>
        <w:t>自即日起至应答截止时间前，从南京市口腔医院网站公告下载栏免费下载。</w:t>
      </w:r>
    </w:p>
    <w:p w:rsidR="00183BBD" w:rsidRPr="0066590F" w:rsidRDefault="00183BBD">
      <w:pPr>
        <w:rPr>
          <w:color w:val="000000"/>
          <w:szCs w:val="21"/>
        </w:rPr>
      </w:pPr>
    </w:p>
    <w:p w:rsidR="00183BBD" w:rsidRPr="0066590F" w:rsidRDefault="00FE7113">
      <w:pPr>
        <w:rPr>
          <w:color w:val="000000"/>
          <w:szCs w:val="21"/>
        </w:rPr>
      </w:pPr>
      <w:r w:rsidRPr="0066590F">
        <w:rPr>
          <w:rFonts w:hint="eastAsia"/>
          <w:color w:val="000000"/>
          <w:szCs w:val="21"/>
        </w:rPr>
        <w:t>三、报名截止时间：</w:t>
      </w:r>
    </w:p>
    <w:p w:rsidR="00183BBD" w:rsidRPr="0066590F" w:rsidRDefault="00FE7113">
      <w:pPr>
        <w:rPr>
          <w:b/>
          <w:color w:val="333333"/>
          <w:szCs w:val="21"/>
          <w:lang w:bidi="ar"/>
        </w:rPr>
      </w:pPr>
      <w:r w:rsidRPr="0066590F">
        <w:rPr>
          <w:b/>
          <w:color w:val="333333"/>
          <w:szCs w:val="21"/>
          <w:lang w:bidi="ar"/>
        </w:rPr>
        <w:t>2025-</w:t>
      </w:r>
      <w:r w:rsidR="003E771B">
        <w:rPr>
          <w:b/>
          <w:color w:val="333333"/>
          <w:szCs w:val="21"/>
          <w:lang w:bidi="ar"/>
        </w:rPr>
        <w:t>08</w:t>
      </w:r>
      <w:r w:rsidRPr="0066590F">
        <w:rPr>
          <w:b/>
          <w:color w:val="333333"/>
          <w:szCs w:val="21"/>
          <w:lang w:bidi="ar"/>
        </w:rPr>
        <w:t>-</w:t>
      </w:r>
      <w:r w:rsidR="003E771B">
        <w:rPr>
          <w:b/>
          <w:color w:val="333333"/>
          <w:szCs w:val="21"/>
          <w:lang w:bidi="ar"/>
        </w:rPr>
        <w:t>07</w:t>
      </w:r>
      <w:r w:rsidRPr="0066590F">
        <w:rPr>
          <w:b/>
          <w:color w:val="333333"/>
          <w:szCs w:val="21"/>
          <w:lang w:bidi="ar"/>
        </w:rPr>
        <w:t xml:space="preserve">  17:00</w:t>
      </w:r>
    </w:p>
    <w:p w:rsidR="00183BBD" w:rsidRPr="0066590F" w:rsidRDefault="00FE7113">
      <w:pPr>
        <w:rPr>
          <w:color w:val="000000"/>
          <w:szCs w:val="21"/>
        </w:rPr>
      </w:pPr>
      <w:r w:rsidRPr="0066590F">
        <w:rPr>
          <w:rFonts w:hint="eastAsia"/>
          <w:color w:val="000000"/>
          <w:szCs w:val="21"/>
        </w:rPr>
        <w:t>报名联系人姓名：王老师</w:t>
      </w:r>
      <w:r w:rsidRPr="0066590F">
        <w:rPr>
          <w:color w:val="000000"/>
          <w:szCs w:val="21"/>
        </w:rPr>
        <w:t xml:space="preserve">  </w:t>
      </w:r>
      <w:r w:rsidRPr="0066590F">
        <w:rPr>
          <w:rFonts w:hint="eastAsia"/>
          <w:color w:val="000000"/>
          <w:szCs w:val="21"/>
        </w:rPr>
        <w:t>联系电话</w:t>
      </w:r>
      <w:r w:rsidRPr="0066590F">
        <w:rPr>
          <w:color w:val="000000"/>
          <w:szCs w:val="21"/>
        </w:rPr>
        <w:t>：025-83620164</w:t>
      </w:r>
    </w:p>
    <w:p w:rsidR="00183BBD" w:rsidRPr="0066590F" w:rsidRDefault="00FE7113">
      <w:pPr>
        <w:rPr>
          <w:color w:val="000000"/>
          <w:szCs w:val="21"/>
        </w:rPr>
      </w:pPr>
      <w:r w:rsidRPr="0066590F">
        <w:rPr>
          <w:rFonts w:hint="eastAsia"/>
          <w:b/>
          <w:color w:val="000000"/>
          <w:szCs w:val="21"/>
        </w:rPr>
        <w:t>报名邮箱：</w:t>
      </w:r>
      <w:r w:rsidRPr="0066590F">
        <w:rPr>
          <w:b/>
          <w:color w:val="000000"/>
          <w:sz w:val="22"/>
          <w:szCs w:val="22"/>
        </w:rPr>
        <w:t>njkqcgzx2022@163.com</w:t>
      </w:r>
      <w:r w:rsidRPr="0066590F">
        <w:rPr>
          <w:color w:val="000000"/>
          <w:sz w:val="22"/>
          <w:szCs w:val="22"/>
        </w:rPr>
        <w:t xml:space="preserve"> (</w:t>
      </w:r>
      <w:r w:rsidRPr="0066590F">
        <w:rPr>
          <w:rFonts w:hint="eastAsia"/>
          <w:b/>
          <w:color w:val="000000"/>
          <w:sz w:val="22"/>
          <w:szCs w:val="22"/>
        </w:rPr>
        <w:t>仅接受</w:t>
      </w:r>
      <w:r w:rsidRPr="0066590F">
        <w:rPr>
          <w:b/>
          <w:color w:val="000000"/>
          <w:sz w:val="22"/>
          <w:szCs w:val="22"/>
        </w:rPr>
        <w:t>邮箱报名</w:t>
      </w:r>
      <w:r w:rsidRPr="0066590F">
        <w:rPr>
          <w:color w:val="000000"/>
          <w:sz w:val="22"/>
          <w:szCs w:val="22"/>
        </w:rPr>
        <w:t>，</w:t>
      </w:r>
      <w:r w:rsidRPr="0066590F">
        <w:rPr>
          <w:rFonts w:hint="eastAsia"/>
          <w:color w:val="000000"/>
          <w:sz w:val="22"/>
          <w:szCs w:val="22"/>
        </w:rPr>
        <w:t>公司</w:t>
      </w:r>
      <w:r w:rsidRPr="0066590F">
        <w:rPr>
          <w:color w:val="000000"/>
          <w:sz w:val="22"/>
          <w:szCs w:val="22"/>
        </w:rPr>
        <w:t>+联系人+联系电话+所投产品)</w:t>
      </w:r>
    </w:p>
    <w:p w:rsidR="00183BBD" w:rsidRPr="0066590F" w:rsidRDefault="00FE7113">
      <w:pPr>
        <w:rPr>
          <w:color w:val="000000"/>
          <w:szCs w:val="21"/>
        </w:rPr>
      </w:pPr>
      <w:r w:rsidRPr="0066590F">
        <w:rPr>
          <w:b/>
          <w:color w:val="000000"/>
          <w:szCs w:val="21"/>
        </w:rPr>
        <w:t>医院纪检监督电话</w:t>
      </w:r>
      <w:r w:rsidRPr="0066590F">
        <w:rPr>
          <w:b/>
          <w:color w:val="000000"/>
          <w:sz w:val="22"/>
          <w:szCs w:val="22"/>
        </w:rPr>
        <w:t>：025-83620316</w:t>
      </w:r>
    </w:p>
    <w:p w:rsidR="00183BBD" w:rsidRPr="0066590F" w:rsidRDefault="00183BBD">
      <w:pPr>
        <w:rPr>
          <w:color w:val="000000"/>
          <w:szCs w:val="21"/>
        </w:rPr>
      </w:pPr>
    </w:p>
    <w:p w:rsidR="00183BBD" w:rsidRPr="0066590F" w:rsidRDefault="00FE7113">
      <w:pPr>
        <w:rPr>
          <w:color w:val="000000"/>
          <w:szCs w:val="21"/>
        </w:rPr>
      </w:pPr>
      <w:r w:rsidRPr="0066590F">
        <w:rPr>
          <w:rFonts w:hint="eastAsia"/>
          <w:color w:val="000000"/>
          <w:szCs w:val="21"/>
        </w:rPr>
        <w:t>四、提交响应文件</w:t>
      </w:r>
      <w:r w:rsidRPr="0066590F">
        <w:rPr>
          <w:color w:val="000000"/>
          <w:szCs w:val="21"/>
        </w:rPr>
        <w:t>:</w:t>
      </w:r>
    </w:p>
    <w:p w:rsidR="00183BBD" w:rsidRPr="0066590F" w:rsidRDefault="00FE7113">
      <w:pPr>
        <w:rPr>
          <w:color w:val="000000"/>
          <w:szCs w:val="21"/>
        </w:rPr>
      </w:pPr>
      <w:r w:rsidRPr="0066590F">
        <w:rPr>
          <w:rFonts w:hint="eastAsia"/>
          <w:color w:val="000000"/>
          <w:szCs w:val="21"/>
        </w:rPr>
        <w:t>提交响应文件开始时间：</w:t>
      </w:r>
      <w:r w:rsidRPr="0066590F">
        <w:rPr>
          <w:color w:val="000000"/>
          <w:szCs w:val="21"/>
        </w:rPr>
        <w:t>2025-0</w:t>
      </w:r>
      <w:r w:rsidR="0066590F" w:rsidRPr="0066590F">
        <w:rPr>
          <w:color w:val="000000"/>
          <w:szCs w:val="21"/>
        </w:rPr>
        <w:t>8</w:t>
      </w:r>
      <w:r w:rsidRPr="0066590F">
        <w:rPr>
          <w:color w:val="000000"/>
          <w:szCs w:val="21"/>
        </w:rPr>
        <w:t>-</w:t>
      </w:r>
      <w:r w:rsidR="0032413D" w:rsidRPr="0066590F">
        <w:rPr>
          <w:color w:val="000000"/>
          <w:szCs w:val="21"/>
        </w:rPr>
        <w:t>0</w:t>
      </w:r>
      <w:r w:rsidR="003E771B">
        <w:rPr>
          <w:color w:val="000000"/>
          <w:szCs w:val="21"/>
        </w:rPr>
        <w:t>8</w:t>
      </w:r>
      <w:r w:rsidRPr="0066590F">
        <w:rPr>
          <w:color w:val="000000"/>
          <w:szCs w:val="21"/>
        </w:rPr>
        <w:t xml:space="preserve">  </w:t>
      </w:r>
      <w:r w:rsidR="003E771B">
        <w:rPr>
          <w:color w:val="000000"/>
          <w:szCs w:val="21"/>
        </w:rPr>
        <w:t>8</w:t>
      </w:r>
      <w:r w:rsidRPr="0066590F">
        <w:rPr>
          <w:color w:val="000000"/>
          <w:szCs w:val="21"/>
        </w:rPr>
        <w:t>:</w:t>
      </w:r>
      <w:r w:rsidR="0066590F" w:rsidRPr="0066590F">
        <w:rPr>
          <w:color w:val="000000"/>
          <w:szCs w:val="21"/>
        </w:rPr>
        <w:t>30</w:t>
      </w:r>
    </w:p>
    <w:p w:rsidR="00183BBD" w:rsidRPr="0066590F" w:rsidRDefault="00FE7113">
      <w:pPr>
        <w:rPr>
          <w:color w:val="000000"/>
          <w:szCs w:val="21"/>
        </w:rPr>
      </w:pPr>
      <w:r w:rsidRPr="0066590F">
        <w:rPr>
          <w:rFonts w:hint="eastAsia"/>
          <w:color w:val="000000"/>
          <w:szCs w:val="21"/>
        </w:rPr>
        <w:t>提交响应文件截止时间：</w:t>
      </w:r>
      <w:r w:rsidRPr="0066590F">
        <w:rPr>
          <w:color w:val="000000"/>
          <w:szCs w:val="21"/>
        </w:rPr>
        <w:t>2025-0</w:t>
      </w:r>
      <w:r w:rsidR="0066590F" w:rsidRPr="0066590F">
        <w:rPr>
          <w:color w:val="000000"/>
          <w:szCs w:val="21"/>
        </w:rPr>
        <w:t>8</w:t>
      </w:r>
      <w:r w:rsidRPr="0066590F">
        <w:rPr>
          <w:color w:val="000000"/>
          <w:szCs w:val="21"/>
        </w:rPr>
        <w:t>-</w:t>
      </w:r>
      <w:r w:rsidR="0032413D" w:rsidRPr="0066590F">
        <w:rPr>
          <w:color w:val="000000"/>
          <w:szCs w:val="21"/>
        </w:rPr>
        <w:t>0</w:t>
      </w:r>
      <w:r w:rsidR="003E771B">
        <w:rPr>
          <w:color w:val="000000"/>
          <w:szCs w:val="21"/>
        </w:rPr>
        <w:t>8</w:t>
      </w:r>
      <w:r w:rsidRPr="0066590F">
        <w:rPr>
          <w:color w:val="000000"/>
          <w:szCs w:val="21"/>
        </w:rPr>
        <w:t xml:space="preserve">  </w:t>
      </w:r>
      <w:r w:rsidR="003E771B">
        <w:rPr>
          <w:color w:val="000000"/>
          <w:szCs w:val="21"/>
        </w:rPr>
        <w:t>8</w:t>
      </w:r>
      <w:r w:rsidRPr="0066590F">
        <w:rPr>
          <w:color w:val="000000"/>
          <w:szCs w:val="21"/>
        </w:rPr>
        <w:t>:</w:t>
      </w:r>
      <w:r w:rsidR="0066590F" w:rsidRPr="0066590F">
        <w:rPr>
          <w:color w:val="000000"/>
          <w:szCs w:val="21"/>
        </w:rPr>
        <w:t>55</w:t>
      </w:r>
    </w:p>
    <w:p w:rsidR="00183BBD" w:rsidRPr="0066590F" w:rsidRDefault="00FE7113">
      <w:pPr>
        <w:rPr>
          <w:color w:val="000000"/>
          <w:szCs w:val="21"/>
        </w:rPr>
      </w:pPr>
      <w:r w:rsidRPr="0066590F">
        <w:rPr>
          <w:rFonts w:hint="eastAsia"/>
          <w:color w:val="000000"/>
          <w:szCs w:val="21"/>
        </w:rPr>
        <w:t>提交响应文件地点：南京市口腔医院</w:t>
      </w:r>
      <w:r w:rsidRPr="0066590F">
        <w:rPr>
          <w:color w:val="000000"/>
          <w:szCs w:val="21"/>
        </w:rPr>
        <w:t>2号楼9楼902办公室</w:t>
      </w:r>
    </w:p>
    <w:p w:rsidR="00183BBD" w:rsidRPr="0066590F" w:rsidRDefault="00183BBD">
      <w:pPr>
        <w:rPr>
          <w:color w:val="000000"/>
          <w:szCs w:val="21"/>
        </w:rPr>
      </w:pPr>
    </w:p>
    <w:p w:rsidR="00183BBD" w:rsidRPr="0066590F" w:rsidRDefault="00FE7113">
      <w:pPr>
        <w:rPr>
          <w:color w:val="000000"/>
          <w:szCs w:val="21"/>
        </w:rPr>
      </w:pPr>
      <w:r w:rsidRPr="0066590F">
        <w:rPr>
          <w:rFonts w:hint="eastAsia"/>
          <w:color w:val="000000"/>
          <w:szCs w:val="21"/>
        </w:rPr>
        <w:t>六、采购时间和地点</w:t>
      </w:r>
    </w:p>
    <w:p w:rsidR="00183BBD" w:rsidRDefault="00FE7113">
      <w:pPr>
        <w:rPr>
          <w:color w:val="000000"/>
          <w:szCs w:val="21"/>
        </w:rPr>
      </w:pPr>
      <w:r w:rsidRPr="0066590F">
        <w:rPr>
          <w:rFonts w:hint="eastAsia"/>
          <w:color w:val="000000"/>
          <w:szCs w:val="21"/>
        </w:rPr>
        <w:t>时间：</w:t>
      </w:r>
      <w:r w:rsidRPr="0066590F">
        <w:rPr>
          <w:color w:val="000000"/>
          <w:szCs w:val="21"/>
        </w:rPr>
        <w:t>2025-0</w:t>
      </w:r>
      <w:r w:rsidR="0066590F" w:rsidRPr="0066590F">
        <w:rPr>
          <w:color w:val="000000"/>
          <w:szCs w:val="21"/>
        </w:rPr>
        <w:t>8</w:t>
      </w:r>
      <w:r w:rsidRPr="0066590F">
        <w:rPr>
          <w:color w:val="000000"/>
          <w:szCs w:val="21"/>
        </w:rPr>
        <w:t>-</w:t>
      </w:r>
      <w:r w:rsidR="0032413D" w:rsidRPr="0066590F">
        <w:rPr>
          <w:color w:val="000000"/>
          <w:szCs w:val="21"/>
        </w:rPr>
        <w:t>0</w:t>
      </w:r>
      <w:r w:rsidR="003E771B">
        <w:rPr>
          <w:color w:val="000000"/>
          <w:szCs w:val="21"/>
        </w:rPr>
        <w:t>8</w:t>
      </w:r>
      <w:r w:rsidRPr="0066590F">
        <w:rPr>
          <w:color w:val="000000"/>
          <w:szCs w:val="21"/>
        </w:rPr>
        <w:t xml:space="preserve">  </w:t>
      </w:r>
      <w:r w:rsidR="003E771B">
        <w:rPr>
          <w:color w:val="000000"/>
          <w:szCs w:val="21"/>
        </w:rPr>
        <w:t>9</w:t>
      </w:r>
      <w:r w:rsidRPr="0066590F">
        <w:rPr>
          <w:color w:val="000000"/>
          <w:szCs w:val="21"/>
        </w:rPr>
        <w:t>:</w:t>
      </w:r>
      <w:r w:rsidR="0066590F" w:rsidRPr="0066590F">
        <w:rPr>
          <w:color w:val="000000"/>
          <w:szCs w:val="21"/>
        </w:rPr>
        <w:t>0</w:t>
      </w:r>
      <w:r w:rsidRPr="0066590F">
        <w:rPr>
          <w:color w:val="000000"/>
          <w:szCs w:val="21"/>
        </w:rPr>
        <w:t>0</w:t>
      </w:r>
    </w:p>
    <w:p w:rsidR="00183BBD" w:rsidRDefault="00FE7113">
      <w:pPr>
        <w:rPr>
          <w:color w:val="000000"/>
          <w:szCs w:val="21"/>
        </w:rPr>
      </w:pPr>
      <w:r>
        <w:rPr>
          <w:rFonts w:hint="eastAsia"/>
          <w:color w:val="000000"/>
          <w:szCs w:val="21"/>
        </w:rPr>
        <w:t>地点：南京市中央路</w:t>
      </w:r>
      <w:r>
        <w:rPr>
          <w:color w:val="000000"/>
          <w:szCs w:val="21"/>
        </w:rPr>
        <w:t>30号南京市口腔医院2号楼9楼903会议室</w:t>
      </w:r>
    </w:p>
    <w:p w:rsidR="00183BBD" w:rsidRDefault="00183BBD">
      <w:pPr>
        <w:autoSpaceDE w:val="0"/>
        <w:autoSpaceDN w:val="0"/>
        <w:adjustRightInd w:val="0"/>
        <w:jc w:val="center"/>
        <w:rPr>
          <w:color w:val="000000"/>
          <w:szCs w:val="21"/>
          <w:lang w:val="zh-CN"/>
        </w:rPr>
      </w:pPr>
    </w:p>
    <w:p w:rsidR="00183BBD" w:rsidRDefault="00FE7113">
      <w:pPr>
        <w:rPr>
          <w:b/>
          <w:bCs/>
          <w:color w:val="FF0000"/>
          <w:sz w:val="22"/>
          <w:szCs w:val="22"/>
          <w:lang w:bidi="ar"/>
        </w:rPr>
      </w:pPr>
      <w:r>
        <w:rPr>
          <w:rFonts w:hint="eastAsia"/>
          <w:b/>
          <w:bCs/>
          <w:color w:val="FF0000"/>
          <w:sz w:val="22"/>
          <w:szCs w:val="22"/>
          <w:lang w:bidi="ar"/>
        </w:rPr>
        <w:t>注：</w:t>
      </w:r>
      <w:r>
        <w:rPr>
          <w:b/>
          <w:bCs/>
          <w:color w:val="FF0000"/>
          <w:sz w:val="22"/>
          <w:szCs w:val="22"/>
          <w:lang w:bidi="ar"/>
        </w:rPr>
        <w:t>1、应答文件一式四份，一正三副。同时提交PDF版本。纸质版或PDF版缺一者，视为无效应答。</w:t>
      </w:r>
    </w:p>
    <w:p w:rsidR="00183BBD" w:rsidRDefault="00FE7113">
      <w:pPr>
        <w:rPr>
          <w:b/>
          <w:bCs/>
          <w:color w:val="FF0000"/>
          <w:sz w:val="22"/>
          <w:szCs w:val="22"/>
          <w:lang w:bidi="ar"/>
        </w:rPr>
      </w:pPr>
      <w:r>
        <w:rPr>
          <w:b/>
          <w:bCs/>
          <w:color w:val="FF0000"/>
          <w:sz w:val="22"/>
          <w:szCs w:val="22"/>
          <w:lang w:bidi="ar"/>
        </w:rPr>
        <w:t xml:space="preserve">    2、应答文件报价超预算者视为无效应答。</w:t>
      </w:r>
    </w:p>
    <w:p w:rsidR="00183BBD" w:rsidRDefault="00FE7113">
      <w:pPr>
        <w:ind w:firstLine="441"/>
        <w:rPr>
          <w:b/>
          <w:bCs/>
          <w:color w:val="FF0000"/>
          <w:sz w:val="22"/>
          <w:szCs w:val="22"/>
          <w:lang w:bidi="ar"/>
        </w:rPr>
      </w:pPr>
      <w:r>
        <w:rPr>
          <w:b/>
          <w:bCs/>
          <w:color w:val="FF0000"/>
          <w:sz w:val="22"/>
          <w:szCs w:val="22"/>
          <w:lang w:bidi="ar"/>
        </w:rPr>
        <w:t>3、资质证明文件不得缺项。</w:t>
      </w:r>
    </w:p>
    <w:p w:rsidR="00183BBD" w:rsidRDefault="00FE7113">
      <w:pPr>
        <w:ind w:firstLine="441"/>
        <w:rPr>
          <w:b/>
          <w:bCs/>
          <w:color w:val="FF0000"/>
          <w:sz w:val="22"/>
          <w:szCs w:val="22"/>
          <w:lang w:bidi="ar"/>
        </w:rPr>
      </w:pPr>
      <w:r>
        <w:rPr>
          <w:b/>
          <w:bCs/>
          <w:color w:val="FF0000"/>
          <w:sz w:val="22"/>
          <w:szCs w:val="22"/>
          <w:lang w:bidi="ar"/>
        </w:rPr>
        <w:t>4、所提供合同复印件不得遮挡任何信息，否则认定为无效合同</w:t>
      </w:r>
      <w:r w:rsidR="00F20DD1">
        <w:rPr>
          <w:rFonts w:hint="eastAsia"/>
          <w:b/>
          <w:bCs/>
          <w:color w:val="FF0000"/>
          <w:sz w:val="22"/>
          <w:szCs w:val="22"/>
          <w:lang w:bidi="ar"/>
        </w:rPr>
        <w:t>。</w:t>
      </w:r>
      <w:bookmarkStart w:id="0" w:name="_GoBack"/>
      <w:bookmarkEnd w:id="0"/>
    </w:p>
    <w:p w:rsidR="00183BBD" w:rsidRDefault="00FE7113">
      <w:pPr>
        <w:pageBreakBefore/>
        <w:autoSpaceDE w:val="0"/>
        <w:autoSpaceDN w:val="0"/>
        <w:adjustRightInd w:val="0"/>
        <w:jc w:val="center"/>
        <w:outlineLvl w:val="0"/>
        <w:rPr>
          <w:rFonts w:ascii="黑体" w:eastAsia="黑体"/>
          <w:b/>
          <w:color w:val="000000"/>
          <w:sz w:val="36"/>
          <w:szCs w:val="36"/>
        </w:rPr>
      </w:pPr>
      <w:r>
        <w:rPr>
          <w:rFonts w:ascii="黑体" w:eastAsia="黑体" w:hint="eastAsia"/>
          <w:b/>
          <w:color w:val="000000"/>
          <w:sz w:val="36"/>
          <w:szCs w:val="36"/>
        </w:rPr>
        <w:lastRenderedPageBreak/>
        <w:t>第二章</w:t>
      </w:r>
      <w:r>
        <w:rPr>
          <w:rFonts w:ascii="黑体" w:eastAsia="黑体"/>
          <w:b/>
          <w:color w:val="000000"/>
          <w:sz w:val="36"/>
          <w:szCs w:val="36"/>
        </w:rPr>
        <w:t xml:space="preserve"> </w:t>
      </w:r>
      <w:r>
        <w:rPr>
          <w:rFonts w:ascii="黑体" w:eastAsia="黑体" w:hint="eastAsia"/>
          <w:b/>
          <w:color w:val="000000"/>
          <w:sz w:val="36"/>
          <w:szCs w:val="36"/>
        </w:rPr>
        <w:t>评标标准</w:t>
      </w:r>
    </w:p>
    <w:tbl>
      <w:tblPr>
        <w:tblW w:w="9214" w:type="dxa"/>
        <w:jc w:val="right"/>
        <w:tblLayout w:type="fixed"/>
        <w:tblLook w:val="04A0" w:firstRow="1" w:lastRow="0" w:firstColumn="1" w:lastColumn="0" w:noHBand="0" w:noVBand="1"/>
      </w:tblPr>
      <w:tblGrid>
        <w:gridCol w:w="704"/>
        <w:gridCol w:w="567"/>
        <w:gridCol w:w="851"/>
        <w:gridCol w:w="6378"/>
        <w:gridCol w:w="714"/>
      </w:tblGrid>
      <w:tr w:rsidR="00183BBD" w:rsidRPr="00ED694C" w:rsidTr="0057103D">
        <w:trPr>
          <w:trHeight w:val="630"/>
          <w:jc w:val="right"/>
        </w:trPr>
        <w:tc>
          <w:tcPr>
            <w:tcW w:w="704" w:type="dxa"/>
            <w:tcBorders>
              <w:top w:val="single" w:sz="4" w:space="0" w:color="auto"/>
              <w:left w:val="single" w:sz="4" w:space="0" w:color="auto"/>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序号</w:t>
            </w:r>
          </w:p>
        </w:tc>
        <w:tc>
          <w:tcPr>
            <w:tcW w:w="1418" w:type="dxa"/>
            <w:gridSpan w:val="2"/>
            <w:tcBorders>
              <w:top w:val="single" w:sz="4" w:space="0" w:color="auto"/>
              <w:left w:val="nil"/>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评分因素</w:t>
            </w:r>
          </w:p>
        </w:tc>
        <w:tc>
          <w:tcPr>
            <w:tcW w:w="6378" w:type="dxa"/>
            <w:tcBorders>
              <w:top w:val="single" w:sz="4" w:space="0" w:color="auto"/>
              <w:left w:val="nil"/>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评审标准</w:t>
            </w:r>
          </w:p>
        </w:tc>
        <w:tc>
          <w:tcPr>
            <w:tcW w:w="714" w:type="dxa"/>
            <w:tcBorders>
              <w:top w:val="single" w:sz="4" w:space="0" w:color="auto"/>
              <w:left w:val="nil"/>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分值</w:t>
            </w:r>
          </w:p>
        </w:tc>
      </w:tr>
      <w:tr w:rsidR="00183BBD" w:rsidRPr="00175EFB" w:rsidTr="0057103D">
        <w:trPr>
          <w:trHeight w:val="729"/>
          <w:jc w:val="right"/>
        </w:trPr>
        <w:tc>
          <w:tcPr>
            <w:tcW w:w="704" w:type="dxa"/>
            <w:vMerge w:val="restart"/>
            <w:tcBorders>
              <w:top w:val="single" w:sz="4" w:space="0" w:color="auto"/>
              <w:left w:val="single" w:sz="4" w:space="0" w:color="auto"/>
              <w:right w:val="single" w:sz="4" w:space="0" w:color="auto"/>
            </w:tcBorders>
            <w:vAlign w:val="center"/>
          </w:tcPr>
          <w:p w:rsidR="00183BBD" w:rsidRPr="00175EFB" w:rsidRDefault="00FE7113">
            <w:pPr>
              <w:jc w:val="center"/>
              <w:rPr>
                <w:color w:val="000000"/>
                <w:szCs w:val="21"/>
              </w:rPr>
            </w:pPr>
            <w:r w:rsidRPr="00175EFB">
              <w:rPr>
                <w:color w:val="000000"/>
                <w:szCs w:val="21"/>
              </w:rPr>
              <w:t>1</w:t>
            </w:r>
          </w:p>
        </w:tc>
        <w:tc>
          <w:tcPr>
            <w:tcW w:w="1418" w:type="dxa"/>
            <w:gridSpan w:val="2"/>
            <w:vMerge w:val="restart"/>
            <w:tcBorders>
              <w:top w:val="single" w:sz="4" w:space="0" w:color="auto"/>
              <w:left w:val="nil"/>
              <w:right w:val="single" w:sz="4" w:space="0" w:color="auto"/>
            </w:tcBorders>
            <w:vAlign w:val="center"/>
          </w:tcPr>
          <w:p w:rsidR="00183BBD" w:rsidRPr="00175EFB" w:rsidRDefault="00FE7113">
            <w:pPr>
              <w:rPr>
                <w:color w:val="000000"/>
                <w:szCs w:val="21"/>
              </w:rPr>
            </w:pPr>
            <w:r w:rsidRPr="00175EFB">
              <w:rPr>
                <w:rFonts w:hint="eastAsia"/>
                <w:color w:val="000000"/>
                <w:szCs w:val="21"/>
              </w:rPr>
              <w:t>价格</w:t>
            </w:r>
          </w:p>
        </w:tc>
        <w:tc>
          <w:tcPr>
            <w:tcW w:w="6378" w:type="dxa"/>
            <w:tcBorders>
              <w:top w:val="single" w:sz="4" w:space="0" w:color="auto"/>
              <w:left w:val="nil"/>
              <w:bottom w:val="single" w:sz="4" w:space="0" w:color="auto"/>
              <w:right w:val="single" w:sz="4" w:space="0" w:color="auto"/>
            </w:tcBorders>
            <w:vAlign w:val="center"/>
          </w:tcPr>
          <w:p w:rsidR="00183BBD" w:rsidRPr="00175EFB" w:rsidRDefault="00FE7113">
            <w:pPr>
              <w:rPr>
                <w:color w:val="000000"/>
                <w:szCs w:val="21"/>
              </w:rPr>
            </w:pPr>
            <w:r w:rsidRPr="00175EFB">
              <w:rPr>
                <w:rFonts w:hint="eastAsia"/>
                <w:color w:val="000000"/>
                <w:szCs w:val="21"/>
              </w:rPr>
              <w:t>采用低价优先法计算，即满足采购文件要求且应答价格最低的应答报价为评标基准价，其价格分为满分。</w:t>
            </w:r>
          </w:p>
        </w:tc>
        <w:tc>
          <w:tcPr>
            <w:tcW w:w="714" w:type="dxa"/>
            <w:vMerge w:val="restart"/>
            <w:tcBorders>
              <w:top w:val="single" w:sz="4" w:space="0" w:color="auto"/>
              <w:left w:val="nil"/>
              <w:right w:val="single" w:sz="4" w:space="0" w:color="auto"/>
            </w:tcBorders>
            <w:vAlign w:val="center"/>
          </w:tcPr>
          <w:p w:rsidR="00183BBD" w:rsidRPr="00175EFB" w:rsidRDefault="00FE7113">
            <w:pPr>
              <w:rPr>
                <w:color w:val="000000"/>
                <w:szCs w:val="21"/>
              </w:rPr>
            </w:pPr>
            <w:r w:rsidRPr="00175EFB">
              <w:rPr>
                <w:color w:val="000000"/>
                <w:szCs w:val="21"/>
              </w:rPr>
              <w:t>30</w:t>
            </w:r>
          </w:p>
        </w:tc>
      </w:tr>
      <w:tr w:rsidR="00183BBD" w:rsidRPr="00175EFB" w:rsidTr="0057103D">
        <w:trPr>
          <w:trHeight w:val="630"/>
          <w:jc w:val="right"/>
        </w:trPr>
        <w:tc>
          <w:tcPr>
            <w:tcW w:w="704" w:type="dxa"/>
            <w:vMerge/>
            <w:tcBorders>
              <w:left w:val="single" w:sz="4" w:space="0" w:color="auto"/>
              <w:bottom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vMerge/>
            <w:tcBorders>
              <w:left w:val="nil"/>
              <w:bottom w:val="single" w:sz="4" w:space="0" w:color="auto"/>
              <w:right w:val="single" w:sz="4" w:space="0" w:color="auto"/>
            </w:tcBorders>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vAlign w:val="center"/>
          </w:tcPr>
          <w:p w:rsidR="00183BBD" w:rsidRPr="00175EFB" w:rsidRDefault="00FE7113">
            <w:pPr>
              <w:rPr>
                <w:color w:val="000000"/>
                <w:szCs w:val="21"/>
              </w:rPr>
            </w:pPr>
            <w:r w:rsidRPr="00175EFB">
              <w:rPr>
                <w:rFonts w:hint="eastAsia"/>
                <w:color w:val="000000"/>
                <w:szCs w:val="21"/>
              </w:rPr>
              <w:t>其他应答人的价格分统一按照下列公式计算：应答报价得分</w:t>
            </w:r>
            <w:r w:rsidRPr="00175EFB">
              <w:rPr>
                <w:color w:val="000000"/>
                <w:szCs w:val="21"/>
              </w:rPr>
              <w:t>=(评标基准价/应答报价)×30（小数点保留两位）</w:t>
            </w:r>
          </w:p>
        </w:tc>
        <w:tc>
          <w:tcPr>
            <w:tcW w:w="714" w:type="dxa"/>
            <w:vMerge/>
            <w:tcBorders>
              <w:left w:val="nil"/>
              <w:bottom w:val="single" w:sz="4" w:space="0" w:color="auto"/>
              <w:right w:val="single" w:sz="4" w:space="0" w:color="auto"/>
            </w:tcBorders>
            <w:vAlign w:val="center"/>
          </w:tcPr>
          <w:p w:rsidR="00183BBD" w:rsidRPr="00175EFB" w:rsidRDefault="00183BBD">
            <w:pPr>
              <w:rPr>
                <w:color w:val="000000"/>
                <w:szCs w:val="21"/>
              </w:rPr>
            </w:pPr>
          </w:p>
        </w:tc>
      </w:tr>
      <w:tr w:rsidR="00183BBD" w:rsidRPr="00175EFB" w:rsidTr="0057103D">
        <w:trPr>
          <w:trHeight w:val="630"/>
          <w:jc w:val="right"/>
        </w:trPr>
        <w:tc>
          <w:tcPr>
            <w:tcW w:w="704" w:type="dxa"/>
            <w:tcBorders>
              <w:top w:val="single" w:sz="4" w:space="0" w:color="auto"/>
              <w:left w:val="single" w:sz="4" w:space="0" w:color="auto"/>
              <w:bottom w:val="single" w:sz="4" w:space="0" w:color="auto"/>
              <w:right w:val="single" w:sz="4" w:space="0" w:color="auto"/>
            </w:tcBorders>
            <w:vAlign w:val="center"/>
          </w:tcPr>
          <w:p w:rsidR="00183BBD" w:rsidRPr="00175EFB" w:rsidRDefault="00FE7113">
            <w:pPr>
              <w:jc w:val="center"/>
              <w:rPr>
                <w:color w:val="000000"/>
                <w:szCs w:val="21"/>
              </w:rPr>
            </w:pPr>
            <w:r w:rsidRPr="00175EFB">
              <w:rPr>
                <w:rFonts w:hint="eastAsia"/>
                <w:color w:val="000000"/>
                <w:szCs w:val="21"/>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rFonts w:hint="eastAsia"/>
                <w:color w:val="000000"/>
                <w:szCs w:val="21"/>
              </w:rPr>
              <w:t>技术</w:t>
            </w:r>
          </w:p>
        </w:tc>
        <w:tc>
          <w:tcPr>
            <w:tcW w:w="6378"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CE058D" w:rsidP="0057103D">
            <w:pPr>
              <w:rPr>
                <w:color w:val="000000"/>
                <w:szCs w:val="21"/>
              </w:rPr>
            </w:pPr>
            <w:r w:rsidRPr="00175EFB">
              <w:rPr>
                <w:rFonts w:hint="eastAsia"/>
                <w:color w:val="000000"/>
                <w:szCs w:val="21"/>
              </w:rPr>
              <w:t>满足采购文件第三章全部要求得</w:t>
            </w:r>
            <w:r w:rsidR="0057103D" w:rsidRPr="00175EFB">
              <w:rPr>
                <w:color w:val="000000"/>
                <w:szCs w:val="21"/>
              </w:rPr>
              <w:t>14</w:t>
            </w:r>
            <w:r w:rsidRPr="00175EFB">
              <w:rPr>
                <w:color w:val="000000"/>
                <w:szCs w:val="21"/>
              </w:rPr>
              <w:t>分，正偏离不加分，★号指标负偏离做废标处理，打号指标为重要指标，有一项负偏离扣</w:t>
            </w:r>
            <w:r w:rsidR="0057103D" w:rsidRPr="00175EFB">
              <w:rPr>
                <w:color w:val="000000"/>
                <w:szCs w:val="21"/>
              </w:rPr>
              <w:t>2</w:t>
            </w:r>
            <w:r w:rsidRPr="00175EFB">
              <w:rPr>
                <w:color w:val="000000"/>
                <w:szCs w:val="21"/>
              </w:rPr>
              <w:t>分</w:t>
            </w:r>
            <w:r w:rsidRPr="00175EFB">
              <w:rPr>
                <w:rFonts w:hint="eastAsia"/>
                <w:color w:val="000000"/>
                <w:szCs w:val="21"/>
              </w:rPr>
              <w:t>，</w:t>
            </w:r>
            <w:r w:rsidRPr="00175EFB">
              <w:rPr>
                <w:color w:val="000000"/>
                <w:szCs w:val="21"/>
              </w:rPr>
              <w:t>非★</w:t>
            </w:r>
            <w:r w:rsidR="0057103D" w:rsidRPr="00175EFB">
              <w:rPr>
                <w:rFonts w:hint="eastAsia"/>
                <w:color w:val="000000"/>
                <w:szCs w:val="21"/>
              </w:rPr>
              <w:t>、</w:t>
            </w:r>
            <w:r w:rsidR="0057103D" w:rsidRPr="00175EFB">
              <w:rPr>
                <w:color w:val="000000"/>
                <w:szCs w:val="21"/>
              </w:rPr>
              <w:t>▲</w:t>
            </w:r>
            <w:r w:rsidRPr="00175EFB">
              <w:rPr>
                <w:color w:val="000000"/>
                <w:szCs w:val="21"/>
              </w:rPr>
              <w:t>号指标每负偏离一项扣</w:t>
            </w:r>
            <w:r w:rsidR="0057103D" w:rsidRPr="00175EFB">
              <w:rPr>
                <w:color w:val="000000"/>
                <w:szCs w:val="21"/>
              </w:rPr>
              <w:t>1</w:t>
            </w:r>
            <w:r w:rsidRPr="00175EFB">
              <w:rPr>
                <w:color w:val="000000"/>
                <w:szCs w:val="21"/>
              </w:rPr>
              <w:t>分，扣完为止。</w:t>
            </w:r>
          </w:p>
        </w:tc>
        <w:tc>
          <w:tcPr>
            <w:tcW w:w="714" w:type="dxa"/>
            <w:tcBorders>
              <w:top w:val="single" w:sz="4" w:space="0" w:color="auto"/>
              <w:left w:val="nil"/>
              <w:bottom w:val="single" w:sz="4" w:space="0" w:color="auto"/>
              <w:right w:val="single" w:sz="4" w:space="0" w:color="auto"/>
            </w:tcBorders>
            <w:vAlign w:val="center"/>
          </w:tcPr>
          <w:p w:rsidR="00183BBD" w:rsidRPr="00175EFB" w:rsidRDefault="0057103D" w:rsidP="00790993">
            <w:pPr>
              <w:rPr>
                <w:color w:val="000000"/>
                <w:szCs w:val="21"/>
              </w:rPr>
            </w:pPr>
            <w:r w:rsidRPr="00175EFB">
              <w:rPr>
                <w:color w:val="000000"/>
                <w:szCs w:val="21"/>
              </w:rPr>
              <w:t>14</w:t>
            </w:r>
          </w:p>
        </w:tc>
      </w:tr>
      <w:tr w:rsidR="00183BBD" w:rsidRPr="00175EFB" w:rsidTr="0057103D">
        <w:trPr>
          <w:trHeight w:val="1078"/>
          <w:jc w:val="right"/>
        </w:trPr>
        <w:tc>
          <w:tcPr>
            <w:tcW w:w="704" w:type="dxa"/>
            <w:vMerge w:val="restart"/>
            <w:tcBorders>
              <w:top w:val="single" w:sz="4" w:space="0" w:color="auto"/>
              <w:left w:val="single" w:sz="4" w:space="0" w:color="auto"/>
              <w:right w:val="single" w:sz="4" w:space="0" w:color="auto"/>
            </w:tcBorders>
            <w:vAlign w:val="center"/>
          </w:tcPr>
          <w:p w:rsidR="00183BBD" w:rsidRPr="00175EFB" w:rsidRDefault="00FE7113">
            <w:pPr>
              <w:jc w:val="center"/>
              <w:rPr>
                <w:color w:val="000000"/>
                <w:szCs w:val="21"/>
              </w:rPr>
            </w:pPr>
            <w:r w:rsidRPr="00175EFB">
              <w:rPr>
                <w:rFonts w:hint="eastAsia"/>
                <w:color w:val="000000"/>
                <w:szCs w:val="21"/>
              </w:rPr>
              <w:t>3</w:t>
            </w:r>
          </w:p>
        </w:tc>
        <w:tc>
          <w:tcPr>
            <w:tcW w:w="1418" w:type="dxa"/>
            <w:gridSpan w:val="2"/>
            <w:vMerge w:val="restart"/>
            <w:tcBorders>
              <w:top w:val="single" w:sz="4" w:space="0" w:color="auto"/>
              <w:left w:val="nil"/>
              <w:right w:val="single" w:sz="4" w:space="0" w:color="auto"/>
            </w:tcBorders>
            <w:shd w:val="clear" w:color="auto" w:fill="auto"/>
            <w:vAlign w:val="center"/>
          </w:tcPr>
          <w:p w:rsidR="00183BBD" w:rsidRPr="00175EFB" w:rsidRDefault="00FE7113">
            <w:pPr>
              <w:rPr>
                <w:color w:val="000000"/>
                <w:szCs w:val="21"/>
              </w:rPr>
            </w:pPr>
            <w:r w:rsidRPr="00175EFB">
              <w:rPr>
                <w:rFonts w:hint="eastAsia"/>
                <w:color w:val="000000"/>
                <w:szCs w:val="21"/>
              </w:rPr>
              <w:t>项目服务方案</w:t>
            </w: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FE7113" w:rsidP="00CE058D">
            <w:pPr>
              <w:rPr>
                <w:color w:val="000000"/>
                <w:szCs w:val="21"/>
              </w:rPr>
            </w:pPr>
            <w:r w:rsidRPr="00175EFB">
              <w:rPr>
                <w:rFonts w:hint="eastAsia"/>
              </w:rPr>
              <w:t>评委根据</w:t>
            </w:r>
            <w:r w:rsidR="00CE058D" w:rsidRPr="00175EFB">
              <w:rPr>
                <w:rFonts w:hint="eastAsia"/>
              </w:rPr>
              <w:t>应答人</w:t>
            </w:r>
            <w:r w:rsidRPr="00175EFB">
              <w:rPr>
                <w:rFonts w:hint="eastAsia"/>
              </w:rPr>
              <w:t>提供的项目需求理解</w:t>
            </w:r>
            <w:r w:rsidRPr="00175EFB">
              <w:t>(包含本项目背景、用户现状、服务目标、建设需求及必要性等)进行综合评分:</w:t>
            </w:r>
            <w:r w:rsidR="00CE058D" w:rsidRPr="00175EFB">
              <w:rPr>
                <w:color w:val="000000"/>
                <w:szCs w:val="21"/>
              </w:rPr>
              <w:t xml:space="preserve"> 优秀得8分，良好得5分，一般得2分，未提供不得分。</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color w:val="000000"/>
              </w:rPr>
              <w:t>8</w:t>
            </w:r>
          </w:p>
        </w:tc>
      </w:tr>
      <w:tr w:rsidR="00183BBD" w:rsidRPr="00175EFB" w:rsidTr="0057103D">
        <w:trPr>
          <w:trHeight w:val="812"/>
          <w:jc w:val="right"/>
        </w:trPr>
        <w:tc>
          <w:tcPr>
            <w:tcW w:w="704" w:type="dxa"/>
            <w:vMerge/>
            <w:tcBorders>
              <w:left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vMerge/>
            <w:tcBorders>
              <w:left w:val="nil"/>
              <w:right w:val="single" w:sz="4" w:space="0" w:color="auto"/>
            </w:tcBorders>
            <w:shd w:val="clear" w:color="auto" w:fill="auto"/>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CE058D" w:rsidP="00CE058D">
            <w:pPr>
              <w:rPr>
                <w:color w:val="000000"/>
                <w:szCs w:val="21"/>
              </w:rPr>
            </w:pPr>
            <w:r w:rsidRPr="00175EFB">
              <w:rPr>
                <w:color w:val="000000"/>
                <w:szCs w:val="21"/>
              </w:rPr>
              <w:t>评委根据</w:t>
            </w:r>
            <w:r w:rsidRPr="00175EFB">
              <w:rPr>
                <w:rFonts w:hint="eastAsia"/>
                <w:color w:val="000000"/>
                <w:szCs w:val="21"/>
              </w:rPr>
              <w:t>应答人</w:t>
            </w:r>
            <w:r w:rsidRPr="00175EFB">
              <w:rPr>
                <w:color w:val="000000"/>
                <w:szCs w:val="21"/>
              </w:rPr>
              <w:t>提供的项目质量保障措施方案进行</w:t>
            </w:r>
            <w:r w:rsidRPr="00175EFB">
              <w:rPr>
                <w:rFonts w:hint="eastAsia"/>
                <w:color w:val="000000"/>
                <w:szCs w:val="21"/>
              </w:rPr>
              <w:t>综合评分：</w:t>
            </w:r>
            <w:r w:rsidRPr="00175EFB">
              <w:rPr>
                <w:color w:val="000000"/>
                <w:szCs w:val="21"/>
              </w:rPr>
              <w:t>优秀得8分，良好得5分，一般得2分，未提供不得分。</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color w:val="000000"/>
              </w:rPr>
              <w:t>8</w:t>
            </w:r>
          </w:p>
        </w:tc>
      </w:tr>
      <w:tr w:rsidR="00183BBD" w:rsidRPr="00175EFB" w:rsidTr="0057103D">
        <w:trPr>
          <w:trHeight w:val="630"/>
          <w:jc w:val="right"/>
        </w:trPr>
        <w:tc>
          <w:tcPr>
            <w:tcW w:w="704" w:type="dxa"/>
            <w:vMerge/>
            <w:tcBorders>
              <w:left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vMerge/>
            <w:tcBorders>
              <w:left w:val="nil"/>
              <w:right w:val="single" w:sz="4" w:space="0" w:color="auto"/>
            </w:tcBorders>
            <w:shd w:val="clear" w:color="auto" w:fill="auto"/>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CA355B">
            <w:pPr>
              <w:rPr>
                <w:color w:val="000000"/>
                <w:szCs w:val="21"/>
              </w:rPr>
            </w:pPr>
            <w:r w:rsidRPr="00175EFB">
              <w:rPr>
                <w:color w:val="000000"/>
                <w:szCs w:val="21"/>
              </w:rPr>
              <w:t>评委根据</w:t>
            </w:r>
            <w:r w:rsidRPr="00175EFB">
              <w:rPr>
                <w:rFonts w:hint="eastAsia"/>
                <w:color w:val="000000"/>
                <w:szCs w:val="21"/>
              </w:rPr>
              <w:t>应答人</w:t>
            </w:r>
            <w:r w:rsidRPr="00175EFB">
              <w:rPr>
                <w:color w:val="000000"/>
                <w:szCs w:val="21"/>
              </w:rPr>
              <w:t>提供的项目进度计划方案进行</w:t>
            </w:r>
            <w:r w:rsidRPr="00175EFB">
              <w:rPr>
                <w:rFonts w:hint="eastAsia"/>
                <w:color w:val="000000"/>
                <w:szCs w:val="21"/>
              </w:rPr>
              <w:t>综合评分：</w:t>
            </w:r>
            <w:r w:rsidRPr="00175EFB">
              <w:rPr>
                <w:color w:val="000000"/>
                <w:szCs w:val="21"/>
              </w:rPr>
              <w:t>优秀得8分，良好得5分，一般得2分，未提供不得分。</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color w:val="000000"/>
              </w:rPr>
              <w:t>8</w:t>
            </w:r>
          </w:p>
        </w:tc>
      </w:tr>
      <w:tr w:rsidR="00183BBD" w:rsidRPr="00175EFB" w:rsidTr="0057103D">
        <w:trPr>
          <w:trHeight w:val="630"/>
          <w:jc w:val="right"/>
        </w:trPr>
        <w:tc>
          <w:tcPr>
            <w:tcW w:w="704" w:type="dxa"/>
            <w:tcBorders>
              <w:left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tcBorders>
              <w:left w:val="nil"/>
              <w:right w:val="single" w:sz="4" w:space="0" w:color="auto"/>
            </w:tcBorders>
            <w:shd w:val="clear" w:color="auto" w:fill="auto"/>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CA355B">
            <w:pPr>
              <w:rPr>
                <w:color w:val="000000"/>
                <w:szCs w:val="21"/>
              </w:rPr>
            </w:pPr>
            <w:r w:rsidRPr="00175EFB">
              <w:rPr>
                <w:color w:val="000000"/>
                <w:szCs w:val="21"/>
              </w:rPr>
              <w:t>评委根据</w:t>
            </w:r>
            <w:r w:rsidRPr="00175EFB">
              <w:rPr>
                <w:rFonts w:hint="eastAsia"/>
                <w:color w:val="000000"/>
                <w:szCs w:val="21"/>
              </w:rPr>
              <w:t>应答人</w:t>
            </w:r>
            <w:r w:rsidRPr="00175EFB">
              <w:rPr>
                <w:color w:val="000000"/>
                <w:szCs w:val="21"/>
              </w:rPr>
              <w:t>提供的项目的重点难点分析及应对措施方案进行</w:t>
            </w:r>
            <w:r w:rsidRPr="00175EFB">
              <w:rPr>
                <w:rFonts w:hint="eastAsia"/>
                <w:color w:val="000000"/>
                <w:szCs w:val="21"/>
              </w:rPr>
              <w:t>综合评分：</w:t>
            </w:r>
            <w:r w:rsidRPr="00175EFB">
              <w:rPr>
                <w:color w:val="000000"/>
                <w:szCs w:val="21"/>
              </w:rPr>
              <w:t>优秀得8分，良好得5分，一般得2分，未提供不得分。</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rPr>
            </w:pPr>
            <w:r w:rsidRPr="00175EFB">
              <w:rPr>
                <w:rFonts w:hint="eastAsia"/>
                <w:color w:val="000000"/>
              </w:rPr>
              <w:t>8</w:t>
            </w:r>
          </w:p>
        </w:tc>
      </w:tr>
      <w:tr w:rsidR="0057103D" w:rsidRPr="00175EFB" w:rsidTr="0057103D">
        <w:trPr>
          <w:trHeight w:val="630"/>
          <w:jc w:val="right"/>
        </w:trPr>
        <w:tc>
          <w:tcPr>
            <w:tcW w:w="704" w:type="dxa"/>
            <w:tcBorders>
              <w:top w:val="single" w:sz="4" w:space="0" w:color="auto"/>
              <w:left w:val="single" w:sz="4" w:space="0" w:color="auto"/>
              <w:bottom w:val="single" w:sz="4" w:space="0" w:color="auto"/>
              <w:right w:val="single" w:sz="4" w:space="0" w:color="auto"/>
            </w:tcBorders>
            <w:vAlign w:val="center"/>
          </w:tcPr>
          <w:p w:rsidR="0057103D" w:rsidRPr="00175EFB" w:rsidRDefault="0057103D" w:rsidP="00CA355B">
            <w:pPr>
              <w:jc w:val="center"/>
              <w:rPr>
                <w:color w:val="000000"/>
                <w:szCs w:val="21"/>
              </w:rPr>
            </w:pPr>
            <w:r w:rsidRPr="00175EFB">
              <w:rPr>
                <w:color w:val="000000"/>
                <w:szCs w:val="21"/>
              </w:rPr>
              <w:t>4</w:t>
            </w:r>
          </w:p>
        </w:tc>
        <w:tc>
          <w:tcPr>
            <w:tcW w:w="567" w:type="dxa"/>
            <w:vMerge w:val="restart"/>
            <w:tcBorders>
              <w:top w:val="single" w:sz="4" w:space="0" w:color="auto"/>
              <w:left w:val="nil"/>
              <w:right w:val="single" w:sz="4" w:space="0" w:color="auto"/>
            </w:tcBorders>
            <w:vAlign w:val="center"/>
          </w:tcPr>
          <w:p w:rsidR="0057103D" w:rsidRPr="00175EFB" w:rsidRDefault="0057103D" w:rsidP="00CA355B">
            <w:pPr>
              <w:rPr>
                <w:color w:val="000000"/>
                <w:szCs w:val="21"/>
              </w:rPr>
            </w:pPr>
            <w:r w:rsidRPr="00175EFB">
              <w:rPr>
                <w:rFonts w:hint="eastAsia"/>
                <w:color w:val="000000"/>
                <w:szCs w:val="21"/>
              </w:rPr>
              <w:t>履约能力</w:t>
            </w:r>
          </w:p>
        </w:tc>
        <w:tc>
          <w:tcPr>
            <w:tcW w:w="851" w:type="dxa"/>
            <w:tcBorders>
              <w:top w:val="single" w:sz="4" w:space="0" w:color="auto"/>
              <w:left w:val="nil"/>
              <w:bottom w:val="single" w:sz="4" w:space="0" w:color="auto"/>
              <w:right w:val="single" w:sz="4" w:space="0" w:color="auto"/>
            </w:tcBorders>
            <w:vAlign w:val="center"/>
          </w:tcPr>
          <w:p w:rsidR="0057103D" w:rsidRPr="00175EFB" w:rsidRDefault="0057103D" w:rsidP="00CA355B">
            <w:pPr>
              <w:rPr>
                <w:color w:val="000000"/>
                <w:szCs w:val="21"/>
              </w:rPr>
            </w:pPr>
            <w:r w:rsidRPr="00175EFB">
              <w:rPr>
                <w:rFonts w:hint="eastAsia"/>
                <w:color w:val="000000"/>
                <w:szCs w:val="21"/>
              </w:rPr>
              <w:t>业绩</w:t>
            </w:r>
          </w:p>
        </w:tc>
        <w:tc>
          <w:tcPr>
            <w:tcW w:w="6378"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790993">
            <w:pPr>
              <w:rPr>
                <w:color w:val="000000"/>
                <w:szCs w:val="21"/>
              </w:rPr>
            </w:pPr>
            <w:r w:rsidRPr="00175EFB">
              <w:rPr>
                <w:rFonts w:hint="eastAsia"/>
                <w:color w:val="000000"/>
                <w:szCs w:val="21"/>
              </w:rPr>
              <w:t>应答人提供</w:t>
            </w:r>
            <w:r w:rsidRPr="00175EFB">
              <w:rPr>
                <w:color w:val="000000"/>
                <w:szCs w:val="21"/>
              </w:rPr>
              <w:t xml:space="preserve"> 2022 年 1 月 1 日（含）以来承担的</w:t>
            </w:r>
            <w:r w:rsidRPr="00175EFB">
              <w:rPr>
                <w:rFonts w:hint="eastAsia"/>
                <w:color w:val="000000"/>
                <w:szCs w:val="21"/>
              </w:rPr>
              <w:t>医院同</w:t>
            </w:r>
            <w:r w:rsidRPr="00175EFB">
              <w:rPr>
                <w:color w:val="000000"/>
                <w:szCs w:val="21"/>
              </w:rPr>
              <w:t>类项目案例，</w:t>
            </w:r>
            <w:r w:rsidRPr="00175EFB">
              <w:rPr>
                <w:rFonts w:hint="eastAsia"/>
                <w:color w:val="000000"/>
                <w:szCs w:val="21"/>
              </w:rPr>
              <w:t>每提供</w:t>
            </w:r>
            <w:r w:rsidRPr="00175EFB">
              <w:rPr>
                <w:color w:val="000000"/>
                <w:szCs w:val="21"/>
              </w:rPr>
              <w:t>1</w:t>
            </w:r>
            <w:r w:rsidRPr="00175EFB">
              <w:rPr>
                <w:rFonts w:hint="eastAsia"/>
                <w:color w:val="000000"/>
                <w:szCs w:val="21"/>
              </w:rPr>
              <w:t>个得</w:t>
            </w:r>
            <w:r w:rsidRPr="00175EFB">
              <w:rPr>
                <w:color w:val="000000"/>
                <w:szCs w:val="21"/>
              </w:rPr>
              <w:t>3</w:t>
            </w:r>
            <w:r w:rsidRPr="00175EFB">
              <w:rPr>
                <w:rFonts w:hint="eastAsia"/>
                <w:color w:val="000000"/>
                <w:szCs w:val="21"/>
              </w:rPr>
              <w:t>分，</w:t>
            </w:r>
            <w:r w:rsidRPr="00175EFB">
              <w:rPr>
                <w:color w:val="000000"/>
                <w:szCs w:val="21"/>
              </w:rPr>
              <w:t>本项最高得12分。（</w:t>
            </w:r>
            <w:r w:rsidRPr="00175EFB">
              <w:rPr>
                <w:rFonts w:hint="eastAsia"/>
                <w:color w:val="000000"/>
                <w:szCs w:val="21"/>
              </w:rPr>
              <w:t>供应商</w:t>
            </w:r>
            <w:r w:rsidRPr="00175EFB">
              <w:rPr>
                <w:color w:val="000000"/>
                <w:szCs w:val="21"/>
              </w:rPr>
              <w:t>应提供合同复印件加盖公章，合同应能反映项目名称、主要标的物，签订时间和签章清晰可见）</w:t>
            </w:r>
          </w:p>
        </w:tc>
        <w:tc>
          <w:tcPr>
            <w:tcW w:w="714"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790993">
            <w:pPr>
              <w:rPr>
                <w:color w:val="000000"/>
                <w:szCs w:val="21"/>
              </w:rPr>
            </w:pPr>
            <w:r w:rsidRPr="00175EFB">
              <w:rPr>
                <w:color w:val="000000"/>
                <w:szCs w:val="21"/>
              </w:rPr>
              <w:t>12</w:t>
            </w:r>
          </w:p>
        </w:tc>
      </w:tr>
      <w:tr w:rsidR="0057103D" w:rsidRPr="00175EFB" w:rsidTr="0057103D">
        <w:trPr>
          <w:trHeight w:val="868"/>
          <w:jc w:val="right"/>
        </w:trPr>
        <w:tc>
          <w:tcPr>
            <w:tcW w:w="704" w:type="dxa"/>
            <w:tcBorders>
              <w:top w:val="single" w:sz="4" w:space="0" w:color="auto"/>
              <w:left w:val="single" w:sz="4" w:space="0" w:color="auto"/>
              <w:right w:val="single" w:sz="4" w:space="0" w:color="auto"/>
            </w:tcBorders>
            <w:vAlign w:val="center"/>
          </w:tcPr>
          <w:p w:rsidR="0057103D" w:rsidRPr="00175EFB" w:rsidRDefault="0057103D" w:rsidP="00CA355B">
            <w:pPr>
              <w:jc w:val="center"/>
              <w:rPr>
                <w:color w:val="000000"/>
                <w:szCs w:val="21"/>
              </w:rPr>
            </w:pPr>
            <w:r w:rsidRPr="00175EFB">
              <w:rPr>
                <w:color w:val="000000"/>
                <w:szCs w:val="21"/>
              </w:rPr>
              <w:t>5</w:t>
            </w:r>
          </w:p>
        </w:tc>
        <w:tc>
          <w:tcPr>
            <w:tcW w:w="567" w:type="dxa"/>
            <w:vMerge/>
            <w:tcBorders>
              <w:left w:val="nil"/>
              <w:right w:val="single" w:sz="4" w:space="0" w:color="auto"/>
            </w:tcBorders>
            <w:vAlign w:val="center"/>
          </w:tcPr>
          <w:p w:rsidR="0057103D" w:rsidRPr="00175EFB" w:rsidRDefault="0057103D" w:rsidP="00CA355B">
            <w:pPr>
              <w:rPr>
                <w:color w:val="000000"/>
                <w:szCs w:val="21"/>
              </w:rPr>
            </w:pPr>
          </w:p>
        </w:tc>
        <w:tc>
          <w:tcPr>
            <w:tcW w:w="851" w:type="dxa"/>
            <w:tcBorders>
              <w:top w:val="single" w:sz="4" w:space="0" w:color="auto"/>
              <w:left w:val="nil"/>
              <w:right w:val="single" w:sz="4" w:space="0" w:color="auto"/>
            </w:tcBorders>
            <w:vAlign w:val="center"/>
          </w:tcPr>
          <w:p w:rsidR="0057103D" w:rsidRPr="00175EFB" w:rsidRDefault="0057103D" w:rsidP="00790993">
            <w:pPr>
              <w:rPr>
                <w:color w:val="000000"/>
                <w:szCs w:val="21"/>
              </w:rPr>
            </w:pPr>
            <w:r w:rsidRPr="00175EFB">
              <w:rPr>
                <w:rFonts w:hint="eastAsia"/>
                <w:color w:val="000000"/>
                <w:szCs w:val="21"/>
              </w:rPr>
              <w:t>业主评价</w:t>
            </w:r>
          </w:p>
        </w:tc>
        <w:tc>
          <w:tcPr>
            <w:tcW w:w="6378"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57103D">
            <w:pPr>
              <w:rPr>
                <w:color w:val="000000"/>
                <w:szCs w:val="21"/>
              </w:rPr>
            </w:pPr>
            <w:r w:rsidRPr="00175EFB">
              <w:rPr>
                <w:rFonts w:hint="eastAsia"/>
                <w:color w:val="000000"/>
                <w:szCs w:val="21"/>
              </w:rPr>
              <w:t>获得服务单位评价为优秀或满意的得</w:t>
            </w:r>
            <w:r w:rsidRPr="00175EFB">
              <w:rPr>
                <w:color w:val="000000"/>
                <w:szCs w:val="21"/>
              </w:rPr>
              <w:t>3分</w:t>
            </w:r>
            <w:r w:rsidRPr="00175EFB">
              <w:rPr>
                <w:rFonts w:hint="eastAsia"/>
                <w:color w:val="000000"/>
                <w:szCs w:val="21"/>
              </w:rPr>
              <w:t>，最高得</w:t>
            </w:r>
            <w:r w:rsidRPr="00175EFB">
              <w:rPr>
                <w:color w:val="000000"/>
                <w:szCs w:val="21"/>
              </w:rPr>
              <w:t>9</w:t>
            </w:r>
            <w:r w:rsidRPr="00175EFB">
              <w:rPr>
                <w:rFonts w:hint="eastAsia"/>
                <w:color w:val="000000"/>
                <w:szCs w:val="21"/>
              </w:rPr>
              <w:t>分。</w:t>
            </w:r>
            <w:r w:rsidRPr="00175EFB">
              <w:rPr>
                <w:color w:val="000000"/>
                <w:szCs w:val="21"/>
              </w:rPr>
              <w:t>（需加盖服务单位公章，并能体现服务单位名称、评价时间及联系人）</w:t>
            </w:r>
          </w:p>
        </w:tc>
        <w:tc>
          <w:tcPr>
            <w:tcW w:w="714"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CA355B">
            <w:pPr>
              <w:rPr>
                <w:color w:val="000000"/>
                <w:szCs w:val="21"/>
              </w:rPr>
            </w:pPr>
            <w:r w:rsidRPr="00175EFB">
              <w:rPr>
                <w:color w:val="000000"/>
                <w:szCs w:val="21"/>
              </w:rPr>
              <w:t>9</w:t>
            </w:r>
          </w:p>
        </w:tc>
      </w:tr>
      <w:tr w:rsidR="0057103D" w:rsidRPr="00175EFB" w:rsidTr="0057103D">
        <w:trPr>
          <w:trHeight w:val="910"/>
          <w:jc w:val="right"/>
        </w:trPr>
        <w:tc>
          <w:tcPr>
            <w:tcW w:w="704" w:type="dxa"/>
            <w:tcBorders>
              <w:top w:val="single" w:sz="4" w:space="0" w:color="auto"/>
              <w:left w:val="single" w:sz="4" w:space="0" w:color="auto"/>
              <w:right w:val="single" w:sz="4" w:space="0" w:color="auto"/>
            </w:tcBorders>
            <w:vAlign w:val="center"/>
          </w:tcPr>
          <w:p w:rsidR="0057103D" w:rsidRPr="00175EFB" w:rsidRDefault="0057103D" w:rsidP="00CA355B">
            <w:pPr>
              <w:jc w:val="center"/>
              <w:rPr>
                <w:color w:val="000000"/>
                <w:szCs w:val="21"/>
              </w:rPr>
            </w:pPr>
            <w:r w:rsidRPr="00175EFB">
              <w:rPr>
                <w:rFonts w:hint="eastAsia"/>
                <w:color w:val="000000"/>
                <w:szCs w:val="21"/>
              </w:rPr>
              <w:t>6</w:t>
            </w:r>
          </w:p>
        </w:tc>
        <w:tc>
          <w:tcPr>
            <w:tcW w:w="567" w:type="dxa"/>
            <w:vMerge/>
            <w:tcBorders>
              <w:left w:val="nil"/>
              <w:right w:val="single" w:sz="4" w:space="0" w:color="auto"/>
            </w:tcBorders>
            <w:vAlign w:val="center"/>
          </w:tcPr>
          <w:p w:rsidR="0057103D" w:rsidRPr="00175EFB" w:rsidRDefault="0057103D" w:rsidP="00CA355B">
            <w:pPr>
              <w:rPr>
                <w:color w:val="000000"/>
                <w:szCs w:val="21"/>
              </w:rPr>
            </w:pPr>
          </w:p>
        </w:tc>
        <w:tc>
          <w:tcPr>
            <w:tcW w:w="851" w:type="dxa"/>
            <w:tcBorders>
              <w:top w:val="single" w:sz="4" w:space="0" w:color="auto"/>
              <w:left w:val="nil"/>
              <w:right w:val="single" w:sz="4" w:space="0" w:color="auto"/>
            </w:tcBorders>
            <w:vAlign w:val="center"/>
          </w:tcPr>
          <w:p w:rsidR="0057103D" w:rsidRPr="00175EFB" w:rsidRDefault="0057103D" w:rsidP="00790993">
            <w:pPr>
              <w:rPr>
                <w:color w:val="000000"/>
                <w:szCs w:val="21"/>
              </w:rPr>
            </w:pPr>
            <w:r w:rsidRPr="00175EFB">
              <w:rPr>
                <w:rFonts w:hint="eastAsia"/>
                <w:color w:val="000000"/>
                <w:szCs w:val="21"/>
              </w:rPr>
              <w:t>项目负责人</w:t>
            </w:r>
          </w:p>
        </w:tc>
        <w:tc>
          <w:tcPr>
            <w:tcW w:w="6378"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B62DBF">
            <w:pPr>
              <w:rPr>
                <w:color w:val="000000"/>
                <w:szCs w:val="21"/>
              </w:rPr>
            </w:pPr>
            <w:r w:rsidRPr="00175EFB">
              <w:rPr>
                <w:rFonts w:hint="eastAsia"/>
                <w:color w:val="000000"/>
                <w:szCs w:val="21"/>
              </w:rPr>
              <w:t>项目负责人有十</w:t>
            </w:r>
            <w:r w:rsidRPr="00175EFB">
              <w:t>年</w:t>
            </w:r>
            <w:r w:rsidRPr="00175EFB">
              <w:rPr>
                <w:rFonts w:hint="eastAsia"/>
              </w:rPr>
              <w:t>及以上</w:t>
            </w:r>
            <w:r w:rsidRPr="00175EFB">
              <w:t>内部控制体系建设的成功经验</w:t>
            </w:r>
            <w:r w:rsidRPr="00175EFB">
              <w:rPr>
                <w:rFonts w:hint="eastAsia"/>
              </w:rPr>
              <w:t>得3分，十年以下、八年及以上</w:t>
            </w:r>
            <w:r w:rsidRPr="00175EFB">
              <w:t>内部控制体系建设的成功经验</w:t>
            </w:r>
            <w:r w:rsidRPr="00175EFB">
              <w:rPr>
                <w:rFonts w:hint="eastAsia"/>
              </w:rPr>
              <w:t>得</w:t>
            </w:r>
            <w:r w:rsidRPr="00175EFB">
              <w:t>2</w:t>
            </w:r>
            <w:r w:rsidRPr="00175EFB">
              <w:rPr>
                <w:rFonts w:hint="eastAsia"/>
              </w:rPr>
              <w:t>分，八年以下、五年及以上内部控制体系建设的成功经验得1分。（需</w:t>
            </w:r>
            <w:r w:rsidR="00B62DBF" w:rsidRPr="00175EFB">
              <w:rPr>
                <w:rFonts w:hint="eastAsia"/>
              </w:rPr>
              <w:t>同时提供证明材料、拟派项目负责人无犯罪记录证明及投标前半年内任意一个月社保证明</w:t>
            </w:r>
            <w:r w:rsidRPr="00175EFB">
              <w:rPr>
                <w:rFonts w:hint="eastAsia"/>
              </w:rPr>
              <w:t>）</w:t>
            </w:r>
          </w:p>
        </w:tc>
        <w:tc>
          <w:tcPr>
            <w:tcW w:w="714"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B62DBF" w:rsidP="00CA355B">
            <w:pPr>
              <w:rPr>
                <w:color w:val="000000"/>
                <w:szCs w:val="21"/>
              </w:rPr>
            </w:pPr>
            <w:r w:rsidRPr="00175EFB">
              <w:rPr>
                <w:rFonts w:hint="eastAsia"/>
                <w:color w:val="000000"/>
                <w:szCs w:val="21"/>
              </w:rPr>
              <w:t>3</w:t>
            </w:r>
          </w:p>
        </w:tc>
      </w:tr>
      <w:tr w:rsidR="00183BBD" w:rsidTr="0057103D">
        <w:trPr>
          <w:trHeight w:val="632"/>
          <w:jc w:val="right"/>
        </w:trPr>
        <w:tc>
          <w:tcPr>
            <w:tcW w:w="8500" w:type="dxa"/>
            <w:gridSpan w:val="4"/>
            <w:tcBorders>
              <w:top w:val="single" w:sz="4" w:space="0" w:color="auto"/>
              <w:left w:val="single" w:sz="4" w:space="0" w:color="auto"/>
              <w:bottom w:val="single" w:sz="4" w:space="0" w:color="auto"/>
              <w:right w:val="single" w:sz="4" w:space="0" w:color="000000"/>
            </w:tcBorders>
            <w:vAlign w:val="center"/>
          </w:tcPr>
          <w:p w:rsidR="00183BBD" w:rsidRPr="00175EFB" w:rsidRDefault="00FE7113">
            <w:pPr>
              <w:jc w:val="center"/>
              <w:rPr>
                <w:color w:val="000000"/>
                <w:szCs w:val="21"/>
              </w:rPr>
            </w:pPr>
            <w:r w:rsidRPr="00175EFB">
              <w:rPr>
                <w:rFonts w:hint="eastAsia"/>
                <w:color w:val="000000"/>
                <w:szCs w:val="21"/>
              </w:rPr>
              <w:t>合计</w:t>
            </w:r>
          </w:p>
        </w:tc>
        <w:tc>
          <w:tcPr>
            <w:tcW w:w="714" w:type="dxa"/>
            <w:tcBorders>
              <w:top w:val="nil"/>
              <w:left w:val="nil"/>
              <w:bottom w:val="single" w:sz="4" w:space="0" w:color="auto"/>
              <w:right w:val="single" w:sz="4" w:space="0" w:color="auto"/>
            </w:tcBorders>
            <w:vAlign w:val="center"/>
          </w:tcPr>
          <w:p w:rsidR="00183BBD" w:rsidRDefault="00FE7113">
            <w:pPr>
              <w:jc w:val="center"/>
              <w:rPr>
                <w:color w:val="000000"/>
                <w:szCs w:val="21"/>
              </w:rPr>
            </w:pPr>
            <w:r w:rsidRPr="00175EFB">
              <w:rPr>
                <w:color w:val="000000"/>
                <w:szCs w:val="21"/>
              </w:rPr>
              <w:t>100</w:t>
            </w:r>
          </w:p>
        </w:tc>
      </w:tr>
    </w:tbl>
    <w:p w:rsidR="00183BBD" w:rsidRDefault="00183BBD">
      <w:pPr>
        <w:rPr>
          <w:b/>
          <w:color w:val="000000"/>
        </w:rPr>
      </w:pPr>
    </w:p>
    <w:p w:rsidR="00183BBD" w:rsidRDefault="00FE7113">
      <w:pPr>
        <w:rPr>
          <w:b/>
          <w:bCs/>
          <w:color w:val="000000"/>
          <w:sz w:val="40"/>
          <w:szCs w:val="40"/>
        </w:rPr>
        <w:sectPr w:rsidR="00183BBD">
          <w:pgSz w:w="12240" w:h="15840"/>
          <w:pgMar w:top="1440" w:right="1325" w:bottom="1440" w:left="1560" w:header="720" w:footer="720" w:gutter="0"/>
          <w:cols w:space="720"/>
        </w:sectPr>
      </w:pPr>
      <w:r>
        <w:rPr>
          <w:rFonts w:hint="eastAsia"/>
          <w:b/>
          <w:color w:val="000000"/>
        </w:rPr>
        <w:t>说明：所有认证、证明和业绩均以有效的证明文件的复印件为依据。</w:t>
      </w:r>
    </w:p>
    <w:p w:rsidR="00183BBD" w:rsidRDefault="00FE7113">
      <w:pPr>
        <w:jc w:val="center"/>
        <w:outlineLvl w:val="0"/>
        <w:rPr>
          <w:rFonts w:ascii="黑体" w:eastAsia="黑体"/>
          <w:b/>
          <w:color w:val="000000"/>
          <w:sz w:val="36"/>
          <w:szCs w:val="36"/>
        </w:rPr>
      </w:pP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rsidR="00B57630" w:rsidRPr="00B57630" w:rsidRDefault="00B57630" w:rsidP="00B57630">
      <w:pPr>
        <w:shd w:val="clear" w:color="auto" w:fill="FFFFFF"/>
        <w:spacing w:line="360" w:lineRule="auto"/>
        <w:outlineLvl w:val="2"/>
        <w:rPr>
          <w:b/>
          <w:bCs/>
          <w:color w:val="000000"/>
          <w:lang w:val="zh-CN"/>
        </w:rPr>
      </w:pPr>
      <w:r w:rsidRPr="00B57630">
        <w:rPr>
          <w:rFonts w:hint="eastAsia"/>
          <w:b/>
          <w:bCs/>
          <w:color w:val="000000"/>
          <w:lang w:val="zh-CN"/>
        </w:rPr>
        <w:t>一、项目背景</w:t>
      </w:r>
    </w:p>
    <w:p w:rsidR="00CB09C8" w:rsidRDefault="00B57630" w:rsidP="00CB09C8">
      <w:pPr>
        <w:shd w:val="clear" w:color="auto" w:fill="FFFFFF"/>
        <w:spacing w:afterLines="100" w:after="240" w:line="480" w:lineRule="exact"/>
      </w:pPr>
      <w:r>
        <w:rPr>
          <w:rFonts w:hint="eastAsia"/>
        </w:rPr>
        <w:t>为全面提升医院财务管理与风险防控能力，根据《行政事业单位内部控制规范（试行）》《企业内部控制基本规范》等法规要求，现面向社会公开选取第三方专业机构，协助构建科学、合规、高效的内部控制体系。</w:t>
      </w:r>
    </w:p>
    <w:p w:rsidR="00CB09C8" w:rsidRDefault="00CB09C8" w:rsidP="00FC0D72">
      <w:pPr>
        <w:shd w:val="clear" w:color="auto" w:fill="FFFFFF"/>
        <w:spacing w:afterLines="50" w:after="120" w:line="480" w:lineRule="exact"/>
      </w:pPr>
      <w:r w:rsidRPr="00CB09C8">
        <w:rPr>
          <w:rFonts w:hint="eastAsia"/>
          <w:sz w:val="28"/>
        </w:rPr>
        <w:sym w:font="Wingdings" w:char="F0AB"/>
      </w:r>
      <w:r w:rsidRPr="00CB09C8">
        <w:rPr>
          <w:rFonts w:hint="eastAsia"/>
          <w:b/>
          <w:bCs/>
          <w:color w:val="000000"/>
          <w:lang w:val="zh-CN"/>
        </w:rPr>
        <w:t>二、资格要求</w:t>
      </w:r>
    </w:p>
    <w:p w:rsidR="00CB09C8" w:rsidRDefault="00CB09C8" w:rsidP="004240EE">
      <w:pPr>
        <w:shd w:val="clear" w:color="auto" w:fill="FFFFFF"/>
        <w:spacing w:afterLines="100" w:after="240" w:line="480" w:lineRule="exact"/>
        <w:ind w:firstLineChars="200" w:firstLine="480"/>
      </w:pPr>
      <w:r w:rsidRPr="00CB09C8">
        <w:rPr>
          <w:rFonts w:hint="eastAsia"/>
        </w:rPr>
        <w:t>专业资质要求：</w:t>
      </w:r>
      <w:r w:rsidR="006C180B">
        <w:rPr>
          <w:rFonts w:hint="eastAsia"/>
        </w:rPr>
        <w:t>应答人</w:t>
      </w:r>
      <w:r w:rsidRPr="00CB09C8">
        <w:rPr>
          <w:rFonts w:hint="eastAsia"/>
        </w:rPr>
        <w:t>需具备内部控制相关资质（如注册会计师事务所执业资质、财政部备案内控咨询机构资质等）</w:t>
      </w:r>
    </w:p>
    <w:p w:rsidR="00183BBD" w:rsidRDefault="00CB09C8" w:rsidP="00CB09C8">
      <w:pPr>
        <w:shd w:val="clear" w:color="auto" w:fill="FFFFFF"/>
        <w:spacing w:line="360" w:lineRule="auto"/>
        <w:jc w:val="both"/>
        <w:outlineLvl w:val="2"/>
        <w:rPr>
          <w:b/>
          <w:bCs/>
          <w:color w:val="000000"/>
          <w:lang w:val="zh-CN"/>
        </w:rPr>
      </w:pPr>
      <w:r>
        <w:rPr>
          <w:rFonts w:hint="eastAsia"/>
          <w:b/>
          <w:bCs/>
          <w:color w:val="000000"/>
          <w:lang w:val="zh-CN"/>
        </w:rPr>
        <w:t>三、</w:t>
      </w:r>
      <w:r w:rsidR="00CE058D">
        <w:rPr>
          <w:rFonts w:hint="eastAsia"/>
          <w:b/>
          <w:bCs/>
          <w:color w:val="000000"/>
          <w:lang w:val="zh-CN"/>
        </w:rPr>
        <w:t>服务</w:t>
      </w:r>
      <w:r w:rsidR="00B57630">
        <w:rPr>
          <w:rFonts w:hint="eastAsia"/>
          <w:b/>
          <w:bCs/>
          <w:color w:val="000000"/>
          <w:lang w:val="zh-CN"/>
        </w:rPr>
        <w:t>内容</w:t>
      </w:r>
    </w:p>
    <w:p w:rsidR="00B57630" w:rsidRPr="0057103D" w:rsidRDefault="0057103D" w:rsidP="00B57630">
      <w:pPr>
        <w:shd w:val="clear" w:color="auto" w:fill="FFFFFF"/>
        <w:spacing w:line="480" w:lineRule="exact"/>
        <w:ind w:firstLineChars="200" w:firstLine="480"/>
      </w:pPr>
      <w:r>
        <w:rPr>
          <w:rFonts w:ascii="等线" w:eastAsia="等线" w:hAnsi="等线" w:hint="eastAsia"/>
        </w:rPr>
        <w:t>▲</w:t>
      </w:r>
      <w:r w:rsidR="00B57630">
        <w:t>1、对医院现</w:t>
      </w:r>
      <w:r w:rsidR="00B57630" w:rsidRPr="0057103D">
        <w:t>有的资产管理、教育经费、科研项目、生物安全管理的内控制度及流程进行评估，并出具风险评估报告</w:t>
      </w:r>
      <w:r w:rsidR="00854F8C" w:rsidRPr="0057103D">
        <w:rPr>
          <w:rFonts w:hint="eastAsia"/>
        </w:rPr>
        <w:t>（一式肆份</w:t>
      </w:r>
      <w:r w:rsidR="00CE058D" w:rsidRPr="0057103D">
        <w:rPr>
          <w:rFonts w:hint="eastAsia"/>
        </w:rPr>
        <w:t>）</w:t>
      </w:r>
      <w:r w:rsidR="00B57630" w:rsidRPr="0057103D">
        <w:t>。</w:t>
      </w:r>
    </w:p>
    <w:p w:rsidR="00B57630" w:rsidRPr="0057103D" w:rsidRDefault="0057103D" w:rsidP="00B57630">
      <w:pPr>
        <w:shd w:val="clear" w:color="auto" w:fill="FFFFFF"/>
        <w:spacing w:line="480" w:lineRule="exact"/>
        <w:ind w:firstLineChars="200" w:firstLine="480"/>
      </w:pPr>
      <w:r>
        <w:rPr>
          <w:rFonts w:ascii="等线" w:eastAsia="等线" w:hAnsi="等线" w:hint="eastAsia"/>
        </w:rPr>
        <w:t>▲</w:t>
      </w:r>
      <w:r w:rsidR="00B57630" w:rsidRPr="0057103D">
        <w:t>2、提供12个业务层面完整且全面的建设方案，供医院按照方案梳理、修订及完善相应制度和流程。</w:t>
      </w:r>
    </w:p>
    <w:p w:rsidR="00B57630" w:rsidRPr="0057103D" w:rsidRDefault="0057103D" w:rsidP="00B57630">
      <w:pPr>
        <w:shd w:val="clear" w:color="auto" w:fill="FFFFFF"/>
        <w:spacing w:line="480" w:lineRule="exact"/>
        <w:ind w:firstLineChars="200" w:firstLine="480"/>
      </w:pPr>
      <w:r>
        <w:rPr>
          <w:rFonts w:ascii="等线" w:eastAsia="等线" w:hAnsi="等线" w:hint="eastAsia"/>
        </w:rPr>
        <w:t>▲</w:t>
      </w:r>
      <w:r w:rsidR="00B57630" w:rsidRPr="0057103D">
        <w:t>3、出具《内部控制缺陷诊断报告》、《风险评估报告》</w:t>
      </w:r>
      <w:r w:rsidR="00854F8C" w:rsidRPr="0057103D">
        <w:rPr>
          <w:rFonts w:hint="eastAsia"/>
        </w:rPr>
        <w:t>（一式肆份</w:t>
      </w:r>
      <w:r w:rsidR="00CE058D" w:rsidRPr="0057103D">
        <w:rPr>
          <w:rFonts w:hint="eastAsia"/>
        </w:rPr>
        <w:t>）</w:t>
      </w:r>
      <w:r w:rsidR="00B57630" w:rsidRPr="0057103D">
        <w:t>。</w:t>
      </w:r>
    </w:p>
    <w:p w:rsidR="00B57630" w:rsidRPr="0057103D" w:rsidRDefault="0057103D" w:rsidP="00B57630">
      <w:pPr>
        <w:shd w:val="clear" w:color="auto" w:fill="FFFFFF"/>
        <w:spacing w:line="480" w:lineRule="exact"/>
        <w:ind w:firstLineChars="200" w:firstLine="480"/>
      </w:pPr>
      <w:r>
        <w:rPr>
          <w:rFonts w:ascii="等线" w:eastAsia="等线" w:hAnsi="等线" w:hint="eastAsia"/>
        </w:rPr>
        <w:t>▲</w:t>
      </w:r>
      <w:r w:rsidR="00B57630" w:rsidRPr="0057103D">
        <w:t>4、编制《南京市口腔医院内部控制手册》、《权限指引表》、《风险控制矩阵》。</w:t>
      </w:r>
    </w:p>
    <w:p w:rsidR="00B57630" w:rsidRPr="0057103D" w:rsidRDefault="0057103D" w:rsidP="00B57630">
      <w:pPr>
        <w:shd w:val="clear" w:color="auto" w:fill="FFFFFF"/>
        <w:spacing w:line="480" w:lineRule="exact"/>
        <w:ind w:firstLineChars="200" w:firstLine="480"/>
      </w:pPr>
      <w:r>
        <w:rPr>
          <w:rFonts w:ascii="等线" w:eastAsia="等线" w:hAnsi="等线" w:hint="eastAsia"/>
        </w:rPr>
        <w:t>▲</w:t>
      </w:r>
      <w:r w:rsidR="00B57630" w:rsidRPr="0057103D">
        <w:t>5、开展全员内部控制培训（含管理层的专项培训）</w:t>
      </w:r>
      <w:r w:rsidR="00CE058D" w:rsidRPr="0057103D">
        <w:rPr>
          <w:rFonts w:hint="eastAsia"/>
        </w:rPr>
        <w:t>（</w:t>
      </w:r>
      <w:r w:rsidR="00854F8C" w:rsidRPr="0057103D">
        <w:rPr>
          <w:rFonts w:hint="eastAsia"/>
        </w:rPr>
        <w:t>不少于2场</w:t>
      </w:r>
      <w:r w:rsidR="00CE058D" w:rsidRPr="0057103D">
        <w:rPr>
          <w:rFonts w:hint="eastAsia"/>
        </w:rPr>
        <w:t>）</w:t>
      </w:r>
      <w:r w:rsidR="00B57630" w:rsidRPr="0057103D">
        <w:t>。</w:t>
      </w:r>
    </w:p>
    <w:p w:rsidR="00B57630" w:rsidRDefault="0057103D" w:rsidP="00B57630">
      <w:pPr>
        <w:shd w:val="clear" w:color="auto" w:fill="FFFFFF"/>
        <w:spacing w:line="480" w:lineRule="exact"/>
        <w:ind w:firstLineChars="200" w:firstLine="480"/>
      </w:pPr>
      <w:r>
        <w:rPr>
          <w:rFonts w:ascii="等线" w:eastAsia="等线" w:hAnsi="等线" w:hint="eastAsia"/>
        </w:rPr>
        <w:t>▲</w:t>
      </w:r>
      <w:r w:rsidR="00B57630" w:rsidRPr="0057103D">
        <w:t>6、协助医院完成制度试运行及修订工作。</w:t>
      </w:r>
    </w:p>
    <w:p w:rsidR="00CB09C8" w:rsidRDefault="0057103D" w:rsidP="00CB09C8">
      <w:pPr>
        <w:shd w:val="clear" w:color="auto" w:fill="FFFFFF"/>
        <w:spacing w:afterLines="100" w:after="240" w:line="480" w:lineRule="exact"/>
        <w:ind w:firstLineChars="200" w:firstLine="480"/>
      </w:pPr>
      <w:r>
        <w:rPr>
          <w:rFonts w:ascii="等线" w:eastAsia="等线" w:hAnsi="等线" w:hint="eastAsia"/>
        </w:rPr>
        <w:t>▲</w:t>
      </w:r>
      <w:r w:rsidR="00B57630">
        <w:t>7、提出内控模块与财务系统的整合方案。</w:t>
      </w:r>
    </w:p>
    <w:p w:rsidR="00183BBD" w:rsidRDefault="00CB09C8">
      <w:pPr>
        <w:spacing w:beforeLines="50" w:before="120" w:line="360" w:lineRule="auto"/>
        <w:outlineLvl w:val="1"/>
        <w:rPr>
          <w:b/>
          <w:bCs/>
          <w:sz w:val="22"/>
        </w:rPr>
      </w:pPr>
      <w:r>
        <w:rPr>
          <w:rFonts w:hint="eastAsia"/>
          <w:b/>
          <w:bCs/>
          <w:sz w:val="22"/>
        </w:rPr>
        <w:t>四、人员要求</w:t>
      </w:r>
    </w:p>
    <w:p w:rsidR="00CB09C8" w:rsidRPr="00CB09C8" w:rsidRDefault="00CB09C8" w:rsidP="00CB09C8">
      <w:pPr>
        <w:shd w:val="clear" w:color="auto" w:fill="FFFFFF"/>
        <w:spacing w:afterLines="100" w:after="240" w:line="480" w:lineRule="exact"/>
        <w:ind w:firstLineChars="200" w:firstLine="480"/>
      </w:pPr>
      <w:r>
        <w:rPr>
          <w:rFonts w:hint="eastAsia"/>
        </w:rPr>
        <w:t>应答人</w:t>
      </w:r>
      <w:r w:rsidRPr="00CB09C8">
        <w:t>需派出专业服务团队，并指派专人担任本项目的负责人，</w:t>
      </w:r>
      <w:r w:rsidRPr="00CB09C8">
        <w:rPr>
          <w:b/>
        </w:rPr>
        <w:t>该负责人需有近三年内部控制体系建设的成功经验</w:t>
      </w:r>
      <w:r w:rsidRPr="00CB09C8">
        <w:t>，同时服务团队的所有人员应具有较高的业务素质和良好的职业道德，能提供较为成熟的内部控制体系建设的相关内容。</w:t>
      </w:r>
    </w:p>
    <w:p w:rsidR="00183BBD" w:rsidRPr="00CB09C8" w:rsidRDefault="00CB09C8" w:rsidP="00CB09C8">
      <w:pPr>
        <w:spacing w:beforeLines="50" w:before="120" w:line="360" w:lineRule="auto"/>
        <w:outlineLvl w:val="1"/>
        <w:rPr>
          <w:b/>
          <w:bCs/>
          <w:sz w:val="22"/>
        </w:rPr>
      </w:pPr>
      <w:r>
        <w:rPr>
          <w:rFonts w:hint="eastAsia"/>
          <w:b/>
          <w:bCs/>
          <w:sz w:val="22"/>
        </w:rPr>
        <w:t>五</w:t>
      </w:r>
      <w:r w:rsidR="00FE7113" w:rsidRPr="00CB09C8">
        <w:rPr>
          <w:rFonts w:hint="eastAsia"/>
          <w:b/>
          <w:bCs/>
          <w:sz w:val="22"/>
        </w:rPr>
        <w:t>、商务要求</w:t>
      </w:r>
    </w:p>
    <w:p w:rsidR="00CE058D" w:rsidRDefault="00FE7113">
      <w:pPr>
        <w:spacing w:line="360" w:lineRule="auto"/>
        <w:rPr>
          <w:color w:val="000000"/>
          <w:sz w:val="22"/>
        </w:rPr>
      </w:pPr>
      <w:r>
        <w:rPr>
          <w:rFonts w:hint="eastAsia"/>
          <w:b/>
          <w:sz w:val="22"/>
        </w:rPr>
        <w:t>1、服务</w:t>
      </w:r>
      <w:r w:rsidR="00CE058D">
        <w:rPr>
          <w:rFonts w:hint="eastAsia"/>
          <w:b/>
          <w:sz w:val="22"/>
        </w:rPr>
        <w:t>时间</w:t>
      </w:r>
      <w:r>
        <w:rPr>
          <w:rFonts w:hint="eastAsia"/>
          <w:color w:val="000000"/>
          <w:sz w:val="22"/>
        </w:rPr>
        <w:t>：</w:t>
      </w:r>
    </w:p>
    <w:p w:rsidR="00CE058D" w:rsidRPr="00175EFB" w:rsidRDefault="00CE058D" w:rsidP="00CE058D">
      <w:pPr>
        <w:spacing w:line="360" w:lineRule="auto"/>
        <w:rPr>
          <w:color w:val="000000"/>
          <w:sz w:val="22"/>
        </w:rPr>
      </w:pPr>
      <w:r w:rsidRPr="00175EFB">
        <w:rPr>
          <w:rFonts w:hint="eastAsia"/>
          <w:color w:val="000000"/>
          <w:sz w:val="22"/>
        </w:rPr>
        <w:lastRenderedPageBreak/>
        <w:t>项目组进场之日起</w:t>
      </w:r>
      <w:r w:rsidR="00854F8C" w:rsidRPr="00175EFB">
        <w:rPr>
          <w:color w:val="000000"/>
          <w:sz w:val="22"/>
        </w:rPr>
        <w:t>120</w:t>
      </w:r>
      <w:r w:rsidRPr="00175EFB">
        <w:rPr>
          <w:color w:val="000000"/>
          <w:sz w:val="22"/>
        </w:rPr>
        <w:t>天内完成</w:t>
      </w:r>
      <w:r w:rsidRPr="00175EFB">
        <w:rPr>
          <w:rFonts w:hint="eastAsia"/>
          <w:color w:val="000000"/>
          <w:sz w:val="22"/>
        </w:rPr>
        <w:t>内部控制体系建设服务、出具相关报告，并通过采购人验收</w:t>
      </w:r>
      <w:r w:rsidRPr="00175EFB">
        <w:rPr>
          <w:color w:val="000000"/>
          <w:sz w:val="22"/>
        </w:rPr>
        <w:t>。</w:t>
      </w:r>
    </w:p>
    <w:p w:rsidR="00183BBD" w:rsidRPr="00175EFB" w:rsidRDefault="00FE7113">
      <w:pPr>
        <w:spacing w:line="360" w:lineRule="auto"/>
        <w:rPr>
          <w:sz w:val="22"/>
        </w:rPr>
      </w:pPr>
      <w:r w:rsidRPr="00175EFB">
        <w:rPr>
          <w:b/>
          <w:sz w:val="22"/>
        </w:rPr>
        <w:t>2</w:t>
      </w:r>
      <w:r w:rsidRPr="00175EFB">
        <w:rPr>
          <w:rFonts w:hint="eastAsia"/>
          <w:b/>
          <w:sz w:val="22"/>
        </w:rPr>
        <w:t>、</w:t>
      </w:r>
      <w:r w:rsidR="00CE058D" w:rsidRPr="00175EFB">
        <w:rPr>
          <w:rFonts w:hint="eastAsia"/>
          <w:b/>
          <w:sz w:val="22"/>
        </w:rPr>
        <w:t>付款条件</w:t>
      </w:r>
      <w:r w:rsidRPr="00175EFB">
        <w:rPr>
          <w:rFonts w:hint="eastAsia"/>
          <w:b/>
          <w:sz w:val="22"/>
        </w:rPr>
        <w:t>：</w:t>
      </w:r>
    </w:p>
    <w:p w:rsidR="00CE058D" w:rsidRPr="00175EFB" w:rsidRDefault="00CE058D" w:rsidP="00CE058D">
      <w:pPr>
        <w:spacing w:line="360" w:lineRule="auto"/>
        <w:rPr>
          <w:sz w:val="22"/>
        </w:rPr>
      </w:pPr>
      <w:r w:rsidRPr="00175EFB">
        <w:rPr>
          <w:rFonts w:hint="eastAsia"/>
          <w:sz w:val="22"/>
        </w:rPr>
        <w:t>（1）付款方式</w:t>
      </w:r>
    </w:p>
    <w:p w:rsidR="00CE058D" w:rsidRPr="00175EFB" w:rsidRDefault="00854F8C" w:rsidP="00CE058D">
      <w:pPr>
        <w:spacing w:line="360" w:lineRule="auto"/>
        <w:rPr>
          <w:sz w:val="22"/>
        </w:rPr>
      </w:pPr>
      <w:r w:rsidRPr="00175EFB">
        <w:rPr>
          <w:rFonts w:hint="eastAsia"/>
          <w:sz w:val="22"/>
        </w:rPr>
        <w:t>合同签订，甲方收到乙方开具的合格发票后，支付合同总额的</w:t>
      </w:r>
      <w:r w:rsidRPr="00175EFB">
        <w:rPr>
          <w:sz w:val="22"/>
        </w:rPr>
        <w:t>30%</w:t>
      </w:r>
      <w:r w:rsidRPr="00175EFB">
        <w:rPr>
          <w:rFonts w:hint="eastAsia"/>
          <w:sz w:val="22"/>
        </w:rPr>
        <w:t>；</w:t>
      </w:r>
      <w:r w:rsidR="00CE058D" w:rsidRPr="00175EFB">
        <w:rPr>
          <w:rFonts w:hint="eastAsia"/>
          <w:sz w:val="22"/>
        </w:rPr>
        <w:t>项目实施完成、出具相关报告并由采购人验收合格</w:t>
      </w:r>
      <w:r w:rsidRPr="00175EFB">
        <w:rPr>
          <w:rFonts w:hint="eastAsia"/>
          <w:sz w:val="22"/>
        </w:rPr>
        <w:t>，且甲方收到乙方开具合同发票</w:t>
      </w:r>
      <w:r w:rsidR="00CE058D" w:rsidRPr="00175EFB">
        <w:rPr>
          <w:rFonts w:hint="eastAsia"/>
          <w:sz w:val="22"/>
        </w:rPr>
        <w:t>后，</w:t>
      </w:r>
      <w:r w:rsidRPr="00175EFB">
        <w:rPr>
          <w:rFonts w:hint="eastAsia"/>
          <w:sz w:val="22"/>
        </w:rPr>
        <w:t>支付合同总额的7</w:t>
      </w:r>
      <w:r w:rsidRPr="00175EFB">
        <w:rPr>
          <w:sz w:val="22"/>
        </w:rPr>
        <w:t>0%</w:t>
      </w:r>
      <w:r w:rsidR="00CE058D" w:rsidRPr="00175EFB">
        <w:rPr>
          <w:rFonts w:hint="eastAsia"/>
          <w:sz w:val="22"/>
        </w:rPr>
        <w:t>。</w:t>
      </w:r>
    </w:p>
    <w:p w:rsidR="00CE058D" w:rsidRPr="00175EFB" w:rsidRDefault="00CE058D" w:rsidP="00CE058D">
      <w:pPr>
        <w:spacing w:line="360" w:lineRule="auto"/>
        <w:rPr>
          <w:sz w:val="22"/>
        </w:rPr>
      </w:pPr>
      <w:r w:rsidRPr="00175EFB">
        <w:rPr>
          <w:rFonts w:hint="eastAsia"/>
          <w:sz w:val="22"/>
        </w:rPr>
        <w:t>（2）付款条件</w:t>
      </w:r>
    </w:p>
    <w:p w:rsidR="00CE058D" w:rsidRPr="00175EFB" w:rsidRDefault="00CE058D" w:rsidP="00CE058D">
      <w:pPr>
        <w:spacing w:line="360" w:lineRule="auto"/>
        <w:rPr>
          <w:sz w:val="22"/>
        </w:rPr>
      </w:pPr>
      <w:r w:rsidRPr="00175EFB">
        <w:rPr>
          <w:rFonts w:hint="eastAsia"/>
          <w:sz w:val="22"/>
        </w:rPr>
        <w:t>采购资金由采购人支付，投标人向采购人开具合法票据，发票不得由第三方代开，投标人未提供合法票据的，采购人有权拒绝支付合同款项。</w:t>
      </w:r>
    </w:p>
    <w:p w:rsidR="00183BBD" w:rsidRPr="00175EFB" w:rsidRDefault="00FE7113">
      <w:pPr>
        <w:spacing w:line="360" w:lineRule="auto"/>
        <w:rPr>
          <w:b/>
          <w:sz w:val="22"/>
        </w:rPr>
      </w:pPr>
      <w:r w:rsidRPr="00175EFB">
        <w:rPr>
          <w:rFonts w:hint="eastAsia"/>
          <w:b/>
          <w:sz w:val="22"/>
        </w:rPr>
        <w:t>备注：</w:t>
      </w:r>
    </w:p>
    <w:p w:rsidR="00183BBD" w:rsidRDefault="00FE7113">
      <w:pPr>
        <w:spacing w:line="360" w:lineRule="auto"/>
        <w:rPr>
          <w:b/>
          <w:sz w:val="22"/>
        </w:rPr>
      </w:pPr>
      <w:r w:rsidRPr="00175EFB">
        <w:rPr>
          <w:rFonts w:hint="eastAsia"/>
          <w:b/>
          <w:sz w:val="22"/>
        </w:rPr>
        <w:t>1、本章有带星号（“★”）的内容及商务部分要求均为实质性要求，不允许负偏离，否则作为</w:t>
      </w:r>
      <w:r>
        <w:rPr>
          <w:rFonts w:hint="eastAsia"/>
          <w:b/>
          <w:sz w:val="22"/>
        </w:rPr>
        <w:t>无效报价。采购文件中要求的产品品牌或型号，是采购人根据项目所要实现的功能及考量后推荐的品牌或型号，供应商可以采用其他品牌的产品进行比选，但是，所有功能必须能满足采购项目整体性能的实现。</w:t>
      </w:r>
    </w:p>
    <w:p w:rsidR="00183BBD" w:rsidRDefault="00FE7113">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rsidR="00183BBD" w:rsidRDefault="00183BBD">
      <w:pPr>
        <w:autoSpaceDE w:val="0"/>
        <w:autoSpaceDN w:val="0"/>
        <w:adjustRightInd w:val="0"/>
        <w:spacing w:line="240" w:lineRule="atLeast"/>
        <w:ind w:left="560"/>
        <w:jc w:val="center"/>
        <w:rPr>
          <w:rFonts w:ascii="黑体" w:eastAsia="黑体"/>
          <w:b/>
          <w:bCs/>
          <w:color w:val="000000"/>
          <w:sz w:val="36"/>
          <w:szCs w:val="36"/>
          <w:lang w:val="zh-CN"/>
        </w:rPr>
      </w:pPr>
    </w:p>
    <w:p w:rsidR="00183BBD" w:rsidRDefault="00183BBD">
      <w:pPr>
        <w:jc w:val="center"/>
        <w:rPr>
          <w:b/>
          <w:sz w:val="72"/>
        </w:rPr>
      </w:pPr>
    </w:p>
    <w:p w:rsidR="00183BBD" w:rsidRDefault="00FE7113">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rsidR="00183BBD" w:rsidRDefault="00183BBD">
      <w:pPr>
        <w:ind w:firstLineChars="1026" w:firstLine="3708"/>
        <w:rPr>
          <w:b/>
          <w:sz w:val="36"/>
        </w:rPr>
      </w:pPr>
    </w:p>
    <w:p w:rsidR="00183BBD" w:rsidRDefault="00183BBD">
      <w:pPr>
        <w:jc w:val="center"/>
        <w:rPr>
          <w:b/>
          <w:sz w:val="72"/>
        </w:rPr>
      </w:pPr>
    </w:p>
    <w:p w:rsidR="00183BBD" w:rsidRDefault="00183BBD">
      <w:pPr>
        <w:jc w:val="center"/>
        <w:rPr>
          <w:b/>
          <w:sz w:val="36"/>
        </w:rPr>
      </w:pPr>
    </w:p>
    <w:p w:rsidR="00183BBD" w:rsidRDefault="00183BBD">
      <w:pPr>
        <w:jc w:val="center"/>
        <w:rPr>
          <w:b/>
          <w:sz w:val="36"/>
        </w:rPr>
      </w:pPr>
    </w:p>
    <w:p w:rsidR="00183BBD" w:rsidRDefault="00183BBD">
      <w:pPr>
        <w:jc w:val="center"/>
        <w:rPr>
          <w:b/>
          <w:sz w:val="36"/>
        </w:rPr>
      </w:pPr>
    </w:p>
    <w:p w:rsidR="00183BBD" w:rsidRDefault="00FE7113">
      <w:pPr>
        <w:ind w:firstLineChars="300" w:firstLine="1084"/>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rsidR="00183BBD" w:rsidRDefault="00FE7113">
      <w:pPr>
        <w:ind w:firstLineChars="300" w:firstLine="1084"/>
        <w:rPr>
          <w:b/>
          <w:sz w:val="36"/>
          <w:u w:val="single"/>
        </w:rPr>
      </w:pPr>
      <w:r>
        <w:rPr>
          <w:rFonts w:hint="eastAsia"/>
          <w:b/>
          <w:sz w:val="36"/>
        </w:rPr>
        <w:t>应答货物名称：</w:t>
      </w:r>
      <w:r>
        <w:rPr>
          <w:b/>
          <w:sz w:val="36"/>
        </w:rPr>
        <w:t xml:space="preserve"> </w:t>
      </w:r>
      <w:r>
        <w:rPr>
          <w:b/>
          <w:sz w:val="36"/>
          <w:u w:val="single"/>
        </w:rPr>
        <w:t xml:space="preserve">               </w:t>
      </w:r>
    </w:p>
    <w:p w:rsidR="00183BBD" w:rsidRDefault="00183BBD">
      <w:pPr>
        <w:rPr>
          <w:b/>
          <w:sz w:val="36"/>
        </w:rPr>
      </w:pPr>
    </w:p>
    <w:p w:rsidR="00183BBD" w:rsidRDefault="00183BBD">
      <w:pPr>
        <w:rPr>
          <w:b/>
          <w:sz w:val="36"/>
        </w:rPr>
      </w:pPr>
    </w:p>
    <w:p w:rsidR="00183BBD" w:rsidRDefault="00183BBD">
      <w:pPr>
        <w:rPr>
          <w:b/>
          <w:sz w:val="36"/>
        </w:rPr>
      </w:pPr>
    </w:p>
    <w:p w:rsidR="00183BBD" w:rsidRDefault="00183BBD">
      <w:pPr>
        <w:rPr>
          <w:b/>
          <w:sz w:val="36"/>
        </w:rPr>
      </w:pPr>
    </w:p>
    <w:p w:rsidR="00183BBD" w:rsidRDefault="00183BBD">
      <w:pPr>
        <w:rPr>
          <w:b/>
          <w:sz w:val="36"/>
        </w:rPr>
      </w:pPr>
    </w:p>
    <w:p w:rsidR="00183BBD" w:rsidRDefault="00FE7113">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rsidR="00183BBD" w:rsidRDefault="00FE7113">
      <w:pPr>
        <w:rPr>
          <w:b/>
          <w:sz w:val="36"/>
        </w:rPr>
      </w:pPr>
      <w:r>
        <w:rPr>
          <w:b/>
          <w:sz w:val="36"/>
        </w:rPr>
        <w:t xml:space="preserve">       日      期 ：</w:t>
      </w:r>
      <w:r>
        <w:rPr>
          <w:b/>
          <w:sz w:val="36"/>
          <w:u w:val="single"/>
        </w:rPr>
        <w:t xml:space="preserve">               </w:t>
      </w:r>
    </w:p>
    <w:p w:rsidR="00183BBD" w:rsidRDefault="00183BBD">
      <w:pPr>
        <w:jc w:val="center"/>
        <w:rPr>
          <w:b/>
          <w:bCs/>
          <w:sz w:val="44"/>
        </w:rPr>
      </w:pPr>
    </w:p>
    <w:p w:rsidR="00183BBD" w:rsidRDefault="00FE7113">
      <w:pPr>
        <w:jc w:val="center"/>
        <w:rPr>
          <w:b/>
          <w:sz w:val="30"/>
          <w:szCs w:val="30"/>
        </w:rPr>
      </w:pPr>
      <w:r>
        <w:rPr>
          <w:b/>
          <w:bCs/>
          <w:sz w:val="36"/>
        </w:rPr>
        <w:br w:type="page"/>
      </w:r>
      <w:bookmarkStart w:id="1" w:name="_Toc405408732"/>
      <w:r>
        <w:rPr>
          <w:rFonts w:hint="eastAsia"/>
          <w:b/>
          <w:sz w:val="30"/>
          <w:szCs w:val="30"/>
        </w:rPr>
        <w:lastRenderedPageBreak/>
        <w:t>评分索引表</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183BBD">
        <w:trPr>
          <w:trHeight w:val="460"/>
        </w:trPr>
        <w:tc>
          <w:tcPr>
            <w:tcW w:w="5670" w:type="dxa"/>
          </w:tcPr>
          <w:p w:rsidR="00183BBD" w:rsidRDefault="00FE7113">
            <w:pPr>
              <w:pStyle w:val="1c"/>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rsidR="00183BBD" w:rsidRDefault="00FE7113">
            <w:pPr>
              <w:jc w:val="center"/>
              <w:rPr>
                <w:b/>
              </w:rPr>
            </w:pPr>
            <w:r>
              <w:rPr>
                <w:rFonts w:hint="eastAsia"/>
                <w:b/>
                <w:lang w:bidi="en-US"/>
              </w:rPr>
              <w:t>在应答文件中的页码位置</w:t>
            </w:r>
          </w:p>
        </w:tc>
      </w:tr>
      <w:tr w:rsidR="00183BBD">
        <w:trPr>
          <w:trHeight w:val="446"/>
        </w:trPr>
        <w:tc>
          <w:tcPr>
            <w:tcW w:w="5670" w:type="dxa"/>
          </w:tcPr>
          <w:p w:rsidR="00183BBD" w:rsidRDefault="00183BBD">
            <w:pPr>
              <w:pStyle w:val="1c"/>
              <w:shd w:val="clear" w:color="auto" w:fill="FFFFFF"/>
              <w:spacing w:before="120" w:after="120" w:line="265" w:lineRule="atLeast"/>
              <w:ind w:left="1442" w:firstLine="422"/>
              <w:rPr>
                <w:rFonts w:eastAsia="Times New Roman"/>
                <w:b/>
              </w:rPr>
            </w:pPr>
          </w:p>
        </w:tc>
        <w:tc>
          <w:tcPr>
            <w:tcW w:w="3570" w:type="dxa"/>
          </w:tcPr>
          <w:p w:rsidR="00183BBD" w:rsidRDefault="00183BBD">
            <w:pPr>
              <w:rPr>
                <w:b/>
                <w:lang w:bidi="en-US"/>
              </w:rPr>
            </w:pPr>
          </w:p>
        </w:tc>
      </w:tr>
      <w:tr w:rsidR="00183BBD">
        <w:trPr>
          <w:trHeight w:val="300"/>
        </w:trPr>
        <w:tc>
          <w:tcPr>
            <w:tcW w:w="9240" w:type="dxa"/>
            <w:gridSpan w:val="2"/>
          </w:tcPr>
          <w:p w:rsidR="00183BBD" w:rsidRDefault="00183BBD">
            <w:pPr>
              <w:pStyle w:val="1c"/>
              <w:shd w:val="clear" w:color="auto" w:fill="FFFFFF"/>
              <w:spacing w:before="120" w:after="120" w:line="265" w:lineRule="atLeast"/>
              <w:ind w:left="1440" w:firstLine="420"/>
              <w:rPr>
                <w:rFonts w:eastAsia="Times New Roman"/>
              </w:rPr>
            </w:pPr>
          </w:p>
        </w:tc>
      </w:tr>
      <w:tr w:rsidR="00183BBD">
        <w:trPr>
          <w:trHeight w:val="32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8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46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46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8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389"/>
        </w:trPr>
        <w:tc>
          <w:tcPr>
            <w:tcW w:w="9240" w:type="dxa"/>
            <w:gridSpan w:val="2"/>
          </w:tcPr>
          <w:p w:rsidR="00183BBD" w:rsidRDefault="00183BBD">
            <w:pPr>
              <w:pStyle w:val="1c"/>
              <w:shd w:val="clear" w:color="auto" w:fill="FFFFFF"/>
              <w:spacing w:before="120" w:after="120" w:line="265" w:lineRule="atLeast"/>
              <w:ind w:left="1440" w:firstLine="420"/>
              <w:rPr>
                <w:rFonts w:eastAsia="Times New Roman"/>
              </w:rPr>
            </w:pPr>
          </w:p>
        </w:tc>
      </w:tr>
      <w:tr w:rsidR="00183BBD">
        <w:trPr>
          <w:trHeight w:val="60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16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89"/>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78"/>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69"/>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460"/>
        </w:trPr>
        <w:tc>
          <w:tcPr>
            <w:tcW w:w="9240" w:type="dxa"/>
            <w:gridSpan w:val="2"/>
          </w:tcPr>
          <w:p w:rsidR="00183BBD" w:rsidRDefault="00183BBD">
            <w:pPr>
              <w:pStyle w:val="1c"/>
              <w:shd w:val="clear" w:color="auto" w:fill="FFFFFF"/>
              <w:spacing w:before="120" w:after="120" w:line="265" w:lineRule="atLeast"/>
              <w:ind w:left="1442" w:firstLine="422"/>
              <w:rPr>
                <w:rFonts w:eastAsia="Times New Roman"/>
                <w:b/>
              </w:rPr>
            </w:pPr>
          </w:p>
        </w:tc>
      </w:tr>
      <w:tr w:rsidR="00183BBD">
        <w:trPr>
          <w:trHeight w:val="320"/>
        </w:trPr>
        <w:tc>
          <w:tcPr>
            <w:tcW w:w="5670" w:type="dxa"/>
          </w:tcPr>
          <w:p w:rsidR="00183BBD" w:rsidRDefault="00183BBD">
            <w:pPr>
              <w:pStyle w:val="1c"/>
              <w:shd w:val="clear" w:color="auto" w:fill="FFFFFF"/>
              <w:spacing w:before="120" w:after="120" w:line="265" w:lineRule="atLeast"/>
              <w:ind w:left="1442" w:firstLine="422"/>
              <w:rPr>
                <w:rFonts w:eastAsia="Times New Roman"/>
                <w:b/>
                <w:bCs/>
              </w:rPr>
            </w:pPr>
          </w:p>
        </w:tc>
        <w:tc>
          <w:tcPr>
            <w:tcW w:w="3570" w:type="dxa"/>
          </w:tcPr>
          <w:p w:rsidR="00183BBD" w:rsidRDefault="00183BBD"/>
        </w:tc>
      </w:tr>
      <w:tr w:rsidR="00183BBD">
        <w:trPr>
          <w:trHeight w:val="28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320"/>
        </w:trPr>
        <w:tc>
          <w:tcPr>
            <w:tcW w:w="5670" w:type="dxa"/>
          </w:tcPr>
          <w:p w:rsidR="00183BBD" w:rsidRDefault="00183BBD">
            <w:pPr>
              <w:pStyle w:val="1c"/>
              <w:shd w:val="clear" w:color="auto" w:fill="FFFFFF"/>
              <w:spacing w:before="120" w:after="120" w:line="265" w:lineRule="atLeast"/>
              <w:ind w:left="1442" w:firstLine="422"/>
              <w:rPr>
                <w:rFonts w:eastAsia="Times New Roman"/>
                <w:b/>
                <w:bCs/>
              </w:rPr>
            </w:pPr>
          </w:p>
        </w:tc>
        <w:tc>
          <w:tcPr>
            <w:tcW w:w="3570" w:type="dxa"/>
          </w:tcPr>
          <w:p w:rsidR="00183BBD" w:rsidRDefault="00183BBD"/>
        </w:tc>
      </w:tr>
      <w:tr w:rsidR="00183BBD">
        <w:trPr>
          <w:trHeight w:val="260"/>
        </w:trPr>
        <w:tc>
          <w:tcPr>
            <w:tcW w:w="9240" w:type="dxa"/>
            <w:gridSpan w:val="2"/>
          </w:tcPr>
          <w:p w:rsidR="00183BBD" w:rsidRDefault="00183BBD">
            <w:pPr>
              <w:pStyle w:val="1c"/>
              <w:shd w:val="clear" w:color="auto" w:fill="FFFFFF"/>
              <w:spacing w:before="120" w:after="120" w:line="265" w:lineRule="atLeast"/>
              <w:ind w:left="1442" w:firstLine="422"/>
              <w:rPr>
                <w:rFonts w:eastAsia="Times New Roman"/>
                <w:b/>
              </w:rPr>
            </w:pPr>
          </w:p>
        </w:tc>
      </w:tr>
      <w:tr w:rsidR="00183BBD">
        <w:trPr>
          <w:trHeight w:val="500"/>
        </w:trPr>
        <w:tc>
          <w:tcPr>
            <w:tcW w:w="5670" w:type="dxa"/>
          </w:tcPr>
          <w:p w:rsidR="00183BBD" w:rsidRDefault="00183BBD">
            <w:pPr>
              <w:pStyle w:val="1c"/>
              <w:shd w:val="clear" w:color="auto" w:fill="FFFFFF"/>
              <w:spacing w:before="120" w:after="120" w:line="265" w:lineRule="atLeast"/>
              <w:ind w:left="1440" w:firstLine="420"/>
              <w:rPr>
                <w:rFonts w:eastAsia="Times New Roman"/>
                <w:szCs w:val="21"/>
              </w:rPr>
            </w:pPr>
          </w:p>
        </w:tc>
        <w:tc>
          <w:tcPr>
            <w:tcW w:w="3570" w:type="dxa"/>
          </w:tcPr>
          <w:p w:rsidR="00183BBD" w:rsidRDefault="00183BBD"/>
        </w:tc>
      </w:tr>
      <w:tr w:rsidR="00183BBD">
        <w:trPr>
          <w:trHeight w:val="440"/>
        </w:trPr>
        <w:tc>
          <w:tcPr>
            <w:tcW w:w="5670" w:type="dxa"/>
            <w:tcBorders>
              <w:bottom w:val="single" w:sz="4" w:space="0" w:color="auto"/>
            </w:tcBorders>
          </w:tcPr>
          <w:p w:rsidR="00183BBD" w:rsidRDefault="00183BBD">
            <w:pPr>
              <w:pStyle w:val="1c"/>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rsidR="00183BBD" w:rsidRDefault="00183BBD"/>
        </w:tc>
      </w:tr>
    </w:tbl>
    <w:p w:rsidR="00183BBD" w:rsidRDefault="00183BBD"/>
    <w:p w:rsidR="00183BBD" w:rsidRDefault="00183BBD">
      <w:pPr>
        <w:spacing w:line="440" w:lineRule="exact"/>
        <w:ind w:firstLineChars="200" w:firstLine="480"/>
      </w:pPr>
    </w:p>
    <w:p w:rsidR="00183BBD" w:rsidRDefault="00183BBD">
      <w:pPr>
        <w:spacing w:line="440" w:lineRule="exact"/>
        <w:ind w:firstLineChars="200" w:firstLine="480"/>
      </w:pPr>
    </w:p>
    <w:p w:rsidR="00183BBD" w:rsidRDefault="00FE7113">
      <w:pPr>
        <w:jc w:val="center"/>
        <w:rPr>
          <w:b/>
          <w:bCs/>
          <w:sz w:val="32"/>
          <w:szCs w:val="32"/>
        </w:rPr>
      </w:pPr>
      <w:r>
        <w:rPr>
          <w:b/>
          <w:bCs/>
          <w:sz w:val="36"/>
        </w:rPr>
        <w:br w:type="page"/>
      </w:r>
      <w:bookmarkStart w:id="2" w:name="_Toc489655320"/>
      <w:r>
        <w:rPr>
          <w:rFonts w:hint="eastAsia"/>
          <w:b/>
          <w:bCs/>
          <w:sz w:val="32"/>
          <w:szCs w:val="32"/>
        </w:rPr>
        <w:lastRenderedPageBreak/>
        <w:t>应答文件主要目录</w:t>
      </w:r>
      <w:bookmarkEnd w:id="1"/>
      <w:bookmarkEnd w:id="2"/>
      <w:r>
        <w:rPr>
          <w:rFonts w:hint="eastAsia"/>
          <w:b/>
          <w:bCs/>
          <w:sz w:val="32"/>
          <w:szCs w:val="32"/>
        </w:rPr>
        <w:t>及相关证明材料格式、附件</w:t>
      </w:r>
    </w:p>
    <w:p w:rsidR="00183BBD" w:rsidRDefault="00183BBD">
      <w:pPr>
        <w:rPr>
          <w:sz w:val="28"/>
          <w:szCs w:val="28"/>
        </w:rPr>
      </w:pPr>
    </w:p>
    <w:p w:rsidR="00183BBD" w:rsidRDefault="00FE7113">
      <w:pPr>
        <w:widowControl w:val="0"/>
        <w:numPr>
          <w:ilvl w:val="0"/>
          <w:numId w:val="3"/>
        </w:numPr>
        <w:spacing w:line="360" w:lineRule="auto"/>
        <w:jc w:val="both"/>
        <w:rPr>
          <w:sz w:val="28"/>
          <w:szCs w:val="28"/>
        </w:rPr>
      </w:pPr>
      <w:r>
        <w:rPr>
          <w:rFonts w:hint="eastAsia"/>
          <w:sz w:val="28"/>
          <w:szCs w:val="28"/>
        </w:rPr>
        <w:t>应答申请及声明</w:t>
      </w:r>
    </w:p>
    <w:p w:rsidR="00183BBD" w:rsidRDefault="00FE7113">
      <w:pPr>
        <w:widowControl w:val="0"/>
        <w:numPr>
          <w:ilvl w:val="0"/>
          <w:numId w:val="3"/>
        </w:numPr>
        <w:spacing w:line="360" w:lineRule="auto"/>
        <w:jc w:val="both"/>
        <w:rPr>
          <w:sz w:val="28"/>
          <w:szCs w:val="28"/>
        </w:rPr>
      </w:pPr>
      <w:r>
        <w:rPr>
          <w:rFonts w:hint="eastAsia"/>
          <w:sz w:val="28"/>
          <w:szCs w:val="28"/>
        </w:rPr>
        <w:t>法定代表人授权书</w:t>
      </w:r>
    </w:p>
    <w:p w:rsidR="00183BBD" w:rsidRDefault="00FE7113">
      <w:pPr>
        <w:widowControl w:val="0"/>
        <w:numPr>
          <w:ilvl w:val="0"/>
          <w:numId w:val="3"/>
        </w:numPr>
        <w:spacing w:line="360" w:lineRule="auto"/>
        <w:jc w:val="both"/>
        <w:rPr>
          <w:sz w:val="28"/>
          <w:szCs w:val="28"/>
        </w:rPr>
      </w:pPr>
      <w:r>
        <w:rPr>
          <w:rFonts w:hint="eastAsia"/>
          <w:sz w:val="28"/>
          <w:szCs w:val="28"/>
        </w:rPr>
        <w:t>开标一览表</w:t>
      </w:r>
    </w:p>
    <w:p w:rsidR="00183BBD" w:rsidRDefault="00FE7113">
      <w:pPr>
        <w:widowControl w:val="0"/>
        <w:numPr>
          <w:ilvl w:val="0"/>
          <w:numId w:val="3"/>
        </w:numPr>
        <w:spacing w:line="360" w:lineRule="auto"/>
        <w:jc w:val="both"/>
        <w:rPr>
          <w:sz w:val="28"/>
          <w:szCs w:val="28"/>
        </w:rPr>
      </w:pPr>
      <w:r>
        <w:rPr>
          <w:rFonts w:hint="eastAsia"/>
          <w:sz w:val="28"/>
          <w:szCs w:val="28"/>
        </w:rPr>
        <w:t>资格证明文件</w:t>
      </w:r>
    </w:p>
    <w:p w:rsidR="00183BBD" w:rsidRDefault="00FE7113">
      <w:pPr>
        <w:widowControl w:val="0"/>
        <w:numPr>
          <w:ilvl w:val="0"/>
          <w:numId w:val="3"/>
        </w:numPr>
        <w:spacing w:line="360" w:lineRule="auto"/>
        <w:jc w:val="both"/>
        <w:rPr>
          <w:sz w:val="28"/>
          <w:szCs w:val="28"/>
        </w:rPr>
      </w:pPr>
      <w:r>
        <w:rPr>
          <w:rFonts w:hint="eastAsia"/>
          <w:sz w:val="28"/>
          <w:szCs w:val="28"/>
        </w:rPr>
        <w:t>分项报价表（若有）</w:t>
      </w:r>
    </w:p>
    <w:p w:rsidR="00183BBD" w:rsidRDefault="00FE7113">
      <w:pPr>
        <w:widowControl w:val="0"/>
        <w:numPr>
          <w:ilvl w:val="0"/>
          <w:numId w:val="3"/>
        </w:numPr>
        <w:spacing w:line="360" w:lineRule="auto"/>
        <w:jc w:val="both"/>
        <w:rPr>
          <w:sz w:val="28"/>
          <w:szCs w:val="28"/>
        </w:rPr>
      </w:pPr>
      <w:r>
        <w:rPr>
          <w:rFonts w:hint="eastAsia"/>
          <w:sz w:val="28"/>
          <w:szCs w:val="28"/>
        </w:rPr>
        <w:t>应答项目核心产品及主要产品一览表（若有）</w:t>
      </w:r>
    </w:p>
    <w:p w:rsidR="00183BBD" w:rsidRDefault="00FE7113">
      <w:pPr>
        <w:widowControl w:val="0"/>
        <w:numPr>
          <w:ilvl w:val="0"/>
          <w:numId w:val="3"/>
        </w:numPr>
        <w:spacing w:line="360" w:lineRule="auto"/>
        <w:jc w:val="both"/>
        <w:rPr>
          <w:sz w:val="28"/>
          <w:szCs w:val="28"/>
        </w:rPr>
      </w:pPr>
      <w:r>
        <w:rPr>
          <w:rFonts w:hint="eastAsia"/>
          <w:sz w:val="28"/>
          <w:szCs w:val="28"/>
        </w:rPr>
        <w:t>应答项目供货一览表（若有）</w:t>
      </w:r>
    </w:p>
    <w:p w:rsidR="00183BBD" w:rsidRDefault="00FE7113">
      <w:pPr>
        <w:widowControl w:val="0"/>
        <w:numPr>
          <w:ilvl w:val="0"/>
          <w:numId w:val="3"/>
        </w:numPr>
        <w:spacing w:line="360" w:lineRule="auto"/>
        <w:jc w:val="both"/>
        <w:rPr>
          <w:sz w:val="28"/>
          <w:szCs w:val="28"/>
        </w:rPr>
      </w:pPr>
      <w:r>
        <w:rPr>
          <w:rFonts w:hint="eastAsia"/>
          <w:sz w:val="28"/>
          <w:szCs w:val="28"/>
        </w:rPr>
        <w:t>技术条款偏离表</w:t>
      </w:r>
    </w:p>
    <w:p w:rsidR="00183BBD" w:rsidRDefault="00FE7113">
      <w:pPr>
        <w:widowControl w:val="0"/>
        <w:numPr>
          <w:ilvl w:val="0"/>
          <w:numId w:val="3"/>
        </w:numPr>
        <w:spacing w:line="360" w:lineRule="auto"/>
        <w:jc w:val="both"/>
        <w:rPr>
          <w:sz w:val="28"/>
          <w:szCs w:val="28"/>
        </w:rPr>
      </w:pPr>
      <w:r>
        <w:rPr>
          <w:rFonts w:hint="eastAsia"/>
          <w:sz w:val="28"/>
          <w:szCs w:val="28"/>
        </w:rPr>
        <w:t>商务条款偏离表</w:t>
      </w:r>
    </w:p>
    <w:p w:rsidR="00183BBD" w:rsidRDefault="00FE7113">
      <w:pPr>
        <w:widowControl w:val="0"/>
        <w:numPr>
          <w:ilvl w:val="0"/>
          <w:numId w:val="3"/>
        </w:numPr>
        <w:spacing w:line="360" w:lineRule="auto"/>
        <w:jc w:val="both"/>
        <w:rPr>
          <w:sz w:val="28"/>
          <w:szCs w:val="28"/>
        </w:rPr>
      </w:pPr>
      <w:r>
        <w:rPr>
          <w:sz w:val="28"/>
          <w:szCs w:val="28"/>
        </w:rPr>
        <w:t>项目实施</w:t>
      </w:r>
      <w:r>
        <w:rPr>
          <w:rFonts w:hint="eastAsia"/>
          <w:sz w:val="28"/>
          <w:szCs w:val="28"/>
        </w:rPr>
        <w:t>、集成、实施方案（若有）</w:t>
      </w:r>
    </w:p>
    <w:p w:rsidR="00183BBD" w:rsidRDefault="00FE7113">
      <w:pPr>
        <w:widowControl w:val="0"/>
        <w:numPr>
          <w:ilvl w:val="0"/>
          <w:numId w:val="3"/>
        </w:numPr>
        <w:spacing w:line="360" w:lineRule="auto"/>
        <w:jc w:val="both"/>
        <w:rPr>
          <w:sz w:val="28"/>
          <w:szCs w:val="28"/>
        </w:rPr>
      </w:pPr>
      <w:r>
        <w:rPr>
          <w:sz w:val="28"/>
          <w:szCs w:val="28"/>
        </w:rPr>
        <w:t>服务与承诺</w:t>
      </w:r>
    </w:p>
    <w:p w:rsidR="00183BBD" w:rsidRDefault="00FE7113">
      <w:pPr>
        <w:widowControl w:val="0"/>
        <w:numPr>
          <w:ilvl w:val="0"/>
          <w:numId w:val="3"/>
        </w:numPr>
        <w:spacing w:line="360" w:lineRule="auto"/>
        <w:jc w:val="both"/>
        <w:rPr>
          <w:sz w:val="28"/>
          <w:szCs w:val="28"/>
        </w:rPr>
      </w:pPr>
      <w:r>
        <w:rPr>
          <w:rFonts w:hint="eastAsia"/>
          <w:sz w:val="28"/>
          <w:szCs w:val="28"/>
        </w:rPr>
        <w:t>应答需要的其他证明文件及材料（若有</w:t>
      </w:r>
      <w:r>
        <w:rPr>
          <w:sz w:val="28"/>
          <w:szCs w:val="28"/>
        </w:rPr>
        <w:t>)</w:t>
      </w:r>
    </w:p>
    <w:p w:rsidR="00183BBD" w:rsidRDefault="00FE7113">
      <w:pPr>
        <w:spacing w:line="360" w:lineRule="auto"/>
        <w:rPr>
          <w:sz w:val="28"/>
          <w:szCs w:val="28"/>
        </w:rPr>
      </w:pPr>
      <w:r>
        <w:rPr>
          <w:sz w:val="28"/>
          <w:szCs w:val="28"/>
        </w:rPr>
        <w:t xml:space="preserve">            附件一、无重大违法记录声明格式</w:t>
      </w:r>
    </w:p>
    <w:p w:rsidR="00183BBD" w:rsidRDefault="00FE7113">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rsidR="00183BBD" w:rsidRDefault="00183BBD">
      <w:pPr>
        <w:autoSpaceDE w:val="0"/>
        <w:autoSpaceDN w:val="0"/>
        <w:adjustRightInd w:val="0"/>
        <w:spacing w:line="240" w:lineRule="atLeast"/>
        <w:rPr>
          <w:b/>
          <w:color w:val="000000"/>
          <w:szCs w:val="21"/>
          <w:lang w:val="zh-CN"/>
        </w:rPr>
      </w:pPr>
    </w:p>
    <w:p w:rsidR="00183BBD" w:rsidRDefault="00183BBD">
      <w:pPr>
        <w:autoSpaceDE w:val="0"/>
        <w:autoSpaceDN w:val="0"/>
        <w:adjustRightInd w:val="0"/>
        <w:spacing w:line="240" w:lineRule="atLeast"/>
        <w:rPr>
          <w:b/>
          <w:color w:val="000000"/>
          <w:szCs w:val="21"/>
          <w:lang w:val="zh-CN"/>
        </w:rPr>
      </w:pPr>
    </w:p>
    <w:p w:rsidR="00183BBD" w:rsidRDefault="00183BBD">
      <w:pPr>
        <w:autoSpaceDE w:val="0"/>
        <w:autoSpaceDN w:val="0"/>
        <w:adjustRightInd w:val="0"/>
        <w:spacing w:line="240" w:lineRule="atLeast"/>
        <w:rPr>
          <w:b/>
          <w:color w:val="000000"/>
          <w:szCs w:val="21"/>
          <w:lang w:val="zh-CN"/>
        </w:rPr>
      </w:pPr>
    </w:p>
    <w:p w:rsidR="00183BBD" w:rsidRDefault="00FE7113">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rsidR="00183BBD" w:rsidRDefault="00FE7113">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color w:val="000000"/>
          <w:sz w:val="36"/>
          <w:szCs w:val="36"/>
          <w:lang w:val="zh-CN"/>
        </w:rPr>
        <w:t>应答申请及声明</w:t>
      </w:r>
    </w:p>
    <w:p w:rsidR="00183BBD" w:rsidRDefault="00FE7113">
      <w:pPr>
        <w:autoSpaceDE w:val="0"/>
        <w:autoSpaceDN w:val="0"/>
        <w:adjustRightInd w:val="0"/>
        <w:spacing w:line="360" w:lineRule="auto"/>
        <w:rPr>
          <w:color w:val="000000"/>
          <w:szCs w:val="21"/>
          <w:lang w:val="zh-CN"/>
        </w:rPr>
      </w:pPr>
      <w:r>
        <w:rPr>
          <w:rFonts w:hint="eastAsia"/>
          <w:color w:val="000000"/>
          <w:szCs w:val="21"/>
          <w:lang w:val="zh-CN"/>
        </w:rPr>
        <w:t>致：南京市口腔医院</w:t>
      </w:r>
    </w:p>
    <w:p w:rsidR="00183BBD" w:rsidRDefault="00FE7113">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rsidR="00183BBD" w:rsidRDefault="00FE7113">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rsidR="00183BBD" w:rsidRDefault="00FE7113">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lastRenderedPageBreak/>
        <w:t>供应商名称：</w:t>
      </w:r>
      <w:r>
        <w:rPr>
          <w:color w:val="000000"/>
          <w:szCs w:val="21"/>
          <w:u w:val="single"/>
          <w:lang w:val="zh-CN"/>
        </w:rPr>
        <w:t xml:space="preserve">                 </w:t>
      </w:r>
      <w:r>
        <w:rPr>
          <w:rFonts w:hint="eastAsia"/>
          <w:color w:val="000000"/>
          <w:szCs w:val="21"/>
          <w:lang w:val="zh-CN"/>
        </w:rPr>
        <w:t>（盖章）</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rsidR="00183BBD" w:rsidRDefault="00183BBD">
      <w:pPr>
        <w:adjustRightInd w:val="0"/>
        <w:spacing w:line="240" w:lineRule="atLeast"/>
        <w:ind w:firstLine="420"/>
        <w:rPr>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目录二、法定代表人授权书格式</w:t>
      </w:r>
    </w:p>
    <w:p w:rsidR="00183BBD" w:rsidRDefault="00FE7113">
      <w:pPr>
        <w:adjustRightInd w:val="0"/>
        <w:spacing w:line="360" w:lineRule="auto"/>
        <w:ind w:firstLine="720"/>
        <w:jc w:val="center"/>
        <w:rPr>
          <w:rFonts w:ascii="黑体" w:eastAsia="黑体"/>
          <w:color w:val="000000"/>
          <w:sz w:val="36"/>
          <w:szCs w:val="36"/>
          <w:lang w:val="zh-CN"/>
        </w:rPr>
      </w:pPr>
      <w:r>
        <w:rPr>
          <w:rFonts w:ascii="黑体" w:eastAsia="黑体" w:hint="eastAsia"/>
          <w:color w:val="000000"/>
          <w:sz w:val="36"/>
          <w:szCs w:val="36"/>
          <w:lang w:val="zh-CN"/>
        </w:rPr>
        <w:t>法定代表人授权委托书</w:t>
      </w:r>
    </w:p>
    <w:p w:rsidR="00183BBD" w:rsidRDefault="00FE7113">
      <w:pPr>
        <w:adjustRightInd w:val="0"/>
        <w:spacing w:line="360" w:lineRule="auto"/>
        <w:rPr>
          <w:color w:val="000000"/>
          <w:szCs w:val="21"/>
          <w:lang w:val="zh-CN"/>
        </w:rPr>
      </w:pPr>
      <w:r>
        <w:rPr>
          <w:rFonts w:hint="eastAsia"/>
          <w:color w:val="000000"/>
          <w:szCs w:val="21"/>
          <w:lang w:val="zh-CN"/>
        </w:rPr>
        <w:t>南京市口腔医院：</w:t>
      </w:r>
    </w:p>
    <w:p w:rsidR="00183BBD" w:rsidRDefault="00FE711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rsidR="00183BBD" w:rsidRDefault="00FE7113">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rsidR="00183BBD" w:rsidRDefault="00183BBD">
      <w:pPr>
        <w:adjustRightInd w:val="0"/>
        <w:spacing w:line="360" w:lineRule="auto"/>
        <w:ind w:firstLine="408"/>
        <w:rPr>
          <w:color w:val="000000"/>
          <w:szCs w:val="21"/>
          <w:lang w:val="zh-CN"/>
        </w:rPr>
      </w:pPr>
    </w:p>
    <w:p w:rsidR="00183BBD" w:rsidRDefault="00FE7113">
      <w:pPr>
        <w:adjustRightInd w:val="0"/>
        <w:spacing w:line="360" w:lineRule="auto"/>
        <w:ind w:firstLineChars="200" w:firstLine="480"/>
        <w:rPr>
          <w:szCs w:val="21"/>
          <w:lang w:val="zh-CN"/>
        </w:rPr>
      </w:pPr>
      <w:r>
        <w:rPr>
          <w:rFonts w:hint="eastAsia"/>
          <w:szCs w:val="21"/>
          <w:lang w:val="zh-CN"/>
        </w:rPr>
        <w:t>法定代表人签字：</w:t>
      </w:r>
    </w:p>
    <w:p w:rsidR="00183BBD" w:rsidRDefault="00FE7113">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rsidR="00183BBD" w:rsidRDefault="00FE7113">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rsidR="00183BBD" w:rsidRDefault="00183BBD">
      <w:pPr>
        <w:adjustRightInd w:val="0"/>
        <w:spacing w:line="360" w:lineRule="auto"/>
        <w:rPr>
          <w:b/>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目录三、开标一览表格式</w:t>
      </w:r>
    </w:p>
    <w:p w:rsidR="00183BBD" w:rsidRDefault="00FE7113">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183BBD">
        <w:trPr>
          <w:trHeight w:val="284"/>
        </w:trPr>
        <w:tc>
          <w:tcPr>
            <w:tcW w:w="6038" w:type="dxa"/>
            <w:gridSpan w:val="4"/>
            <w:tcBorders>
              <w:top w:val="nil"/>
              <w:left w:val="nil"/>
              <w:right w:val="nil"/>
            </w:tcBorders>
            <w:vAlign w:val="center"/>
          </w:tcPr>
          <w:p w:rsidR="00183BBD" w:rsidRDefault="00FE7113">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rsidR="00183BBD" w:rsidRDefault="00FE7113">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183BBD">
        <w:trPr>
          <w:trHeight w:val="284"/>
        </w:trPr>
        <w:tc>
          <w:tcPr>
            <w:tcW w:w="734" w:type="dxa"/>
            <w:vAlign w:val="center"/>
          </w:tcPr>
          <w:p w:rsidR="00183BBD" w:rsidRDefault="00FE7113">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rsidR="00183BBD" w:rsidRDefault="00FE7113">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rsidR="00183BBD" w:rsidRDefault="00FE7113">
            <w:pPr>
              <w:spacing w:line="360" w:lineRule="auto"/>
              <w:jc w:val="center"/>
              <w:rPr>
                <w:color w:val="000000"/>
                <w:szCs w:val="21"/>
                <w:lang w:val="zh-CN"/>
              </w:rPr>
            </w:pPr>
            <w:r>
              <w:rPr>
                <w:rFonts w:hint="eastAsia"/>
                <w:color w:val="000000"/>
                <w:szCs w:val="21"/>
                <w:lang w:val="zh-CN"/>
              </w:rPr>
              <w:t>报价（元）</w:t>
            </w:r>
          </w:p>
        </w:tc>
        <w:tc>
          <w:tcPr>
            <w:tcW w:w="2839" w:type="dxa"/>
            <w:vAlign w:val="center"/>
          </w:tcPr>
          <w:p w:rsidR="00183BBD" w:rsidRDefault="00FE7113">
            <w:pPr>
              <w:spacing w:line="360" w:lineRule="auto"/>
              <w:jc w:val="center"/>
              <w:rPr>
                <w:color w:val="000000"/>
                <w:szCs w:val="21"/>
                <w:lang w:val="zh-CN"/>
              </w:rPr>
            </w:pPr>
            <w:r>
              <w:rPr>
                <w:rFonts w:hint="eastAsia"/>
                <w:color w:val="000000"/>
                <w:szCs w:val="21"/>
                <w:lang w:val="zh-CN"/>
              </w:rPr>
              <w:t>备注</w:t>
            </w:r>
          </w:p>
        </w:tc>
      </w:tr>
      <w:tr w:rsidR="00183BBD">
        <w:trPr>
          <w:trHeight w:val="284"/>
        </w:trPr>
        <w:tc>
          <w:tcPr>
            <w:tcW w:w="734" w:type="dxa"/>
            <w:vAlign w:val="center"/>
          </w:tcPr>
          <w:p w:rsidR="00183BBD" w:rsidRDefault="00183BBD">
            <w:pPr>
              <w:spacing w:line="360" w:lineRule="auto"/>
              <w:jc w:val="center"/>
              <w:rPr>
                <w:color w:val="000000"/>
                <w:spacing w:val="-2"/>
                <w:szCs w:val="21"/>
              </w:rPr>
            </w:pPr>
          </w:p>
        </w:tc>
        <w:tc>
          <w:tcPr>
            <w:tcW w:w="3686" w:type="dxa"/>
            <w:gridSpan w:val="2"/>
            <w:vAlign w:val="center"/>
          </w:tcPr>
          <w:p w:rsidR="00183BBD" w:rsidRDefault="00183BBD">
            <w:pPr>
              <w:spacing w:line="360" w:lineRule="auto"/>
              <w:rPr>
                <w:color w:val="000000"/>
                <w:spacing w:val="-2"/>
                <w:szCs w:val="21"/>
              </w:rPr>
            </w:pPr>
          </w:p>
        </w:tc>
        <w:tc>
          <w:tcPr>
            <w:tcW w:w="2126" w:type="dxa"/>
            <w:gridSpan w:val="2"/>
            <w:vAlign w:val="center"/>
          </w:tcPr>
          <w:p w:rsidR="00183BBD" w:rsidRDefault="00183BBD">
            <w:pPr>
              <w:spacing w:line="360" w:lineRule="auto"/>
              <w:jc w:val="center"/>
              <w:rPr>
                <w:color w:val="000000"/>
                <w:szCs w:val="21"/>
                <w:lang w:val="zh-CN"/>
              </w:rPr>
            </w:pPr>
          </w:p>
        </w:tc>
        <w:tc>
          <w:tcPr>
            <w:tcW w:w="2839" w:type="dxa"/>
            <w:vAlign w:val="center"/>
          </w:tcPr>
          <w:p w:rsidR="00183BBD" w:rsidRDefault="00183BBD">
            <w:pPr>
              <w:spacing w:line="360" w:lineRule="auto"/>
              <w:jc w:val="center"/>
              <w:rPr>
                <w:color w:val="000000"/>
                <w:szCs w:val="21"/>
                <w:lang w:val="zh-CN"/>
              </w:rPr>
            </w:pPr>
          </w:p>
        </w:tc>
      </w:tr>
      <w:tr w:rsidR="00183BBD">
        <w:trPr>
          <w:trHeight w:val="284"/>
        </w:trPr>
        <w:tc>
          <w:tcPr>
            <w:tcW w:w="734" w:type="dxa"/>
            <w:vAlign w:val="center"/>
          </w:tcPr>
          <w:p w:rsidR="00183BBD" w:rsidRDefault="00183BBD">
            <w:pPr>
              <w:spacing w:line="360" w:lineRule="auto"/>
              <w:jc w:val="center"/>
              <w:rPr>
                <w:color w:val="000000"/>
                <w:spacing w:val="-2"/>
                <w:szCs w:val="21"/>
              </w:rPr>
            </w:pPr>
          </w:p>
        </w:tc>
        <w:tc>
          <w:tcPr>
            <w:tcW w:w="3686" w:type="dxa"/>
            <w:gridSpan w:val="2"/>
            <w:vAlign w:val="center"/>
          </w:tcPr>
          <w:p w:rsidR="00183BBD" w:rsidRDefault="00183BBD">
            <w:pPr>
              <w:spacing w:line="360" w:lineRule="auto"/>
              <w:rPr>
                <w:color w:val="000000"/>
                <w:spacing w:val="-2"/>
                <w:szCs w:val="21"/>
              </w:rPr>
            </w:pPr>
          </w:p>
        </w:tc>
        <w:tc>
          <w:tcPr>
            <w:tcW w:w="2126" w:type="dxa"/>
            <w:gridSpan w:val="2"/>
            <w:vAlign w:val="center"/>
          </w:tcPr>
          <w:p w:rsidR="00183BBD" w:rsidRDefault="00183BBD">
            <w:pPr>
              <w:spacing w:line="360" w:lineRule="auto"/>
              <w:jc w:val="center"/>
              <w:rPr>
                <w:color w:val="000000"/>
                <w:szCs w:val="21"/>
                <w:lang w:val="zh-CN"/>
              </w:rPr>
            </w:pPr>
          </w:p>
        </w:tc>
        <w:tc>
          <w:tcPr>
            <w:tcW w:w="2839" w:type="dxa"/>
            <w:vAlign w:val="center"/>
          </w:tcPr>
          <w:p w:rsidR="00183BBD" w:rsidRDefault="00183BBD">
            <w:pPr>
              <w:spacing w:line="360" w:lineRule="auto"/>
              <w:jc w:val="center"/>
              <w:rPr>
                <w:color w:val="000000"/>
                <w:szCs w:val="21"/>
                <w:lang w:val="zh-CN"/>
              </w:rPr>
            </w:pPr>
          </w:p>
        </w:tc>
      </w:tr>
      <w:tr w:rsidR="00183BBD">
        <w:trPr>
          <w:trHeight w:val="284"/>
        </w:trPr>
        <w:tc>
          <w:tcPr>
            <w:tcW w:w="734" w:type="dxa"/>
            <w:vAlign w:val="center"/>
          </w:tcPr>
          <w:p w:rsidR="00183BBD" w:rsidRDefault="00183BBD">
            <w:pPr>
              <w:spacing w:line="360" w:lineRule="auto"/>
              <w:jc w:val="center"/>
              <w:rPr>
                <w:color w:val="000000"/>
                <w:spacing w:val="-2"/>
                <w:szCs w:val="21"/>
              </w:rPr>
            </w:pPr>
          </w:p>
        </w:tc>
        <w:tc>
          <w:tcPr>
            <w:tcW w:w="3686" w:type="dxa"/>
            <w:gridSpan w:val="2"/>
            <w:vAlign w:val="center"/>
          </w:tcPr>
          <w:p w:rsidR="00183BBD" w:rsidRDefault="00183BBD">
            <w:pPr>
              <w:spacing w:line="360" w:lineRule="auto"/>
              <w:rPr>
                <w:color w:val="000000"/>
                <w:spacing w:val="-2"/>
                <w:szCs w:val="21"/>
              </w:rPr>
            </w:pPr>
          </w:p>
        </w:tc>
        <w:tc>
          <w:tcPr>
            <w:tcW w:w="2126" w:type="dxa"/>
            <w:gridSpan w:val="2"/>
            <w:vAlign w:val="center"/>
          </w:tcPr>
          <w:p w:rsidR="00183BBD" w:rsidRDefault="00183BBD">
            <w:pPr>
              <w:spacing w:line="360" w:lineRule="auto"/>
              <w:jc w:val="center"/>
              <w:rPr>
                <w:color w:val="000000"/>
                <w:szCs w:val="21"/>
                <w:lang w:val="zh-CN"/>
              </w:rPr>
            </w:pPr>
          </w:p>
        </w:tc>
        <w:tc>
          <w:tcPr>
            <w:tcW w:w="2839" w:type="dxa"/>
            <w:vAlign w:val="center"/>
          </w:tcPr>
          <w:p w:rsidR="00183BBD" w:rsidRDefault="00183BBD">
            <w:pPr>
              <w:spacing w:line="360" w:lineRule="auto"/>
              <w:jc w:val="center"/>
              <w:rPr>
                <w:color w:val="000000"/>
                <w:szCs w:val="21"/>
                <w:lang w:val="zh-CN"/>
              </w:rPr>
            </w:pPr>
          </w:p>
        </w:tc>
      </w:tr>
      <w:tr w:rsidR="00183BBD">
        <w:trPr>
          <w:trHeight w:val="284"/>
        </w:trPr>
        <w:tc>
          <w:tcPr>
            <w:tcW w:w="3265" w:type="dxa"/>
            <w:gridSpan w:val="2"/>
            <w:vAlign w:val="center"/>
          </w:tcPr>
          <w:p w:rsidR="00183BBD" w:rsidRDefault="00FE7113">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rsidR="00183BBD" w:rsidRDefault="00FE7113">
            <w:pPr>
              <w:snapToGrid w:val="0"/>
              <w:spacing w:line="360" w:lineRule="auto"/>
              <w:ind w:firstLineChars="1900" w:firstLine="4560"/>
              <w:rPr>
                <w:color w:val="000000"/>
                <w:szCs w:val="21"/>
                <w:lang w:val="zh-CN"/>
              </w:rPr>
            </w:pPr>
            <w:r>
              <w:rPr>
                <w:rFonts w:hint="eastAsia"/>
                <w:color w:val="000000"/>
                <w:szCs w:val="21"/>
                <w:lang w:val="zh-CN"/>
              </w:rPr>
              <w:t>元</w:t>
            </w:r>
          </w:p>
        </w:tc>
      </w:tr>
      <w:tr w:rsidR="00183BBD">
        <w:trPr>
          <w:trHeight w:val="284"/>
        </w:trPr>
        <w:tc>
          <w:tcPr>
            <w:tcW w:w="3265" w:type="dxa"/>
            <w:gridSpan w:val="2"/>
            <w:vAlign w:val="center"/>
          </w:tcPr>
          <w:p w:rsidR="00183BBD" w:rsidRDefault="00FE7113">
            <w:pPr>
              <w:snapToGrid w:val="0"/>
              <w:spacing w:line="360" w:lineRule="auto"/>
              <w:jc w:val="center"/>
              <w:rPr>
                <w:rFonts w:cs="Verdana"/>
                <w:szCs w:val="21"/>
                <w:lang w:val="zh-CN"/>
              </w:rPr>
            </w:pPr>
            <w:r>
              <w:rPr>
                <w:rFonts w:cs="Verdana" w:hint="eastAsia"/>
                <w:szCs w:val="21"/>
                <w:lang w:val="zh-CN"/>
              </w:rPr>
              <w:t>应答货物中有无进口产品</w:t>
            </w:r>
          </w:p>
        </w:tc>
        <w:tc>
          <w:tcPr>
            <w:tcW w:w="6120" w:type="dxa"/>
            <w:gridSpan w:val="4"/>
            <w:vAlign w:val="center"/>
          </w:tcPr>
          <w:p w:rsidR="00183BBD" w:rsidRDefault="00FE7113">
            <w:pPr>
              <w:snapToGrid w:val="0"/>
              <w:spacing w:line="360" w:lineRule="auto"/>
              <w:rPr>
                <w:rFonts w:cs="Verdana"/>
                <w:szCs w:val="21"/>
                <w:lang w:val="zh-CN"/>
              </w:rPr>
            </w:pPr>
            <w:r>
              <w:rPr>
                <w:rFonts w:cs="Verdana" w:hint="eastAsia"/>
                <w:szCs w:val="21"/>
                <w:lang w:val="zh-CN"/>
              </w:rPr>
              <w:t>有</w:t>
            </w:r>
            <w:r>
              <w:rPr>
                <w:rFonts w:cs="Verdana"/>
                <w:szCs w:val="21"/>
                <w:lang w:val="zh-CN"/>
              </w:rPr>
              <w:t xml:space="preserve">       </w:t>
            </w:r>
            <w:r>
              <w:rPr>
                <w:rFonts w:cs="Verdana" w:hint="eastAsia"/>
                <w:szCs w:val="21"/>
                <w:lang w:val="zh-CN"/>
              </w:rPr>
              <w:t>无</w:t>
            </w:r>
          </w:p>
        </w:tc>
      </w:tr>
    </w:tbl>
    <w:p w:rsidR="00183BBD" w:rsidRDefault="00FE7113">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rsidR="00183BBD" w:rsidRDefault="00FE7113">
      <w:pPr>
        <w:adjustRightInd w:val="0"/>
        <w:spacing w:line="360" w:lineRule="auto"/>
        <w:ind w:firstLine="420"/>
        <w:rPr>
          <w:rFonts w:cs="Verdana"/>
          <w:szCs w:val="21"/>
          <w:lang w:val="zh-CN"/>
        </w:rPr>
      </w:pPr>
      <w:r>
        <w:rPr>
          <w:bCs/>
          <w:color w:val="000000"/>
          <w:szCs w:val="21"/>
        </w:rPr>
        <w:lastRenderedPageBreak/>
        <w:t>1</w:t>
      </w:r>
      <w:r>
        <w:rPr>
          <w:rFonts w:hint="eastAsia"/>
          <w:bCs/>
          <w:color w:val="000000"/>
          <w:szCs w:val="21"/>
          <w:lang w:val="zh-CN"/>
        </w:rPr>
        <w:t>、</w:t>
      </w:r>
      <w:r>
        <w:rPr>
          <w:rFonts w:cs="Verdana" w:hint="eastAsia"/>
          <w:szCs w:val="21"/>
          <w:lang w:val="zh-CN"/>
        </w:rPr>
        <w:t>在“应答货物中有无进口产品”栏后“有”或“无”上打“√”。</w:t>
      </w:r>
    </w:p>
    <w:p w:rsidR="00183BBD" w:rsidRDefault="00183BBD">
      <w:pPr>
        <w:adjustRightInd w:val="0"/>
        <w:spacing w:line="360" w:lineRule="auto"/>
        <w:rPr>
          <w:b/>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rsidR="00183BBD" w:rsidRDefault="00FE7113">
      <w:pPr>
        <w:widowControl w:val="0"/>
        <w:numPr>
          <w:ilvl w:val="0"/>
          <w:numId w:val="4"/>
        </w:numPr>
        <w:spacing w:line="329" w:lineRule="auto"/>
        <w:jc w:val="both"/>
      </w:pPr>
      <w:r>
        <w:t>法人或者其他组织的营业执照等证明文件；</w:t>
      </w:r>
    </w:p>
    <w:p w:rsidR="00183BBD" w:rsidRDefault="00FE7113">
      <w:pPr>
        <w:widowControl w:val="0"/>
        <w:numPr>
          <w:ilvl w:val="0"/>
          <w:numId w:val="4"/>
        </w:numPr>
        <w:spacing w:line="329" w:lineRule="auto"/>
        <w:jc w:val="both"/>
      </w:pPr>
      <w:r>
        <w:t>具备履行合同所必需的设备和专业技术能力的证明材料；</w:t>
      </w:r>
    </w:p>
    <w:p w:rsidR="00183BBD" w:rsidRDefault="00FE7113">
      <w:pPr>
        <w:widowControl w:val="0"/>
        <w:numPr>
          <w:ilvl w:val="0"/>
          <w:numId w:val="4"/>
        </w:numPr>
        <w:spacing w:line="329" w:lineRule="auto"/>
        <w:jc w:val="both"/>
      </w:pPr>
      <w:r>
        <w:t>参加政府采购活动前3年内在经营活动中没有重大违法记录的书面声明；</w:t>
      </w:r>
    </w:p>
    <w:p w:rsidR="00183BBD" w:rsidRDefault="00FE7113">
      <w:pPr>
        <w:widowControl w:val="0"/>
        <w:numPr>
          <w:ilvl w:val="0"/>
          <w:numId w:val="4"/>
        </w:numPr>
        <w:spacing w:line="329" w:lineRule="auto"/>
        <w:jc w:val="both"/>
      </w:pPr>
      <w:r>
        <w:t>应答人须提供法定代表人身份证(</w:t>
      </w:r>
      <w:r>
        <w:rPr>
          <w:rFonts w:hint="eastAsia"/>
        </w:rPr>
        <w:t>复印</w:t>
      </w:r>
      <w:r>
        <w:t>件)或法定代表人授权委托书（</w:t>
      </w:r>
      <w:r>
        <w:rPr>
          <w:rFonts w:hint="eastAsia"/>
        </w:rPr>
        <w:t>复印</w:t>
      </w:r>
      <w:r>
        <w:t>件）；</w:t>
      </w:r>
    </w:p>
    <w:p w:rsidR="00183BBD" w:rsidRDefault="00FE7113">
      <w:pPr>
        <w:widowControl w:val="0"/>
        <w:numPr>
          <w:ilvl w:val="0"/>
          <w:numId w:val="4"/>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rsidR="00183BBD" w:rsidRDefault="00183BBD">
      <w:pPr>
        <w:pStyle w:val="25"/>
        <w:ind w:firstLine="400"/>
      </w:pPr>
    </w:p>
    <w:p w:rsidR="00183BBD" w:rsidRDefault="00FE7113">
      <w:pPr>
        <w:adjustRightInd w:val="0"/>
        <w:spacing w:line="240" w:lineRule="atLeast"/>
        <w:rPr>
          <w:b/>
          <w:color w:val="000000"/>
          <w:szCs w:val="21"/>
          <w:lang w:val="zh-CN"/>
        </w:rPr>
      </w:pPr>
      <w:r>
        <w:rPr>
          <w:rFonts w:hint="eastAsia"/>
          <w:b/>
          <w:color w:val="000000"/>
          <w:szCs w:val="21"/>
          <w:lang w:val="zh-CN"/>
        </w:rPr>
        <w:t>目录五、分项报价表格式</w:t>
      </w:r>
    </w:p>
    <w:p w:rsidR="00183BBD" w:rsidRDefault="00FE7113">
      <w:pPr>
        <w:adjustRightInd w:val="0"/>
        <w:spacing w:line="240" w:lineRule="atLeast"/>
        <w:rPr>
          <w:rFonts w:ascii="黑体" w:eastAsia="黑体"/>
          <w:color w:val="000000"/>
          <w:sz w:val="36"/>
          <w:szCs w:val="36"/>
          <w:lang w:val="zh-CN"/>
        </w:rPr>
      </w:pPr>
      <w:r>
        <w:rPr>
          <w:b/>
          <w:color w:val="000000"/>
          <w:szCs w:val="21"/>
          <w:lang w:val="zh-CN"/>
        </w:rPr>
        <w:t xml:space="preserve">                           </w:t>
      </w:r>
      <w:r>
        <w:rPr>
          <w:rFonts w:ascii="黑体" w:eastAsia="黑体" w:hint="eastAsia"/>
          <w:color w:val="000000"/>
          <w:sz w:val="36"/>
          <w:szCs w:val="36"/>
          <w:lang w:val="zh-CN"/>
        </w:rPr>
        <w:t>分项报价表（若有）</w:t>
      </w:r>
    </w:p>
    <w:p w:rsidR="00183BBD" w:rsidRDefault="00FE7113">
      <w:pPr>
        <w:adjustRightInd w:val="0"/>
        <w:spacing w:line="240" w:lineRule="atLeast"/>
        <w:rPr>
          <w:color w:val="000000"/>
          <w:szCs w:val="21"/>
          <w:lang w:val="zh-CN"/>
        </w:rPr>
      </w:pPr>
      <w:r>
        <w:rPr>
          <w:rFonts w:hint="eastAsia"/>
          <w:color w:val="000000"/>
          <w:szCs w:val="21"/>
          <w:lang w:val="zh-CN"/>
        </w:rPr>
        <w:t>格式参照项目内容清单或自拟</w:t>
      </w:r>
    </w:p>
    <w:p w:rsidR="00183BBD" w:rsidRDefault="00183BBD">
      <w:pPr>
        <w:adjustRightInd w:val="0"/>
        <w:spacing w:line="360" w:lineRule="auto"/>
        <w:rPr>
          <w:color w:val="000000"/>
          <w:szCs w:val="21"/>
          <w:lang w:val="zh-CN"/>
        </w:rPr>
      </w:pPr>
    </w:p>
    <w:p w:rsidR="00183BBD" w:rsidRDefault="00FE7113">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rsidR="00183BBD" w:rsidRDefault="00FE7113">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sz w:val="36"/>
          <w:szCs w:val="36"/>
        </w:rPr>
        <w:t>应答项目核心产品及主要产品一览表</w:t>
      </w:r>
      <w:r>
        <w:rPr>
          <w:rFonts w:ascii="黑体" w:eastAsia="黑体" w:hint="eastAsia"/>
          <w:color w:val="000000"/>
          <w:sz w:val="36"/>
          <w:szCs w:val="36"/>
          <w:lang w:val="zh-CN"/>
        </w:rPr>
        <w:t>（若有）</w:t>
      </w:r>
    </w:p>
    <w:p w:rsidR="00183BBD" w:rsidRDefault="00FE7113">
      <w:pPr>
        <w:autoSpaceDE w:val="0"/>
        <w:autoSpaceDN w:val="0"/>
        <w:adjustRightInd w:val="0"/>
        <w:spacing w:line="360" w:lineRule="auto"/>
        <w:jc w:val="center"/>
        <w:rPr>
          <w:rFonts w:ascii="黑体" w:eastAsia="黑体"/>
          <w:szCs w:val="21"/>
        </w:rPr>
      </w:pPr>
      <w:r>
        <w:rPr>
          <w:rFonts w:ascii="黑体" w:eastAsia="黑体" w:hint="eastAsia"/>
          <w:szCs w:val="21"/>
        </w:rPr>
        <w:t>（至少填报应答产品分项报价中总价最高的两个产品）</w:t>
      </w:r>
    </w:p>
    <w:tbl>
      <w:tblPr>
        <w:tblpPr w:leftFromText="180" w:rightFromText="180" w:vertAnchor="text" w:horzAnchor="margin" w:tblpY="1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183BBD">
        <w:trPr>
          <w:trHeight w:val="284"/>
        </w:trPr>
        <w:tc>
          <w:tcPr>
            <w:tcW w:w="5070" w:type="dxa"/>
            <w:gridSpan w:val="4"/>
            <w:tcBorders>
              <w:top w:val="nil"/>
              <w:left w:val="nil"/>
              <w:bottom w:val="single" w:sz="4" w:space="0" w:color="auto"/>
              <w:right w:val="nil"/>
            </w:tcBorders>
            <w:vAlign w:val="center"/>
          </w:tcPr>
          <w:p w:rsidR="00183BBD" w:rsidRDefault="00FE7113">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rsidR="00183BBD" w:rsidRDefault="00FE7113">
            <w:pPr>
              <w:ind w:firstLineChars="150" w:firstLine="360"/>
              <w:rPr>
                <w:rFonts w:cs="Verdana"/>
                <w:szCs w:val="21"/>
                <w:lang w:val="zh-CN"/>
              </w:rPr>
            </w:pPr>
            <w:r>
              <w:rPr>
                <w:rFonts w:cs="Verdana" w:hint="eastAsia"/>
                <w:szCs w:val="21"/>
                <w:lang w:val="zh-CN"/>
              </w:rPr>
              <w:t>项目编号：</w:t>
            </w:r>
            <w:r>
              <w:rPr>
                <w:b/>
                <w:color w:val="000000"/>
                <w:szCs w:val="21"/>
                <w:u w:val="single"/>
              </w:rPr>
              <w:t xml:space="preserve">             </w:t>
            </w:r>
          </w:p>
        </w:tc>
        <w:tc>
          <w:tcPr>
            <w:tcW w:w="1213" w:type="dxa"/>
            <w:tcBorders>
              <w:top w:val="nil"/>
              <w:left w:val="nil"/>
              <w:right w:val="nil"/>
            </w:tcBorders>
            <w:vAlign w:val="center"/>
          </w:tcPr>
          <w:p w:rsidR="00183BBD" w:rsidRDefault="00183BBD">
            <w:pPr>
              <w:adjustRightInd w:val="0"/>
              <w:spacing w:line="360" w:lineRule="auto"/>
              <w:rPr>
                <w:szCs w:val="21"/>
                <w:lang w:val="zh-CN"/>
              </w:rPr>
            </w:pPr>
          </w:p>
        </w:tc>
      </w:tr>
      <w:tr w:rsidR="00183BBD">
        <w:trPr>
          <w:trHeight w:val="284"/>
        </w:trPr>
        <w:tc>
          <w:tcPr>
            <w:tcW w:w="648" w:type="dxa"/>
            <w:tcBorders>
              <w:top w:val="single" w:sz="4" w:space="0" w:color="auto"/>
              <w:left w:val="single" w:sz="4" w:space="0" w:color="auto"/>
              <w:bottom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rPr>
              <w:t>数量</w:t>
            </w:r>
          </w:p>
        </w:tc>
        <w:tc>
          <w:tcPr>
            <w:tcW w:w="1417" w:type="dxa"/>
            <w:tcBorders>
              <w:top w:val="single" w:sz="4" w:space="0" w:color="auto"/>
              <w:left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lang w:val="zh-CN"/>
              </w:rPr>
              <w:t>单价（元）</w:t>
            </w:r>
          </w:p>
        </w:tc>
        <w:tc>
          <w:tcPr>
            <w:tcW w:w="1276" w:type="dxa"/>
            <w:tcBorders>
              <w:top w:val="single" w:sz="4" w:space="0" w:color="auto"/>
              <w:left w:val="single" w:sz="4" w:space="0" w:color="auto"/>
              <w:right w:val="single" w:sz="4" w:space="0" w:color="auto"/>
            </w:tcBorders>
          </w:tcPr>
          <w:p w:rsidR="00183BBD" w:rsidRDefault="00FE7113">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83BBD" w:rsidRDefault="00FE7113">
            <w:pPr>
              <w:adjustRightInd w:val="0"/>
              <w:spacing w:line="360" w:lineRule="auto"/>
              <w:jc w:val="center"/>
              <w:rPr>
                <w:szCs w:val="21"/>
                <w:lang w:val="zh-CN"/>
              </w:rPr>
            </w:pPr>
            <w:r>
              <w:rPr>
                <w:rFonts w:hint="eastAsia"/>
                <w:szCs w:val="21"/>
                <w:lang w:val="zh-CN"/>
              </w:rPr>
              <w:t>质保年限</w:t>
            </w:r>
          </w:p>
        </w:tc>
      </w:tr>
      <w:tr w:rsidR="00183BBD">
        <w:trPr>
          <w:trHeight w:val="284"/>
        </w:trPr>
        <w:tc>
          <w:tcPr>
            <w:tcW w:w="648" w:type="dxa"/>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rPr>
                <w:szCs w:val="21"/>
                <w:lang w:val="zh-CN"/>
              </w:rPr>
            </w:pPr>
            <w:r>
              <w:rPr>
                <w:szCs w:val="21"/>
                <w:lang w:val="zh-CN"/>
              </w:rPr>
              <w:t>1</w:t>
            </w:r>
          </w:p>
        </w:tc>
        <w:tc>
          <w:tcPr>
            <w:tcW w:w="1445"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szCs w:val="21"/>
                <w:lang w:val="zh-CN"/>
              </w:rPr>
            </w:pPr>
          </w:p>
        </w:tc>
      </w:tr>
      <w:tr w:rsidR="00183BBD">
        <w:trPr>
          <w:trHeight w:val="284"/>
        </w:trPr>
        <w:tc>
          <w:tcPr>
            <w:tcW w:w="648" w:type="dxa"/>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rPr>
                <w:szCs w:val="21"/>
                <w:lang w:val="zh-CN"/>
              </w:rPr>
            </w:pPr>
            <w:r>
              <w:rPr>
                <w:szCs w:val="21"/>
                <w:lang w:val="zh-CN"/>
              </w:rPr>
              <w:t>2</w:t>
            </w:r>
          </w:p>
        </w:tc>
        <w:tc>
          <w:tcPr>
            <w:tcW w:w="1445"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szCs w:val="21"/>
                <w:lang w:val="zh-CN"/>
              </w:rPr>
            </w:pPr>
          </w:p>
        </w:tc>
      </w:tr>
      <w:tr w:rsidR="00183BBD">
        <w:trPr>
          <w:trHeight w:val="284"/>
        </w:trPr>
        <w:tc>
          <w:tcPr>
            <w:tcW w:w="648" w:type="dxa"/>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rPr>
                <w:szCs w:val="21"/>
                <w:lang w:val="zh-CN"/>
              </w:rPr>
            </w:pPr>
            <w:r>
              <w:rPr>
                <w:szCs w:val="21"/>
                <w:lang w:val="zh-CN"/>
              </w:rPr>
              <w:t>3</w:t>
            </w:r>
          </w:p>
        </w:tc>
        <w:tc>
          <w:tcPr>
            <w:tcW w:w="1445"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szCs w:val="21"/>
                <w:lang w:val="zh-CN"/>
              </w:rPr>
            </w:pPr>
          </w:p>
        </w:tc>
      </w:tr>
    </w:tbl>
    <w:p w:rsidR="00183BBD" w:rsidRDefault="00FE7113">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rsidR="00183BBD" w:rsidRDefault="00FE7113">
      <w:pPr>
        <w:adjustRightInd w:val="0"/>
        <w:spacing w:line="360" w:lineRule="auto"/>
        <w:rPr>
          <w:b/>
          <w:color w:val="000000"/>
          <w:sz w:val="22"/>
          <w:szCs w:val="21"/>
          <w:lang w:val="zh-CN"/>
        </w:rPr>
      </w:pPr>
      <w:r>
        <w:rPr>
          <w:b/>
          <w:color w:val="000000"/>
          <w:sz w:val="22"/>
          <w:szCs w:val="21"/>
          <w:lang w:val="zh-CN"/>
        </w:rPr>
        <w:t>*附配置清单</w:t>
      </w:r>
    </w:p>
    <w:p w:rsidR="00183BBD" w:rsidRDefault="00183BBD">
      <w:pPr>
        <w:snapToGrid w:val="0"/>
        <w:spacing w:line="360" w:lineRule="auto"/>
        <w:rPr>
          <w:b/>
          <w:color w:val="000000"/>
          <w:szCs w:val="21"/>
          <w:lang w:val="zh-CN"/>
        </w:rPr>
      </w:pPr>
    </w:p>
    <w:p w:rsidR="00183BBD" w:rsidRDefault="00FE7113">
      <w:pPr>
        <w:adjustRightInd w:val="0"/>
        <w:spacing w:line="360" w:lineRule="auto"/>
        <w:rPr>
          <w:rFonts w:ascii="Verdana" w:hAnsi="Verdana" w:cs="Verdana"/>
          <w:b/>
          <w:szCs w:val="21"/>
          <w:lang w:val="zh-CN"/>
        </w:rPr>
      </w:pPr>
      <w:r>
        <w:rPr>
          <w:rFonts w:hint="eastAsia"/>
          <w:b/>
          <w:color w:val="000000"/>
          <w:szCs w:val="21"/>
          <w:lang w:val="zh-CN"/>
        </w:rPr>
        <w:t>目录七、应答项目</w:t>
      </w:r>
      <w:r>
        <w:rPr>
          <w:rFonts w:ascii="Verdana" w:hAnsi="Verdana" w:cs="Verdana" w:hint="eastAsia"/>
          <w:b/>
          <w:szCs w:val="21"/>
          <w:lang w:val="zh-CN"/>
        </w:rPr>
        <w:t>供货一览表格式</w:t>
      </w:r>
    </w:p>
    <w:p w:rsidR="00183BBD" w:rsidRDefault="00FE7113">
      <w:pPr>
        <w:adjustRightInd w:val="0"/>
        <w:spacing w:line="360" w:lineRule="auto"/>
        <w:jc w:val="center"/>
        <w:rPr>
          <w:rFonts w:ascii="黑体" w:eastAsia="黑体"/>
          <w:sz w:val="36"/>
          <w:szCs w:val="36"/>
        </w:rPr>
      </w:pPr>
      <w:r>
        <w:rPr>
          <w:rFonts w:ascii="黑体" w:eastAsia="黑体" w:hint="eastAsia"/>
          <w:sz w:val="36"/>
          <w:szCs w:val="36"/>
        </w:rPr>
        <w:t>应答项目供货一览表</w:t>
      </w:r>
      <w:r>
        <w:rPr>
          <w:rFonts w:ascii="黑体" w:eastAsia="黑体" w:hint="eastAsia"/>
          <w:color w:val="000000"/>
          <w:sz w:val="36"/>
          <w:szCs w:val="36"/>
          <w:lang w:val="zh-CN"/>
        </w:rPr>
        <w:t>（若有）</w:t>
      </w:r>
    </w:p>
    <w:p w:rsidR="00183BBD" w:rsidRDefault="00FE7113">
      <w:pPr>
        <w:adjustRightInd w:val="0"/>
        <w:spacing w:line="360" w:lineRule="auto"/>
        <w:jc w:val="center"/>
        <w:rPr>
          <w:rFonts w:ascii="Verdana" w:hAnsi="Verdana" w:cs="Verdana"/>
          <w:szCs w:val="21"/>
          <w:lang w:val="zh-CN"/>
        </w:rPr>
      </w:pPr>
      <w:r>
        <w:rPr>
          <w:rFonts w:ascii="Verdana" w:hAnsi="Verdana" w:cs="Verdana" w:hint="eastAsia"/>
          <w:szCs w:val="21"/>
          <w:lang w:val="zh-CN"/>
        </w:rPr>
        <w:lastRenderedPageBreak/>
        <w:t>（含</w:t>
      </w:r>
      <w:r>
        <w:rPr>
          <w:rFonts w:cs="Verdana"/>
          <w:szCs w:val="21"/>
        </w:rPr>
        <w:t>配件、备品、消耗材料</w:t>
      </w:r>
      <w:r>
        <w:rPr>
          <w:rFonts w:ascii="Verdana" w:hAnsi="Verdana" w:cs="Verdana" w:hint="eastAsia"/>
          <w:szCs w:val="21"/>
          <w:lang w:val="zh-CN"/>
        </w:rPr>
        <w:t>）</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183BBD">
        <w:trPr>
          <w:trHeight w:val="284"/>
        </w:trPr>
        <w:tc>
          <w:tcPr>
            <w:tcW w:w="6048" w:type="dxa"/>
            <w:gridSpan w:val="6"/>
            <w:tcBorders>
              <w:top w:val="nil"/>
              <w:left w:val="nil"/>
              <w:bottom w:val="single" w:sz="4" w:space="0" w:color="auto"/>
              <w:right w:val="nil"/>
            </w:tcBorders>
            <w:vAlign w:val="center"/>
          </w:tcPr>
          <w:p w:rsidR="00183BBD" w:rsidRDefault="00FE7113">
            <w:pPr>
              <w:spacing w:line="360" w:lineRule="auto"/>
              <w:rPr>
                <w:rFonts w:cs="Verdana"/>
                <w:szCs w:val="21"/>
                <w:lang w:val="zh-CN"/>
              </w:rPr>
            </w:pPr>
            <w:r>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rsidR="00183BBD" w:rsidRDefault="00FE7113">
            <w:pPr>
              <w:spacing w:line="360" w:lineRule="auto"/>
              <w:rPr>
                <w:rFonts w:cs="Verdana"/>
                <w:szCs w:val="21"/>
                <w:lang w:val="zh-CN"/>
              </w:rPr>
            </w:pPr>
            <w:r>
              <w:rPr>
                <w:rFonts w:cs="Verdana" w:hint="eastAsia"/>
                <w:szCs w:val="21"/>
                <w:lang w:val="zh-CN"/>
              </w:rPr>
              <w:t>项目编号：</w:t>
            </w:r>
            <w:r>
              <w:rPr>
                <w:b/>
                <w:color w:val="000000"/>
                <w:szCs w:val="21"/>
                <w:u w:val="single"/>
              </w:rPr>
              <w:t xml:space="preserve">               </w:t>
            </w:r>
          </w:p>
        </w:tc>
      </w:tr>
      <w:tr w:rsidR="00183BBD">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rsidR="00183BBD" w:rsidRDefault="00FE7113">
            <w:pPr>
              <w:adjustRightInd w:val="0"/>
              <w:spacing w:line="360" w:lineRule="auto"/>
              <w:jc w:val="center"/>
              <w:rPr>
                <w:rFonts w:cs="Verdana"/>
                <w:szCs w:val="21"/>
                <w:lang w:val="zh-CN"/>
              </w:rPr>
            </w:pPr>
            <w:r>
              <w:rPr>
                <w:rFonts w:cs="Verdana" w:hint="eastAsia"/>
                <w:szCs w:val="21"/>
                <w:lang w:val="zh-CN"/>
              </w:rPr>
              <w:t>货物</w:t>
            </w:r>
            <w:r>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83BBD" w:rsidRDefault="00183BBD">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rsidR="00183BBD" w:rsidRDefault="00FE7113">
            <w:pPr>
              <w:adjustRightInd w:val="0"/>
              <w:spacing w:line="360" w:lineRule="auto"/>
              <w:jc w:val="center"/>
              <w:rPr>
                <w:rFonts w:cs="Verdana"/>
                <w:szCs w:val="21"/>
                <w:lang w:val="zh-CN"/>
              </w:rPr>
            </w:pPr>
            <w:r>
              <w:rPr>
                <w:rFonts w:cs="Verdana" w:hint="eastAsia"/>
                <w:szCs w:val="21"/>
                <w:lang w:val="zh-CN"/>
              </w:rPr>
              <w:t>品</w:t>
            </w:r>
            <w:r>
              <w:rPr>
                <w:rFonts w:cs="Verdana"/>
                <w:szCs w:val="21"/>
                <w:lang w:val="zh-CN"/>
              </w:rPr>
              <w:t xml:space="preserve">    </w:t>
            </w:r>
            <w:r>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183BBD" w:rsidRDefault="00183BBD">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183BBD" w:rsidRDefault="00FE7113">
            <w:pPr>
              <w:adjustRightInd w:val="0"/>
              <w:spacing w:line="360" w:lineRule="auto"/>
              <w:jc w:val="center"/>
              <w:rPr>
                <w:rFonts w:cs="Verdana"/>
                <w:szCs w:val="21"/>
                <w:lang w:val="zh-CN"/>
              </w:rPr>
            </w:pPr>
            <w:r>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rsidR="00183BBD" w:rsidRDefault="00183BBD">
            <w:pPr>
              <w:adjustRightInd w:val="0"/>
              <w:spacing w:line="360" w:lineRule="auto"/>
              <w:jc w:val="center"/>
              <w:rPr>
                <w:rFonts w:cs="Verdana"/>
                <w:szCs w:val="21"/>
                <w:lang w:val="zh-CN"/>
              </w:rPr>
            </w:pPr>
          </w:p>
        </w:tc>
      </w:tr>
      <w:tr w:rsidR="00183BBD">
        <w:trPr>
          <w:trHeight w:val="284"/>
        </w:trPr>
        <w:tc>
          <w:tcPr>
            <w:tcW w:w="1809" w:type="dxa"/>
            <w:gridSpan w:val="2"/>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rPr>
                <w:rFonts w:cs="Verdana"/>
                <w:szCs w:val="21"/>
                <w:lang w:val="zh-CN"/>
              </w:rPr>
            </w:pPr>
            <w:r>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rPr>
                <w:rFonts w:cs="Verdana"/>
                <w:szCs w:val="21"/>
                <w:lang w:val="zh-CN"/>
              </w:rPr>
            </w:pPr>
            <w:r>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r>
      <w:tr w:rsidR="00183BBD">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jc w:val="center"/>
              <w:rPr>
                <w:rFonts w:cs="Verdana"/>
                <w:szCs w:val="21"/>
                <w:lang w:val="zh-CN"/>
              </w:rPr>
            </w:pPr>
            <w:r>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jc w:val="center"/>
              <w:rPr>
                <w:rFonts w:cs="Verdana"/>
                <w:szCs w:val="21"/>
                <w:lang w:val="zh-CN"/>
              </w:rPr>
            </w:pPr>
            <w:r>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jc w:val="center"/>
              <w:rPr>
                <w:rFonts w:cs="Verdana"/>
                <w:szCs w:val="21"/>
                <w:lang w:val="zh-CN"/>
              </w:rPr>
            </w:pPr>
            <w:r>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rsidR="00183BBD" w:rsidRDefault="00FE7113">
            <w:pPr>
              <w:adjustRightInd w:val="0"/>
              <w:spacing w:line="360" w:lineRule="auto"/>
              <w:jc w:val="center"/>
              <w:rPr>
                <w:rFonts w:cs="Verdana"/>
                <w:szCs w:val="21"/>
                <w:lang w:val="zh-CN"/>
              </w:rPr>
            </w:pPr>
            <w:r>
              <w:rPr>
                <w:rFonts w:cs="Verdana" w:hint="eastAsia"/>
                <w:szCs w:val="21"/>
                <w:lang w:val="zh-CN"/>
              </w:rPr>
              <w:t>主要技术参数</w:t>
            </w:r>
          </w:p>
        </w:tc>
      </w:tr>
      <w:tr w:rsidR="00183BBD">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r>
      <w:tr w:rsidR="00183BBD">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r>
      <w:tr w:rsidR="00183BBD">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Default="00183BBD">
            <w:pPr>
              <w:adjustRightInd w:val="0"/>
              <w:spacing w:line="360" w:lineRule="auto"/>
              <w:rPr>
                <w:rFonts w:cs="Verdana"/>
                <w:szCs w:val="21"/>
                <w:lang w:val="zh-CN"/>
              </w:rPr>
            </w:pPr>
          </w:p>
        </w:tc>
      </w:tr>
    </w:tbl>
    <w:p w:rsidR="00183BBD" w:rsidRDefault="00FE7113">
      <w:pPr>
        <w:adjustRightInd w:val="0"/>
        <w:spacing w:line="360" w:lineRule="auto"/>
        <w:rPr>
          <w:rFonts w:cs="Verdana"/>
          <w:szCs w:val="21"/>
          <w:lang w:val="zh-CN"/>
        </w:rPr>
      </w:pPr>
      <w:r>
        <w:rPr>
          <w:rFonts w:cs="Verdana"/>
          <w:szCs w:val="21"/>
          <w:lang w:val="zh-CN"/>
        </w:rPr>
        <w:t>说明：</w:t>
      </w:r>
    </w:p>
    <w:p w:rsidR="00183BBD" w:rsidRDefault="00FE7113">
      <w:pPr>
        <w:adjustRightInd w:val="0"/>
        <w:spacing w:line="360" w:lineRule="auto"/>
        <w:rPr>
          <w:rFonts w:cs="Verdana"/>
          <w:szCs w:val="21"/>
          <w:lang w:val="zh-CN"/>
        </w:rPr>
      </w:pPr>
      <w:r>
        <w:rPr>
          <w:rFonts w:cs="Verdana"/>
          <w:szCs w:val="21"/>
          <w:lang w:val="zh-CN"/>
        </w:rPr>
        <w:t>1、如果行数不够，请自行增加。</w:t>
      </w:r>
    </w:p>
    <w:p w:rsidR="00183BBD" w:rsidRDefault="00FE7113">
      <w:pPr>
        <w:adjustRightInd w:val="0"/>
        <w:spacing w:line="240" w:lineRule="atLeast"/>
        <w:rPr>
          <w:rFonts w:cs="Verdana"/>
          <w:szCs w:val="21"/>
          <w:lang w:val="zh-CN"/>
        </w:rPr>
      </w:pPr>
      <w:r>
        <w:rPr>
          <w:rFonts w:cs="Verdana"/>
          <w:szCs w:val="21"/>
          <w:lang w:val="zh-CN"/>
        </w:rPr>
        <w:t>供应商名称：</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rFonts w:cs="Verdana"/>
          <w:szCs w:val="21"/>
          <w:lang w:val="zh-CN"/>
        </w:rPr>
        <w:t>（盖章）</w:t>
      </w:r>
    </w:p>
    <w:p w:rsidR="00183BBD" w:rsidRDefault="00183BBD">
      <w:pPr>
        <w:adjustRightInd w:val="0"/>
        <w:spacing w:line="240" w:lineRule="atLeast"/>
        <w:rPr>
          <w:rFonts w:cs="Verdana"/>
          <w:szCs w:val="21"/>
          <w:lang w:val="zh-CN"/>
        </w:rPr>
      </w:pPr>
    </w:p>
    <w:p w:rsidR="00183BBD" w:rsidRDefault="00183BBD">
      <w:pPr>
        <w:adjustRightInd w:val="0"/>
        <w:spacing w:line="240" w:lineRule="atLeast"/>
        <w:rPr>
          <w:rFonts w:cs="Verdana"/>
          <w:szCs w:val="21"/>
          <w:lang w:val="zh-CN"/>
        </w:rPr>
      </w:pPr>
    </w:p>
    <w:p w:rsidR="00183BBD" w:rsidRDefault="00FE7113">
      <w:pPr>
        <w:snapToGrid w:val="0"/>
        <w:spacing w:line="360" w:lineRule="auto"/>
        <w:rPr>
          <w:b/>
          <w:color w:val="000000"/>
          <w:szCs w:val="21"/>
          <w:lang w:val="zh-CN"/>
        </w:rPr>
      </w:pPr>
      <w:r>
        <w:rPr>
          <w:rFonts w:hint="eastAsia"/>
          <w:b/>
          <w:color w:val="000000"/>
          <w:szCs w:val="21"/>
          <w:lang w:val="zh-CN"/>
        </w:rPr>
        <w:t>目录八、技术条款偏离表格式</w:t>
      </w:r>
    </w:p>
    <w:p w:rsidR="00183BBD" w:rsidRDefault="00FE7113">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技术条款偏离表</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183BBD">
        <w:trPr>
          <w:trHeight w:val="284"/>
          <w:jc w:val="center"/>
        </w:trPr>
        <w:tc>
          <w:tcPr>
            <w:tcW w:w="6496" w:type="dxa"/>
            <w:gridSpan w:val="4"/>
            <w:tcBorders>
              <w:top w:val="nil"/>
              <w:left w:val="nil"/>
              <w:bottom w:val="single" w:sz="6" w:space="0" w:color="auto"/>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偏离</w:t>
            </w: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bl>
    <w:p w:rsidR="00183BBD" w:rsidRDefault="00FE7113">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183BBD" w:rsidRDefault="00FE7113">
      <w:pPr>
        <w:adjustRightInd w:val="0"/>
        <w:spacing w:line="360" w:lineRule="auto"/>
        <w:rPr>
          <w:color w:val="000000"/>
          <w:szCs w:val="21"/>
          <w:lang w:val="zh-CN"/>
        </w:rPr>
      </w:pPr>
      <w:r>
        <w:rPr>
          <w:rFonts w:hint="eastAsia"/>
          <w:color w:val="000000"/>
          <w:szCs w:val="21"/>
          <w:lang w:val="zh-CN"/>
        </w:rPr>
        <w:t>说明：</w:t>
      </w:r>
    </w:p>
    <w:p w:rsidR="00183BBD" w:rsidRDefault="00FE7113">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、供应商应逐一说明应答产品和服务响应；</w:t>
      </w:r>
    </w:p>
    <w:p w:rsidR="00183BBD" w:rsidRDefault="00FE7113">
      <w:pPr>
        <w:adjustRightInd w:val="0"/>
        <w:spacing w:line="360" w:lineRule="auto"/>
        <w:ind w:firstLineChars="200" w:firstLine="480"/>
        <w:rPr>
          <w:color w:val="000000"/>
          <w:szCs w:val="21"/>
          <w:lang w:val="zh-CN"/>
        </w:rPr>
      </w:pPr>
      <w:r>
        <w:rPr>
          <w:color w:val="000000"/>
          <w:szCs w:val="21"/>
          <w:lang w:val="zh-CN"/>
        </w:rPr>
        <w:lastRenderedPageBreak/>
        <w:t>2</w:t>
      </w:r>
      <w:r>
        <w:rPr>
          <w:rFonts w:hint="eastAsia"/>
          <w:color w:val="000000"/>
          <w:szCs w:val="21"/>
          <w:lang w:val="zh-CN"/>
        </w:rPr>
        <w:t>、如果行数不够，请自行增加。</w:t>
      </w:r>
    </w:p>
    <w:p w:rsidR="00183BBD" w:rsidRDefault="00183BBD">
      <w:pPr>
        <w:adjustRightInd w:val="0"/>
        <w:spacing w:line="240" w:lineRule="atLeast"/>
        <w:rPr>
          <w:color w:val="000000"/>
          <w:szCs w:val="21"/>
          <w:lang w:val="zh-CN"/>
        </w:rPr>
      </w:pPr>
    </w:p>
    <w:p w:rsidR="00183BBD" w:rsidRDefault="00183BBD">
      <w:pPr>
        <w:adjustRightInd w:val="0"/>
        <w:spacing w:line="240" w:lineRule="atLeast"/>
        <w:rPr>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目录九、商务条款偏离表格式</w:t>
      </w:r>
    </w:p>
    <w:p w:rsidR="00183BBD" w:rsidRDefault="00FE7113">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183BBD">
        <w:trPr>
          <w:trHeight w:val="284"/>
          <w:tblHeader/>
          <w:jc w:val="center"/>
        </w:trPr>
        <w:tc>
          <w:tcPr>
            <w:tcW w:w="6386" w:type="dxa"/>
            <w:gridSpan w:val="4"/>
            <w:tcBorders>
              <w:top w:val="nil"/>
              <w:left w:val="nil"/>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183BBD">
        <w:trPr>
          <w:trHeight w:val="284"/>
          <w:jc w:val="center"/>
        </w:trPr>
        <w:tc>
          <w:tcPr>
            <w:tcW w:w="651"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偏离</w:t>
            </w: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jc w:val="center"/>
        </w:trPr>
        <w:tc>
          <w:tcPr>
            <w:tcW w:w="651" w:type="dxa"/>
            <w:vAlign w:val="center"/>
          </w:tcPr>
          <w:p w:rsidR="00183BBD" w:rsidRDefault="00183BBD">
            <w:pPr>
              <w:spacing w:line="360" w:lineRule="auto"/>
              <w:rPr>
                <w:rFonts w:cs="Arial"/>
                <w:color w:val="000000"/>
                <w:szCs w:val="21"/>
              </w:rPr>
            </w:pPr>
          </w:p>
        </w:tc>
        <w:tc>
          <w:tcPr>
            <w:tcW w:w="1620" w:type="dxa"/>
            <w:vAlign w:val="center"/>
          </w:tcPr>
          <w:p w:rsidR="00183BBD" w:rsidRDefault="00183BBD">
            <w:pPr>
              <w:spacing w:line="360" w:lineRule="auto"/>
              <w:rPr>
                <w:rFonts w:cs="Arial"/>
                <w:color w:val="000000"/>
                <w:szCs w:val="21"/>
              </w:rPr>
            </w:pPr>
          </w:p>
        </w:tc>
        <w:tc>
          <w:tcPr>
            <w:tcW w:w="2700" w:type="dxa"/>
            <w:vAlign w:val="center"/>
          </w:tcPr>
          <w:p w:rsidR="00183BBD" w:rsidRDefault="00183BBD">
            <w:pPr>
              <w:spacing w:line="360" w:lineRule="auto"/>
              <w:rPr>
                <w:rFonts w:cs="Arial"/>
                <w:color w:val="000000"/>
                <w:szCs w:val="21"/>
              </w:rPr>
            </w:pPr>
          </w:p>
        </w:tc>
        <w:tc>
          <w:tcPr>
            <w:tcW w:w="2873" w:type="dxa"/>
            <w:gridSpan w:val="2"/>
            <w:vAlign w:val="center"/>
          </w:tcPr>
          <w:p w:rsidR="00183BBD" w:rsidRDefault="00183BBD">
            <w:pPr>
              <w:spacing w:line="360" w:lineRule="auto"/>
              <w:rPr>
                <w:rFonts w:cs="Arial"/>
                <w:color w:val="000000"/>
                <w:szCs w:val="21"/>
              </w:rPr>
            </w:pPr>
          </w:p>
        </w:tc>
        <w:tc>
          <w:tcPr>
            <w:tcW w:w="1372" w:type="dxa"/>
            <w:vAlign w:val="center"/>
          </w:tcPr>
          <w:p w:rsidR="00183BBD" w:rsidRDefault="00183BBD">
            <w:pPr>
              <w:spacing w:line="360" w:lineRule="auto"/>
              <w:rPr>
                <w:rFonts w:cs="Arial"/>
                <w:color w:val="000000"/>
                <w:szCs w:val="21"/>
              </w:rPr>
            </w:pPr>
          </w:p>
        </w:tc>
      </w:tr>
    </w:tbl>
    <w:p w:rsidR="00183BBD" w:rsidRDefault="00FE7113">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183BBD" w:rsidRDefault="00FE7113">
      <w:pPr>
        <w:adjustRightInd w:val="0"/>
        <w:spacing w:line="360" w:lineRule="auto"/>
        <w:rPr>
          <w:color w:val="000000"/>
          <w:szCs w:val="21"/>
          <w:lang w:val="zh-CN"/>
        </w:rPr>
      </w:pPr>
      <w:r>
        <w:rPr>
          <w:rFonts w:hint="eastAsia"/>
          <w:color w:val="000000"/>
          <w:szCs w:val="21"/>
          <w:lang w:val="zh-CN"/>
        </w:rPr>
        <w:t>说明：如果行数不够，请自行增加。</w:t>
      </w:r>
    </w:p>
    <w:p w:rsidR="00183BBD" w:rsidRDefault="00183BBD">
      <w:pPr>
        <w:spacing w:line="240" w:lineRule="atLeast"/>
        <w:rPr>
          <w:b/>
          <w:color w:val="000000"/>
        </w:rPr>
      </w:pPr>
    </w:p>
    <w:p w:rsidR="00183BBD" w:rsidRDefault="00FE7113">
      <w:pPr>
        <w:spacing w:line="240" w:lineRule="atLeast"/>
        <w:rPr>
          <w:b/>
        </w:rPr>
      </w:pPr>
      <w:r>
        <w:rPr>
          <w:rFonts w:hint="eastAsia"/>
          <w:b/>
        </w:rPr>
        <w:t>目录十、项目实施、集成方案</w:t>
      </w:r>
    </w:p>
    <w:p w:rsidR="00183BBD" w:rsidRDefault="00183BBD">
      <w:pPr>
        <w:spacing w:line="240" w:lineRule="atLeast"/>
        <w:rPr>
          <w:b/>
        </w:rPr>
      </w:pPr>
    </w:p>
    <w:p w:rsidR="00183BBD" w:rsidRDefault="00FE7113">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rsidR="00183BBD" w:rsidRDefault="00183BBD">
      <w:pPr>
        <w:spacing w:line="240" w:lineRule="atLeast"/>
        <w:rPr>
          <w:rFonts w:ascii="黑体" w:eastAsia="黑体"/>
          <w:color w:val="000000"/>
          <w:sz w:val="36"/>
          <w:szCs w:val="36"/>
          <w:lang w:val="zh-CN"/>
        </w:rPr>
      </w:pPr>
    </w:p>
    <w:p w:rsidR="00183BBD" w:rsidRDefault="00FE7113">
      <w:pPr>
        <w:spacing w:line="240" w:lineRule="atLeast"/>
        <w:rPr>
          <w:b/>
        </w:rPr>
      </w:pPr>
      <w:r>
        <w:rPr>
          <w:rFonts w:hint="eastAsia"/>
          <w:b/>
        </w:rPr>
        <w:t>目录十一、服务与承诺</w:t>
      </w:r>
    </w:p>
    <w:p w:rsidR="00183BBD" w:rsidRDefault="00183BBD">
      <w:pPr>
        <w:spacing w:line="240" w:lineRule="atLeast"/>
        <w:rPr>
          <w:b/>
        </w:rPr>
      </w:pPr>
    </w:p>
    <w:p w:rsidR="00183BBD" w:rsidRDefault="00FE7113">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rsidR="00183BBD" w:rsidRDefault="00183BBD">
      <w:pPr>
        <w:spacing w:line="240" w:lineRule="atLeast"/>
        <w:rPr>
          <w:color w:val="000000"/>
        </w:rPr>
      </w:pPr>
    </w:p>
    <w:p w:rsidR="00183BBD" w:rsidRDefault="00FE7113">
      <w:pPr>
        <w:spacing w:line="240" w:lineRule="atLeast"/>
        <w:rPr>
          <w:b/>
        </w:rPr>
      </w:pPr>
      <w:r>
        <w:rPr>
          <w:rFonts w:hint="eastAsia"/>
          <w:b/>
        </w:rPr>
        <w:t>目录十二、应答需要的其他证明文件及材料</w:t>
      </w:r>
    </w:p>
    <w:p w:rsidR="00183BBD" w:rsidRDefault="00183BBD">
      <w:pPr>
        <w:spacing w:line="240" w:lineRule="atLeast"/>
        <w:rPr>
          <w:b/>
        </w:rPr>
      </w:pPr>
    </w:p>
    <w:p w:rsidR="00183BBD" w:rsidRDefault="00183BBD">
      <w:pPr>
        <w:spacing w:line="240" w:lineRule="atLeast"/>
        <w:rPr>
          <w:b/>
        </w:rPr>
      </w:pPr>
    </w:p>
    <w:p w:rsidR="00183BBD" w:rsidRDefault="00FE7113">
      <w:pPr>
        <w:spacing w:line="240" w:lineRule="atLeast"/>
        <w:rPr>
          <w:color w:val="000000"/>
        </w:rPr>
      </w:pPr>
      <w:r>
        <w:rPr>
          <w:b/>
        </w:rPr>
        <w:t xml:space="preserve">                 </w:t>
      </w:r>
      <w:r>
        <w:rPr>
          <w:rFonts w:ascii="黑体" w:eastAsia="黑体" w:hint="eastAsia"/>
          <w:color w:val="000000"/>
          <w:sz w:val="36"/>
          <w:szCs w:val="36"/>
          <w:lang w:val="zh-CN"/>
        </w:rPr>
        <w:t>应答需要的其他证明文件及材料（若有）</w:t>
      </w:r>
    </w:p>
    <w:p w:rsidR="00183BBD" w:rsidRDefault="00183BBD">
      <w:pPr>
        <w:spacing w:line="240" w:lineRule="atLeast"/>
        <w:rPr>
          <w:b/>
        </w:rPr>
      </w:pPr>
    </w:p>
    <w:p w:rsidR="00183BBD" w:rsidRDefault="00FE7113">
      <w:pPr>
        <w:adjustRightInd w:val="0"/>
        <w:spacing w:line="240" w:lineRule="atLeast"/>
        <w:rPr>
          <w:b/>
          <w:color w:val="000000"/>
        </w:rPr>
      </w:pPr>
      <w:r>
        <w:rPr>
          <w:rFonts w:hint="eastAsia"/>
          <w:b/>
          <w:color w:val="000000"/>
        </w:rPr>
        <w:lastRenderedPageBreak/>
        <w:t>附件一、无重大违法记录声明格式</w:t>
      </w:r>
    </w:p>
    <w:p w:rsidR="00183BBD" w:rsidRDefault="00183BBD">
      <w:pPr>
        <w:adjustRightInd w:val="0"/>
        <w:spacing w:line="240" w:lineRule="atLeast"/>
        <w:rPr>
          <w:b/>
          <w:color w:val="000000"/>
        </w:rPr>
      </w:pPr>
    </w:p>
    <w:p w:rsidR="00183BBD" w:rsidRDefault="00FE7113">
      <w:pPr>
        <w:spacing w:line="360" w:lineRule="auto"/>
        <w:jc w:val="center"/>
        <w:rPr>
          <w:rFonts w:ascii="黑体" w:eastAsia="黑体"/>
          <w:color w:val="000000"/>
          <w:sz w:val="36"/>
          <w:szCs w:val="36"/>
        </w:rPr>
      </w:pPr>
      <w:r>
        <w:rPr>
          <w:rFonts w:ascii="黑体" w:eastAsia="黑体" w:hint="eastAsia"/>
          <w:color w:val="000000"/>
          <w:sz w:val="36"/>
          <w:szCs w:val="36"/>
        </w:rPr>
        <w:t>无重大违法记录声明</w:t>
      </w:r>
    </w:p>
    <w:p w:rsidR="00183BBD" w:rsidRDefault="00FE7113">
      <w:pPr>
        <w:spacing w:line="360" w:lineRule="auto"/>
        <w:rPr>
          <w:color w:val="000000"/>
        </w:rPr>
      </w:pPr>
      <w:r>
        <w:rPr>
          <w:rFonts w:hint="eastAsia"/>
          <w:color w:val="000000"/>
        </w:rPr>
        <w:t>南京市口腔医院：</w:t>
      </w:r>
    </w:p>
    <w:p w:rsidR="00183BBD" w:rsidRDefault="00FE7113">
      <w:pPr>
        <w:spacing w:line="360" w:lineRule="auto"/>
        <w:rPr>
          <w:color w:val="000000"/>
        </w:rPr>
      </w:pPr>
      <w:r>
        <w:rPr>
          <w:color w:val="000000"/>
        </w:rPr>
        <w:t xml:space="preserve">    我单位                                       （供应商名称）郑重声明：</w:t>
      </w:r>
    </w:p>
    <w:p w:rsidR="00183BBD" w:rsidRDefault="00FE7113">
      <w:pPr>
        <w:spacing w:line="360" w:lineRule="auto"/>
        <w:rPr>
          <w:color w:val="000000"/>
        </w:rPr>
      </w:pPr>
      <w:r>
        <w:rPr>
          <w:color w:val="000000"/>
        </w:rPr>
        <w:t xml:space="preserve">    参加政府采购活动前3年内在经营活动中        （在下划线上如实填写：有或没有）重大违法记录。</w:t>
      </w:r>
    </w:p>
    <w:p w:rsidR="00183BBD" w:rsidRDefault="00FE7113">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rsidR="00183BBD" w:rsidRDefault="00FE7113">
      <w:pPr>
        <w:spacing w:line="360" w:lineRule="auto"/>
        <w:rPr>
          <w:color w:val="000000"/>
        </w:rPr>
      </w:pPr>
      <w:r>
        <w:rPr>
          <w:color w:val="000000"/>
        </w:rPr>
        <w:t xml:space="preserve">                                    </w:t>
      </w:r>
    </w:p>
    <w:p w:rsidR="00183BBD" w:rsidRDefault="00FE7113">
      <w:pPr>
        <w:spacing w:line="360" w:lineRule="auto"/>
        <w:rPr>
          <w:sz w:val="30"/>
          <w:szCs w:val="30"/>
        </w:rPr>
      </w:pPr>
      <w:r>
        <w:rPr>
          <w:color w:val="000000"/>
        </w:rPr>
        <w:t xml:space="preserve">                                                      声明人：（公章）</w:t>
      </w:r>
    </w:p>
    <w:p w:rsidR="00183BBD" w:rsidRDefault="00FE7113">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rsidR="00183BBD" w:rsidRDefault="00183BBD">
      <w:pPr>
        <w:spacing w:line="360" w:lineRule="auto"/>
        <w:rPr>
          <w:color w:val="000000"/>
        </w:rPr>
      </w:pPr>
    </w:p>
    <w:p w:rsidR="00183BBD" w:rsidRDefault="00FE7113">
      <w:pPr>
        <w:spacing w:line="360" w:lineRule="auto"/>
        <w:rPr>
          <w:b/>
          <w:color w:val="000000"/>
        </w:rPr>
      </w:pPr>
      <w:r>
        <w:rPr>
          <w:rFonts w:hint="eastAsia"/>
          <w:b/>
          <w:color w:val="000000"/>
        </w:rPr>
        <w:t>附件二、具备履行合同所必需的设备和专业技术能力的声明格式及证明材料</w:t>
      </w:r>
    </w:p>
    <w:p w:rsidR="00183BBD" w:rsidRDefault="00FE7113">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rsidR="00183BBD" w:rsidRDefault="00FE7113">
      <w:pPr>
        <w:spacing w:line="360" w:lineRule="auto"/>
        <w:rPr>
          <w:color w:val="000000"/>
        </w:rPr>
      </w:pPr>
      <w:r>
        <w:rPr>
          <w:rFonts w:hint="eastAsia"/>
          <w:color w:val="000000"/>
        </w:rPr>
        <w:t>南京市口腔医院：</w:t>
      </w:r>
    </w:p>
    <w:p w:rsidR="00183BBD" w:rsidRDefault="00FE7113">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rsidR="00183BBD" w:rsidRDefault="00FE7113">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rsidR="00183BBD" w:rsidRDefault="00FE7113">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rsidR="00183BBD" w:rsidRDefault="00FE7113">
      <w:pPr>
        <w:spacing w:line="360" w:lineRule="auto"/>
        <w:rPr>
          <w:color w:val="000000"/>
        </w:rPr>
      </w:pPr>
      <w:r>
        <w:rPr>
          <w:color w:val="000000"/>
        </w:rPr>
        <w:t xml:space="preserve">                                      </w:t>
      </w:r>
    </w:p>
    <w:p w:rsidR="00183BBD" w:rsidRDefault="00183BBD">
      <w:pPr>
        <w:spacing w:line="360" w:lineRule="auto"/>
        <w:rPr>
          <w:color w:val="000000"/>
        </w:rPr>
      </w:pPr>
    </w:p>
    <w:p w:rsidR="00183BBD" w:rsidRDefault="00FE7113">
      <w:pPr>
        <w:spacing w:line="360" w:lineRule="auto"/>
        <w:rPr>
          <w:color w:val="000000"/>
        </w:rPr>
      </w:pPr>
      <w:r>
        <w:rPr>
          <w:color w:val="000000"/>
        </w:rPr>
        <w:t xml:space="preserve">                                           声明人：（公章）</w:t>
      </w:r>
    </w:p>
    <w:p w:rsidR="00183BBD" w:rsidRDefault="00FE7113">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rsidR="00183BBD" w:rsidRDefault="00FE7113">
      <w:pPr>
        <w:spacing w:line="460" w:lineRule="exact"/>
        <w:ind w:firstLine="492"/>
      </w:pPr>
      <w:r>
        <w:rPr>
          <w:rFonts w:hint="eastAsia"/>
          <w:color w:val="000000"/>
        </w:rPr>
        <w:t>其他证明材料及文件：（如果应答人认为需要提供的话）</w:t>
      </w:r>
    </w:p>
    <w:sectPr w:rsidR="00183BBD">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EE" w:rsidRDefault="00A505EE" w:rsidP="004E4218">
      <w:r>
        <w:separator/>
      </w:r>
    </w:p>
  </w:endnote>
  <w:endnote w:type="continuationSeparator" w:id="0">
    <w:p w:rsidR="00A505EE" w:rsidRDefault="00A505EE" w:rsidP="004E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00"/>
    <w:family w:val="auto"/>
    <w:pitch w:val="default"/>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00"/>
    <w:family w:val="auto"/>
    <w:pitch w:val="default"/>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EE" w:rsidRDefault="00A505EE" w:rsidP="004E4218">
      <w:r>
        <w:separator/>
      </w:r>
    </w:p>
  </w:footnote>
  <w:footnote w:type="continuationSeparator" w:id="0">
    <w:p w:rsidR="00A505EE" w:rsidRDefault="00A505EE" w:rsidP="004E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FDCC8"/>
    <w:multiLevelType w:val="singleLevel"/>
    <w:tmpl w:val="FEBFDCC8"/>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16586B0"/>
    <w:multiLevelType w:val="singleLevel"/>
    <w:tmpl w:val="016586B0"/>
    <w:lvl w:ilvl="0">
      <w:start w:val="2"/>
      <w:numFmt w:val="chineseCounting"/>
      <w:suff w:val="nothing"/>
      <w:lvlText w:val="%1、"/>
      <w:lvlJc w:val="left"/>
      <w:rPr>
        <w:rFonts w:hint="eastAsia"/>
      </w:r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CEE716FF"/>
    <w:rsid w:val="FB75CA18"/>
    <w:rsid w:val="000072AC"/>
    <w:rsid w:val="00011D85"/>
    <w:rsid w:val="00020AED"/>
    <w:rsid w:val="000301A6"/>
    <w:rsid w:val="0003573F"/>
    <w:rsid w:val="00040738"/>
    <w:rsid w:val="00042F47"/>
    <w:rsid w:val="00043AD0"/>
    <w:rsid w:val="000501F7"/>
    <w:rsid w:val="00054A87"/>
    <w:rsid w:val="00056588"/>
    <w:rsid w:val="0007154B"/>
    <w:rsid w:val="00074F8A"/>
    <w:rsid w:val="000769BC"/>
    <w:rsid w:val="00081CB6"/>
    <w:rsid w:val="000941DE"/>
    <w:rsid w:val="00094793"/>
    <w:rsid w:val="000956F6"/>
    <w:rsid w:val="00096F9E"/>
    <w:rsid w:val="000A3516"/>
    <w:rsid w:val="000A5251"/>
    <w:rsid w:val="000A6812"/>
    <w:rsid w:val="000A7734"/>
    <w:rsid w:val="000B168E"/>
    <w:rsid w:val="000B1CA3"/>
    <w:rsid w:val="000B2EE2"/>
    <w:rsid w:val="000C4171"/>
    <w:rsid w:val="000C6631"/>
    <w:rsid w:val="000D17EA"/>
    <w:rsid w:val="000E1414"/>
    <w:rsid w:val="000E2E96"/>
    <w:rsid w:val="000F7451"/>
    <w:rsid w:val="00102F0B"/>
    <w:rsid w:val="00103A00"/>
    <w:rsid w:val="00105A22"/>
    <w:rsid w:val="00112EDF"/>
    <w:rsid w:val="00121C67"/>
    <w:rsid w:val="00122CF6"/>
    <w:rsid w:val="00135149"/>
    <w:rsid w:val="00140F67"/>
    <w:rsid w:val="00161732"/>
    <w:rsid w:val="001672FC"/>
    <w:rsid w:val="00167E52"/>
    <w:rsid w:val="00175EFB"/>
    <w:rsid w:val="00183558"/>
    <w:rsid w:val="00183643"/>
    <w:rsid w:val="00183B7C"/>
    <w:rsid w:val="00183BBD"/>
    <w:rsid w:val="00190E4C"/>
    <w:rsid w:val="001934DC"/>
    <w:rsid w:val="00196756"/>
    <w:rsid w:val="001A1B9F"/>
    <w:rsid w:val="001A305B"/>
    <w:rsid w:val="001B5CCB"/>
    <w:rsid w:val="001B6711"/>
    <w:rsid w:val="001C0769"/>
    <w:rsid w:val="001C3945"/>
    <w:rsid w:val="001D27BC"/>
    <w:rsid w:val="001D2B95"/>
    <w:rsid w:val="001D32DB"/>
    <w:rsid w:val="001D3D92"/>
    <w:rsid w:val="001D4262"/>
    <w:rsid w:val="001D5216"/>
    <w:rsid w:val="001E0402"/>
    <w:rsid w:val="001F3260"/>
    <w:rsid w:val="001F5B1E"/>
    <w:rsid w:val="001F7C86"/>
    <w:rsid w:val="0021267A"/>
    <w:rsid w:val="00213E89"/>
    <w:rsid w:val="00222B63"/>
    <w:rsid w:val="00226CF1"/>
    <w:rsid w:val="002346B4"/>
    <w:rsid w:val="0023576D"/>
    <w:rsid w:val="00247AF6"/>
    <w:rsid w:val="00250475"/>
    <w:rsid w:val="00252AFA"/>
    <w:rsid w:val="002605B7"/>
    <w:rsid w:val="00265A7F"/>
    <w:rsid w:val="00271815"/>
    <w:rsid w:val="0028440E"/>
    <w:rsid w:val="00285174"/>
    <w:rsid w:val="002905E1"/>
    <w:rsid w:val="00292422"/>
    <w:rsid w:val="002942BE"/>
    <w:rsid w:val="002951F2"/>
    <w:rsid w:val="002A6628"/>
    <w:rsid w:val="002B3839"/>
    <w:rsid w:val="002C34BD"/>
    <w:rsid w:val="002C747A"/>
    <w:rsid w:val="002D54F1"/>
    <w:rsid w:val="002F50C8"/>
    <w:rsid w:val="002F54C3"/>
    <w:rsid w:val="002F621D"/>
    <w:rsid w:val="00301BE6"/>
    <w:rsid w:val="00302A39"/>
    <w:rsid w:val="00302DEA"/>
    <w:rsid w:val="0030300B"/>
    <w:rsid w:val="00304B72"/>
    <w:rsid w:val="003059A6"/>
    <w:rsid w:val="00310FD0"/>
    <w:rsid w:val="00321E59"/>
    <w:rsid w:val="00321F3F"/>
    <w:rsid w:val="0032413D"/>
    <w:rsid w:val="00325412"/>
    <w:rsid w:val="00326E5B"/>
    <w:rsid w:val="00331965"/>
    <w:rsid w:val="00334E42"/>
    <w:rsid w:val="00347AD7"/>
    <w:rsid w:val="00350E25"/>
    <w:rsid w:val="00351CF9"/>
    <w:rsid w:val="00356A97"/>
    <w:rsid w:val="00366F96"/>
    <w:rsid w:val="00370670"/>
    <w:rsid w:val="003775FC"/>
    <w:rsid w:val="0038089E"/>
    <w:rsid w:val="00381A91"/>
    <w:rsid w:val="00382DB3"/>
    <w:rsid w:val="003830D6"/>
    <w:rsid w:val="00394DDE"/>
    <w:rsid w:val="00395A35"/>
    <w:rsid w:val="003975FA"/>
    <w:rsid w:val="003B1055"/>
    <w:rsid w:val="003B694D"/>
    <w:rsid w:val="003B7EC5"/>
    <w:rsid w:val="003C139F"/>
    <w:rsid w:val="003C4DCE"/>
    <w:rsid w:val="003C4EE9"/>
    <w:rsid w:val="003D33CC"/>
    <w:rsid w:val="003D57DC"/>
    <w:rsid w:val="003E1DB0"/>
    <w:rsid w:val="003E617B"/>
    <w:rsid w:val="003E771B"/>
    <w:rsid w:val="003F29E5"/>
    <w:rsid w:val="003F4C2D"/>
    <w:rsid w:val="003F7E86"/>
    <w:rsid w:val="00407427"/>
    <w:rsid w:val="004125E2"/>
    <w:rsid w:val="00416D95"/>
    <w:rsid w:val="004240EE"/>
    <w:rsid w:val="00424554"/>
    <w:rsid w:val="00426263"/>
    <w:rsid w:val="0043039A"/>
    <w:rsid w:val="004344C3"/>
    <w:rsid w:val="00436556"/>
    <w:rsid w:val="00437306"/>
    <w:rsid w:val="004426F3"/>
    <w:rsid w:val="0044388B"/>
    <w:rsid w:val="004457FF"/>
    <w:rsid w:val="00451540"/>
    <w:rsid w:val="004618C1"/>
    <w:rsid w:val="004636F9"/>
    <w:rsid w:val="00463DE6"/>
    <w:rsid w:val="004708EE"/>
    <w:rsid w:val="004753EA"/>
    <w:rsid w:val="00485CCE"/>
    <w:rsid w:val="00493B75"/>
    <w:rsid w:val="00494E54"/>
    <w:rsid w:val="00495B81"/>
    <w:rsid w:val="004A3834"/>
    <w:rsid w:val="004B04A0"/>
    <w:rsid w:val="004B0BA8"/>
    <w:rsid w:val="004B18FA"/>
    <w:rsid w:val="004B1BA3"/>
    <w:rsid w:val="004B2ADA"/>
    <w:rsid w:val="004C0E10"/>
    <w:rsid w:val="004C1EB6"/>
    <w:rsid w:val="004D02C6"/>
    <w:rsid w:val="004D3768"/>
    <w:rsid w:val="004D6121"/>
    <w:rsid w:val="004E4218"/>
    <w:rsid w:val="004E4984"/>
    <w:rsid w:val="004E7B93"/>
    <w:rsid w:val="004F38CF"/>
    <w:rsid w:val="0050132B"/>
    <w:rsid w:val="00503109"/>
    <w:rsid w:val="00505CD8"/>
    <w:rsid w:val="00511102"/>
    <w:rsid w:val="00512995"/>
    <w:rsid w:val="00516ACE"/>
    <w:rsid w:val="00517019"/>
    <w:rsid w:val="0052365D"/>
    <w:rsid w:val="005251E5"/>
    <w:rsid w:val="0052687C"/>
    <w:rsid w:val="005315D5"/>
    <w:rsid w:val="00541DB7"/>
    <w:rsid w:val="00543153"/>
    <w:rsid w:val="005570AD"/>
    <w:rsid w:val="00560A4B"/>
    <w:rsid w:val="00561BE0"/>
    <w:rsid w:val="0056586E"/>
    <w:rsid w:val="0057103D"/>
    <w:rsid w:val="0057695B"/>
    <w:rsid w:val="00582179"/>
    <w:rsid w:val="00584485"/>
    <w:rsid w:val="00585863"/>
    <w:rsid w:val="00586016"/>
    <w:rsid w:val="005912F7"/>
    <w:rsid w:val="0059251F"/>
    <w:rsid w:val="00596D00"/>
    <w:rsid w:val="005A13B3"/>
    <w:rsid w:val="005B1D58"/>
    <w:rsid w:val="005B1EB9"/>
    <w:rsid w:val="005B254D"/>
    <w:rsid w:val="005B3DFF"/>
    <w:rsid w:val="005B5078"/>
    <w:rsid w:val="005B50CC"/>
    <w:rsid w:val="005C2176"/>
    <w:rsid w:val="005C58B3"/>
    <w:rsid w:val="005C682A"/>
    <w:rsid w:val="005D0D48"/>
    <w:rsid w:val="005D117C"/>
    <w:rsid w:val="005D152F"/>
    <w:rsid w:val="005D48FD"/>
    <w:rsid w:val="005D4DEF"/>
    <w:rsid w:val="005D6D4B"/>
    <w:rsid w:val="005E3E85"/>
    <w:rsid w:val="005E60EE"/>
    <w:rsid w:val="005F3CF4"/>
    <w:rsid w:val="005F6243"/>
    <w:rsid w:val="00600AB1"/>
    <w:rsid w:val="006016C0"/>
    <w:rsid w:val="006117B6"/>
    <w:rsid w:val="00612B3C"/>
    <w:rsid w:val="00616EEB"/>
    <w:rsid w:val="006174B8"/>
    <w:rsid w:val="0061774B"/>
    <w:rsid w:val="00622149"/>
    <w:rsid w:val="0062731B"/>
    <w:rsid w:val="00632C08"/>
    <w:rsid w:val="00636AB8"/>
    <w:rsid w:val="006457CA"/>
    <w:rsid w:val="00652F3D"/>
    <w:rsid w:val="00655177"/>
    <w:rsid w:val="00660304"/>
    <w:rsid w:val="006611FD"/>
    <w:rsid w:val="0066294D"/>
    <w:rsid w:val="00662B85"/>
    <w:rsid w:val="00664103"/>
    <w:rsid w:val="0066588B"/>
    <w:rsid w:val="0066590F"/>
    <w:rsid w:val="006676D0"/>
    <w:rsid w:val="00671678"/>
    <w:rsid w:val="006847E4"/>
    <w:rsid w:val="00684909"/>
    <w:rsid w:val="00694E82"/>
    <w:rsid w:val="006A17C4"/>
    <w:rsid w:val="006B031D"/>
    <w:rsid w:val="006B0537"/>
    <w:rsid w:val="006B51BD"/>
    <w:rsid w:val="006B6D6E"/>
    <w:rsid w:val="006C0350"/>
    <w:rsid w:val="006C180B"/>
    <w:rsid w:val="006C4B44"/>
    <w:rsid w:val="006C627A"/>
    <w:rsid w:val="006C635F"/>
    <w:rsid w:val="006D1C4E"/>
    <w:rsid w:val="006D29D4"/>
    <w:rsid w:val="006D65AC"/>
    <w:rsid w:val="006D6792"/>
    <w:rsid w:val="006E35C1"/>
    <w:rsid w:val="006E7185"/>
    <w:rsid w:val="00701A5B"/>
    <w:rsid w:val="007055A7"/>
    <w:rsid w:val="00706DE7"/>
    <w:rsid w:val="007104FA"/>
    <w:rsid w:val="00710708"/>
    <w:rsid w:val="007109D1"/>
    <w:rsid w:val="00711DBA"/>
    <w:rsid w:val="00715B31"/>
    <w:rsid w:val="007174F9"/>
    <w:rsid w:val="0071777D"/>
    <w:rsid w:val="00720A05"/>
    <w:rsid w:val="00727657"/>
    <w:rsid w:val="00730D40"/>
    <w:rsid w:val="007330F9"/>
    <w:rsid w:val="00736ED5"/>
    <w:rsid w:val="00743F50"/>
    <w:rsid w:val="007477F6"/>
    <w:rsid w:val="00747BBE"/>
    <w:rsid w:val="00747EB6"/>
    <w:rsid w:val="00753662"/>
    <w:rsid w:val="00754CB7"/>
    <w:rsid w:val="00765AD6"/>
    <w:rsid w:val="007761B0"/>
    <w:rsid w:val="007857A2"/>
    <w:rsid w:val="00787C8E"/>
    <w:rsid w:val="00790993"/>
    <w:rsid w:val="00792098"/>
    <w:rsid w:val="00793720"/>
    <w:rsid w:val="00793A55"/>
    <w:rsid w:val="00794A5E"/>
    <w:rsid w:val="007A10EF"/>
    <w:rsid w:val="007A147B"/>
    <w:rsid w:val="007A189D"/>
    <w:rsid w:val="007A2C30"/>
    <w:rsid w:val="007A54DF"/>
    <w:rsid w:val="007A651E"/>
    <w:rsid w:val="007B1577"/>
    <w:rsid w:val="007B181A"/>
    <w:rsid w:val="007B1FF3"/>
    <w:rsid w:val="007B3644"/>
    <w:rsid w:val="007B5D03"/>
    <w:rsid w:val="007C16FE"/>
    <w:rsid w:val="007C1796"/>
    <w:rsid w:val="007C3A66"/>
    <w:rsid w:val="007C6F84"/>
    <w:rsid w:val="007D0388"/>
    <w:rsid w:val="007D42CC"/>
    <w:rsid w:val="007D5253"/>
    <w:rsid w:val="007F4C5F"/>
    <w:rsid w:val="0081015E"/>
    <w:rsid w:val="00810165"/>
    <w:rsid w:val="00811FED"/>
    <w:rsid w:val="00817BA8"/>
    <w:rsid w:val="008200DD"/>
    <w:rsid w:val="0082132D"/>
    <w:rsid w:val="00825640"/>
    <w:rsid w:val="00831FA1"/>
    <w:rsid w:val="0083673C"/>
    <w:rsid w:val="00853128"/>
    <w:rsid w:val="0085442E"/>
    <w:rsid w:val="00854A0C"/>
    <w:rsid w:val="00854EDD"/>
    <w:rsid w:val="00854F8C"/>
    <w:rsid w:val="00861D86"/>
    <w:rsid w:val="00863017"/>
    <w:rsid w:val="00864D9A"/>
    <w:rsid w:val="0086651E"/>
    <w:rsid w:val="00867B3F"/>
    <w:rsid w:val="00871EA5"/>
    <w:rsid w:val="008739BE"/>
    <w:rsid w:val="008847D1"/>
    <w:rsid w:val="008A7315"/>
    <w:rsid w:val="008B076C"/>
    <w:rsid w:val="008B353E"/>
    <w:rsid w:val="008B717C"/>
    <w:rsid w:val="008B7321"/>
    <w:rsid w:val="008C5878"/>
    <w:rsid w:val="008D23B1"/>
    <w:rsid w:val="008D35EF"/>
    <w:rsid w:val="008D6CEA"/>
    <w:rsid w:val="008D7432"/>
    <w:rsid w:val="008F39C6"/>
    <w:rsid w:val="008F39FB"/>
    <w:rsid w:val="008F4F21"/>
    <w:rsid w:val="008F5952"/>
    <w:rsid w:val="009036E5"/>
    <w:rsid w:val="00903BD9"/>
    <w:rsid w:val="009159EA"/>
    <w:rsid w:val="00916E2C"/>
    <w:rsid w:val="00917128"/>
    <w:rsid w:val="00925EA2"/>
    <w:rsid w:val="00927822"/>
    <w:rsid w:val="00931EA7"/>
    <w:rsid w:val="00941F4E"/>
    <w:rsid w:val="009457B5"/>
    <w:rsid w:val="009504A1"/>
    <w:rsid w:val="00962761"/>
    <w:rsid w:val="00963B64"/>
    <w:rsid w:val="009771F3"/>
    <w:rsid w:val="00977723"/>
    <w:rsid w:val="00977D5B"/>
    <w:rsid w:val="009820FA"/>
    <w:rsid w:val="00982173"/>
    <w:rsid w:val="00983FF9"/>
    <w:rsid w:val="00987C95"/>
    <w:rsid w:val="009900C4"/>
    <w:rsid w:val="0099071D"/>
    <w:rsid w:val="00993025"/>
    <w:rsid w:val="009934EF"/>
    <w:rsid w:val="009A0AE4"/>
    <w:rsid w:val="009A3A87"/>
    <w:rsid w:val="009B1555"/>
    <w:rsid w:val="009B1E28"/>
    <w:rsid w:val="009B2C1C"/>
    <w:rsid w:val="009B372B"/>
    <w:rsid w:val="009B733A"/>
    <w:rsid w:val="009C68E1"/>
    <w:rsid w:val="009D1CE2"/>
    <w:rsid w:val="009D2AD3"/>
    <w:rsid w:val="009D40E8"/>
    <w:rsid w:val="009D498B"/>
    <w:rsid w:val="009D5B9F"/>
    <w:rsid w:val="009D5DFA"/>
    <w:rsid w:val="009E3BD0"/>
    <w:rsid w:val="009E4DFE"/>
    <w:rsid w:val="009E5E7F"/>
    <w:rsid w:val="009E691C"/>
    <w:rsid w:val="009E7F1E"/>
    <w:rsid w:val="009F3FF7"/>
    <w:rsid w:val="00A101E8"/>
    <w:rsid w:val="00A104A2"/>
    <w:rsid w:val="00A15C89"/>
    <w:rsid w:val="00A15E3C"/>
    <w:rsid w:val="00A21806"/>
    <w:rsid w:val="00A225CA"/>
    <w:rsid w:val="00A22CFD"/>
    <w:rsid w:val="00A23BC6"/>
    <w:rsid w:val="00A23E7D"/>
    <w:rsid w:val="00A26F6E"/>
    <w:rsid w:val="00A27146"/>
    <w:rsid w:val="00A4039F"/>
    <w:rsid w:val="00A46BD4"/>
    <w:rsid w:val="00A47F77"/>
    <w:rsid w:val="00A505EE"/>
    <w:rsid w:val="00A51DEA"/>
    <w:rsid w:val="00A5684A"/>
    <w:rsid w:val="00A63D91"/>
    <w:rsid w:val="00A64429"/>
    <w:rsid w:val="00A6573C"/>
    <w:rsid w:val="00A704E1"/>
    <w:rsid w:val="00A7071F"/>
    <w:rsid w:val="00A71E29"/>
    <w:rsid w:val="00A842D5"/>
    <w:rsid w:val="00A84A80"/>
    <w:rsid w:val="00A85D1E"/>
    <w:rsid w:val="00A90942"/>
    <w:rsid w:val="00A97EC0"/>
    <w:rsid w:val="00AA3605"/>
    <w:rsid w:val="00AA6A7C"/>
    <w:rsid w:val="00AA72C9"/>
    <w:rsid w:val="00AB1339"/>
    <w:rsid w:val="00AB193B"/>
    <w:rsid w:val="00AB20F3"/>
    <w:rsid w:val="00AB7DFC"/>
    <w:rsid w:val="00AC6691"/>
    <w:rsid w:val="00AD2480"/>
    <w:rsid w:val="00AD3763"/>
    <w:rsid w:val="00AE3AC2"/>
    <w:rsid w:val="00AF0A09"/>
    <w:rsid w:val="00AF6AEE"/>
    <w:rsid w:val="00B20A52"/>
    <w:rsid w:val="00B235E9"/>
    <w:rsid w:val="00B243D5"/>
    <w:rsid w:val="00B258C9"/>
    <w:rsid w:val="00B26D31"/>
    <w:rsid w:val="00B27DFF"/>
    <w:rsid w:val="00B31F13"/>
    <w:rsid w:val="00B3401B"/>
    <w:rsid w:val="00B35A68"/>
    <w:rsid w:val="00B52F10"/>
    <w:rsid w:val="00B537CB"/>
    <w:rsid w:val="00B55B30"/>
    <w:rsid w:val="00B55EA5"/>
    <w:rsid w:val="00B57213"/>
    <w:rsid w:val="00B57630"/>
    <w:rsid w:val="00B609BC"/>
    <w:rsid w:val="00B60C3D"/>
    <w:rsid w:val="00B62DBF"/>
    <w:rsid w:val="00B6343E"/>
    <w:rsid w:val="00B64436"/>
    <w:rsid w:val="00B653FC"/>
    <w:rsid w:val="00B7793D"/>
    <w:rsid w:val="00B921FB"/>
    <w:rsid w:val="00B92274"/>
    <w:rsid w:val="00BA0850"/>
    <w:rsid w:val="00BA222F"/>
    <w:rsid w:val="00BA287E"/>
    <w:rsid w:val="00BA77F7"/>
    <w:rsid w:val="00BB0659"/>
    <w:rsid w:val="00BB3BBE"/>
    <w:rsid w:val="00BB6CBF"/>
    <w:rsid w:val="00BC1CA6"/>
    <w:rsid w:val="00BC676C"/>
    <w:rsid w:val="00BC6B88"/>
    <w:rsid w:val="00BD6A0A"/>
    <w:rsid w:val="00BE2961"/>
    <w:rsid w:val="00BE3F11"/>
    <w:rsid w:val="00BF2C75"/>
    <w:rsid w:val="00BF5762"/>
    <w:rsid w:val="00C075D2"/>
    <w:rsid w:val="00C0769E"/>
    <w:rsid w:val="00C259F3"/>
    <w:rsid w:val="00C31D79"/>
    <w:rsid w:val="00C32CF7"/>
    <w:rsid w:val="00C33FDD"/>
    <w:rsid w:val="00C36377"/>
    <w:rsid w:val="00C4033A"/>
    <w:rsid w:val="00C4257F"/>
    <w:rsid w:val="00C43EAE"/>
    <w:rsid w:val="00C445FC"/>
    <w:rsid w:val="00C45E8B"/>
    <w:rsid w:val="00C471A5"/>
    <w:rsid w:val="00C50F67"/>
    <w:rsid w:val="00C55431"/>
    <w:rsid w:val="00C5737C"/>
    <w:rsid w:val="00C57B2C"/>
    <w:rsid w:val="00C6220F"/>
    <w:rsid w:val="00C702F2"/>
    <w:rsid w:val="00C72E00"/>
    <w:rsid w:val="00C801CD"/>
    <w:rsid w:val="00C81082"/>
    <w:rsid w:val="00C86302"/>
    <w:rsid w:val="00C86F96"/>
    <w:rsid w:val="00C91A73"/>
    <w:rsid w:val="00C97620"/>
    <w:rsid w:val="00CA1C30"/>
    <w:rsid w:val="00CA355B"/>
    <w:rsid w:val="00CB09C8"/>
    <w:rsid w:val="00CB4A02"/>
    <w:rsid w:val="00CC5B17"/>
    <w:rsid w:val="00CC635B"/>
    <w:rsid w:val="00CD1C95"/>
    <w:rsid w:val="00CD6C8F"/>
    <w:rsid w:val="00CE058D"/>
    <w:rsid w:val="00CE199E"/>
    <w:rsid w:val="00CE7138"/>
    <w:rsid w:val="00CF26CF"/>
    <w:rsid w:val="00CF2C16"/>
    <w:rsid w:val="00CF3216"/>
    <w:rsid w:val="00CF3EE1"/>
    <w:rsid w:val="00CF4D51"/>
    <w:rsid w:val="00CF5CFE"/>
    <w:rsid w:val="00CF7E2B"/>
    <w:rsid w:val="00D01EA6"/>
    <w:rsid w:val="00D11D3F"/>
    <w:rsid w:val="00D168C1"/>
    <w:rsid w:val="00D21644"/>
    <w:rsid w:val="00D2178B"/>
    <w:rsid w:val="00D303F5"/>
    <w:rsid w:val="00D321B2"/>
    <w:rsid w:val="00D36A59"/>
    <w:rsid w:val="00D36C8A"/>
    <w:rsid w:val="00D43636"/>
    <w:rsid w:val="00D56D43"/>
    <w:rsid w:val="00D605AF"/>
    <w:rsid w:val="00D734FD"/>
    <w:rsid w:val="00D76914"/>
    <w:rsid w:val="00D8419B"/>
    <w:rsid w:val="00D90989"/>
    <w:rsid w:val="00D95320"/>
    <w:rsid w:val="00D95887"/>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60"/>
    <w:rsid w:val="00E06F10"/>
    <w:rsid w:val="00E10B6E"/>
    <w:rsid w:val="00E50435"/>
    <w:rsid w:val="00E55372"/>
    <w:rsid w:val="00E57F59"/>
    <w:rsid w:val="00E63E0B"/>
    <w:rsid w:val="00E807D1"/>
    <w:rsid w:val="00E840D8"/>
    <w:rsid w:val="00E85E39"/>
    <w:rsid w:val="00E90D32"/>
    <w:rsid w:val="00E90FB0"/>
    <w:rsid w:val="00E9159F"/>
    <w:rsid w:val="00E92B80"/>
    <w:rsid w:val="00E97521"/>
    <w:rsid w:val="00EA721F"/>
    <w:rsid w:val="00EB1150"/>
    <w:rsid w:val="00EB71A1"/>
    <w:rsid w:val="00EB7F6F"/>
    <w:rsid w:val="00EC5D4D"/>
    <w:rsid w:val="00EC77B1"/>
    <w:rsid w:val="00ED033C"/>
    <w:rsid w:val="00ED0C60"/>
    <w:rsid w:val="00ED0E35"/>
    <w:rsid w:val="00ED0F84"/>
    <w:rsid w:val="00ED1EA2"/>
    <w:rsid w:val="00ED35CE"/>
    <w:rsid w:val="00ED694C"/>
    <w:rsid w:val="00ED7A31"/>
    <w:rsid w:val="00ED7B6F"/>
    <w:rsid w:val="00EE0235"/>
    <w:rsid w:val="00EE1244"/>
    <w:rsid w:val="00EE79B4"/>
    <w:rsid w:val="00EF4B6A"/>
    <w:rsid w:val="00EF7A4D"/>
    <w:rsid w:val="00F00ADE"/>
    <w:rsid w:val="00F0222F"/>
    <w:rsid w:val="00F04072"/>
    <w:rsid w:val="00F05B23"/>
    <w:rsid w:val="00F06623"/>
    <w:rsid w:val="00F10CEF"/>
    <w:rsid w:val="00F10F7B"/>
    <w:rsid w:val="00F113B7"/>
    <w:rsid w:val="00F12DEB"/>
    <w:rsid w:val="00F2051B"/>
    <w:rsid w:val="00F20DD1"/>
    <w:rsid w:val="00F21D29"/>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29E6"/>
    <w:rsid w:val="00FA333A"/>
    <w:rsid w:val="00FA4E69"/>
    <w:rsid w:val="00FB107F"/>
    <w:rsid w:val="00FB4029"/>
    <w:rsid w:val="00FC09C3"/>
    <w:rsid w:val="00FC0D72"/>
    <w:rsid w:val="00FC5A42"/>
    <w:rsid w:val="00FD1576"/>
    <w:rsid w:val="00FE20F1"/>
    <w:rsid w:val="00FE4037"/>
    <w:rsid w:val="00FE7113"/>
    <w:rsid w:val="00FF2237"/>
    <w:rsid w:val="00FF42B1"/>
    <w:rsid w:val="00FF4564"/>
    <w:rsid w:val="03374368"/>
    <w:rsid w:val="09AA32A8"/>
    <w:rsid w:val="112666F8"/>
    <w:rsid w:val="13B81529"/>
    <w:rsid w:val="23261EC3"/>
    <w:rsid w:val="28B02F2C"/>
    <w:rsid w:val="33211093"/>
    <w:rsid w:val="3CCF05CA"/>
    <w:rsid w:val="43B04325"/>
    <w:rsid w:val="4A3E4575"/>
    <w:rsid w:val="51210335"/>
    <w:rsid w:val="5FD417DF"/>
    <w:rsid w:val="68740EBE"/>
    <w:rsid w:val="729427A2"/>
    <w:rsid w:val="74FE5E69"/>
    <w:rsid w:val="761506CF"/>
    <w:rsid w:val="7BC04EAE"/>
    <w:rsid w:val="7DC60EC7"/>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02E00F"/>
  <w15:docId w15:val="{9F4268FB-83F7-4CDE-AA4B-C3DF72B8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a4">
    <w:name w:val="annotation subject"/>
    <w:basedOn w:val="a5"/>
    <w:next w:val="a5"/>
    <w:link w:val="a6"/>
    <w:uiPriority w:val="99"/>
    <w:semiHidden/>
    <w:qFormat/>
    <w:rPr>
      <w:b/>
      <w:bCs/>
      <w:sz w:val="24"/>
      <w:szCs w:val="24"/>
    </w:rPr>
  </w:style>
  <w:style w:type="paragraph" w:styleId="a5">
    <w:name w:val="annotation text"/>
    <w:basedOn w:val="a"/>
    <w:link w:val="a7"/>
    <w:uiPriority w:val="99"/>
    <w:qFormat/>
    <w:pPr>
      <w:widowControl w:val="0"/>
    </w:pPr>
    <w:rPr>
      <w:rFonts w:ascii="Times New Roman" w:hAnsi="Times New Roman" w:cs="Times New Roman"/>
      <w:sz w:val="20"/>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a8">
    <w:name w:val="Body Text First Indent"/>
    <w:basedOn w:val="a9"/>
    <w:link w:val="aa"/>
    <w:uiPriority w:val="99"/>
    <w:qFormat/>
    <w:pPr>
      <w:widowControl w:val="0"/>
      <w:ind w:firstLineChars="100" w:firstLine="420"/>
      <w:jc w:val="both"/>
    </w:pPr>
    <w:rPr>
      <w:rFonts w:ascii="Times New Roman" w:hAnsi="Times New Roman" w:cs="Times New Roman"/>
    </w:rPr>
  </w:style>
  <w:style w:type="paragraph" w:styleId="a9">
    <w:name w:val="Body Text"/>
    <w:basedOn w:val="a"/>
    <w:link w:val="11"/>
    <w:uiPriority w:val="99"/>
    <w:unhideWhenUsed/>
    <w:qFormat/>
    <w:pPr>
      <w:spacing w:after="120"/>
    </w:p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b">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c">
    <w:name w:val="Document Map"/>
    <w:basedOn w:val="a"/>
    <w:link w:val="ad"/>
    <w:uiPriority w:val="99"/>
    <w:semiHidden/>
    <w:qFormat/>
    <w:pPr>
      <w:widowControl w:val="0"/>
      <w:shd w:val="clear" w:color="auto" w:fill="000080"/>
      <w:jc w:val="both"/>
    </w:pPr>
    <w:rPr>
      <w:rFonts w:ascii="Times New Roman" w:hAnsi="Times New Roman" w:cs="Times New Roman"/>
    </w:rPr>
  </w:style>
  <w:style w:type="paragraph" w:styleId="ae">
    <w:name w:val="Salutation"/>
    <w:basedOn w:val="a"/>
    <w:next w:val="a"/>
    <w:link w:val="af"/>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f0">
    <w:name w:val="Body Text Indent"/>
    <w:basedOn w:val="a"/>
    <w:link w:val="af1"/>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41">
    <w:name w:val="index 4"/>
    <w:basedOn w:val="a"/>
    <w:next w:val="a"/>
    <w:unhideWhenUsed/>
    <w:qFormat/>
    <w:pPr>
      <w:keepNext/>
      <w:ind w:firstLine="480"/>
    </w:p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f2">
    <w:name w:val="Plain Text"/>
    <w:basedOn w:val="a"/>
    <w:link w:val="af3"/>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4">
    <w:name w:val="Date"/>
    <w:basedOn w:val="a"/>
    <w:next w:val="a"/>
    <w:link w:val="af5"/>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6">
    <w:name w:val="endnote text"/>
    <w:basedOn w:val="a"/>
    <w:link w:val="af7"/>
    <w:uiPriority w:val="99"/>
    <w:semiHidden/>
    <w:qFormat/>
    <w:pPr>
      <w:widowControl w:val="0"/>
      <w:snapToGrid w:val="0"/>
    </w:pPr>
    <w:rPr>
      <w:rFonts w:ascii="Times New Roman" w:hAnsi="Times New Roman" w:cs="Times New Roman"/>
    </w:rPr>
  </w:style>
  <w:style w:type="paragraph" w:styleId="af8">
    <w:name w:val="Balloon Text"/>
    <w:basedOn w:val="a"/>
    <w:link w:val="af9"/>
    <w:uiPriority w:val="99"/>
    <w:semiHidden/>
    <w:qFormat/>
    <w:pPr>
      <w:widowControl w:val="0"/>
      <w:jc w:val="both"/>
    </w:pPr>
    <w:rPr>
      <w:rFonts w:ascii="Times New Roman" w:hAnsi="Times New Roman" w:cs="Times New Roman"/>
      <w:sz w:val="18"/>
      <w:szCs w:val="18"/>
    </w:rPr>
  </w:style>
  <w:style w:type="paragraph" w:styleId="afa">
    <w:name w:val="footer"/>
    <w:basedOn w:val="a"/>
    <w:link w:val="afb"/>
    <w:uiPriority w:val="99"/>
    <w:unhideWhenUsed/>
    <w:qFormat/>
    <w:pPr>
      <w:tabs>
        <w:tab w:val="center" w:pos="4153"/>
        <w:tab w:val="right" w:pos="8306"/>
      </w:tabs>
      <w:snapToGrid w:val="0"/>
    </w:pPr>
    <w:rPr>
      <w:sz w:val="18"/>
      <w:szCs w:val="18"/>
    </w:rPr>
  </w:style>
  <w:style w:type="paragraph" w:styleId="25">
    <w:name w:val="Body Text First Indent 2"/>
    <w:basedOn w:val="af0"/>
    <w:link w:val="26"/>
    <w:uiPriority w:val="99"/>
    <w:qFormat/>
    <w:pPr>
      <w:spacing w:after="0" w:line="360" w:lineRule="auto"/>
      <w:ind w:leftChars="0" w:left="0" w:firstLineChars="200" w:firstLine="420"/>
    </w:pPr>
    <w:rPr>
      <w:rFonts w:ascii="宋体" w:hAnsi="宋体"/>
      <w:sz w:val="20"/>
      <w:szCs w:val="20"/>
    </w:rPr>
  </w:style>
  <w:style w:type="paragraph" w:styleId="afc">
    <w:name w:val="header"/>
    <w:basedOn w:val="a"/>
    <w:link w:val="afd"/>
    <w:uiPriority w:val="99"/>
    <w:unhideWhenUsed/>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2">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f0">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f1">
    <w:name w:val="Subtitle"/>
    <w:basedOn w:val="a"/>
    <w:next w:val="a"/>
    <w:link w:val="aff2"/>
    <w:uiPriority w:val="11"/>
    <w:qFormat/>
    <w:pPr>
      <w:spacing w:after="600" w:line="276" w:lineRule="auto"/>
    </w:pPr>
    <w:rPr>
      <w:rFonts w:ascii="Cambria" w:hAnsi="Cambria" w:cs="Times New Roman"/>
      <w:i/>
      <w:iCs/>
      <w:spacing w:val="13"/>
      <w:lang w:eastAsia="en-US"/>
    </w:rPr>
  </w:style>
  <w:style w:type="paragraph" w:styleId="aff3">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4">
    <w:name w:val="footnote text"/>
    <w:basedOn w:val="a"/>
    <w:link w:val="aff5"/>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6">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7">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8">
    <w:name w:val="Title"/>
    <w:basedOn w:val="a"/>
    <w:link w:val="aff9"/>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character" w:styleId="affa">
    <w:name w:val="Strong"/>
    <w:qFormat/>
    <w:rPr>
      <w:b/>
    </w:rPr>
  </w:style>
  <w:style w:type="character" w:styleId="affb">
    <w:name w:val="endnote reference"/>
    <w:uiPriority w:val="99"/>
    <w:semiHidden/>
    <w:qFormat/>
    <w:rPr>
      <w:vertAlign w:val="superscript"/>
    </w:rPr>
  </w:style>
  <w:style w:type="character" w:styleId="affc">
    <w:name w:val="page number"/>
    <w:uiPriority w:val="99"/>
    <w:qFormat/>
    <w:rPr>
      <w:rFonts w:cs="Times New Roman"/>
    </w:rPr>
  </w:style>
  <w:style w:type="character" w:styleId="affd">
    <w:name w:val="FollowedHyperlink"/>
    <w:uiPriority w:val="99"/>
    <w:qFormat/>
    <w:rPr>
      <w:color w:val="000000"/>
      <w:u w:val="none"/>
    </w:rPr>
  </w:style>
  <w:style w:type="character" w:styleId="affe">
    <w:name w:val="Emphasis"/>
    <w:uiPriority w:val="20"/>
    <w:qFormat/>
    <w:rPr>
      <w:b/>
      <w:i/>
      <w:spacing w:val="10"/>
      <w:shd w:val="clear" w:color="auto" w:fill="auto"/>
    </w:rPr>
  </w:style>
  <w:style w:type="character" w:styleId="afff">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0">
    <w:name w:val="Hyperlink"/>
    <w:uiPriority w:val="99"/>
    <w:qFormat/>
    <w:rPr>
      <w:color w:val="000000"/>
      <w:u w:val="none"/>
    </w:rPr>
  </w:style>
  <w:style w:type="character" w:styleId="afff1">
    <w:name w:val="annotation reference"/>
    <w:qFormat/>
    <w:rPr>
      <w:sz w:val="21"/>
    </w:rPr>
  </w:style>
  <w:style w:type="character" w:styleId="afff2">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table" w:styleId="afff3">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样式1"/>
    <w:basedOn w:val="a"/>
    <w:qFormat/>
    <w:pPr>
      <w:widowControl w:val="0"/>
      <w:spacing w:line="300" w:lineRule="auto"/>
      <w:ind w:firstLineChars="200" w:firstLine="480"/>
      <w:jc w:val="both"/>
    </w:pPr>
    <w:rPr>
      <w:rFonts w:ascii="Times New Roman" w:hAnsi="Times New Roman" w:cs="Times New Roman"/>
      <w:kern w:val="2"/>
    </w:rPr>
  </w:style>
  <w:style w:type="character" w:customStyle="1" w:styleId="afd">
    <w:name w:val="页眉 字符"/>
    <w:link w:val="afc"/>
    <w:uiPriority w:val="99"/>
    <w:qFormat/>
    <w:rPr>
      <w:sz w:val="18"/>
      <w:szCs w:val="18"/>
    </w:rPr>
  </w:style>
  <w:style w:type="character" w:customStyle="1" w:styleId="afb">
    <w:name w:val="页脚 字符"/>
    <w:link w:val="afa"/>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5">
    <w:name w:val="已访问的超链接1"/>
    <w:qFormat/>
    <w:rPr>
      <w:color w:val="auto"/>
      <w:u w:val="none"/>
    </w:rPr>
  </w:style>
  <w:style w:type="character" w:customStyle="1" w:styleId="af7">
    <w:name w:val="尾注文本 字符"/>
    <w:link w:val="af6"/>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6">
    <w:name w:val="明显强调1"/>
    <w:uiPriority w:val="21"/>
    <w:qFormat/>
    <w:rPr>
      <w:b/>
    </w:rPr>
  </w:style>
  <w:style w:type="character" w:customStyle="1" w:styleId="contentlineheight1">
    <w:name w:val="content_lineheight1"/>
    <w:qFormat/>
    <w:rPr>
      <w:rFonts w:cs="Times New Roman"/>
    </w:rPr>
  </w:style>
  <w:style w:type="character" w:customStyle="1" w:styleId="a7">
    <w:name w:val="批注文字 字符"/>
    <w:link w:val="a5"/>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7">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8"/>
    <w:uiPriority w:val="29"/>
    <w:qFormat/>
    <w:locked/>
    <w:rPr>
      <w:rFonts w:ascii="Calibri" w:hAnsi="Calibri" w:cs="Times New Roman"/>
      <w:i/>
      <w:iCs/>
      <w:sz w:val="22"/>
      <w:lang w:eastAsia="en-US"/>
    </w:rPr>
  </w:style>
  <w:style w:type="paragraph" w:customStyle="1" w:styleId="18">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5">
    <w:name w:val="脚注文本 字符"/>
    <w:link w:val="aff4"/>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6">
    <w:name w:val="正文首行缩进 2 字符"/>
    <w:link w:val="25"/>
    <w:uiPriority w:val="99"/>
    <w:qFormat/>
    <w:locked/>
    <w:rPr>
      <w:rFonts w:cs="Times New Roman"/>
    </w:rPr>
  </w:style>
  <w:style w:type="character" w:customStyle="1" w:styleId="af9">
    <w:name w:val="批注框文本 字符"/>
    <w:link w:val="af8"/>
    <w:uiPriority w:val="99"/>
    <w:semiHidden/>
    <w:qFormat/>
    <w:locked/>
    <w:rPr>
      <w:rFonts w:ascii="Times New Roman" w:hAnsi="Times New Roman" w:cs="Times New Roman"/>
      <w:sz w:val="18"/>
      <w:szCs w:val="18"/>
    </w:rPr>
  </w:style>
  <w:style w:type="character" w:customStyle="1" w:styleId="aff">
    <w:name w:val="签名 字符"/>
    <w:link w:val="afe"/>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d">
    <w:name w:val="文档结构图 字符"/>
    <w:link w:val="ac"/>
    <w:uiPriority w:val="99"/>
    <w:semiHidden/>
    <w:qFormat/>
    <w:locked/>
    <w:rPr>
      <w:rFonts w:ascii="Times New Roman" w:hAnsi="Times New Roman" w:cs="Times New Roman"/>
      <w:sz w:val="24"/>
      <w:szCs w:val="24"/>
      <w:shd w:val="clear" w:color="auto" w:fill="000080"/>
    </w:rPr>
  </w:style>
  <w:style w:type="character" w:customStyle="1" w:styleId="a6">
    <w:name w:val="批注主题 字符"/>
    <w:link w:val="a4"/>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f1">
    <w:name w:val="正文文本缩进 字符"/>
    <w:link w:val="af0"/>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9">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a">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3">
    <w:name w:val="纯文本 字符"/>
    <w:link w:val="af2"/>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b"/>
    <w:uiPriority w:val="30"/>
    <w:qFormat/>
    <w:locked/>
    <w:rPr>
      <w:rFonts w:ascii="Calibri" w:hAnsi="Calibri" w:cs="Times New Roman"/>
      <w:b/>
      <w:bCs/>
      <w:i/>
      <w:iCs/>
      <w:sz w:val="22"/>
      <w:lang w:eastAsia="en-US"/>
    </w:rPr>
  </w:style>
  <w:style w:type="paragraph" w:customStyle="1" w:styleId="1b">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c"/>
    <w:qFormat/>
    <w:locked/>
    <w:rPr>
      <w:kern w:val="2"/>
      <w:sz w:val="21"/>
      <w:szCs w:val="22"/>
    </w:rPr>
  </w:style>
  <w:style w:type="paragraph" w:customStyle="1" w:styleId="1c">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f2">
    <w:name w:val="副标题 字符"/>
    <w:link w:val="aff1"/>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5">
    <w:name w:val="日期 字符"/>
    <w:link w:val="af4"/>
    <w:uiPriority w:val="99"/>
    <w:qFormat/>
    <w:locked/>
    <w:rPr>
      <w:rFonts w:ascii="Times New Roman" w:hAnsi="Times New Roman" w:cs="Times New Roman"/>
    </w:rPr>
  </w:style>
  <w:style w:type="character" w:customStyle="1" w:styleId="aff9">
    <w:name w:val="标题 字符"/>
    <w:link w:val="aff8"/>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f">
    <w:name w:val="称呼 字符"/>
    <w:link w:val="ae"/>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d">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a">
    <w:name w:val="正文首行缩进 字符"/>
    <w:basedOn w:val="afff4"/>
    <w:link w:val="a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e">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9"/>
    <w:semiHidden/>
    <w:qFormat/>
    <w:rPr>
      <w:sz w:val="24"/>
      <w:szCs w:val="24"/>
    </w:rPr>
  </w:style>
  <w:style w:type="character" w:customStyle="1" w:styleId="1f">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eastAsia="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link w:val="afffb"/>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0">
    <w:name w:val="副标题 字符1"/>
    <w:basedOn w:val="a1"/>
    <w:uiPriority w:val="11"/>
    <w:qFormat/>
    <w:rPr>
      <w:rFonts w:asciiTheme="majorHAnsi" w:hAnsiTheme="majorHAnsi" w:cstheme="majorBidi"/>
      <w:b/>
      <w:bCs/>
      <w:kern w:val="28"/>
      <w:sz w:val="32"/>
      <w:szCs w:val="32"/>
    </w:rPr>
  </w:style>
  <w:style w:type="paragraph" w:customStyle="1" w:styleId="afffc">
    <w:name w:val="列表内容"/>
    <w:basedOn w:val="a"/>
    <w:next w:val="a"/>
    <w:qFormat/>
    <w:pPr>
      <w:tabs>
        <w:tab w:val="left" w:pos="840"/>
      </w:tabs>
      <w:ind w:left="840" w:hanging="420"/>
    </w:pPr>
    <w:rPr>
      <w:rFonts w:ascii="Times New Roman" w:hAnsi="Times New Roman" w:cs="Times New Roman"/>
      <w:sz w:val="18"/>
    </w:rPr>
  </w:style>
  <w:style w:type="paragraph" w:customStyle="1" w:styleId="afffd">
    <w:name w:val="项目符号，一级"/>
    <w:basedOn w:val="afffe"/>
    <w:next w:val="afffe"/>
    <w:qFormat/>
    <w:pPr>
      <w:tabs>
        <w:tab w:val="left" w:pos="1320"/>
      </w:tabs>
      <w:spacing w:line="240" w:lineRule="atLeast"/>
      <w:ind w:leftChars="179" w:left="376" w:firstLine="0"/>
    </w:pPr>
    <w:rPr>
      <w:bCs w:val="0"/>
      <w:color w:val="000000"/>
      <w:szCs w:val="24"/>
    </w:rPr>
  </w:style>
  <w:style w:type="paragraph" w:customStyle="1" w:styleId="afffe">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cs="Tahoma"/>
      <w:b/>
    </w:rPr>
  </w:style>
  <w:style w:type="character" w:customStyle="1" w:styleId="1f1">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f">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c"/>
    <w:qFormat/>
    <w:pPr>
      <w:spacing w:line="436" w:lineRule="exact"/>
    </w:pPr>
  </w:style>
  <w:style w:type="paragraph" w:customStyle="1" w:styleId="affff0">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2">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1">
    <w:name w:val="普通文字"/>
    <w:basedOn w:val="a"/>
    <w:next w:val="a"/>
    <w:qFormat/>
    <w:pPr>
      <w:widowControl w:val="0"/>
      <w:jc w:val="both"/>
    </w:pPr>
    <w:rPr>
      <w:szCs w:val="20"/>
      <w:u w:color="000000"/>
    </w:rPr>
  </w:style>
  <w:style w:type="paragraph" w:customStyle="1" w:styleId="1f3">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2">
    <w:name w:val="正文表标题"/>
    <w:next w:val="affff3"/>
    <w:qFormat/>
    <w:pPr>
      <w:tabs>
        <w:tab w:val="left" w:pos="900"/>
      </w:tabs>
      <w:ind w:left="900" w:hanging="420"/>
      <w:jc w:val="center"/>
    </w:pPr>
    <w:rPr>
      <w:rFonts w:ascii="黑体" w:eastAsia="黑体"/>
      <w:sz w:val="21"/>
    </w:rPr>
  </w:style>
  <w:style w:type="paragraph" w:customStyle="1" w:styleId="affff3">
    <w:name w:val="段"/>
    <w:qFormat/>
    <w:pPr>
      <w:autoSpaceDE w:val="0"/>
      <w:autoSpaceDN w:val="0"/>
      <w:ind w:firstLineChars="200" w:firstLine="200"/>
      <w:jc w:val="both"/>
    </w:pPr>
    <w:rPr>
      <w:rFonts w:ascii="宋体"/>
      <w:sz w:val="21"/>
    </w:rPr>
  </w:style>
  <w:style w:type="character" w:customStyle="1" w:styleId="1f4">
    <w:name w:val="正文文本缩进 字符1"/>
    <w:basedOn w:val="a1"/>
    <w:semiHidden/>
    <w:qFormat/>
    <w:rPr>
      <w:sz w:val="24"/>
      <w:szCs w:val="24"/>
    </w:rPr>
  </w:style>
  <w:style w:type="character" w:customStyle="1" w:styleId="1f5">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ascii="宋体"/>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6">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c"/>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4"/>
    <w:semiHidden/>
    <w:qFormat/>
    <w:rPr>
      <w:sz w:val="24"/>
      <w:szCs w:val="24"/>
    </w:rPr>
  </w:style>
  <w:style w:type="paragraph" w:customStyle="1" w:styleId="affff4">
    <w:name w:val="小四 段落 宋体"/>
    <w:basedOn w:val="ab"/>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7">
    <w:name w:val="标题 字符1"/>
    <w:basedOn w:val="a1"/>
    <w:uiPriority w:val="10"/>
    <w:qFormat/>
    <w:rPr>
      <w:rFonts w:asciiTheme="majorHAnsi" w:hAnsiTheme="majorHAnsi" w:cstheme="majorBidi"/>
      <w:b/>
      <w:bCs/>
      <w:sz w:val="32"/>
      <w:szCs w:val="32"/>
    </w:rPr>
  </w:style>
  <w:style w:type="paragraph" w:customStyle="1" w:styleId="CharCharCharChar10">
    <w:name w:val="Char Char Char Char1"/>
    <w:basedOn w:val="ac"/>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5"/>
    <w:next w:val="a5"/>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b"/>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5">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6">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7"/>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3">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1"/>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7">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affff8">
    <w:name w:val="项目符号，二级"/>
    <w:basedOn w:val="afffe"/>
    <w:next w:val="afffe"/>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c"/>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5">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9">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c"/>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a">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b">
    <w:name w:val="公文正文"/>
    <w:basedOn w:val="af0"/>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b"/>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c">
    <w:name w:val="二级条标题"/>
    <w:basedOn w:val="a"/>
    <w:next w:val="affff3"/>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b"/>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eastAsia="微软雅黑"/>
      <w:kern w:val="2"/>
      <w:sz w:val="24"/>
      <w:szCs w:val="22"/>
    </w:rPr>
  </w:style>
  <w:style w:type="paragraph" w:customStyle="1" w:styleId="affffd">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e">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9"/>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f">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0">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ascii="宋体"/>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1">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2">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3">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4">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5">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6">
    <w:name w:val="项目符号：一级"/>
    <w:basedOn w:val="afffe"/>
    <w:next w:val="afffe"/>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7">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8">
    <w:name w:val="a"/>
    <w:basedOn w:val="a"/>
    <w:qFormat/>
    <w:pPr>
      <w:spacing w:before="100" w:beforeAutospacing="1" w:after="100" w:afterAutospacing="1"/>
      <w:jc w:val="both"/>
    </w:pPr>
  </w:style>
  <w:style w:type="paragraph" w:customStyle="1" w:styleId="1ff6">
    <w:name w:val="标题1，章节第一层"/>
    <w:basedOn w:val="afffe"/>
    <w:next w:val="afffe"/>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9">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a">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6">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b">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c">
    <w:name w:val="章标题"/>
    <w:next w:val="affff3"/>
    <w:qFormat/>
    <w:pPr>
      <w:spacing w:beforeLines="50" w:afterLines="50"/>
      <w:jc w:val="both"/>
      <w:outlineLvl w:val="1"/>
    </w:pPr>
    <w:rPr>
      <w:rFonts w:eastAsia="黑体"/>
      <w:sz w:val="21"/>
    </w:rPr>
  </w:style>
  <w:style w:type="paragraph" w:styleId="afffffd">
    <w:name w:val="No Spacing"/>
    <w:qFormat/>
    <w:rPr>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character" w:customStyle="1" w:styleId="afffb">
    <w:name w:val="列出段落 字符"/>
    <w:link w:val="afffa"/>
    <w:uiPriority w:val="34"/>
    <w:qFormat/>
    <w:locked/>
    <w:rPr>
      <w:rFonts w:ascii="Calibri" w:hAnsi="Calibri" w:cs="Times New Roman"/>
      <w:kern w:val="2"/>
      <w:sz w:val="21"/>
      <w:szCs w:val="22"/>
    </w:rPr>
  </w:style>
  <w:style w:type="paragraph" w:customStyle="1" w:styleId="Style458">
    <w:name w:val="_Style 458"/>
    <w:basedOn w:val="a"/>
    <w:next w:val="afffa"/>
    <w:uiPriority w:val="34"/>
    <w:qFormat/>
    <w:pPr>
      <w:widowControl w:val="0"/>
      <w:ind w:firstLineChars="200" w:firstLine="420"/>
      <w:jc w:val="both"/>
    </w:pPr>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969</Words>
  <Characters>5529</Characters>
  <Application>Microsoft Office Word</Application>
  <DocSecurity>0</DocSecurity>
  <Lines>46</Lines>
  <Paragraphs>12</Paragraphs>
  <ScaleCrop>false</ScaleCrop>
  <Company>MS</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4</cp:revision>
  <dcterms:created xsi:type="dcterms:W3CDTF">2025-08-01T03:03:00Z</dcterms:created>
  <dcterms:modified xsi:type="dcterms:W3CDTF">2025-08-01T03:03:00Z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9B0E10B5AA4815082E936268C9416994_43</vt:lpwstr>
  </property>
  <property fmtid="{D5CDD505-2E9C-101B-9397-08002B2CF9AE}" pid="4" name="KSOTemplateDocerSaveRecord">
    <vt:lpwstr>eyJoZGlkIjoiYTQxYzA4ZDk0MjI0MTcxZDgyNmYyNmZhOWJkZTE0YjMiLCJ1c2VySWQiOiIyMTg3MTA3MzYifQ==</vt:lpwstr>
  </property>
</Properties>
</file>