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30BA5">
      <w:pPr>
        <w:widowControl/>
        <w:spacing w:before="75" w:after="240"/>
        <w:jc w:val="center"/>
        <w:rPr>
          <w:rFonts w:ascii="宋体" w:hAnsi="宋体" w:eastAsia="宋体" w:cs="宋体"/>
          <w:kern w:val="0"/>
          <w:sz w:val="40"/>
          <w:szCs w:val="24"/>
        </w:rPr>
      </w:pPr>
      <w:r>
        <w:rPr>
          <w:rFonts w:ascii="宋体" w:hAnsi="宋体" w:eastAsia="宋体"/>
          <w:sz w:val="32"/>
        </w:rPr>
        <w:t>南京市口腔医院调研公告</w:t>
      </w:r>
    </w:p>
    <w:p w14:paraId="0C9D7B43">
      <w:pPr>
        <w:widowControl/>
        <w:spacing w:before="75" w:after="7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1.本院内调研项目在南京市口腔医院网站上公开发布，供符合条件的生产企业、经营企业以及潜在供应商前来参加。</w:t>
      </w:r>
    </w:p>
    <w:p w14:paraId="72A0A29F">
      <w:pPr>
        <w:widowControl/>
        <w:spacing w:before="75" w:after="7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2.欢迎生产企业、经营企业以及潜在供应商前来我院介绍产品，同时提交产品资料，资料要求详见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附件1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 w14:paraId="2325656D">
      <w:pPr>
        <w:widowControl/>
        <w:spacing w:before="75" w:after="7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3.只接受现场产品介绍和现场提交材料，不接受电子、传真、邮寄等非现场方式。</w:t>
      </w:r>
    </w:p>
    <w:p w14:paraId="4BFC2857">
      <w:pPr>
        <w:widowControl/>
        <w:spacing w:before="75" w:after="7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4.本公告所述的功能需求无任何针对性、倾向性和排他性，因市场了解的局限性，可能存在某些不足，仅作为我院医疗设备市场调研参考所用。</w:t>
      </w:r>
    </w:p>
    <w:p w14:paraId="41FD2028">
      <w:pPr>
        <w:widowControl/>
        <w:spacing w:before="75" w:after="7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 </w:t>
      </w:r>
    </w:p>
    <w:p w14:paraId="580A6CA1">
      <w:pPr>
        <w:widowControl/>
        <w:spacing w:before="75" w:after="7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地址：南京市中央路30号南京市口腔医院二号楼</w:t>
      </w:r>
      <w:r>
        <w:rPr>
          <w:rFonts w:ascii="宋体" w:hAnsi="宋体" w:eastAsia="宋体" w:cs="宋体"/>
          <w:b/>
          <w:kern w:val="0"/>
          <w:sz w:val="24"/>
          <w:szCs w:val="24"/>
        </w:rPr>
        <w:t>9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楼</w:t>
      </w:r>
      <w:r>
        <w:rPr>
          <w:rFonts w:ascii="宋体" w:hAnsi="宋体" w:eastAsia="宋体" w:cs="宋体"/>
          <w:b/>
          <w:kern w:val="0"/>
          <w:sz w:val="24"/>
          <w:szCs w:val="24"/>
        </w:rPr>
        <w:t>903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会议室签到</w:t>
      </w:r>
      <w:r>
        <w:rPr>
          <w:rFonts w:hint="eastAsia" w:ascii="宋体" w:hAnsi="宋体" w:eastAsia="宋体" w:cs="宋体"/>
          <w:kern w:val="0"/>
          <w:sz w:val="24"/>
          <w:szCs w:val="24"/>
        </w:rPr>
        <w:t>，</w:t>
      </w:r>
      <w:r>
        <w:rPr>
          <w:rFonts w:ascii="宋体" w:hAnsi="宋体" w:eastAsia="宋体" w:cs="宋体"/>
          <w:kern w:val="0"/>
          <w:sz w:val="24"/>
          <w:szCs w:val="24"/>
        </w:rPr>
        <w:t>903</w:t>
      </w:r>
      <w:r>
        <w:rPr>
          <w:rFonts w:hint="eastAsia" w:ascii="宋体" w:hAnsi="宋体" w:eastAsia="宋体" w:cs="宋体"/>
          <w:kern w:val="0"/>
          <w:sz w:val="24"/>
          <w:szCs w:val="24"/>
        </w:rPr>
        <w:t>会议室现场介绍</w:t>
      </w:r>
    </w:p>
    <w:p w14:paraId="6DA746D3">
      <w:pPr>
        <w:widowControl/>
        <w:spacing w:before="75" w:after="7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联系人：王老师</w:t>
      </w:r>
    </w:p>
    <w:p w14:paraId="7DB2236C">
      <w:pPr>
        <w:widowControl/>
        <w:spacing w:before="75" w:after="7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联系电话：83620164</w:t>
      </w:r>
    </w:p>
    <w:p w14:paraId="2FDAC4AB">
      <w:pPr>
        <w:widowControl/>
        <w:spacing w:before="75" w:after="7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邮箱报名：njkqcgzx2022@163.com（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邮件标题格式：</w:t>
      </w:r>
      <w:r>
        <w:rPr>
          <w:rFonts w:hint="eastAsia" w:ascii="宋体" w:hAnsi="宋体" w:eastAsia="宋体" w:cs="宋体"/>
          <w:kern w:val="0"/>
          <w:sz w:val="24"/>
          <w:szCs w:val="24"/>
        </w:rPr>
        <w:t>XX公司XX项目调研报名，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正文格式：</w:t>
      </w:r>
      <w:r>
        <w:rPr>
          <w:rFonts w:hint="eastAsia" w:ascii="宋体" w:hAnsi="宋体" w:eastAsia="宋体" w:cs="宋体"/>
          <w:kern w:val="0"/>
          <w:sz w:val="24"/>
          <w:szCs w:val="24"/>
        </w:rPr>
        <w:t>公司名称，联系人，联系电话，</w:t>
      </w: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</w:rPr>
        <w:t>调研产品名称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</w:p>
    <w:p w14:paraId="72AEAAEE">
      <w:pPr>
        <w:widowControl/>
        <w:spacing w:before="75" w:after="75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报名截止时间：202</w:t>
      </w:r>
      <w:r>
        <w:rPr>
          <w:rFonts w:ascii="宋体" w:hAnsi="宋体" w:eastAsia="宋体" w:cs="宋体"/>
          <w:b/>
          <w:kern w:val="0"/>
          <w:sz w:val="24"/>
          <w:szCs w:val="24"/>
        </w:rPr>
        <w:t>5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年</w:t>
      </w:r>
      <w:r>
        <w:rPr>
          <w:rFonts w:ascii="宋体" w:hAnsi="宋体" w:eastAsia="宋体" w:cs="宋体"/>
          <w:b/>
          <w:kern w:val="0"/>
          <w:sz w:val="24"/>
          <w:szCs w:val="24"/>
        </w:rPr>
        <w:t>6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月</w:t>
      </w:r>
      <w:r>
        <w:rPr>
          <w:rFonts w:ascii="宋体" w:hAnsi="宋体" w:eastAsia="宋体" w:cs="宋体"/>
          <w:b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日17:00</w:t>
      </w:r>
    </w:p>
    <w:p w14:paraId="371AA531">
      <w:pPr>
        <w:widowControl/>
        <w:spacing w:before="75" w:after="75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现场调研时间：202</w:t>
      </w:r>
      <w:r>
        <w:rPr>
          <w:rFonts w:ascii="宋体" w:hAnsi="宋体" w:eastAsia="宋体" w:cs="宋体"/>
          <w:b/>
          <w:kern w:val="0"/>
          <w:sz w:val="24"/>
          <w:szCs w:val="24"/>
        </w:rPr>
        <w:t>5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年</w:t>
      </w:r>
      <w:r>
        <w:rPr>
          <w:rFonts w:ascii="宋体" w:hAnsi="宋体" w:eastAsia="宋体" w:cs="宋体"/>
          <w:b/>
          <w:kern w:val="0"/>
          <w:sz w:val="24"/>
          <w:szCs w:val="24"/>
        </w:rPr>
        <w:t>6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月</w:t>
      </w:r>
      <w:r>
        <w:rPr>
          <w:rFonts w:ascii="宋体" w:hAnsi="宋体" w:eastAsia="宋体" w:cs="宋体"/>
          <w:b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日</w:t>
      </w:r>
      <w:r>
        <w:rPr>
          <w:rFonts w:ascii="宋体" w:hAnsi="宋体" w:eastAsia="宋体" w:cs="宋体"/>
          <w:b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:</w:t>
      </w:r>
      <w:r>
        <w:rPr>
          <w:rFonts w:ascii="宋体" w:hAnsi="宋体" w:eastAsia="宋体" w:cs="宋体"/>
          <w:b/>
          <w:kern w:val="0"/>
          <w:sz w:val="24"/>
          <w:szCs w:val="24"/>
        </w:rPr>
        <w:t>05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交产品资料  </w:t>
      </w:r>
      <w:r>
        <w:rPr>
          <w:rFonts w:ascii="宋体" w:hAnsi="宋体" w:eastAsia="宋体" w:cs="宋体"/>
          <w:b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:</w:t>
      </w:r>
      <w:r>
        <w:rPr>
          <w:rFonts w:ascii="宋体" w:hAnsi="宋体" w:eastAsia="宋体" w:cs="宋体"/>
          <w:b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0现场介绍</w:t>
      </w:r>
    </w:p>
    <w:tbl>
      <w:tblPr>
        <w:tblStyle w:val="5"/>
        <w:tblW w:w="773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27"/>
        <w:gridCol w:w="1276"/>
        <w:gridCol w:w="2209"/>
        <w:gridCol w:w="1418"/>
      </w:tblGrid>
      <w:tr w14:paraId="2900D9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28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42F5AC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调研产品名称</w:t>
            </w:r>
          </w:p>
          <w:p w14:paraId="24DC326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A903E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220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E1B1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预算总价（万元）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723B429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  <w:bookmarkStart w:id="0" w:name="_GoBack"/>
            <w:bookmarkEnd w:id="0"/>
          </w:p>
        </w:tc>
      </w:tr>
      <w:tr w14:paraId="495468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C521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牙齿冷光漂白仪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3D08D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83CE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EB7A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不接受进口</w:t>
            </w:r>
          </w:p>
        </w:tc>
      </w:tr>
    </w:tbl>
    <w:p w14:paraId="1FB2CB4D">
      <w:pPr>
        <w:widowControl/>
        <w:spacing w:before="75" w:after="75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09EDC56E">
      <w:pPr>
        <w:widowControl/>
        <w:spacing w:before="75" w:after="7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纪委监察室电话：025-83620316</w:t>
      </w:r>
    </w:p>
    <w:p w14:paraId="587650CA">
      <w:pPr>
        <w:widowControl/>
        <w:spacing w:before="75" w:after="7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 </w:t>
      </w:r>
    </w:p>
    <w:p w14:paraId="0464E9BE">
      <w:pPr>
        <w:widowControl/>
        <w:spacing w:before="75" w:after="75"/>
        <w:jc w:val="righ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南京市口腔医院采购中心</w:t>
      </w:r>
    </w:p>
    <w:p w14:paraId="3B671217">
      <w:pPr>
        <w:rPr>
          <w:rFonts w:ascii="宋体" w:hAnsi="宋体" w:eastAsia="宋体"/>
          <w:color w:val="FF0000"/>
        </w:rPr>
      </w:pPr>
      <w:r>
        <w:rPr>
          <w:rFonts w:hint="eastAsia" w:ascii="宋体" w:hAnsi="宋体" w:eastAsia="宋体"/>
          <w:color w:val="FF0000"/>
        </w:rPr>
        <w:t>（</w:t>
      </w:r>
      <w:r>
        <w:rPr>
          <w:rFonts w:hint="eastAsia" w:ascii="宋体" w:hAnsi="宋体" w:eastAsia="宋体"/>
          <w:b/>
          <w:color w:val="FF0000"/>
        </w:rPr>
        <w:t>附件1见下页</w:t>
      </w:r>
      <w:r>
        <w:rPr>
          <w:rFonts w:hint="eastAsia" w:ascii="宋体" w:hAnsi="宋体" w:eastAsia="宋体"/>
          <w:color w:val="FF0000"/>
        </w:rPr>
        <w:t>）</w:t>
      </w:r>
    </w:p>
    <w:p w14:paraId="2CFE16C5">
      <w:pPr>
        <w:pStyle w:val="9"/>
        <w:pageBreakBefore/>
      </w:pPr>
      <w:r>
        <w:rPr>
          <w:b/>
          <w:bCs/>
        </w:rPr>
        <w:t>附件1：医疗设备产品资料要求，请按下列顺序简单装订（一式四份）</w:t>
      </w:r>
      <w:r>
        <w:t xml:space="preserve"> </w:t>
      </w:r>
    </w:p>
    <w:p w14:paraId="36224E7A">
      <w:pPr>
        <w:pStyle w:val="10"/>
        <w:ind w:left="283"/>
      </w:pPr>
      <w:r>
        <w:rPr>
          <w:sz w:val="21"/>
          <w:szCs w:val="21"/>
        </w:rPr>
        <w:t>1、封面：产品名称、公司名称、联系人姓名及联系方式等信息</w:t>
      </w:r>
    </w:p>
    <w:p w14:paraId="37DA4AEC">
      <w:pPr>
        <w:pStyle w:val="10"/>
        <w:ind w:left="283"/>
      </w:pPr>
      <w:r>
        <w:rPr>
          <w:sz w:val="21"/>
          <w:szCs w:val="21"/>
        </w:rPr>
        <w:t>2、生产厂家和代理公司资质及简介</w:t>
      </w:r>
    </w:p>
    <w:p w14:paraId="4452EFA1">
      <w:pPr>
        <w:pStyle w:val="10"/>
        <w:ind w:left="283"/>
      </w:pPr>
      <w:r>
        <w:rPr>
          <w:sz w:val="21"/>
          <w:szCs w:val="21"/>
        </w:rPr>
        <w:t>3、产品资质（包括注册证、国际认证）及简介</w:t>
      </w:r>
    </w:p>
    <w:p w14:paraId="18D3E080">
      <w:pPr>
        <w:pStyle w:val="10"/>
        <w:ind w:left="283"/>
      </w:pPr>
      <w:r>
        <w:rPr>
          <w:sz w:val="21"/>
          <w:szCs w:val="21"/>
        </w:rPr>
        <w:t>4、生产厂家授权书、经销人员身份证复印件</w:t>
      </w:r>
    </w:p>
    <w:p w14:paraId="2682BDBE">
      <w:pPr>
        <w:pStyle w:val="10"/>
        <w:ind w:left="283"/>
      </w:pPr>
      <w:r>
        <w:rPr>
          <w:sz w:val="21"/>
          <w:szCs w:val="21"/>
        </w:rPr>
        <w:t>6、</w:t>
      </w:r>
      <w:r>
        <w:rPr>
          <w:b/>
          <w:sz w:val="21"/>
          <w:szCs w:val="21"/>
        </w:rPr>
        <w:t>报价表</w:t>
      </w:r>
      <w:r>
        <w:rPr>
          <w:sz w:val="21"/>
          <w:szCs w:val="21"/>
        </w:rPr>
        <w:t>（人民币或美元，含货至我院指定地点的运输、保险、安装等所有费用）</w:t>
      </w:r>
    </w:p>
    <w:p w14:paraId="173B8A0E">
      <w:pPr>
        <w:pStyle w:val="10"/>
        <w:ind w:left="283"/>
      </w:pPr>
      <w:r>
        <w:rPr>
          <w:sz w:val="21"/>
          <w:szCs w:val="21"/>
        </w:rPr>
        <w:t>7、设备相关耗材、维修配件报价表</w:t>
      </w:r>
      <w:r>
        <w:t xml:space="preserve"> </w:t>
      </w:r>
    </w:p>
    <w:p w14:paraId="6E829DE2">
      <w:pPr>
        <w:pStyle w:val="10"/>
        <w:ind w:left="283"/>
      </w:pPr>
      <w:r>
        <w:rPr>
          <w:sz w:val="21"/>
          <w:szCs w:val="21"/>
        </w:rPr>
        <w:t>8、</w:t>
      </w:r>
      <w:r>
        <w:rPr>
          <w:b/>
          <w:sz w:val="21"/>
          <w:szCs w:val="21"/>
        </w:rPr>
        <w:t>产品技术参数</w:t>
      </w:r>
    </w:p>
    <w:p w14:paraId="3F1BC6FE">
      <w:pPr>
        <w:pStyle w:val="10"/>
        <w:ind w:left="283"/>
      </w:pPr>
      <w:r>
        <w:rPr>
          <w:sz w:val="21"/>
          <w:szCs w:val="21"/>
        </w:rPr>
        <w:t>9、售后服务承诺书</w:t>
      </w:r>
    </w:p>
    <w:p w14:paraId="1E3C48AB">
      <w:pPr>
        <w:pStyle w:val="10"/>
        <w:ind w:left="283"/>
      </w:pPr>
      <w:r>
        <w:rPr>
          <w:sz w:val="21"/>
          <w:szCs w:val="21"/>
        </w:rPr>
        <w:t>10、设备宣传彩页(提供印刷版，打印和复印版无效) 或样机</w:t>
      </w:r>
    </w:p>
    <w:p w14:paraId="6CC2E98A">
      <w:pPr>
        <w:pStyle w:val="9"/>
        <w:ind w:left="283"/>
      </w:pPr>
      <w:r>
        <w:rPr>
          <w:sz w:val="21"/>
          <w:szCs w:val="21"/>
        </w:rPr>
        <w:t>11、其他医院（以三甲医院为主）销售业绩（如有，请提供）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E2"/>
    <w:rsid w:val="000C02A3"/>
    <w:rsid w:val="001B22BD"/>
    <w:rsid w:val="001B5DF1"/>
    <w:rsid w:val="00245485"/>
    <w:rsid w:val="002F683E"/>
    <w:rsid w:val="0030293E"/>
    <w:rsid w:val="00452949"/>
    <w:rsid w:val="00505B90"/>
    <w:rsid w:val="00645D9F"/>
    <w:rsid w:val="006A7D14"/>
    <w:rsid w:val="006C7A18"/>
    <w:rsid w:val="006D6A39"/>
    <w:rsid w:val="00787E80"/>
    <w:rsid w:val="007F0747"/>
    <w:rsid w:val="00876EE2"/>
    <w:rsid w:val="008F361B"/>
    <w:rsid w:val="00940402"/>
    <w:rsid w:val="009645F6"/>
    <w:rsid w:val="0099314B"/>
    <w:rsid w:val="009B476C"/>
    <w:rsid w:val="00A616D5"/>
    <w:rsid w:val="00A81363"/>
    <w:rsid w:val="00AC4BD1"/>
    <w:rsid w:val="00AC667B"/>
    <w:rsid w:val="00AE4972"/>
    <w:rsid w:val="00BD7A96"/>
    <w:rsid w:val="00C25CCC"/>
    <w:rsid w:val="00C73246"/>
    <w:rsid w:val="00D0703F"/>
    <w:rsid w:val="00D445E8"/>
    <w:rsid w:val="00D672E0"/>
    <w:rsid w:val="00E125C8"/>
    <w:rsid w:val="00E12AB7"/>
    <w:rsid w:val="00E203C5"/>
    <w:rsid w:val="00E36EFC"/>
    <w:rsid w:val="00E43F3B"/>
    <w:rsid w:val="00EB29C3"/>
    <w:rsid w:val="00F53A7B"/>
    <w:rsid w:val="56BF4844"/>
    <w:rsid w:val="5A6B1B59"/>
    <w:rsid w:val="6C7A503E"/>
    <w:rsid w:val="6F31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样式18"/>
    <w:basedOn w:val="1"/>
    <w:qFormat/>
    <w:uiPriority w:val="0"/>
    <w:pPr>
      <w:widowControl/>
      <w:autoSpaceDE w:val="0"/>
      <w:autoSpaceDN w:val="0"/>
      <w:adjustRightInd w:val="0"/>
      <w:jc w:val="center"/>
      <w:outlineLvl w:val="0"/>
    </w:pPr>
    <w:rPr>
      <w:rFonts w:ascii="黑体" w:hAnsi="宋体" w:eastAsia="黑体" w:cs="宋体"/>
      <w:color w:val="000000"/>
      <w:kern w:val="0"/>
      <w:sz w:val="36"/>
      <w:szCs w:val="36"/>
      <w:lang w:val="zh-CN"/>
    </w:rPr>
  </w:style>
  <w:style w:type="paragraph" w:customStyle="1" w:styleId="9">
    <w:name w:val="x-scop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qowt-stl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6"/>
    <w:link w:val="3"/>
    <w:uiPriority w:val="99"/>
    <w:rPr>
      <w:sz w:val="18"/>
      <w:szCs w:val="18"/>
    </w:rPr>
  </w:style>
  <w:style w:type="character" w:customStyle="1" w:styleId="12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662</Words>
  <Characters>733</Characters>
  <Lines>5</Lines>
  <Paragraphs>1</Paragraphs>
  <TotalTime>102</TotalTime>
  <ScaleCrop>false</ScaleCrop>
  <LinksUpToDate>false</LinksUpToDate>
  <CharactersWithSpaces>740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2024-03-18T02:33:00Z</dcterms:created>
  <dc:creator>王天一</dc:creator>
  <cp:lastModifiedBy>兰亭语</cp:lastModifiedBy>
  <dcterms:modified xsi:type="dcterms:W3CDTF">2025-05-26T00:35:50Z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eyJoZGlkIjoiZDJkMzVmOTJkNmI1OWE4MzllZDdmMzQ4YWVhMGIzNzUiLCJ1c2VySWQiOiI0MjM4MDUyNjcifQ==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33FB69414E6942E2AD406CA207A7A57C_12</vt:lpwstr>
  </property>
</Properties>
</file>