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17D" w:rsidRDefault="00E478F1">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22317D" w:rsidRDefault="0022317D">
      <w:pPr>
        <w:autoSpaceDE w:val="0"/>
        <w:autoSpaceDN w:val="0"/>
        <w:adjustRightInd w:val="0"/>
        <w:rPr>
          <w:rFonts w:ascii="黑体" w:eastAsia="黑体"/>
          <w:color w:val="000000"/>
          <w:sz w:val="32"/>
          <w:szCs w:val="32"/>
          <w:lang w:val="zh-CN"/>
        </w:rPr>
      </w:pPr>
    </w:p>
    <w:p w:rsidR="0022317D" w:rsidRDefault="0022317D">
      <w:pPr>
        <w:autoSpaceDE w:val="0"/>
        <w:autoSpaceDN w:val="0"/>
        <w:adjustRightInd w:val="0"/>
        <w:rPr>
          <w:rFonts w:ascii="黑体" w:eastAsia="黑体"/>
          <w:color w:val="000000"/>
          <w:sz w:val="32"/>
          <w:szCs w:val="32"/>
          <w:lang w:val="zh-CN"/>
        </w:rPr>
      </w:pPr>
    </w:p>
    <w:p w:rsidR="0022317D" w:rsidRDefault="0022317D">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22317D">
        <w:trPr>
          <w:trHeight w:val="2336"/>
        </w:trPr>
        <w:tc>
          <w:tcPr>
            <w:tcW w:w="9610" w:type="dxa"/>
            <w:tcBorders>
              <w:top w:val="nil"/>
              <w:left w:val="nil"/>
              <w:bottom w:val="nil"/>
              <w:right w:val="nil"/>
            </w:tcBorders>
          </w:tcPr>
          <w:p w:rsidR="0022317D" w:rsidRDefault="0022317D">
            <w:pPr>
              <w:autoSpaceDE w:val="0"/>
              <w:autoSpaceDN w:val="0"/>
              <w:adjustRightInd w:val="0"/>
              <w:ind w:firstLineChars="450" w:firstLine="1980"/>
              <w:jc w:val="center"/>
              <w:rPr>
                <w:rFonts w:ascii="黑体" w:eastAsia="黑体"/>
                <w:color w:val="000000"/>
                <w:sz w:val="44"/>
                <w:szCs w:val="44"/>
                <w:lang w:val="zh-CN"/>
              </w:rPr>
            </w:pPr>
          </w:p>
          <w:p w:rsidR="0022317D" w:rsidRDefault="0022317D">
            <w:pPr>
              <w:autoSpaceDE w:val="0"/>
              <w:autoSpaceDN w:val="0"/>
              <w:adjustRightInd w:val="0"/>
              <w:ind w:firstLineChars="450" w:firstLine="1980"/>
              <w:jc w:val="center"/>
              <w:rPr>
                <w:rFonts w:ascii="黑体" w:eastAsia="黑体"/>
                <w:color w:val="000000"/>
                <w:sz w:val="44"/>
                <w:szCs w:val="44"/>
                <w:lang w:val="zh-CN"/>
              </w:rPr>
            </w:pPr>
          </w:p>
          <w:p w:rsidR="0022317D" w:rsidRDefault="00E478F1">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NJKQ-2024CG013</w:t>
            </w:r>
          </w:p>
          <w:p w:rsidR="0022317D" w:rsidRDefault="00E478F1">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项目名称：无痛局麻仪</w:t>
            </w:r>
          </w:p>
        </w:tc>
      </w:tr>
    </w:tbl>
    <w:p w:rsidR="0022317D" w:rsidRDefault="0022317D">
      <w:pPr>
        <w:jc w:val="center"/>
        <w:rPr>
          <w:rFonts w:ascii="黑体" w:eastAsia="黑体"/>
          <w:color w:val="000000"/>
          <w:sz w:val="44"/>
          <w:szCs w:val="44"/>
          <w:lang w:val="zh-CN"/>
        </w:rPr>
      </w:pPr>
    </w:p>
    <w:p w:rsidR="0022317D" w:rsidRDefault="0022317D">
      <w:pPr>
        <w:autoSpaceDE w:val="0"/>
        <w:autoSpaceDN w:val="0"/>
        <w:adjustRightInd w:val="0"/>
        <w:rPr>
          <w:rFonts w:ascii="黑体" w:eastAsia="黑体"/>
          <w:color w:val="000000"/>
          <w:sz w:val="32"/>
          <w:szCs w:val="32"/>
          <w:lang w:val="zh-CN"/>
        </w:rPr>
      </w:pPr>
    </w:p>
    <w:p w:rsidR="0022317D" w:rsidRDefault="0022317D">
      <w:pPr>
        <w:autoSpaceDE w:val="0"/>
        <w:autoSpaceDN w:val="0"/>
        <w:adjustRightInd w:val="0"/>
        <w:rPr>
          <w:rFonts w:ascii="黑体" w:eastAsia="黑体"/>
          <w:color w:val="000000"/>
          <w:sz w:val="32"/>
          <w:szCs w:val="32"/>
          <w:lang w:val="zh-CN"/>
        </w:rPr>
      </w:pPr>
    </w:p>
    <w:p w:rsidR="0022317D" w:rsidRDefault="0022317D">
      <w:pPr>
        <w:autoSpaceDE w:val="0"/>
        <w:autoSpaceDN w:val="0"/>
        <w:adjustRightInd w:val="0"/>
        <w:rPr>
          <w:rFonts w:ascii="黑体" w:eastAsia="黑体"/>
          <w:color w:val="000000"/>
          <w:sz w:val="32"/>
          <w:szCs w:val="32"/>
          <w:lang w:val="zh-CN"/>
        </w:rPr>
      </w:pPr>
    </w:p>
    <w:p w:rsidR="0022317D" w:rsidRDefault="0022317D">
      <w:pPr>
        <w:autoSpaceDE w:val="0"/>
        <w:autoSpaceDN w:val="0"/>
        <w:adjustRightInd w:val="0"/>
        <w:rPr>
          <w:rFonts w:ascii="黑体" w:eastAsia="黑体"/>
          <w:color w:val="000000"/>
          <w:sz w:val="32"/>
          <w:szCs w:val="32"/>
          <w:lang w:val="zh-CN"/>
        </w:rPr>
      </w:pPr>
    </w:p>
    <w:p w:rsidR="0022317D" w:rsidRDefault="0022317D">
      <w:pPr>
        <w:autoSpaceDE w:val="0"/>
        <w:autoSpaceDN w:val="0"/>
        <w:adjustRightInd w:val="0"/>
        <w:rPr>
          <w:rFonts w:ascii="黑体" w:eastAsia="黑体"/>
          <w:color w:val="000000"/>
          <w:sz w:val="32"/>
          <w:szCs w:val="32"/>
          <w:lang w:val="zh-CN"/>
        </w:rPr>
      </w:pPr>
    </w:p>
    <w:p w:rsidR="0022317D" w:rsidRDefault="00E478F1">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22317D" w:rsidRDefault="0022317D">
      <w:pPr>
        <w:autoSpaceDE w:val="0"/>
        <w:autoSpaceDN w:val="0"/>
        <w:adjustRightInd w:val="0"/>
        <w:jc w:val="center"/>
        <w:rPr>
          <w:rFonts w:ascii="黑体" w:eastAsia="黑体"/>
          <w:color w:val="000000"/>
          <w:sz w:val="44"/>
          <w:szCs w:val="44"/>
          <w:lang w:val="zh-CN"/>
        </w:rPr>
      </w:pPr>
    </w:p>
    <w:p w:rsidR="0022317D" w:rsidRDefault="00E478F1">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lang w:val="zh-CN"/>
        </w:rPr>
        <w:t>O</w:t>
      </w:r>
      <w:r>
        <w:rPr>
          <w:rFonts w:ascii="黑体" w:eastAsia="黑体" w:hint="eastAsia"/>
          <w:color w:val="000000"/>
          <w:sz w:val="44"/>
          <w:szCs w:val="44"/>
          <w:lang w:val="zh-CN"/>
        </w:rPr>
        <w:t>二四年四月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采购邀请</w:t>
      </w:r>
      <w:r>
        <w:rPr>
          <w:rFonts w:ascii="黑体" w:eastAsia="黑体" w:hint="eastAsia"/>
          <w:color w:val="000000"/>
          <w:sz w:val="36"/>
          <w:szCs w:val="36"/>
          <w:lang w:val="zh-CN"/>
        </w:rPr>
        <w:t xml:space="preserve">  </w:t>
      </w:r>
    </w:p>
    <w:p w:rsidR="0022317D" w:rsidRDefault="0022317D">
      <w:pPr>
        <w:autoSpaceDE w:val="0"/>
        <w:autoSpaceDN w:val="0"/>
        <w:adjustRightInd w:val="0"/>
        <w:ind w:firstLine="420"/>
        <w:rPr>
          <w:color w:val="000000"/>
          <w:szCs w:val="21"/>
          <w:lang w:val="zh-CN"/>
        </w:rPr>
      </w:pPr>
    </w:p>
    <w:p w:rsidR="0022317D" w:rsidRDefault="00E478F1">
      <w:pPr>
        <w:rPr>
          <w:color w:val="000000"/>
          <w:szCs w:val="21"/>
        </w:rPr>
      </w:pPr>
      <w:r>
        <w:rPr>
          <w:rFonts w:hint="eastAsia"/>
          <w:color w:val="000000"/>
          <w:szCs w:val="21"/>
        </w:rPr>
        <w:t>南京市口腔医院就无痛局麻</w:t>
      </w:r>
      <w:proofErr w:type="gramStart"/>
      <w:r>
        <w:rPr>
          <w:rFonts w:hint="eastAsia"/>
          <w:color w:val="000000"/>
          <w:szCs w:val="21"/>
        </w:rPr>
        <w:t>仪项目</w:t>
      </w:r>
      <w:proofErr w:type="gramEnd"/>
      <w:r>
        <w:rPr>
          <w:rFonts w:hint="eastAsia"/>
          <w:color w:val="000000"/>
          <w:szCs w:val="21"/>
        </w:rPr>
        <w:t>进行竞争性比选采购，有关事宜公告如下：</w:t>
      </w:r>
    </w:p>
    <w:p w:rsidR="0022317D" w:rsidRDefault="00E478F1">
      <w:pPr>
        <w:rPr>
          <w:color w:val="000000"/>
          <w:szCs w:val="21"/>
        </w:rPr>
      </w:pPr>
      <w:r>
        <w:rPr>
          <w:rFonts w:hint="eastAsia"/>
          <w:color w:val="000000"/>
          <w:szCs w:val="21"/>
        </w:rPr>
        <w:t>一、采购项目信息：</w:t>
      </w:r>
    </w:p>
    <w:p w:rsidR="0022317D" w:rsidRDefault="00E478F1">
      <w:pPr>
        <w:rPr>
          <w:color w:val="000000"/>
          <w:szCs w:val="21"/>
        </w:rPr>
      </w:pPr>
      <w:r>
        <w:rPr>
          <w:rFonts w:hint="eastAsia"/>
          <w:color w:val="000000"/>
          <w:szCs w:val="21"/>
        </w:rPr>
        <w:t>1.</w:t>
      </w:r>
      <w:r>
        <w:rPr>
          <w:rFonts w:hint="eastAsia"/>
          <w:color w:val="000000"/>
          <w:szCs w:val="21"/>
        </w:rPr>
        <w:t>项目编号：</w:t>
      </w:r>
      <w:r>
        <w:rPr>
          <w:rFonts w:hint="eastAsia"/>
          <w:color w:val="000000"/>
          <w:szCs w:val="21"/>
        </w:rPr>
        <w:t>NJKQ-2024CG013</w:t>
      </w:r>
    </w:p>
    <w:p w:rsidR="0022317D" w:rsidRDefault="00E478F1">
      <w:pPr>
        <w:rPr>
          <w:color w:val="000000"/>
          <w:szCs w:val="21"/>
        </w:rPr>
      </w:pPr>
      <w:r>
        <w:rPr>
          <w:rFonts w:hint="eastAsia"/>
          <w:color w:val="000000"/>
          <w:szCs w:val="21"/>
        </w:rPr>
        <w:t>2.</w:t>
      </w:r>
      <w:r>
        <w:rPr>
          <w:rFonts w:hint="eastAsia"/>
          <w:color w:val="000000"/>
          <w:szCs w:val="21"/>
        </w:rPr>
        <w:t>项目名称：无痛局麻仪</w:t>
      </w:r>
    </w:p>
    <w:p w:rsidR="0022317D" w:rsidRDefault="00E478F1">
      <w:pPr>
        <w:rPr>
          <w:color w:val="000000"/>
          <w:szCs w:val="21"/>
        </w:rPr>
      </w:pPr>
      <w:r>
        <w:rPr>
          <w:rFonts w:hint="eastAsia"/>
          <w:color w:val="000000"/>
          <w:szCs w:val="21"/>
        </w:rPr>
        <w:t>3.</w:t>
      </w:r>
      <w:r>
        <w:rPr>
          <w:rFonts w:hint="eastAsia"/>
          <w:color w:val="000000"/>
          <w:szCs w:val="21"/>
        </w:rPr>
        <w:t>采购项目用途、数量、简要技术要求等：详见采购文件</w:t>
      </w:r>
    </w:p>
    <w:p w:rsidR="0022317D" w:rsidRDefault="00E478F1">
      <w:pPr>
        <w:rPr>
          <w:color w:val="000000"/>
          <w:szCs w:val="21"/>
        </w:rPr>
      </w:pPr>
      <w:r>
        <w:rPr>
          <w:rFonts w:hint="eastAsia"/>
          <w:color w:val="000000"/>
          <w:szCs w:val="21"/>
        </w:rPr>
        <w:t>4.</w:t>
      </w:r>
      <w:r>
        <w:rPr>
          <w:rFonts w:hint="eastAsia"/>
          <w:color w:val="000000"/>
          <w:szCs w:val="21"/>
        </w:rPr>
        <w:t>采购项目内容</w:t>
      </w:r>
      <w:r>
        <w:rPr>
          <w:rFonts w:hint="eastAsia"/>
          <w:color w:val="000000"/>
          <w:szCs w:val="21"/>
        </w:rPr>
        <w:t xml:space="preserve">: </w:t>
      </w:r>
    </w:p>
    <w:p w:rsidR="0022317D" w:rsidRDefault="0022317D">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2317D">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22317D">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hint="eastAsia"/>
                <w:color w:val="000000"/>
                <w:szCs w:val="21"/>
              </w:rPr>
              <w:t>无痛局麻仪</w:t>
            </w:r>
          </w:p>
        </w:tc>
        <w:tc>
          <w:tcPr>
            <w:tcW w:w="987"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71"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p>
        </w:tc>
        <w:tc>
          <w:tcPr>
            <w:tcW w:w="1123" w:type="dxa"/>
            <w:tcBorders>
              <w:top w:val="single" w:sz="8" w:space="0" w:color="auto"/>
              <w:left w:val="single" w:sz="8" w:space="0" w:color="auto"/>
              <w:bottom w:val="single" w:sz="8" w:space="0" w:color="auto"/>
              <w:right w:val="single" w:sz="8" w:space="0" w:color="auto"/>
            </w:tcBorders>
            <w:vAlign w:val="center"/>
          </w:tcPr>
          <w:p w:rsidR="0022317D" w:rsidRDefault="00E478F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r>
              <w:rPr>
                <w:rFonts w:ascii="微软雅黑" w:eastAsia="微软雅黑" w:hAnsi="微软雅黑"/>
                <w:color w:val="000000"/>
                <w:szCs w:val="21"/>
              </w:rPr>
              <w:t> </w:t>
            </w:r>
          </w:p>
        </w:tc>
      </w:tr>
    </w:tbl>
    <w:p w:rsidR="0022317D" w:rsidRDefault="0022317D">
      <w:pPr>
        <w:rPr>
          <w:color w:val="000000"/>
          <w:szCs w:val="21"/>
        </w:rPr>
      </w:pPr>
    </w:p>
    <w:p w:rsidR="00E478F1" w:rsidRDefault="00E478F1" w:rsidP="00E478F1">
      <w:pPr>
        <w:rPr>
          <w:color w:val="000000"/>
          <w:szCs w:val="21"/>
        </w:rPr>
      </w:pPr>
      <w:r>
        <w:rPr>
          <w:rFonts w:hint="eastAsia"/>
          <w:color w:val="000000"/>
          <w:szCs w:val="21"/>
        </w:rPr>
        <w:t>三、报名截止时间：</w:t>
      </w:r>
    </w:p>
    <w:p w:rsidR="00E478F1" w:rsidRDefault="00E478F1" w:rsidP="00E478F1">
      <w:pPr>
        <w:rPr>
          <w:b/>
          <w:color w:val="333333"/>
          <w:szCs w:val="21"/>
          <w:lang w:bidi="ar"/>
        </w:rPr>
      </w:pPr>
      <w:r>
        <w:rPr>
          <w:rFonts w:hint="eastAsia"/>
          <w:b/>
          <w:color w:val="333333"/>
          <w:szCs w:val="21"/>
          <w:lang w:bidi="ar"/>
        </w:rPr>
        <w:t>202</w:t>
      </w:r>
      <w:r>
        <w:rPr>
          <w:b/>
          <w:color w:val="333333"/>
          <w:szCs w:val="21"/>
          <w:lang w:bidi="ar"/>
        </w:rPr>
        <w:t>4-4-9</w:t>
      </w:r>
      <w:r>
        <w:rPr>
          <w:rFonts w:hint="eastAsia"/>
          <w:b/>
          <w:color w:val="333333"/>
          <w:szCs w:val="21"/>
          <w:lang w:bidi="ar"/>
        </w:rPr>
        <w:t xml:space="preserve">     17:00</w:t>
      </w:r>
    </w:p>
    <w:p w:rsidR="00E478F1" w:rsidRDefault="00E478F1" w:rsidP="00E478F1">
      <w:pPr>
        <w:rPr>
          <w:color w:val="000000"/>
          <w:szCs w:val="21"/>
        </w:rPr>
      </w:pPr>
      <w:r>
        <w:rPr>
          <w:rFonts w:hint="eastAsia"/>
          <w:color w:val="000000"/>
          <w:szCs w:val="21"/>
        </w:rPr>
        <w:t>报名联系人姓名：王妍  联系电话：025-8362016</w:t>
      </w:r>
      <w:r>
        <w:rPr>
          <w:color w:val="000000"/>
          <w:szCs w:val="21"/>
        </w:rPr>
        <w:t>4</w:t>
      </w:r>
    </w:p>
    <w:p w:rsidR="00E478F1" w:rsidRDefault="00E478F1" w:rsidP="00E478F1">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E478F1" w:rsidRDefault="00E478F1" w:rsidP="00E478F1">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E478F1" w:rsidRDefault="00E478F1" w:rsidP="00E478F1">
      <w:pPr>
        <w:rPr>
          <w:b/>
          <w:color w:val="000000"/>
          <w:sz w:val="22"/>
          <w:szCs w:val="22"/>
        </w:rPr>
      </w:pPr>
    </w:p>
    <w:p w:rsidR="00E478F1" w:rsidRDefault="00E478F1" w:rsidP="00E478F1">
      <w:pPr>
        <w:rPr>
          <w:color w:val="000000"/>
          <w:szCs w:val="21"/>
        </w:rPr>
      </w:pPr>
      <w:r>
        <w:rPr>
          <w:rFonts w:hint="eastAsia"/>
          <w:color w:val="000000"/>
          <w:szCs w:val="21"/>
        </w:rPr>
        <w:t>四、提交响应文件:</w:t>
      </w:r>
    </w:p>
    <w:p w:rsidR="00E478F1" w:rsidRDefault="00E478F1" w:rsidP="00E478F1">
      <w:pPr>
        <w:rPr>
          <w:color w:val="000000"/>
          <w:szCs w:val="21"/>
        </w:rPr>
      </w:pPr>
      <w:r>
        <w:rPr>
          <w:rFonts w:hint="eastAsia"/>
          <w:color w:val="000000"/>
          <w:szCs w:val="21"/>
        </w:rPr>
        <w:t>提交响应文件开始时间：202</w:t>
      </w:r>
      <w:r>
        <w:rPr>
          <w:color w:val="000000"/>
          <w:szCs w:val="21"/>
        </w:rPr>
        <w:t>4-4-10 9</w:t>
      </w:r>
      <w:r>
        <w:rPr>
          <w:rFonts w:hint="eastAsia"/>
          <w:color w:val="000000"/>
          <w:szCs w:val="21"/>
        </w:rPr>
        <w:t>:</w:t>
      </w:r>
      <w:r>
        <w:rPr>
          <w:color w:val="000000"/>
          <w:szCs w:val="21"/>
        </w:rPr>
        <w:t>3</w:t>
      </w:r>
      <w:r>
        <w:rPr>
          <w:color w:val="000000"/>
          <w:szCs w:val="21"/>
        </w:rPr>
        <w:t>0</w:t>
      </w:r>
    </w:p>
    <w:p w:rsidR="00E478F1" w:rsidRDefault="00E478F1" w:rsidP="00E478F1">
      <w:pPr>
        <w:rPr>
          <w:color w:val="000000"/>
          <w:szCs w:val="21"/>
        </w:rPr>
      </w:pPr>
      <w:r>
        <w:rPr>
          <w:rFonts w:hint="eastAsia"/>
          <w:color w:val="000000"/>
          <w:szCs w:val="21"/>
        </w:rPr>
        <w:t>提交响应文件截止时间：202</w:t>
      </w:r>
      <w:r>
        <w:rPr>
          <w:color w:val="000000"/>
          <w:szCs w:val="21"/>
        </w:rPr>
        <w:t xml:space="preserve">4-4-10 </w:t>
      </w:r>
      <w:r>
        <w:rPr>
          <w:color w:val="000000"/>
          <w:szCs w:val="21"/>
        </w:rPr>
        <w:t>10</w:t>
      </w:r>
      <w:r>
        <w:rPr>
          <w:rFonts w:hint="eastAsia"/>
          <w:color w:val="000000"/>
          <w:szCs w:val="21"/>
        </w:rPr>
        <w:t>:</w:t>
      </w:r>
      <w:r>
        <w:rPr>
          <w:color w:val="000000"/>
          <w:szCs w:val="21"/>
        </w:rPr>
        <w:t>0</w:t>
      </w:r>
      <w:r>
        <w:rPr>
          <w:color w:val="000000"/>
          <w:szCs w:val="21"/>
        </w:rPr>
        <w:t>0</w:t>
      </w:r>
    </w:p>
    <w:p w:rsidR="00E478F1" w:rsidRDefault="00E478F1" w:rsidP="00E478F1">
      <w:pPr>
        <w:rPr>
          <w:color w:val="000000"/>
          <w:szCs w:val="21"/>
        </w:rPr>
      </w:pPr>
      <w:r>
        <w:rPr>
          <w:rFonts w:hint="eastAsia"/>
          <w:color w:val="000000"/>
          <w:szCs w:val="21"/>
        </w:rPr>
        <w:t>提交响应文件地点：南京市口腔医院2号楼9楼902办公室</w:t>
      </w:r>
    </w:p>
    <w:p w:rsidR="00E478F1" w:rsidRDefault="00E478F1" w:rsidP="00E478F1">
      <w:pPr>
        <w:rPr>
          <w:color w:val="000000"/>
          <w:szCs w:val="21"/>
        </w:rPr>
      </w:pPr>
    </w:p>
    <w:p w:rsidR="00E478F1" w:rsidRDefault="00E478F1" w:rsidP="00E478F1">
      <w:pPr>
        <w:rPr>
          <w:color w:val="000000"/>
          <w:szCs w:val="21"/>
        </w:rPr>
      </w:pPr>
      <w:r>
        <w:rPr>
          <w:rFonts w:hint="eastAsia"/>
          <w:color w:val="000000"/>
          <w:szCs w:val="21"/>
        </w:rPr>
        <w:t>五、采购时间和地点</w:t>
      </w:r>
    </w:p>
    <w:p w:rsidR="00E478F1" w:rsidRDefault="00E478F1" w:rsidP="00E478F1">
      <w:pPr>
        <w:rPr>
          <w:color w:val="000000"/>
          <w:szCs w:val="21"/>
        </w:rPr>
      </w:pPr>
      <w:r>
        <w:rPr>
          <w:rFonts w:hint="eastAsia"/>
          <w:color w:val="000000"/>
          <w:szCs w:val="21"/>
        </w:rPr>
        <w:t>时间：202</w:t>
      </w:r>
      <w:r>
        <w:rPr>
          <w:color w:val="000000"/>
          <w:szCs w:val="21"/>
        </w:rPr>
        <w:t>4-4-10 10</w:t>
      </w:r>
      <w:r>
        <w:rPr>
          <w:rFonts w:hint="eastAsia"/>
          <w:color w:val="000000"/>
          <w:szCs w:val="21"/>
        </w:rPr>
        <w:t>:</w:t>
      </w:r>
      <w:r>
        <w:rPr>
          <w:color w:val="000000"/>
          <w:szCs w:val="21"/>
        </w:rPr>
        <w:t>00</w:t>
      </w:r>
    </w:p>
    <w:p w:rsidR="00E478F1" w:rsidRDefault="00E478F1" w:rsidP="00E478F1">
      <w:pPr>
        <w:rPr>
          <w:color w:val="000000"/>
          <w:szCs w:val="21"/>
          <w:lang w:val="zh-CN"/>
        </w:rPr>
      </w:pPr>
      <w:bookmarkStart w:id="0" w:name="_GoBack"/>
      <w:bookmarkEnd w:id="0"/>
      <w:r>
        <w:rPr>
          <w:rFonts w:hint="eastAsia"/>
          <w:color w:val="000000"/>
          <w:szCs w:val="21"/>
        </w:rPr>
        <w:t>地点：南京市中央路30号南京市口腔医院2号楼9楼903会议室</w:t>
      </w:r>
    </w:p>
    <w:p w:rsidR="0022317D" w:rsidRDefault="0022317D">
      <w:pPr>
        <w:autoSpaceDE w:val="0"/>
        <w:autoSpaceDN w:val="0"/>
        <w:adjustRightInd w:val="0"/>
        <w:jc w:val="center"/>
        <w:rPr>
          <w:color w:val="000000"/>
          <w:szCs w:val="21"/>
          <w:lang w:val="zh-CN"/>
        </w:rPr>
      </w:pPr>
    </w:p>
    <w:p w:rsidR="0022317D" w:rsidRDefault="00E478F1">
      <w:pPr>
        <w:rPr>
          <w:b/>
          <w:bCs/>
          <w:color w:val="FF0000"/>
          <w:sz w:val="22"/>
          <w:szCs w:val="22"/>
          <w:lang w:bidi="ar"/>
        </w:rPr>
      </w:pPr>
      <w:r>
        <w:rPr>
          <w:rFonts w:hint="eastAsia"/>
          <w:b/>
          <w:bCs/>
          <w:color w:val="FF0000"/>
          <w:sz w:val="22"/>
          <w:szCs w:val="22"/>
          <w:lang w:bidi="ar"/>
        </w:rPr>
        <w:t>注：</w:t>
      </w:r>
      <w:r>
        <w:rPr>
          <w:rFonts w:hint="eastAsia"/>
          <w:b/>
          <w:bCs/>
          <w:color w:val="FF0000"/>
          <w:sz w:val="22"/>
          <w:szCs w:val="22"/>
          <w:lang w:bidi="ar"/>
        </w:rPr>
        <w:t>1</w:t>
      </w:r>
      <w:r>
        <w:rPr>
          <w:rFonts w:hint="eastAsia"/>
          <w:b/>
          <w:bCs/>
          <w:color w:val="FF0000"/>
          <w:sz w:val="22"/>
          <w:szCs w:val="22"/>
          <w:lang w:bidi="ar"/>
        </w:rPr>
        <w:t>、应答文件一式四份，一正三副。同时提交</w:t>
      </w:r>
      <w:r>
        <w:rPr>
          <w:rFonts w:hint="eastAsia"/>
          <w:b/>
          <w:bCs/>
          <w:color w:val="FF0000"/>
          <w:sz w:val="22"/>
          <w:szCs w:val="22"/>
          <w:lang w:bidi="ar"/>
        </w:rPr>
        <w:t>PDF</w:t>
      </w:r>
      <w:r>
        <w:rPr>
          <w:rFonts w:hint="eastAsia"/>
          <w:b/>
          <w:bCs/>
          <w:color w:val="FF0000"/>
          <w:sz w:val="22"/>
          <w:szCs w:val="22"/>
          <w:lang w:bidi="ar"/>
        </w:rPr>
        <w:t>版本。纸质版或</w:t>
      </w:r>
      <w:r>
        <w:rPr>
          <w:rFonts w:hint="eastAsia"/>
          <w:b/>
          <w:bCs/>
          <w:color w:val="FF0000"/>
          <w:sz w:val="22"/>
          <w:szCs w:val="22"/>
          <w:lang w:bidi="ar"/>
        </w:rPr>
        <w:t>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22317D" w:rsidRDefault="00E478F1">
      <w:pPr>
        <w:rPr>
          <w:b/>
          <w:bCs/>
          <w:color w:val="FF0000"/>
          <w:sz w:val="22"/>
          <w:szCs w:val="22"/>
          <w:lang w:bidi="ar"/>
        </w:rPr>
      </w:pPr>
      <w:r>
        <w:rPr>
          <w:rFonts w:hint="eastAsia"/>
          <w:b/>
          <w:bCs/>
          <w:color w:val="FF0000"/>
          <w:sz w:val="22"/>
          <w:szCs w:val="22"/>
          <w:lang w:bidi="ar"/>
        </w:rPr>
        <w:t xml:space="preserve">    2</w:t>
      </w:r>
      <w:r>
        <w:rPr>
          <w:rFonts w:hint="eastAsia"/>
          <w:b/>
          <w:bCs/>
          <w:color w:val="FF0000"/>
          <w:sz w:val="22"/>
          <w:szCs w:val="22"/>
          <w:lang w:bidi="ar"/>
        </w:rPr>
        <w:t>、应答文件报价超预算者视为无效应答。</w:t>
      </w:r>
    </w:p>
    <w:p w:rsidR="0022317D" w:rsidRDefault="00E478F1">
      <w:pPr>
        <w:ind w:firstLine="441"/>
        <w:rPr>
          <w:b/>
          <w:bCs/>
          <w:color w:val="FF0000"/>
          <w:sz w:val="22"/>
          <w:szCs w:val="22"/>
          <w:lang w:bidi="ar"/>
        </w:rPr>
      </w:pPr>
      <w:r>
        <w:rPr>
          <w:rFonts w:hint="eastAsia"/>
          <w:b/>
          <w:bCs/>
          <w:color w:val="FF0000"/>
          <w:sz w:val="22"/>
          <w:szCs w:val="22"/>
          <w:lang w:bidi="ar"/>
        </w:rPr>
        <w:t>3</w:t>
      </w:r>
      <w:r>
        <w:rPr>
          <w:rFonts w:hint="eastAsia"/>
          <w:b/>
          <w:bCs/>
          <w:color w:val="FF0000"/>
          <w:sz w:val="22"/>
          <w:szCs w:val="22"/>
          <w:lang w:bidi="ar"/>
        </w:rPr>
        <w:t>、资质证明文件不得缺项。</w:t>
      </w:r>
    </w:p>
    <w:p w:rsidR="0022317D" w:rsidRDefault="00E478F1">
      <w:pPr>
        <w:ind w:firstLine="441"/>
        <w:rPr>
          <w:b/>
          <w:bCs/>
          <w:color w:val="FF0000"/>
          <w:sz w:val="22"/>
          <w:szCs w:val="22"/>
          <w:lang w:bidi="ar"/>
        </w:rPr>
      </w:pPr>
      <w:r>
        <w:rPr>
          <w:rFonts w:hint="eastAsia"/>
          <w:b/>
          <w:bCs/>
          <w:color w:val="FF0000"/>
          <w:sz w:val="22"/>
          <w:szCs w:val="22"/>
          <w:lang w:bidi="ar"/>
        </w:rPr>
        <w:t>4</w:t>
      </w:r>
      <w:r>
        <w:rPr>
          <w:rFonts w:hint="eastAsia"/>
          <w:b/>
          <w:bCs/>
          <w:color w:val="FF0000"/>
          <w:sz w:val="22"/>
          <w:szCs w:val="22"/>
          <w:lang w:bidi="ar"/>
        </w:rPr>
        <w:t>、所提供合同复印件不得遮挡任何信息，否则认定为无效合同</w:t>
      </w:r>
    </w:p>
    <w:p w:rsidR="0022317D" w:rsidRDefault="00E478F1">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hint="eastAsia"/>
          <w:b/>
          <w:color w:val="000000"/>
          <w:sz w:val="36"/>
          <w:szCs w:val="36"/>
        </w:rPr>
        <w:t xml:space="preserve"> </w:t>
      </w:r>
      <w:r>
        <w:rPr>
          <w:rFonts w:ascii="黑体" w:eastAsia="黑体" w:hint="eastAsia"/>
          <w:b/>
          <w:color w:val="000000"/>
          <w:sz w:val="36"/>
          <w:szCs w:val="36"/>
        </w:rPr>
        <w:t>评标标准</w:t>
      </w:r>
    </w:p>
    <w:tbl>
      <w:tblPr>
        <w:tblW w:w="10220" w:type="dxa"/>
        <w:tblLook w:val="04A0" w:firstRow="1" w:lastRow="0" w:firstColumn="1" w:lastColumn="0" w:noHBand="0" w:noVBand="1"/>
      </w:tblPr>
      <w:tblGrid>
        <w:gridCol w:w="620"/>
        <w:gridCol w:w="1380"/>
        <w:gridCol w:w="7260"/>
        <w:gridCol w:w="960"/>
      </w:tblGrid>
      <w:tr w:rsidR="0022317D">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分值</w:t>
            </w:r>
          </w:p>
        </w:tc>
      </w:tr>
      <w:tr w:rsidR="0022317D">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22317D" w:rsidRDefault="00E478F1">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r>
            <w:r>
              <w:rPr>
                <w:rFonts w:hint="eastAsia"/>
                <w:color w:val="000000"/>
              </w:rPr>
              <w:t>其他应答人的价格</w:t>
            </w:r>
            <w:proofErr w:type="gramStart"/>
            <w:r>
              <w:rPr>
                <w:rFonts w:hint="eastAsia"/>
                <w:color w:val="000000"/>
              </w:rPr>
              <w:t>分统一</w:t>
            </w:r>
            <w:proofErr w:type="gramEnd"/>
            <w:r>
              <w:rPr>
                <w:rFonts w:hint="eastAsia"/>
                <w:color w:val="000000"/>
              </w:rPr>
              <w:t>按照下列公式计算：应答报价得分</w:t>
            </w:r>
            <w:r>
              <w:rPr>
                <w:rFonts w:hint="eastAsia"/>
                <w:color w:val="000000"/>
              </w:rPr>
              <w:t>=(</w:t>
            </w:r>
            <w:r>
              <w:rPr>
                <w:rFonts w:hint="eastAsia"/>
                <w:color w:val="000000"/>
              </w:rPr>
              <w:t>评标基准价</w:t>
            </w:r>
            <w:r>
              <w:rPr>
                <w:rFonts w:hint="eastAsia"/>
                <w:color w:val="000000"/>
              </w:rPr>
              <w:t>/</w:t>
            </w:r>
            <w:r>
              <w:rPr>
                <w:rFonts w:hint="eastAsia"/>
                <w:color w:val="000000"/>
              </w:rPr>
              <w:t>应答报价</w:t>
            </w:r>
            <w:r>
              <w:rPr>
                <w:rFonts w:hint="eastAsia"/>
                <w:color w:val="000000"/>
              </w:rPr>
              <w:t>)</w:t>
            </w:r>
            <w:r>
              <w:rPr>
                <w:rFonts w:hint="eastAsia"/>
                <w:color w:val="000000"/>
              </w:rPr>
              <w:t>×</w:t>
            </w:r>
            <w:r>
              <w:rPr>
                <w:rFonts w:hint="eastAsia"/>
                <w:color w:val="000000"/>
              </w:rPr>
              <w:t>30</w:t>
            </w:r>
            <w:r>
              <w:rPr>
                <w:rFonts w:hint="eastAsia"/>
                <w:color w:val="000000"/>
              </w:rPr>
              <w:t>（小数点保留两位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30</w:t>
            </w:r>
          </w:p>
        </w:tc>
      </w:tr>
      <w:tr w:rsidR="0022317D">
        <w:trPr>
          <w:trHeight w:val="600"/>
        </w:trPr>
        <w:tc>
          <w:tcPr>
            <w:tcW w:w="620" w:type="dxa"/>
            <w:vMerge/>
            <w:tcBorders>
              <w:top w:val="nil"/>
              <w:left w:val="single" w:sz="4" w:space="0" w:color="auto"/>
              <w:bottom w:val="single" w:sz="4" w:space="0" w:color="auto"/>
              <w:right w:val="single" w:sz="4" w:space="0" w:color="auto"/>
            </w:tcBorders>
            <w:vAlign w:val="center"/>
          </w:tcPr>
          <w:p w:rsidR="0022317D" w:rsidRDefault="0022317D">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22317D" w:rsidRDefault="0022317D">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22317D" w:rsidRDefault="0022317D">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22317D" w:rsidRDefault="0022317D">
            <w:pPr>
              <w:rPr>
                <w:color w:val="000000"/>
              </w:rPr>
            </w:pPr>
          </w:p>
        </w:tc>
      </w:tr>
      <w:tr w:rsidR="0022317D">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设备技术参数全部满足采购要求的得满分</w:t>
            </w:r>
            <w:r>
              <w:rPr>
                <w:rFonts w:hint="eastAsia"/>
                <w:color w:val="000000"/>
              </w:rPr>
              <w:t>20</w:t>
            </w:r>
            <w:r>
              <w:rPr>
                <w:rFonts w:hint="eastAsia"/>
                <w:color w:val="000000"/>
              </w:rPr>
              <w:t>分；打★号指标，如有一项负偏离将扣</w:t>
            </w:r>
            <w:r>
              <w:rPr>
                <w:rFonts w:hint="eastAsia"/>
                <w:color w:val="000000"/>
              </w:rPr>
              <w:t>5</w:t>
            </w:r>
            <w:r>
              <w:rPr>
                <w:rFonts w:hint="eastAsia"/>
                <w:color w:val="000000"/>
              </w:rPr>
              <w:t>分；非打★号指标，有一项负偏离扣</w:t>
            </w:r>
            <w:r>
              <w:rPr>
                <w:rFonts w:hint="eastAsia"/>
                <w:color w:val="000000"/>
              </w:rPr>
              <w:t>2</w:t>
            </w:r>
            <w:r>
              <w:rPr>
                <w:rFonts w:hint="eastAsia"/>
                <w:color w:val="000000"/>
              </w:rPr>
              <w:t>分，扣完为止。</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20</w:t>
            </w:r>
          </w:p>
        </w:tc>
      </w:tr>
      <w:tr w:rsidR="0022317D">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生产厂商具有类似单位业绩，需提供合同复印件，每提供一份得</w:t>
            </w:r>
            <w:r>
              <w:rPr>
                <w:rFonts w:hint="eastAsia"/>
                <w:color w:val="000000"/>
              </w:rPr>
              <w:t>2</w:t>
            </w:r>
            <w:r>
              <w:rPr>
                <w:rFonts w:hint="eastAsia"/>
                <w:color w:val="000000"/>
              </w:rPr>
              <w:t>分，满分</w:t>
            </w:r>
            <w:r>
              <w:rPr>
                <w:rFonts w:hint="eastAsia"/>
                <w:color w:val="000000"/>
              </w:rPr>
              <w:t>6</w:t>
            </w:r>
            <w:r>
              <w:rPr>
                <w:rFonts w:hint="eastAsia"/>
                <w:color w:val="000000"/>
              </w:rPr>
              <w:t>分。</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6</w:t>
            </w:r>
          </w:p>
        </w:tc>
      </w:tr>
      <w:tr w:rsidR="0022317D">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在满足招标文件的基础上，每延长一年得</w:t>
            </w:r>
            <w:r>
              <w:rPr>
                <w:rFonts w:hint="eastAsia"/>
                <w:color w:val="000000"/>
              </w:rPr>
              <w:t>1</w:t>
            </w:r>
            <w:r>
              <w:rPr>
                <w:rFonts w:hint="eastAsia"/>
                <w:color w:val="000000"/>
              </w:rPr>
              <w:t>分，最高得</w:t>
            </w:r>
            <w:r>
              <w:rPr>
                <w:rFonts w:hint="eastAsia"/>
                <w:color w:val="000000"/>
              </w:rPr>
              <w:t>4</w:t>
            </w:r>
            <w:r>
              <w:rPr>
                <w:rFonts w:hint="eastAsia"/>
                <w:color w:val="000000"/>
              </w:rPr>
              <w:t>分。</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4</w:t>
            </w:r>
          </w:p>
        </w:tc>
      </w:tr>
      <w:tr w:rsidR="0022317D">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22317D" w:rsidRDefault="00E478F1">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华东地区设有</w:t>
            </w:r>
            <w:proofErr w:type="gramStart"/>
            <w:r>
              <w:rPr>
                <w:rFonts w:hint="eastAsia"/>
                <w:color w:val="000000"/>
              </w:rPr>
              <w:t>备件库得</w:t>
            </w:r>
            <w:r>
              <w:rPr>
                <w:rFonts w:hint="eastAsia"/>
                <w:color w:val="000000"/>
              </w:rPr>
              <w:t>5</w:t>
            </w:r>
            <w:r>
              <w:rPr>
                <w:rFonts w:hint="eastAsia"/>
                <w:color w:val="000000"/>
              </w:rPr>
              <w:t>分</w:t>
            </w:r>
            <w:proofErr w:type="gramEnd"/>
            <w:r>
              <w:rPr>
                <w:rFonts w:hint="eastAsia"/>
                <w:color w:val="000000"/>
              </w:rPr>
              <w:t>；国内设有</w:t>
            </w:r>
            <w:proofErr w:type="gramStart"/>
            <w:r>
              <w:rPr>
                <w:rFonts w:hint="eastAsia"/>
                <w:color w:val="000000"/>
              </w:rPr>
              <w:t>备件库得</w:t>
            </w:r>
            <w:r>
              <w:rPr>
                <w:rFonts w:hint="eastAsia"/>
                <w:color w:val="000000"/>
              </w:rPr>
              <w:t>2</w:t>
            </w:r>
            <w:r>
              <w:rPr>
                <w:rFonts w:hint="eastAsia"/>
                <w:color w:val="000000"/>
              </w:rPr>
              <w:t>分</w:t>
            </w:r>
            <w:proofErr w:type="gramEnd"/>
            <w:r>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5</w:t>
            </w:r>
          </w:p>
        </w:tc>
      </w:tr>
      <w:tr w:rsidR="0022317D">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22317D" w:rsidRDefault="0022317D">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华东地区有维修站得</w:t>
            </w:r>
            <w:r>
              <w:rPr>
                <w:rFonts w:hint="eastAsia"/>
                <w:color w:val="000000"/>
              </w:rPr>
              <w:t>5</w:t>
            </w:r>
            <w:r>
              <w:rPr>
                <w:rFonts w:hint="eastAsia"/>
                <w:color w:val="000000"/>
              </w:rPr>
              <w:t>分；国内有维修站得</w:t>
            </w:r>
            <w:r>
              <w:rPr>
                <w:rFonts w:hint="eastAsia"/>
                <w:color w:val="000000"/>
              </w:rPr>
              <w:t>2</w:t>
            </w:r>
            <w:r>
              <w:rPr>
                <w:rFonts w:hint="eastAsia"/>
                <w:color w:val="000000"/>
              </w:rPr>
              <w:t>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5</w:t>
            </w:r>
          </w:p>
        </w:tc>
      </w:tr>
      <w:tr w:rsidR="0022317D">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w:t>
            </w:r>
            <w:r>
              <w:rPr>
                <w:rFonts w:hint="eastAsia"/>
                <w:color w:val="000000"/>
              </w:rPr>
              <w:t>3</w:t>
            </w:r>
            <w:r>
              <w:rPr>
                <w:rFonts w:hint="eastAsia"/>
                <w:color w:val="000000"/>
              </w:rPr>
              <w:t>分</w:t>
            </w:r>
            <w:proofErr w:type="gramEnd"/>
            <w:r>
              <w:rPr>
                <w:rFonts w:hint="eastAsia"/>
                <w:color w:val="000000"/>
              </w:rPr>
              <w:t>，</w:t>
            </w:r>
            <w:proofErr w:type="gramStart"/>
            <w:r>
              <w:rPr>
                <w:rFonts w:hint="eastAsia"/>
                <w:color w:val="000000"/>
              </w:rPr>
              <w:t>良得</w:t>
            </w:r>
            <w:r>
              <w:rPr>
                <w:rFonts w:hint="eastAsia"/>
                <w:color w:val="000000"/>
              </w:rPr>
              <w:t>2</w:t>
            </w:r>
            <w:r>
              <w:rPr>
                <w:rFonts w:hint="eastAsia"/>
                <w:color w:val="000000"/>
              </w:rPr>
              <w:t>分</w:t>
            </w:r>
            <w:proofErr w:type="gramEnd"/>
            <w:r>
              <w:rPr>
                <w:rFonts w:hint="eastAsia"/>
                <w:color w:val="000000"/>
              </w:rPr>
              <w:t>，一般得</w:t>
            </w:r>
            <w:r>
              <w:rPr>
                <w:rFonts w:hint="eastAsia"/>
                <w:color w:val="000000"/>
              </w:rPr>
              <w:t>1</w:t>
            </w:r>
            <w:r>
              <w:rPr>
                <w:rFonts w:hint="eastAsia"/>
                <w:color w:val="000000"/>
              </w:rPr>
              <w:t>分</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3</w:t>
            </w:r>
          </w:p>
        </w:tc>
      </w:tr>
      <w:tr w:rsidR="0022317D">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r>
            <w:r>
              <w:rPr>
                <w:rFonts w:hint="eastAsia"/>
                <w:color w:val="000000"/>
              </w:rPr>
              <w:t>项目实施标准规范、质量保证体系好、实际操作性强，保障措施严谨，得</w:t>
            </w:r>
            <w:r>
              <w:rPr>
                <w:rFonts w:hint="eastAsia"/>
                <w:color w:val="000000"/>
              </w:rPr>
              <w:t>9</w:t>
            </w:r>
            <w:r>
              <w:rPr>
                <w:rFonts w:hint="eastAsia"/>
                <w:color w:val="000000"/>
              </w:rPr>
              <w:t>分；</w:t>
            </w:r>
            <w:r>
              <w:rPr>
                <w:rFonts w:hint="eastAsia"/>
                <w:color w:val="000000"/>
              </w:rPr>
              <w:t xml:space="preserve">                                          </w:t>
            </w:r>
            <w:r>
              <w:rPr>
                <w:rFonts w:hint="eastAsia"/>
                <w:color w:val="000000"/>
              </w:rPr>
              <w:t xml:space="preserve">     </w:t>
            </w:r>
            <w:r>
              <w:rPr>
                <w:rFonts w:hint="eastAsia"/>
                <w:color w:val="000000"/>
              </w:rPr>
              <w:t>项目实施符合规范、质量管理体系、实际操作性一般，保障措施合理，得</w:t>
            </w:r>
            <w:r>
              <w:rPr>
                <w:rFonts w:hint="eastAsia"/>
                <w:color w:val="000000"/>
              </w:rPr>
              <w:t>6</w:t>
            </w:r>
            <w:r>
              <w:rPr>
                <w:rFonts w:hint="eastAsia"/>
                <w:color w:val="000000"/>
              </w:rPr>
              <w:t>分；</w:t>
            </w:r>
            <w:r>
              <w:rPr>
                <w:rFonts w:hint="eastAsia"/>
                <w:color w:val="000000"/>
              </w:rPr>
              <w:t xml:space="preserve">                                               </w:t>
            </w:r>
            <w:r>
              <w:rPr>
                <w:rFonts w:hint="eastAsia"/>
                <w:color w:val="000000"/>
              </w:rPr>
              <w:t>项目实施基本规范、质量管理体系、实际操作性弱，保障措施一般，得</w:t>
            </w:r>
            <w:r>
              <w:rPr>
                <w:rFonts w:hint="eastAsia"/>
                <w:color w:val="000000"/>
              </w:rPr>
              <w:t>3</w:t>
            </w:r>
            <w:r>
              <w:rPr>
                <w:rFonts w:hint="eastAsia"/>
                <w:color w:val="000000"/>
              </w:rPr>
              <w:t>分；</w:t>
            </w:r>
            <w:r>
              <w:rPr>
                <w:rFonts w:hint="eastAsia"/>
                <w:color w:val="000000"/>
              </w:rPr>
              <w:t xml:space="preserve">                                               </w:t>
            </w:r>
            <w:r>
              <w:rPr>
                <w:rFonts w:hint="eastAsia"/>
                <w:color w:val="000000"/>
              </w:rPr>
              <w:t>未提供不得分。</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9</w:t>
            </w:r>
          </w:p>
        </w:tc>
      </w:tr>
      <w:tr w:rsidR="0022317D">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评委根据供应商提供的售后服务方案进行综合打分，具体方案包括但不限于</w:t>
            </w:r>
            <w:r>
              <w:rPr>
                <w:rFonts w:hint="eastAsia"/>
                <w:color w:val="000000"/>
              </w:rPr>
              <w:t>:</w:t>
            </w:r>
            <w:r>
              <w:rPr>
                <w:rFonts w:hint="eastAsia"/>
                <w:color w:val="000000"/>
              </w:rPr>
              <w:t>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r>
            <w:r>
              <w:rPr>
                <w:rFonts w:hint="eastAsia"/>
                <w:color w:val="000000"/>
              </w:rPr>
              <w:t>售后服务方案科学合理，服务响应时间最快、维保价格优惠、设备系统安装、调试、验收方案完善，进度安排合理的得</w:t>
            </w:r>
            <w:r>
              <w:rPr>
                <w:rFonts w:hint="eastAsia"/>
                <w:color w:val="000000"/>
              </w:rPr>
              <w:t>9</w:t>
            </w:r>
            <w:r>
              <w:rPr>
                <w:rFonts w:hint="eastAsia"/>
                <w:color w:val="000000"/>
              </w:rPr>
              <w:t>分；</w:t>
            </w:r>
            <w:r>
              <w:rPr>
                <w:rFonts w:hint="eastAsia"/>
                <w:color w:val="000000"/>
              </w:rPr>
              <w:br/>
            </w:r>
            <w:r>
              <w:rPr>
                <w:rFonts w:hint="eastAsia"/>
                <w:color w:val="000000"/>
              </w:rPr>
              <w:t>售后服务方案部分合理，服务响应时间一般、维保价格合理、设备系统安装、调试、验收方案基本完善，进度安排基本合理的得</w:t>
            </w:r>
            <w:r>
              <w:rPr>
                <w:rFonts w:hint="eastAsia"/>
                <w:color w:val="000000"/>
              </w:rPr>
              <w:t>6</w:t>
            </w:r>
            <w:r>
              <w:rPr>
                <w:rFonts w:hint="eastAsia"/>
                <w:color w:val="000000"/>
              </w:rPr>
              <w:t>分；</w:t>
            </w:r>
            <w:r>
              <w:rPr>
                <w:rFonts w:hint="eastAsia"/>
                <w:color w:val="000000"/>
              </w:rPr>
              <w:br/>
            </w:r>
            <w:r>
              <w:rPr>
                <w:rFonts w:hint="eastAsia"/>
                <w:color w:val="000000"/>
              </w:rPr>
              <w:t>售后服务方案一般，服务响应时间较慢、维保价格不合理、设备系统安装、调试、验收方案不会完善，组织进度安排较差的得</w:t>
            </w:r>
            <w:r>
              <w:rPr>
                <w:rFonts w:hint="eastAsia"/>
                <w:color w:val="000000"/>
              </w:rPr>
              <w:t>3</w:t>
            </w:r>
            <w:r>
              <w:rPr>
                <w:rFonts w:hint="eastAsia"/>
                <w:color w:val="000000"/>
              </w:rPr>
              <w:t>分；</w:t>
            </w:r>
            <w:r>
              <w:rPr>
                <w:rFonts w:hint="eastAsia"/>
                <w:color w:val="000000"/>
              </w:rPr>
              <w:t xml:space="preserve">   </w:t>
            </w:r>
            <w:r>
              <w:rPr>
                <w:rFonts w:hint="eastAsia"/>
                <w:color w:val="000000"/>
              </w:rPr>
              <w:t xml:space="preserve">                                            </w:t>
            </w:r>
            <w:r>
              <w:rPr>
                <w:rFonts w:hint="eastAsia"/>
                <w:color w:val="000000"/>
              </w:rPr>
              <w:t>未提供不得分。</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9</w:t>
            </w:r>
          </w:p>
        </w:tc>
      </w:tr>
      <w:tr w:rsidR="0022317D">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22317D" w:rsidRDefault="00E478F1">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r>
            <w:r>
              <w:rPr>
                <w:rFonts w:hint="eastAsia"/>
                <w:color w:val="000000"/>
              </w:rPr>
              <w:t>应急方案细化全面、应急措施科学合理得</w:t>
            </w:r>
            <w:r>
              <w:rPr>
                <w:rFonts w:hint="eastAsia"/>
                <w:color w:val="000000"/>
              </w:rPr>
              <w:t>9</w:t>
            </w:r>
            <w:r>
              <w:rPr>
                <w:rFonts w:hint="eastAsia"/>
                <w:color w:val="000000"/>
              </w:rPr>
              <w:t>分；</w:t>
            </w:r>
            <w:r>
              <w:rPr>
                <w:rFonts w:hint="eastAsia"/>
                <w:color w:val="000000"/>
              </w:rPr>
              <w:t xml:space="preserve">                 </w:t>
            </w:r>
            <w:r>
              <w:rPr>
                <w:rFonts w:hint="eastAsia"/>
                <w:color w:val="000000"/>
              </w:rPr>
              <w:t>应急方案较全面，应急措施恰当得</w:t>
            </w:r>
            <w:r>
              <w:rPr>
                <w:rFonts w:hint="eastAsia"/>
                <w:color w:val="000000"/>
              </w:rPr>
              <w:t>6</w:t>
            </w:r>
            <w:r>
              <w:rPr>
                <w:rFonts w:hint="eastAsia"/>
                <w:color w:val="000000"/>
              </w:rPr>
              <w:t>分；</w:t>
            </w:r>
            <w:r>
              <w:rPr>
                <w:rFonts w:hint="eastAsia"/>
                <w:color w:val="000000"/>
              </w:rPr>
              <w:t xml:space="preserve">                       </w:t>
            </w:r>
            <w:r>
              <w:rPr>
                <w:rFonts w:hint="eastAsia"/>
                <w:color w:val="000000"/>
              </w:rPr>
              <w:t>应急方案不够全面，应急措施欠缺得</w:t>
            </w:r>
            <w:r>
              <w:rPr>
                <w:rFonts w:hint="eastAsia"/>
                <w:color w:val="000000"/>
              </w:rPr>
              <w:t>3</w:t>
            </w:r>
            <w:r>
              <w:rPr>
                <w:rFonts w:hint="eastAsia"/>
                <w:color w:val="000000"/>
              </w:rPr>
              <w:t>分；</w:t>
            </w:r>
            <w:r>
              <w:rPr>
                <w:rFonts w:hint="eastAsia"/>
                <w:color w:val="000000"/>
              </w:rPr>
              <w:t xml:space="preserve">                     </w:t>
            </w:r>
            <w:r>
              <w:rPr>
                <w:rFonts w:hint="eastAsia"/>
                <w:color w:val="000000"/>
              </w:rPr>
              <w:t>未提供不得分。</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9</w:t>
            </w:r>
          </w:p>
        </w:tc>
      </w:tr>
      <w:tr w:rsidR="0022317D">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22317D" w:rsidRDefault="00E478F1">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22317D" w:rsidRDefault="00E478F1">
            <w:pPr>
              <w:jc w:val="center"/>
              <w:rPr>
                <w:color w:val="000000"/>
              </w:rPr>
            </w:pPr>
            <w:r>
              <w:rPr>
                <w:rFonts w:hint="eastAsia"/>
                <w:color w:val="000000"/>
              </w:rPr>
              <w:t>100</w:t>
            </w:r>
          </w:p>
        </w:tc>
      </w:tr>
    </w:tbl>
    <w:p w:rsidR="0022317D" w:rsidRDefault="00E478F1">
      <w:pPr>
        <w:rPr>
          <w:b/>
          <w:bCs/>
          <w:color w:val="000000"/>
          <w:sz w:val="40"/>
          <w:szCs w:val="40"/>
        </w:rPr>
        <w:sectPr w:rsidR="0022317D">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22317D" w:rsidRDefault="00E478F1">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22317D" w:rsidRDefault="0022317D">
      <w:pPr>
        <w:spacing w:line="240" w:lineRule="atLeast"/>
        <w:rPr>
          <w:color w:val="000000"/>
          <w:szCs w:val="21"/>
        </w:rPr>
      </w:pPr>
    </w:p>
    <w:p w:rsidR="0022317D" w:rsidRDefault="00E478F1">
      <w:pPr>
        <w:spacing w:line="240" w:lineRule="atLeast"/>
        <w:rPr>
          <w:color w:val="000000"/>
          <w:szCs w:val="21"/>
        </w:rPr>
      </w:pPr>
      <w:r>
        <w:rPr>
          <w:rFonts w:hint="eastAsia"/>
          <w:color w:val="000000"/>
          <w:szCs w:val="21"/>
        </w:rPr>
        <w:t>技术参数</w:t>
      </w:r>
    </w:p>
    <w:p w:rsidR="0022317D" w:rsidRDefault="0022317D">
      <w:pPr>
        <w:spacing w:line="240" w:lineRule="atLeast"/>
        <w:rPr>
          <w:color w:val="000000"/>
          <w:szCs w:val="21"/>
        </w:rPr>
      </w:pPr>
    </w:p>
    <w:p w:rsidR="0022317D" w:rsidRDefault="00E478F1">
      <w:pPr>
        <w:spacing w:line="360" w:lineRule="auto"/>
        <w:ind w:left="240" w:hangingChars="100" w:hanging="240"/>
        <w:rPr>
          <w:color w:val="000000"/>
          <w:szCs w:val="21"/>
        </w:rPr>
      </w:pPr>
      <w:r>
        <w:rPr>
          <w:rFonts w:hint="eastAsia"/>
          <w:color w:val="000000"/>
          <w:szCs w:val="21"/>
        </w:rPr>
        <w:t>▲</w:t>
      </w:r>
      <w:r>
        <w:rPr>
          <w:color w:val="000000"/>
          <w:szCs w:val="21"/>
        </w:rPr>
        <w:t>1.</w:t>
      </w:r>
      <w:r>
        <w:rPr>
          <w:color w:val="000000"/>
          <w:szCs w:val="21"/>
        </w:rPr>
        <w:t>缓慢匀速注射，</w:t>
      </w:r>
      <w:r>
        <w:rPr>
          <w:rFonts w:hint="eastAsia"/>
          <w:color w:val="000000"/>
          <w:szCs w:val="21"/>
        </w:rPr>
        <w:t>可定量注射</w:t>
      </w:r>
      <w:r>
        <w:rPr>
          <w:color w:val="000000"/>
          <w:szCs w:val="21"/>
        </w:rPr>
        <w:br/>
        <w:t>2.</w:t>
      </w:r>
      <w:r>
        <w:rPr>
          <w:color w:val="000000"/>
          <w:szCs w:val="21"/>
        </w:rPr>
        <w:t>有回</w:t>
      </w:r>
      <w:proofErr w:type="gramStart"/>
      <w:r>
        <w:rPr>
          <w:color w:val="000000"/>
          <w:szCs w:val="21"/>
        </w:rPr>
        <w:t>吸功能</w:t>
      </w:r>
      <w:proofErr w:type="gramEnd"/>
      <w:r>
        <w:rPr>
          <w:color w:val="000000"/>
          <w:szCs w:val="21"/>
        </w:rPr>
        <w:br/>
        <w:t>3.</w:t>
      </w:r>
      <w:r>
        <w:rPr>
          <w:color w:val="000000"/>
          <w:szCs w:val="21"/>
        </w:rPr>
        <w:t>可持笔式操作，单手可控开关</w:t>
      </w:r>
      <w:r>
        <w:rPr>
          <w:color w:val="000000"/>
          <w:szCs w:val="21"/>
        </w:rPr>
        <w:br/>
        <w:t>4.OLED</w:t>
      </w:r>
      <w:r>
        <w:rPr>
          <w:color w:val="000000"/>
          <w:szCs w:val="21"/>
        </w:rPr>
        <w:t>显示屏；药量提示音，推药量精确到</w:t>
      </w:r>
      <w:r>
        <w:rPr>
          <w:color w:val="000000"/>
          <w:szCs w:val="21"/>
        </w:rPr>
        <w:t>0.1ml</w:t>
      </w:r>
      <w:r>
        <w:rPr>
          <w:color w:val="000000"/>
          <w:szCs w:val="21"/>
        </w:rPr>
        <w:br/>
        <w:t>4.</w:t>
      </w:r>
      <w:r>
        <w:rPr>
          <w:color w:val="000000"/>
          <w:szCs w:val="21"/>
        </w:rPr>
        <w:t>助</w:t>
      </w:r>
      <w:proofErr w:type="gramStart"/>
      <w:r>
        <w:rPr>
          <w:color w:val="000000"/>
          <w:szCs w:val="21"/>
        </w:rPr>
        <w:t>推管耐</w:t>
      </w:r>
      <w:proofErr w:type="gramEnd"/>
      <w:r>
        <w:rPr>
          <w:color w:val="000000"/>
          <w:szCs w:val="21"/>
        </w:rPr>
        <w:t>高温高压消毒，可高温高压消毒</w:t>
      </w:r>
      <w:r>
        <w:rPr>
          <w:rFonts w:hint="eastAsia"/>
          <w:color w:val="000000"/>
          <w:szCs w:val="21"/>
        </w:rPr>
        <w:t>。每套配</w:t>
      </w:r>
      <w:r>
        <w:rPr>
          <w:rFonts w:hint="eastAsia"/>
          <w:color w:val="000000"/>
          <w:szCs w:val="21"/>
        </w:rPr>
        <w:t>1</w:t>
      </w:r>
      <w:r>
        <w:rPr>
          <w:color w:val="000000"/>
          <w:szCs w:val="21"/>
        </w:rPr>
        <w:t>0</w:t>
      </w:r>
      <w:r>
        <w:rPr>
          <w:rFonts w:hint="eastAsia"/>
          <w:color w:val="000000"/>
          <w:szCs w:val="21"/>
        </w:rPr>
        <w:t>只助推管。</w:t>
      </w:r>
      <w:r>
        <w:rPr>
          <w:color w:val="000000"/>
          <w:szCs w:val="21"/>
        </w:rPr>
        <w:br/>
        <w:t>5.</w:t>
      </w:r>
      <w:r>
        <w:rPr>
          <w:color w:val="000000"/>
          <w:szCs w:val="21"/>
        </w:rPr>
        <w:t>可兼容至少两种一次性针头（公制、英制）</w:t>
      </w:r>
      <w:r>
        <w:rPr>
          <w:color w:val="000000"/>
          <w:szCs w:val="21"/>
        </w:rPr>
        <w:br/>
        <w:t>6.</w:t>
      </w:r>
      <w:r>
        <w:rPr>
          <w:color w:val="000000"/>
          <w:szCs w:val="21"/>
        </w:rPr>
        <w:t>内置充电锂电池，待机时间</w:t>
      </w:r>
      <w:r>
        <w:rPr>
          <w:color w:val="000000"/>
          <w:szCs w:val="21"/>
        </w:rPr>
        <w:t>≥28</w:t>
      </w:r>
      <w:r>
        <w:rPr>
          <w:color w:val="000000"/>
          <w:szCs w:val="21"/>
        </w:rPr>
        <w:t>天，工作时间</w:t>
      </w:r>
      <w:r>
        <w:rPr>
          <w:color w:val="000000"/>
          <w:szCs w:val="21"/>
        </w:rPr>
        <w:t>≥3.5</w:t>
      </w:r>
      <w:r>
        <w:rPr>
          <w:color w:val="000000"/>
          <w:szCs w:val="21"/>
        </w:rPr>
        <w:t>小时</w:t>
      </w:r>
      <w:r>
        <w:rPr>
          <w:rFonts w:hint="eastAsia"/>
          <w:color w:val="000000"/>
          <w:szCs w:val="21"/>
        </w:rPr>
        <w:t>。</w:t>
      </w:r>
    </w:p>
    <w:p w:rsidR="0022317D" w:rsidRDefault="0022317D">
      <w:pPr>
        <w:rPr>
          <w:color w:val="000000"/>
          <w:szCs w:val="21"/>
        </w:rPr>
      </w:pPr>
    </w:p>
    <w:p w:rsidR="0022317D" w:rsidRDefault="00E478F1">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22317D" w:rsidRDefault="00E478F1">
      <w:pPr>
        <w:spacing w:line="360" w:lineRule="auto"/>
        <w:ind w:firstLineChars="100" w:firstLine="240"/>
      </w:pPr>
      <w:r>
        <w:rPr>
          <w:rFonts w:hint="eastAsia"/>
          <w:szCs w:val="21"/>
        </w:rPr>
        <w:t>★</w:t>
      </w:r>
      <w:r>
        <w:rPr>
          <w:rFonts w:hint="eastAsia"/>
          <w:bCs/>
          <w:szCs w:val="21"/>
        </w:rPr>
        <w:t>1</w:t>
      </w:r>
      <w:r>
        <w:rPr>
          <w:rFonts w:hint="eastAsia"/>
          <w:bCs/>
          <w:szCs w:val="21"/>
        </w:rPr>
        <w:t>、交货时间：合同签订后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22317D" w:rsidRDefault="00E478F1">
      <w:pPr>
        <w:spacing w:line="360" w:lineRule="auto"/>
        <w:ind w:firstLineChars="100" w:firstLine="240"/>
        <w:rPr>
          <w:bCs/>
          <w:szCs w:val="21"/>
        </w:rPr>
      </w:pPr>
      <w:r>
        <w:rPr>
          <w:rFonts w:hint="eastAsia"/>
          <w:szCs w:val="21"/>
        </w:rPr>
        <w:t>★</w:t>
      </w:r>
      <w:r>
        <w:rPr>
          <w:rFonts w:hint="eastAsia"/>
          <w:bCs/>
          <w:szCs w:val="21"/>
        </w:rPr>
        <w:t>2</w:t>
      </w:r>
      <w:r>
        <w:rPr>
          <w:rFonts w:hint="eastAsia"/>
          <w:bCs/>
          <w:szCs w:val="21"/>
        </w:rPr>
        <w:t>、付款方式：合同签署后，乙方全部设备验收合格，完成入库手续后，甲方支付合同总额的</w:t>
      </w:r>
      <w:r>
        <w:rPr>
          <w:rFonts w:hint="eastAsia"/>
          <w:bCs/>
          <w:szCs w:val="21"/>
        </w:rPr>
        <w:t>40%</w:t>
      </w:r>
      <w:r>
        <w:rPr>
          <w:rFonts w:hint="eastAsia"/>
          <w:bCs/>
          <w:szCs w:val="21"/>
        </w:rPr>
        <w:t>；全部设备正常运行三个月，完成南京市口腔医院医疗设备售后服务评价后，支付合同总额的</w:t>
      </w:r>
      <w:r>
        <w:rPr>
          <w:rFonts w:hint="eastAsia"/>
          <w:bCs/>
          <w:szCs w:val="21"/>
        </w:rPr>
        <w:t>50%</w:t>
      </w:r>
      <w:r>
        <w:rPr>
          <w:rFonts w:hint="eastAsia"/>
          <w:bCs/>
          <w:szCs w:val="21"/>
        </w:rPr>
        <w:t>；待壹年期满（壹年期为全部设备安装调试验收合格之日起</w:t>
      </w:r>
      <w:r>
        <w:rPr>
          <w:rFonts w:hint="eastAsia"/>
          <w:bCs/>
          <w:szCs w:val="21"/>
        </w:rPr>
        <w:t>12</w:t>
      </w:r>
      <w:r>
        <w:rPr>
          <w:rFonts w:hint="eastAsia"/>
          <w:bCs/>
          <w:szCs w:val="21"/>
        </w:rPr>
        <w:t>个月），完成南京市口腔医院医疗设备售后服务评价，无质量问题且符合付款条件后，一次付清</w:t>
      </w:r>
      <w:r>
        <w:rPr>
          <w:rFonts w:hint="eastAsia"/>
          <w:bCs/>
          <w:szCs w:val="21"/>
        </w:rPr>
        <w:t>10%</w:t>
      </w:r>
      <w:r>
        <w:rPr>
          <w:rFonts w:hint="eastAsia"/>
          <w:bCs/>
          <w:szCs w:val="21"/>
        </w:rPr>
        <w:t>余款，以上款项均为无息支付。货物有质量问题时，甲方</w:t>
      </w:r>
      <w:proofErr w:type="gramStart"/>
      <w:r>
        <w:rPr>
          <w:rFonts w:hint="eastAsia"/>
          <w:bCs/>
          <w:szCs w:val="21"/>
        </w:rPr>
        <w:t>暂扣尾款</w:t>
      </w:r>
      <w:proofErr w:type="gramEnd"/>
      <w:r>
        <w:rPr>
          <w:rFonts w:hint="eastAsia"/>
          <w:bCs/>
          <w:szCs w:val="21"/>
        </w:rPr>
        <w:t>直至乙方修复好设备或产品缺陷，且乙方须赔偿甲方的经济损失；货物有质量问题，一次性给甲方造</w:t>
      </w:r>
      <w:r>
        <w:rPr>
          <w:rFonts w:hint="eastAsia"/>
          <w:bCs/>
          <w:szCs w:val="21"/>
        </w:rPr>
        <w:t>成的经济损失达到本合同总价的</w:t>
      </w:r>
      <w:r>
        <w:rPr>
          <w:rFonts w:hint="eastAsia"/>
          <w:bCs/>
          <w:szCs w:val="21"/>
        </w:rPr>
        <w:t>2.5%</w:t>
      </w:r>
      <w:r>
        <w:rPr>
          <w:rFonts w:hint="eastAsia"/>
          <w:bCs/>
          <w:szCs w:val="21"/>
        </w:rPr>
        <w:t>以上时或累计经济损失超过合同总价的</w:t>
      </w:r>
      <w:r>
        <w:rPr>
          <w:rFonts w:hint="eastAsia"/>
          <w:bCs/>
          <w:szCs w:val="21"/>
        </w:rPr>
        <w:t>5%</w:t>
      </w:r>
      <w:r>
        <w:rPr>
          <w:rFonts w:hint="eastAsia"/>
          <w:bCs/>
          <w:szCs w:val="21"/>
        </w:rPr>
        <w:t>时，甲方有权不予支付尾款，乙方同时须承担修复好设备的责任，</w:t>
      </w:r>
      <w:proofErr w:type="gramStart"/>
      <w:r>
        <w:rPr>
          <w:rFonts w:hint="eastAsia"/>
          <w:bCs/>
          <w:szCs w:val="21"/>
        </w:rPr>
        <w:t>如尾款</w:t>
      </w:r>
      <w:proofErr w:type="gramEnd"/>
      <w:r>
        <w:rPr>
          <w:rFonts w:hint="eastAsia"/>
          <w:bCs/>
          <w:szCs w:val="21"/>
        </w:rPr>
        <w:t>不能弥补给甲方造成的经济损失，乙方还应继续赔偿甲方的全部经济损失。</w:t>
      </w:r>
    </w:p>
    <w:p w:rsidR="0022317D" w:rsidRDefault="00E478F1">
      <w:pPr>
        <w:spacing w:line="360" w:lineRule="auto"/>
        <w:ind w:firstLineChars="100" w:firstLine="240"/>
        <w:rPr>
          <w:bCs/>
          <w:szCs w:val="21"/>
        </w:rPr>
      </w:pPr>
      <w:r>
        <w:rPr>
          <w:rFonts w:hint="eastAsia"/>
          <w:szCs w:val="21"/>
        </w:rPr>
        <w:t>★</w:t>
      </w:r>
      <w:r>
        <w:rPr>
          <w:rFonts w:hint="eastAsia"/>
          <w:bCs/>
          <w:szCs w:val="21"/>
        </w:rPr>
        <w:t>3</w:t>
      </w:r>
      <w:r>
        <w:rPr>
          <w:rFonts w:hint="eastAsia"/>
          <w:bCs/>
          <w:szCs w:val="21"/>
        </w:rPr>
        <w:t>、质保期：设备验收合格后主机原厂质保不少于</w:t>
      </w:r>
      <w:r>
        <w:rPr>
          <w:bCs/>
          <w:szCs w:val="21"/>
        </w:rPr>
        <w:t>2</w:t>
      </w:r>
      <w:r>
        <w:rPr>
          <w:rFonts w:hint="eastAsia"/>
          <w:bCs/>
          <w:szCs w:val="21"/>
        </w:rPr>
        <w:t>年</w:t>
      </w:r>
      <w:r>
        <w:rPr>
          <w:bCs/>
          <w:szCs w:val="21"/>
        </w:rPr>
        <w:t>,</w:t>
      </w:r>
      <w:r>
        <w:rPr>
          <w:rFonts w:hint="eastAsia"/>
          <w:bCs/>
          <w:szCs w:val="21"/>
        </w:rPr>
        <w:t>其他</w:t>
      </w:r>
      <w:r>
        <w:rPr>
          <w:rFonts w:hint="eastAsia"/>
          <w:bCs/>
          <w:szCs w:val="21"/>
        </w:rPr>
        <w:t>配件质保不少于</w:t>
      </w:r>
      <w:r>
        <w:rPr>
          <w:rFonts w:hint="eastAsia"/>
          <w:bCs/>
          <w:szCs w:val="21"/>
        </w:rPr>
        <w:t>1</w:t>
      </w:r>
      <w:r>
        <w:rPr>
          <w:rFonts w:hint="eastAsia"/>
          <w:bCs/>
          <w:szCs w:val="21"/>
        </w:rPr>
        <w:t>年，</w:t>
      </w:r>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22317D" w:rsidRDefault="00E478F1">
      <w:pPr>
        <w:spacing w:line="360" w:lineRule="auto"/>
        <w:ind w:firstLineChars="100" w:firstLine="240"/>
        <w:rPr>
          <w:bCs/>
          <w:szCs w:val="21"/>
        </w:rPr>
      </w:pPr>
      <w:r>
        <w:rPr>
          <w:rFonts w:hint="eastAsia"/>
          <w:szCs w:val="21"/>
        </w:rPr>
        <w:t>★</w:t>
      </w:r>
      <w:r>
        <w:rPr>
          <w:rFonts w:hint="eastAsia"/>
          <w:bCs/>
          <w:szCs w:val="21"/>
        </w:rPr>
        <w:t>4</w:t>
      </w:r>
      <w:r>
        <w:rPr>
          <w:rFonts w:hint="eastAsia"/>
          <w:bCs/>
          <w:szCs w:val="21"/>
        </w:rPr>
        <w:t>、送货地点：供应商负责将货物运到采购人指定地点，由供应商负责办理运输和装卸等，费用由供应商负责，所有设备的运输、基础架安装、设备安装须由中标供应商提供。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w:t>
      </w:r>
      <w:r>
        <w:rPr>
          <w:bCs/>
          <w:szCs w:val="21"/>
        </w:rPr>
        <w:lastRenderedPageBreak/>
        <w:t>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22317D" w:rsidRDefault="00E478F1">
      <w:pPr>
        <w:spacing w:line="360" w:lineRule="auto"/>
        <w:rPr>
          <w:bCs/>
          <w:szCs w:val="21"/>
        </w:rPr>
      </w:pPr>
      <w:r>
        <w:rPr>
          <w:bCs/>
          <w:szCs w:val="21"/>
        </w:rPr>
        <w:t>5</w:t>
      </w:r>
      <w:r>
        <w:rPr>
          <w:rFonts w:hint="eastAsia"/>
          <w:bCs/>
          <w:szCs w:val="21"/>
        </w:rPr>
        <w:t>、维修保证：</w:t>
      </w:r>
    </w:p>
    <w:p w:rsidR="0022317D" w:rsidRDefault="00E478F1">
      <w:pPr>
        <w:spacing w:line="360" w:lineRule="auto"/>
        <w:rPr>
          <w:bCs/>
          <w:szCs w:val="21"/>
        </w:rPr>
      </w:pPr>
      <w:r>
        <w:rPr>
          <w:rFonts w:hint="eastAsia"/>
          <w:bCs/>
          <w:szCs w:val="21"/>
        </w:rPr>
        <w:t>（</w:t>
      </w:r>
      <w:r>
        <w:rPr>
          <w:rFonts w:hint="eastAsia"/>
          <w:bCs/>
          <w:szCs w:val="21"/>
        </w:rPr>
        <w:t>1</w:t>
      </w:r>
      <w:r>
        <w:rPr>
          <w:rFonts w:hint="eastAsia"/>
          <w:bCs/>
          <w:szCs w:val="21"/>
        </w:rPr>
        <w:t>）维修响应时间：投标人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22317D" w:rsidRDefault="00E478F1">
      <w:pPr>
        <w:spacing w:line="360" w:lineRule="auto"/>
        <w:rPr>
          <w:bCs/>
          <w:szCs w:val="21"/>
        </w:rPr>
      </w:pPr>
      <w:r>
        <w:rPr>
          <w:rFonts w:hint="eastAsia"/>
          <w:bCs/>
          <w:szCs w:val="21"/>
        </w:rPr>
        <w:t>（</w:t>
      </w:r>
      <w:r>
        <w:rPr>
          <w:rFonts w:hint="eastAsia"/>
          <w:bCs/>
          <w:szCs w:val="21"/>
        </w:rPr>
        <w:t>2</w:t>
      </w:r>
      <w:r>
        <w:rPr>
          <w:rFonts w:hint="eastAsia"/>
          <w:bCs/>
          <w:szCs w:val="21"/>
        </w:rPr>
        <w:t>）质保期内，供应商免费更换设备备件耗材，并承担维修人员的往返差旅费费、人工费、维修所需备件的搬运费、安装调试费以及系统软件升级等一切费用。质保期外，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22317D" w:rsidRDefault="00E478F1">
      <w:pPr>
        <w:spacing w:line="360" w:lineRule="auto"/>
        <w:rPr>
          <w:bCs/>
          <w:szCs w:val="21"/>
        </w:rPr>
      </w:pPr>
      <w:r>
        <w:rPr>
          <w:rFonts w:hint="eastAsia"/>
          <w:bCs/>
          <w:szCs w:val="21"/>
        </w:rPr>
        <w:t>（</w:t>
      </w:r>
      <w:r>
        <w:rPr>
          <w:rFonts w:hint="eastAsia"/>
          <w:bCs/>
          <w:szCs w:val="21"/>
        </w:rPr>
        <w:t>3</w:t>
      </w:r>
      <w:r>
        <w:rPr>
          <w:rFonts w:hint="eastAsia"/>
          <w:bCs/>
          <w:szCs w:val="21"/>
        </w:rPr>
        <w:t>）维修配件的更换：要求为原厂配件，如需更换配件，需采购人单位签字确认。投标人所提供的备件必须是原厂的合格零备件，零备件具有原厂出库单</w:t>
      </w:r>
      <w:r>
        <w:rPr>
          <w:rFonts w:hint="eastAsia"/>
          <w:bCs/>
          <w:szCs w:val="21"/>
        </w:rPr>
        <w:t>/</w:t>
      </w:r>
      <w:r>
        <w:rPr>
          <w:rFonts w:hint="eastAsia"/>
          <w:bCs/>
          <w:szCs w:val="21"/>
        </w:rPr>
        <w:t>报关单等证明文件。</w:t>
      </w:r>
    </w:p>
    <w:p w:rsidR="0022317D" w:rsidRDefault="00E478F1">
      <w:pPr>
        <w:spacing w:line="360" w:lineRule="auto"/>
        <w:rPr>
          <w:bCs/>
          <w:szCs w:val="21"/>
        </w:rPr>
      </w:pPr>
      <w:r>
        <w:rPr>
          <w:bCs/>
          <w:szCs w:val="21"/>
        </w:rPr>
        <w:t>6</w:t>
      </w:r>
      <w:r>
        <w:rPr>
          <w:rFonts w:hint="eastAsia"/>
          <w:bCs/>
          <w:szCs w:val="21"/>
        </w:rPr>
        <w:t>、质保期内</w:t>
      </w:r>
      <w:r>
        <w:rPr>
          <w:rFonts w:hint="eastAsia"/>
          <w:bCs/>
          <w:szCs w:val="21"/>
        </w:rPr>
        <w:t>保养：</w:t>
      </w:r>
    </w:p>
    <w:p w:rsidR="0022317D" w:rsidRDefault="00E478F1">
      <w:pPr>
        <w:spacing w:line="360" w:lineRule="auto"/>
        <w:rPr>
          <w:bCs/>
          <w:szCs w:val="21"/>
        </w:rPr>
      </w:pPr>
      <w:r>
        <w:rPr>
          <w:rFonts w:hint="eastAsia"/>
          <w:bCs/>
          <w:szCs w:val="21"/>
        </w:rPr>
        <w:t>1</w:t>
      </w:r>
      <w:r>
        <w:rPr>
          <w:rFonts w:hint="eastAsia"/>
          <w:bCs/>
          <w:szCs w:val="21"/>
        </w:rPr>
        <w:t>）对设备及相关配套设备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22317D" w:rsidRDefault="00E478F1">
      <w:pPr>
        <w:spacing w:line="360" w:lineRule="auto"/>
        <w:rPr>
          <w:bCs/>
          <w:szCs w:val="21"/>
        </w:rPr>
      </w:pPr>
      <w:r>
        <w:rPr>
          <w:rFonts w:hint="eastAsia"/>
          <w:bCs/>
          <w:szCs w:val="21"/>
        </w:rPr>
        <w:t>2</w:t>
      </w:r>
      <w:r>
        <w:rPr>
          <w:rFonts w:hint="eastAsia"/>
          <w:bCs/>
          <w:szCs w:val="21"/>
        </w:rPr>
        <w:t>）可对我院工程技术人员进行培训，以便及时处理简单故障保证设备正常使用。</w:t>
      </w:r>
    </w:p>
    <w:p w:rsidR="0022317D" w:rsidRDefault="00E478F1">
      <w:pPr>
        <w:spacing w:line="360" w:lineRule="auto"/>
        <w:rPr>
          <w:bCs/>
          <w:szCs w:val="21"/>
        </w:rPr>
      </w:pPr>
      <w:r>
        <w:rPr>
          <w:rFonts w:hint="eastAsia"/>
          <w:bCs/>
          <w:szCs w:val="21"/>
        </w:rPr>
        <w:t>3</w:t>
      </w:r>
      <w:r>
        <w:rPr>
          <w:rFonts w:hint="eastAsia"/>
          <w:bCs/>
          <w:szCs w:val="21"/>
        </w:rPr>
        <w:t>）保修期内提供不限次数现场维修，免费更换所含备件及耗材。</w:t>
      </w:r>
    </w:p>
    <w:p w:rsidR="0022317D" w:rsidRDefault="00E478F1">
      <w:pPr>
        <w:spacing w:line="360" w:lineRule="auto"/>
        <w:rPr>
          <w:bCs/>
          <w:szCs w:val="21"/>
        </w:rPr>
      </w:pPr>
      <w:r>
        <w:rPr>
          <w:bCs/>
          <w:szCs w:val="21"/>
        </w:rPr>
        <w:t>7</w:t>
      </w:r>
      <w:r>
        <w:rPr>
          <w:rFonts w:hint="eastAsia"/>
          <w:bCs/>
          <w:szCs w:val="21"/>
        </w:rPr>
        <w:t>、免费提供设备的系统软件及硬件的安全性改版升级和技术支持。</w:t>
      </w:r>
    </w:p>
    <w:p w:rsidR="0022317D" w:rsidRDefault="00E478F1">
      <w:pPr>
        <w:spacing w:line="360" w:lineRule="auto"/>
        <w:rPr>
          <w:bCs/>
          <w:szCs w:val="21"/>
        </w:rPr>
      </w:pPr>
      <w:r>
        <w:rPr>
          <w:bCs/>
          <w:szCs w:val="21"/>
        </w:rPr>
        <w:t>8</w:t>
      </w:r>
      <w:r>
        <w:rPr>
          <w:rFonts w:hint="eastAsia"/>
          <w:bCs/>
          <w:szCs w:val="21"/>
        </w:rPr>
        <w:t>、验收标准：供方提供的商品必须符合我国最新颁布的与</w:t>
      </w:r>
      <w:r>
        <w:rPr>
          <w:rFonts w:hint="eastAsia"/>
          <w:bCs/>
          <w:szCs w:val="21"/>
        </w:rPr>
        <w:t>之相关的技术规范与标准，同时必须满足招标书中所列全部规格、型号、具体配置、技术条件及功能要求和供方承诺的其它指标。</w:t>
      </w:r>
    </w:p>
    <w:p w:rsidR="0022317D" w:rsidRDefault="00E478F1">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22317D" w:rsidRDefault="00E478F1">
      <w:pPr>
        <w:spacing w:line="360" w:lineRule="auto"/>
        <w:rPr>
          <w:bCs/>
          <w:szCs w:val="21"/>
        </w:rPr>
      </w:pPr>
      <w:r>
        <w:rPr>
          <w:bCs/>
          <w:szCs w:val="21"/>
        </w:rPr>
        <w:lastRenderedPageBreak/>
        <w:t>10</w:t>
      </w:r>
      <w:r>
        <w:rPr>
          <w:rFonts w:hint="eastAsia"/>
          <w:bCs/>
          <w:szCs w:val="21"/>
        </w:rPr>
        <w:t>、提供质保期满后的年维保价格</w:t>
      </w:r>
      <w:r>
        <w:rPr>
          <w:rFonts w:hint="eastAsia"/>
          <w:bCs/>
          <w:szCs w:val="21"/>
        </w:rPr>
        <w:t>,</w:t>
      </w:r>
      <w:r>
        <w:rPr>
          <w:rFonts w:hint="eastAsia"/>
          <w:bCs/>
          <w:szCs w:val="21"/>
        </w:rPr>
        <w:t>包括</w:t>
      </w:r>
      <w:proofErr w:type="gramStart"/>
      <w:r>
        <w:rPr>
          <w:bCs/>
          <w:szCs w:val="21"/>
        </w:rPr>
        <w:t>具体维保内容</w:t>
      </w:r>
      <w:proofErr w:type="gramEnd"/>
      <w:r>
        <w:rPr>
          <w:bCs/>
          <w:szCs w:val="21"/>
        </w:rPr>
        <w:t>、常用</w:t>
      </w:r>
      <w:r>
        <w:rPr>
          <w:rFonts w:hint="eastAsia"/>
          <w:bCs/>
          <w:szCs w:val="21"/>
        </w:rPr>
        <w:t>/</w:t>
      </w:r>
      <w:r>
        <w:rPr>
          <w:rFonts w:hint="eastAsia"/>
          <w:bCs/>
          <w:szCs w:val="21"/>
        </w:rPr>
        <w:t>易损</w:t>
      </w:r>
      <w:r>
        <w:rPr>
          <w:bCs/>
          <w:szCs w:val="21"/>
        </w:rPr>
        <w:t>配件价格等</w:t>
      </w:r>
      <w:r>
        <w:rPr>
          <w:rFonts w:hint="eastAsia"/>
          <w:bCs/>
          <w:szCs w:val="21"/>
        </w:rPr>
        <w:t>（单独报价不含在投标总价内）。</w:t>
      </w:r>
    </w:p>
    <w:p w:rsidR="0022317D" w:rsidRDefault="00E478F1">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22317D" w:rsidRDefault="00E478F1">
      <w:pPr>
        <w:spacing w:line="360" w:lineRule="auto"/>
        <w:rPr>
          <w:szCs w:val="21"/>
        </w:rPr>
      </w:pPr>
      <w:r>
        <w:rPr>
          <w:szCs w:val="21"/>
        </w:rPr>
        <w:t>12</w:t>
      </w:r>
      <w:r>
        <w:rPr>
          <w:rFonts w:hint="eastAsia"/>
          <w:szCs w:val="21"/>
        </w:rPr>
        <w:t>、如果采购人需要，供应商应当承诺：</w:t>
      </w:r>
    </w:p>
    <w:p w:rsidR="0022317D" w:rsidRDefault="00E478F1">
      <w:pPr>
        <w:spacing w:line="360" w:lineRule="auto"/>
        <w:rPr>
          <w:szCs w:val="21"/>
        </w:rPr>
      </w:pPr>
      <w:r>
        <w:rPr>
          <w:rFonts w:hint="eastAsia"/>
          <w:szCs w:val="21"/>
        </w:rPr>
        <w:t>（</w:t>
      </w:r>
      <w:r>
        <w:rPr>
          <w:rFonts w:hint="eastAsia"/>
          <w:szCs w:val="21"/>
        </w:rPr>
        <w:t>1</w:t>
      </w:r>
      <w:r>
        <w:rPr>
          <w:rFonts w:hint="eastAsia"/>
          <w:szCs w:val="21"/>
        </w:rPr>
        <w:t>）投标系统、投标产品能免费与南京市口腔医院集成平台或</w:t>
      </w:r>
      <w:r>
        <w:rPr>
          <w:szCs w:val="21"/>
        </w:rPr>
        <w:t>相关业务系统</w:t>
      </w:r>
      <w:r>
        <w:rPr>
          <w:rFonts w:hint="eastAsia"/>
          <w:szCs w:val="21"/>
        </w:rPr>
        <w:t>对接。</w:t>
      </w:r>
    </w:p>
    <w:p w:rsidR="0022317D" w:rsidRDefault="00E478F1">
      <w:pPr>
        <w:spacing w:line="360" w:lineRule="auto"/>
        <w:rPr>
          <w:bCs/>
          <w:kern w:val="2"/>
          <w:sz w:val="21"/>
          <w:szCs w:val="21"/>
        </w:rPr>
      </w:pPr>
      <w:r>
        <w:rPr>
          <w:rFonts w:hint="eastAsia"/>
          <w:szCs w:val="21"/>
        </w:rPr>
        <w:t>（</w:t>
      </w:r>
      <w:r>
        <w:rPr>
          <w:rFonts w:hint="eastAsia"/>
          <w:szCs w:val="21"/>
        </w:rPr>
        <w:t>2</w:t>
      </w:r>
      <w:r>
        <w:rPr>
          <w:rFonts w:hint="eastAsia"/>
          <w:szCs w:val="21"/>
        </w:rPr>
        <w:t>）如果接入第三方系统产生费用，该费用由中标人承担。</w:t>
      </w:r>
    </w:p>
    <w:p w:rsidR="0022317D" w:rsidRDefault="0022317D">
      <w:pPr>
        <w:tabs>
          <w:tab w:val="left" w:pos="5760"/>
        </w:tabs>
        <w:spacing w:line="360" w:lineRule="auto"/>
        <w:rPr>
          <w:rFonts w:ascii="Arial" w:hAnsi="Arial" w:cs="Arial"/>
          <w:color w:val="000000"/>
          <w:sz w:val="28"/>
          <w:szCs w:val="28"/>
        </w:rPr>
      </w:pPr>
    </w:p>
    <w:p w:rsidR="0022317D" w:rsidRDefault="0022317D">
      <w:pPr>
        <w:tabs>
          <w:tab w:val="left" w:pos="5760"/>
        </w:tabs>
        <w:spacing w:line="360" w:lineRule="auto"/>
        <w:rPr>
          <w:rFonts w:ascii="Arial" w:hAnsi="Arial" w:cs="Arial"/>
          <w:color w:val="000000"/>
          <w:sz w:val="28"/>
          <w:szCs w:val="28"/>
        </w:rPr>
      </w:pPr>
    </w:p>
    <w:p w:rsidR="0022317D" w:rsidRDefault="0022317D">
      <w:pPr>
        <w:tabs>
          <w:tab w:val="left" w:pos="5760"/>
        </w:tabs>
        <w:spacing w:line="360" w:lineRule="auto"/>
        <w:rPr>
          <w:rFonts w:ascii="Arial" w:hAnsi="Arial" w:cs="Arial"/>
          <w:color w:val="000000"/>
          <w:sz w:val="28"/>
          <w:szCs w:val="28"/>
        </w:rPr>
      </w:pPr>
    </w:p>
    <w:p w:rsidR="0022317D" w:rsidRDefault="0022317D">
      <w:pPr>
        <w:tabs>
          <w:tab w:val="left" w:pos="5760"/>
        </w:tabs>
        <w:spacing w:line="360" w:lineRule="auto"/>
        <w:rPr>
          <w:rFonts w:ascii="Arial" w:hAnsi="Arial" w:cs="Arial"/>
          <w:color w:val="000000"/>
          <w:sz w:val="28"/>
          <w:szCs w:val="28"/>
        </w:rPr>
      </w:pPr>
    </w:p>
    <w:p w:rsidR="0022317D" w:rsidRDefault="00E478F1">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22317D" w:rsidRDefault="00E478F1">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22317D" w:rsidRDefault="0022317D">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22317D">
        <w:tc>
          <w:tcPr>
            <w:tcW w:w="817" w:type="dxa"/>
          </w:tcPr>
          <w:p w:rsidR="0022317D" w:rsidRDefault="00E478F1">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22317D" w:rsidRDefault="00E478F1">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22317D" w:rsidRDefault="00E478F1">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22317D" w:rsidRDefault="00E478F1">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22317D" w:rsidRDefault="00E478F1">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22317D" w:rsidRDefault="00E478F1">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22317D" w:rsidRDefault="00E478F1">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r w:rsidR="0022317D">
        <w:tc>
          <w:tcPr>
            <w:tcW w:w="817" w:type="dxa"/>
          </w:tcPr>
          <w:p w:rsidR="0022317D" w:rsidRDefault="0022317D">
            <w:pPr>
              <w:tabs>
                <w:tab w:val="left" w:pos="5760"/>
              </w:tabs>
              <w:spacing w:line="360" w:lineRule="auto"/>
              <w:rPr>
                <w:rFonts w:ascii="Arial" w:hAnsi="Arial" w:cs="Arial"/>
                <w:color w:val="000000"/>
              </w:rPr>
            </w:pPr>
          </w:p>
        </w:tc>
        <w:tc>
          <w:tcPr>
            <w:tcW w:w="2031" w:type="dxa"/>
          </w:tcPr>
          <w:p w:rsidR="0022317D" w:rsidRDefault="0022317D">
            <w:pPr>
              <w:tabs>
                <w:tab w:val="left" w:pos="5760"/>
              </w:tabs>
              <w:spacing w:line="360" w:lineRule="auto"/>
              <w:rPr>
                <w:rFonts w:ascii="Arial" w:hAnsi="Arial" w:cs="Arial"/>
                <w:color w:val="000000"/>
              </w:rPr>
            </w:pPr>
          </w:p>
        </w:tc>
        <w:tc>
          <w:tcPr>
            <w:tcW w:w="1229" w:type="dxa"/>
          </w:tcPr>
          <w:p w:rsidR="0022317D" w:rsidRDefault="0022317D">
            <w:pPr>
              <w:tabs>
                <w:tab w:val="left" w:pos="5760"/>
              </w:tabs>
              <w:spacing w:line="360" w:lineRule="auto"/>
              <w:rPr>
                <w:rFonts w:ascii="Arial" w:hAnsi="Arial" w:cs="Arial"/>
                <w:color w:val="000000"/>
              </w:rPr>
            </w:pPr>
          </w:p>
        </w:tc>
        <w:tc>
          <w:tcPr>
            <w:tcW w:w="851" w:type="dxa"/>
          </w:tcPr>
          <w:p w:rsidR="0022317D" w:rsidRDefault="0022317D">
            <w:pPr>
              <w:tabs>
                <w:tab w:val="left" w:pos="5760"/>
              </w:tabs>
              <w:spacing w:line="360" w:lineRule="auto"/>
              <w:rPr>
                <w:rFonts w:ascii="Arial" w:hAnsi="Arial" w:cs="Arial"/>
                <w:color w:val="000000"/>
              </w:rPr>
            </w:pPr>
          </w:p>
        </w:tc>
        <w:tc>
          <w:tcPr>
            <w:tcW w:w="850" w:type="dxa"/>
          </w:tcPr>
          <w:p w:rsidR="0022317D" w:rsidRDefault="0022317D">
            <w:pPr>
              <w:tabs>
                <w:tab w:val="left" w:pos="5760"/>
              </w:tabs>
              <w:spacing w:line="360" w:lineRule="auto"/>
              <w:rPr>
                <w:rFonts w:ascii="Arial" w:hAnsi="Arial" w:cs="Arial"/>
                <w:color w:val="000000"/>
              </w:rPr>
            </w:pPr>
          </w:p>
        </w:tc>
        <w:tc>
          <w:tcPr>
            <w:tcW w:w="1134" w:type="dxa"/>
          </w:tcPr>
          <w:p w:rsidR="0022317D" w:rsidRDefault="0022317D">
            <w:pPr>
              <w:tabs>
                <w:tab w:val="left" w:pos="5760"/>
              </w:tabs>
              <w:spacing w:line="360" w:lineRule="auto"/>
              <w:rPr>
                <w:rFonts w:ascii="Arial" w:hAnsi="Arial" w:cs="Arial"/>
                <w:color w:val="000000"/>
              </w:rPr>
            </w:pPr>
          </w:p>
        </w:tc>
        <w:tc>
          <w:tcPr>
            <w:tcW w:w="3056" w:type="dxa"/>
          </w:tcPr>
          <w:p w:rsidR="0022317D" w:rsidRDefault="0022317D">
            <w:pPr>
              <w:tabs>
                <w:tab w:val="left" w:pos="5760"/>
              </w:tabs>
              <w:spacing w:line="360" w:lineRule="auto"/>
              <w:rPr>
                <w:rFonts w:ascii="Arial" w:hAnsi="Arial" w:cs="Arial"/>
                <w:color w:val="000000"/>
              </w:rPr>
            </w:pPr>
          </w:p>
        </w:tc>
      </w:tr>
    </w:tbl>
    <w:p w:rsidR="0022317D" w:rsidRDefault="0022317D">
      <w:pPr>
        <w:tabs>
          <w:tab w:val="left" w:pos="5760"/>
        </w:tabs>
        <w:spacing w:line="360" w:lineRule="auto"/>
        <w:rPr>
          <w:rFonts w:ascii="Arial" w:hAnsi="Arial" w:cs="Arial"/>
          <w:color w:val="000000"/>
        </w:rPr>
      </w:pPr>
    </w:p>
    <w:p w:rsidR="0022317D" w:rsidRDefault="00E478F1">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22317D" w:rsidRDefault="00E478F1">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22317D" w:rsidRDefault="0022317D">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22317D">
        <w:tc>
          <w:tcPr>
            <w:tcW w:w="675" w:type="dxa"/>
          </w:tcPr>
          <w:p w:rsidR="0022317D" w:rsidRDefault="00E478F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22317D" w:rsidRDefault="00E478F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22317D" w:rsidRDefault="00E478F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22317D" w:rsidRDefault="00E478F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22317D" w:rsidRDefault="00E478F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22317D" w:rsidRDefault="00E478F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22317D" w:rsidRDefault="00E478F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22317D" w:rsidRDefault="00E478F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22317D">
        <w:tc>
          <w:tcPr>
            <w:tcW w:w="675" w:type="dxa"/>
          </w:tcPr>
          <w:p w:rsidR="0022317D" w:rsidRDefault="0022317D">
            <w:pPr>
              <w:tabs>
                <w:tab w:val="left" w:pos="5760"/>
              </w:tabs>
              <w:spacing w:line="360" w:lineRule="auto"/>
              <w:jc w:val="center"/>
              <w:rPr>
                <w:rFonts w:ascii="Arial" w:hAnsi="Arial" w:cs="Arial"/>
                <w:color w:val="000000"/>
                <w:szCs w:val="21"/>
              </w:rPr>
            </w:pPr>
          </w:p>
        </w:tc>
        <w:tc>
          <w:tcPr>
            <w:tcW w:w="163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r>
      <w:tr w:rsidR="0022317D">
        <w:tc>
          <w:tcPr>
            <w:tcW w:w="675" w:type="dxa"/>
          </w:tcPr>
          <w:p w:rsidR="0022317D" w:rsidRDefault="0022317D">
            <w:pPr>
              <w:tabs>
                <w:tab w:val="left" w:pos="5760"/>
              </w:tabs>
              <w:spacing w:line="360" w:lineRule="auto"/>
              <w:jc w:val="center"/>
              <w:rPr>
                <w:rFonts w:ascii="Arial" w:hAnsi="Arial" w:cs="Arial"/>
                <w:color w:val="000000"/>
                <w:szCs w:val="21"/>
              </w:rPr>
            </w:pPr>
          </w:p>
        </w:tc>
        <w:tc>
          <w:tcPr>
            <w:tcW w:w="163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r>
      <w:tr w:rsidR="0022317D">
        <w:tc>
          <w:tcPr>
            <w:tcW w:w="675" w:type="dxa"/>
          </w:tcPr>
          <w:p w:rsidR="0022317D" w:rsidRDefault="0022317D">
            <w:pPr>
              <w:tabs>
                <w:tab w:val="left" w:pos="5760"/>
              </w:tabs>
              <w:spacing w:line="360" w:lineRule="auto"/>
              <w:jc w:val="center"/>
              <w:rPr>
                <w:rFonts w:ascii="Arial" w:hAnsi="Arial" w:cs="Arial"/>
                <w:color w:val="000000"/>
                <w:szCs w:val="21"/>
              </w:rPr>
            </w:pPr>
          </w:p>
        </w:tc>
        <w:tc>
          <w:tcPr>
            <w:tcW w:w="163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r>
      <w:tr w:rsidR="0022317D">
        <w:tc>
          <w:tcPr>
            <w:tcW w:w="675" w:type="dxa"/>
          </w:tcPr>
          <w:p w:rsidR="0022317D" w:rsidRDefault="0022317D">
            <w:pPr>
              <w:tabs>
                <w:tab w:val="left" w:pos="5760"/>
              </w:tabs>
              <w:spacing w:line="360" w:lineRule="auto"/>
              <w:jc w:val="center"/>
              <w:rPr>
                <w:rFonts w:ascii="Arial" w:hAnsi="Arial" w:cs="Arial"/>
                <w:color w:val="000000"/>
                <w:szCs w:val="21"/>
              </w:rPr>
            </w:pPr>
          </w:p>
        </w:tc>
        <w:tc>
          <w:tcPr>
            <w:tcW w:w="163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r>
      <w:tr w:rsidR="0022317D">
        <w:tc>
          <w:tcPr>
            <w:tcW w:w="675" w:type="dxa"/>
          </w:tcPr>
          <w:p w:rsidR="0022317D" w:rsidRDefault="0022317D">
            <w:pPr>
              <w:tabs>
                <w:tab w:val="left" w:pos="5760"/>
              </w:tabs>
              <w:spacing w:line="360" w:lineRule="auto"/>
              <w:jc w:val="center"/>
              <w:rPr>
                <w:rFonts w:ascii="Arial" w:hAnsi="Arial" w:cs="Arial"/>
                <w:color w:val="000000"/>
                <w:szCs w:val="21"/>
              </w:rPr>
            </w:pPr>
          </w:p>
        </w:tc>
        <w:tc>
          <w:tcPr>
            <w:tcW w:w="163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r>
      <w:tr w:rsidR="0022317D">
        <w:tc>
          <w:tcPr>
            <w:tcW w:w="675" w:type="dxa"/>
          </w:tcPr>
          <w:p w:rsidR="0022317D" w:rsidRDefault="0022317D">
            <w:pPr>
              <w:tabs>
                <w:tab w:val="left" w:pos="5760"/>
              </w:tabs>
              <w:spacing w:line="360" w:lineRule="auto"/>
              <w:jc w:val="center"/>
              <w:rPr>
                <w:rFonts w:ascii="Arial" w:hAnsi="Arial" w:cs="Arial"/>
                <w:color w:val="000000"/>
                <w:szCs w:val="21"/>
              </w:rPr>
            </w:pPr>
          </w:p>
        </w:tc>
        <w:tc>
          <w:tcPr>
            <w:tcW w:w="163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5"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c>
          <w:tcPr>
            <w:tcW w:w="1156" w:type="dxa"/>
          </w:tcPr>
          <w:p w:rsidR="0022317D" w:rsidRDefault="0022317D">
            <w:pPr>
              <w:tabs>
                <w:tab w:val="left" w:pos="5760"/>
              </w:tabs>
              <w:spacing w:line="360" w:lineRule="auto"/>
              <w:jc w:val="center"/>
              <w:rPr>
                <w:rFonts w:ascii="Arial" w:hAnsi="Arial" w:cs="Arial"/>
                <w:color w:val="000000"/>
                <w:szCs w:val="21"/>
              </w:rPr>
            </w:pPr>
          </w:p>
        </w:tc>
      </w:tr>
    </w:tbl>
    <w:p w:rsidR="0022317D" w:rsidRDefault="0022317D">
      <w:pPr>
        <w:autoSpaceDE w:val="0"/>
        <w:autoSpaceDN w:val="0"/>
        <w:adjustRightInd w:val="0"/>
        <w:spacing w:line="240" w:lineRule="atLeast"/>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22317D">
      <w:pPr>
        <w:autoSpaceDE w:val="0"/>
        <w:autoSpaceDN w:val="0"/>
        <w:adjustRightInd w:val="0"/>
        <w:spacing w:line="240" w:lineRule="atLeast"/>
        <w:ind w:left="560"/>
        <w:jc w:val="center"/>
        <w:outlineLvl w:val="0"/>
        <w:rPr>
          <w:b/>
          <w:bCs/>
          <w:sz w:val="32"/>
          <w:szCs w:val="32"/>
        </w:rPr>
      </w:pPr>
    </w:p>
    <w:p w:rsidR="0022317D" w:rsidRDefault="00E478F1">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w:t>
      </w:r>
      <w:r>
        <w:rPr>
          <w:rFonts w:ascii="黑体" w:eastAsia="黑体"/>
          <w:b/>
          <w:bCs/>
          <w:color w:val="000000"/>
          <w:sz w:val="36"/>
          <w:szCs w:val="36"/>
          <w:lang w:val="zh-CN"/>
        </w:rPr>
        <w:t>应答文件格式</w:t>
      </w:r>
      <w:r>
        <w:rPr>
          <w:rFonts w:ascii="黑体" w:eastAsia="黑体" w:hint="eastAsia"/>
          <w:b/>
          <w:bCs/>
          <w:color w:val="000000"/>
          <w:sz w:val="36"/>
          <w:szCs w:val="36"/>
          <w:lang w:val="zh-CN"/>
        </w:rPr>
        <w:t>及附件</w:t>
      </w:r>
    </w:p>
    <w:p w:rsidR="0022317D" w:rsidRDefault="0022317D">
      <w:pPr>
        <w:autoSpaceDE w:val="0"/>
        <w:autoSpaceDN w:val="0"/>
        <w:adjustRightInd w:val="0"/>
        <w:spacing w:line="240" w:lineRule="atLeast"/>
        <w:ind w:left="560"/>
        <w:jc w:val="center"/>
        <w:outlineLvl w:val="0"/>
        <w:rPr>
          <w:rFonts w:ascii="黑体" w:eastAsia="黑体"/>
          <w:b/>
          <w:bCs/>
          <w:color w:val="000000"/>
          <w:sz w:val="36"/>
          <w:szCs w:val="36"/>
          <w:lang w:val="zh-CN"/>
        </w:rPr>
      </w:pPr>
    </w:p>
    <w:p w:rsidR="0022317D" w:rsidRDefault="0022317D">
      <w:pPr>
        <w:jc w:val="center"/>
        <w:rPr>
          <w:b/>
          <w:sz w:val="72"/>
        </w:rPr>
      </w:pPr>
    </w:p>
    <w:p w:rsidR="0022317D" w:rsidRDefault="00E478F1">
      <w:pPr>
        <w:jc w:val="center"/>
        <w:rPr>
          <w:b/>
          <w:sz w:val="72"/>
        </w:rPr>
      </w:pPr>
      <w:r>
        <w:rPr>
          <w:rFonts w:hint="eastAsia"/>
          <w:b/>
          <w:sz w:val="72"/>
        </w:rPr>
        <w:t>应</w:t>
      </w:r>
      <w:r>
        <w:rPr>
          <w:rFonts w:hint="eastAsia"/>
          <w:b/>
          <w:sz w:val="72"/>
        </w:rPr>
        <w:t xml:space="preserve">  </w:t>
      </w:r>
      <w:r>
        <w:rPr>
          <w:rFonts w:hint="eastAsia"/>
          <w:b/>
          <w:sz w:val="72"/>
        </w:rPr>
        <w:t>答</w:t>
      </w:r>
      <w:r>
        <w:rPr>
          <w:rFonts w:hint="eastAsia"/>
          <w:b/>
          <w:sz w:val="72"/>
        </w:rPr>
        <w:t xml:space="preserve"> </w:t>
      </w:r>
      <w:r>
        <w:rPr>
          <w:rFonts w:hint="eastAsia"/>
          <w:b/>
          <w:sz w:val="72"/>
        </w:rPr>
        <w:t xml:space="preserve"> </w:t>
      </w:r>
      <w:r>
        <w:rPr>
          <w:rFonts w:hint="eastAsia"/>
          <w:b/>
          <w:sz w:val="72"/>
        </w:rPr>
        <w:t>文</w:t>
      </w:r>
      <w:r>
        <w:rPr>
          <w:rFonts w:hint="eastAsia"/>
          <w:b/>
          <w:sz w:val="72"/>
        </w:rPr>
        <w:t xml:space="preserve">  </w:t>
      </w:r>
      <w:r>
        <w:rPr>
          <w:rFonts w:hint="eastAsia"/>
          <w:b/>
          <w:sz w:val="72"/>
        </w:rPr>
        <w:t>件</w:t>
      </w:r>
    </w:p>
    <w:p w:rsidR="0022317D" w:rsidRDefault="0022317D">
      <w:pPr>
        <w:ind w:firstLineChars="1026" w:firstLine="3708"/>
        <w:rPr>
          <w:b/>
          <w:sz w:val="36"/>
        </w:rPr>
      </w:pPr>
    </w:p>
    <w:p w:rsidR="0022317D" w:rsidRDefault="0022317D">
      <w:pPr>
        <w:jc w:val="center"/>
        <w:rPr>
          <w:b/>
          <w:sz w:val="72"/>
        </w:rPr>
      </w:pPr>
    </w:p>
    <w:p w:rsidR="0022317D" w:rsidRDefault="0022317D">
      <w:pPr>
        <w:jc w:val="center"/>
        <w:rPr>
          <w:b/>
          <w:sz w:val="36"/>
        </w:rPr>
      </w:pPr>
    </w:p>
    <w:p w:rsidR="0022317D" w:rsidRDefault="0022317D">
      <w:pPr>
        <w:jc w:val="center"/>
        <w:rPr>
          <w:b/>
          <w:sz w:val="36"/>
        </w:rPr>
      </w:pPr>
    </w:p>
    <w:p w:rsidR="0022317D" w:rsidRDefault="0022317D">
      <w:pPr>
        <w:jc w:val="center"/>
        <w:rPr>
          <w:b/>
          <w:sz w:val="36"/>
        </w:rPr>
      </w:pPr>
    </w:p>
    <w:p w:rsidR="0022317D" w:rsidRDefault="00E478F1">
      <w:pPr>
        <w:ind w:firstLineChars="300" w:firstLine="1084"/>
        <w:rPr>
          <w:b/>
          <w:sz w:val="36"/>
        </w:rPr>
      </w:pPr>
      <w:r>
        <w:rPr>
          <w:rFonts w:hint="eastAsia"/>
          <w:b/>
          <w:sz w:val="36"/>
        </w:rPr>
        <w:t>项</w:t>
      </w:r>
      <w:r>
        <w:rPr>
          <w:rFonts w:hint="eastAsia"/>
          <w:b/>
          <w:sz w:val="36"/>
        </w:rPr>
        <w:t xml:space="preserve"> </w:t>
      </w:r>
      <w:r>
        <w:rPr>
          <w:rFonts w:hint="eastAsia"/>
          <w:b/>
          <w:sz w:val="36"/>
        </w:rPr>
        <w:t>目</w:t>
      </w:r>
      <w:r>
        <w:rPr>
          <w:rFonts w:hint="eastAsia"/>
          <w:b/>
          <w:sz w:val="36"/>
        </w:rPr>
        <w:t xml:space="preserve"> </w:t>
      </w:r>
      <w:r>
        <w:rPr>
          <w:rFonts w:hint="eastAsia"/>
          <w:b/>
          <w:sz w:val="36"/>
        </w:rPr>
        <w:t>编</w:t>
      </w:r>
      <w:r>
        <w:rPr>
          <w:rFonts w:hint="eastAsia"/>
          <w:b/>
          <w:sz w:val="36"/>
        </w:rPr>
        <w:t xml:space="preserve"> </w:t>
      </w:r>
      <w:r>
        <w:rPr>
          <w:rFonts w:hint="eastAsia"/>
          <w:b/>
          <w:sz w:val="36"/>
        </w:rPr>
        <w:t>号：</w:t>
      </w:r>
      <w:r>
        <w:rPr>
          <w:rFonts w:hint="eastAsia"/>
          <w:b/>
          <w:sz w:val="36"/>
        </w:rPr>
        <w:t xml:space="preserve">  </w:t>
      </w:r>
      <w:r>
        <w:rPr>
          <w:rFonts w:hint="eastAsia"/>
          <w:b/>
          <w:sz w:val="36"/>
          <w:u w:val="single"/>
        </w:rPr>
        <w:t xml:space="preserve"> </w:t>
      </w:r>
      <w:r>
        <w:rPr>
          <w:b/>
          <w:sz w:val="36"/>
          <w:u w:val="single"/>
        </w:rPr>
        <w:t xml:space="preserve">        </w:t>
      </w:r>
      <w:r>
        <w:rPr>
          <w:rFonts w:hint="eastAsia"/>
          <w:b/>
          <w:sz w:val="36"/>
          <w:u w:val="single"/>
        </w:rPr>
        <w:t xml:space="preserve">      </w:t>
      </w:r>
    </w:p>
    <w:p w:rsidR="0022317D" w:rsidRDefault="00E478F1">
      <w:pPr>
        <w:ind w:firstLineChars="300" w:firstLine="1084"/>
        <w:rPr>
          <w:b/>
          <w:sz w:val="36"/>
          <w:u w:val="single"/>
        </w:rPr>
      </w:pPr>
      <w:r>
        <w:rPr>
          <w:rFonts w:hint="eastAsia"/>
          <w:b/>
          <w:sz w:val="36"/>
        </w:rPr>
        <w:t>应答货物名称：</w:t>
      </w:r>
      <w:r>
        <w:rPr>
          <w:rFonts w:hint="eastAsia"/>
          <w:b/>
          <w:sz w:val="36"/>
        </w:rPr>
        <w:t xml:space="preserve"> </w:t>
      </w:r>
      <w:r>
        <w:rPr>
          <w:rFonts w:hint="eastAsia"/>
          <w:b/>
          <w:sz w:val="36"/>
          <w:u w:val="single"/>
        </w:rPr>
        <w:t xml:space="preserve">               </w:t>
      </w:r>
    </w:p>
    <w:p w:rsidR="0022317D" w:rsidRDefault="0022317D">
      <w:pPr>
        <w:rPr>
          <w:b/>
          <w:sz w:val="36"/>
        </w:rPr>
      </w:pPr>
    </w:p>
    <w:p w:rsidR="0022317D" w:rsidRDefault="0022317D">
      <w:pPr>
        <w:rPr>
          <w:b/>
          <w:sz w:val="36"/>
        </w:rPr>
      </w:pPr>
    </w:p>
    <w:p w:rsidR="0022317D" w:rsidRDefault="0022317D">
      <w:pPr>
        <w:rPr>
          <w:b/>
          <w:sz w:val="36"/>
        </w:rPr>
      </w:pPr>
    </w:p>
    <w:p w:rsidR="0022317D" w:rsidRDefault="0022317D">
      <w:pPr>
        <w:rPr>
          <w:b/>
          <w:sz w:val="36"/>
        </w:rPr>
      </w:pPr>
    </w:p>
    <w:p w:rsidR="0022317D" w:rsidRDefault="0022317D">
      <w:pPr>
        <w:rPr>
          <w:b/>
          <w:sz w:val="36"/>
        </w:rPr>
      </w:pPr>
    </w:p>
    <w:p w:rsidR="0022317D" w:rsidRDefault="00E478F1">
      <w:pPr>
        <w:rPr>
          <w:b/>
          <w:sz w:val="36"/>
          <w:u w:val="single"/>
        </w:rPr>
      </w:pPr>
      <w:r>
        <w:rPr>
          <w:rFonts w:hint="eastAsia"/>
          <w:b/>
          <w:sz w:val="36"/>
        </w:rPr>
        <w:t xml:space="preserve">       </w:t>
      </w:r>
      <w:r>
        <w:rPr>
          <w:rFonts w:hint="eastAsia"/>
          <w:b/>
          <w:sz w:val="36"/>
        </w:rPr>
        <w:t>应答人名称</w:t>
      </w:r>
      <w:r>
        <w:rPr>
          <w:rFonts w:hint="eastAsia"/>
          <w:b/>
          <w:sz w:val="36"/>
        </w:rPr>
        <w:t xml:space="preserve"> </w:t>
      </w:r>
      <w:r>
        <w:rPr>
          <w:rFonts w:hint="eastAsia"/>
          <w:b/>
          <w:sz w:val="36"/>
        </w:rPr>
        <w:t>：</w:t>
      </w:r>
      <w:r>
        <w:rPr>
          <w:rFonts w:hint="eastAsia"/>
          <w:b/>
          <w:sz w:val="36"/>
          <w:u w:val="single"/>
        </w:rPr>
        <w:t xml:space="preserve">               </w:t>
      </w:r>
    </w:p>
    <w:p w:rsidR="0022317D" w:rsidRDefault="00E478F1">
      <w:pPr>
        <w:rPr>
          <w:b/>
          <w:sz w:val="36"/>
        </w:rPr>
      </w:pPr>
      <w:r>
        <w:rPr>
          <w:rFonts w:hint="eastAsia"/>
          <w:b/>
          <w:sz w:val="36"/>
        </w:rPr>
        <w:t xml:space="preserve">       </w:t>
      </w:r>
      <w:r>
        <w:rPr>
          <w:rFonts w:hint="eastAsia"/>
          <w:b/>
          <w:sz w:val="36"/>
        </w:rPr>
        <w:t>日</w:t>
      </w:r>
      <w:r>
        <w:rPr>
          <w:rFonts w:hint="eastAsia"/>
          <w:b/>
          <w:sz w:val="36"/>
        </w:rPr>
        <w:t xml:space="preserve">      </w:t>
      </w:r>
      <w:r>
        <w:rPr>
          <w:rFonts w:hint="eastAsia"/>
          <w:b/>
          <w:sz w:val="36"/>
        </w:rPr>
        <w:t>期</w:t>
      </w:r>
      <w:r>
        <w:rPr>
          <w:rFonts w:hint="eastAsia"/>
          <w:b/>
          <w:sz w:val="36"/>
        </w:rPr>
        <w:t xml:space="preserve"> </w:t>
      </w:r>
      <w:r>
        <w:rPr>
          <w:rFonts w:hint="eastAsia"/>
          <w:b/>
          <w:sz w:val="36"/>
        </w:rPr>
        <w:t>：</w:t>
      </w:r>
      <w:r>
        <w:rPr>
          <w:rFonts w:hint="eastAsia"/>
          <w:b/>
          <w:sz w:val="36"/>
          <w:u w:val="single"/>
        </w:rPr>
        <w:t xml:space="preserve">               </w:t>
      </w:r>
    </w:p>
    <w:p w:rsidR="0022317D" w:rsidRDefault="0022317D">
      <w:pPr>
        <w:jc w:val="center"/>
        <w:outlineLvl w:val="0"/>
        <w:rPr>
          <w:b/>
          <w:bCs/>
          <w:sz w:val="44"/>
        </w:rPr>
      </w:pPr>
    </w:p>
    <w:p w:rsidR="0022317D" w:rsidRDefault="00E478F1">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2317D">
        <w:trPr>
          <w:trHeight w:val="460"/>
        </w:trPr>
        <w:tc>
          <w:tcPr>
            <w:tcW w:w="5670" w:type="dxa"/>
          </w:tcPr>
          <w:p w:rsidR="0022317D" w:rsidRDefault="00E478F1">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22317D" w:rsidRDefault="00E478F1">
            <w:pPr>
              <w:jc w:val="center"/>
              <w:rPr>
                <w:b/>
              </w:rPr>
            </w:pPr>
            <w:r>
              <w:rPr>
                <w:rFonts w:hint="eastAsia"/>
                <w:b/>
                <w:lang w:bidi="en-US"/>
              </w:rPr>
              <w:t>在应答文件中的页码位置</w:t>
            </w:r>
          </w:p>
        </w:tc>
      </w:tr>
      <w:tr w:rsidR="0022317D">
        <w:trPr>
          <w:trHeight w:val="446"/>
        </w:trPr>
        <w:tc>
          <w:tcPr>
            <w:tcW w:w="5670" w:type="dxa"/>
          </w:tcPr>
          <w:p w:rsidR="0022317D" w:rsidRDefault="0022317D">
            <w:pPr>
              <w:pStyle w:val="1b"/>
              <w:shd w:val="clear" w:color="auto" w:fill="FFFFFF"/>
              <w:spacing w:before="120" w:after="120" w:line="265" w:lineRule="atLeast"/>
              <w:ind w:left="1442" w:firstLine="422"/>
              <w:rPr>
                <w:rFonts w:eastAsia="Times New Roman"/>
                <w:b/>
              </w:rPr>
            </w:pPr>
          </w:p>
        </w:tc>
        <w:tc>
          <w:tcPr>
            <w:tcW w:w="3570" w:type="dxa"/>
          </w:tcPr>
          <w:p w:rsidR="0022317D" w:rsidRDefault="0022317D">
            <w:pPr>
              <w:rPr>
                <w:b/>
                <w:lang w:bidi="en-US"/>
              </w:rPr>
            </w:pPr>
          </w:p>
        </w:tc>
      </w:tr>
      <w:tr w:rsidR="0022317D">
        <w:trPr>
          <w:trHeight w:val="300"/>
        </w:trPr>
        <w:tc>
          <w:tcPr>
            <w:tcW w:w="9240" w:type="dxa"/>
            <w:gridSpan w:val="2"/>
          </w:tcPr>
          <w:p w:rsidR="0022317D" w:rsidRDefault="0022317D">
            <w:pPr>
              <w:pStyle w:val="1b"/>
              <w:shd w:val="clear" w:color="auto" w:fill="FFFFFF"/>
              <w:spacing w:before="120" w:after="120" w:line="265" w:lineRule="atLeast"/>
              <w:ind w:left="1440" w:firstLine="420"/>
              <w:rPr>
                <w:rFonts w:eastAsia="Times New Roman"/>
              </w:rPr>
            </w:pPr>
          </w:p>
        </w:tc>
      </w:tr>
      <w:tr w:rsidR="0022317D">
        <w:trPr>
          <w:trHeight w:val="320"/>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280"/>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460"/>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460"/>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280"/>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389"/>
        </w:trPr>
        <w:tc>
          <w:tcPr>
            <w:tcW w:w="9240" w:type="dxa"/>
            <w:gridSpan w:val="2"/>
          </w:tcPr>
          <w:p w:rsidR="0022317D" w:rsidRDefault="0022317D">
            <w:pPr>
              <w:pStyle w:val="1b"/>
              <w:shd w:val="clear" w:color="auto" w:fill="FFFFFF"/>
              <w:spacing w:before="120" w:after="120" w:line="265" w:lineRule="atLeast"/>
              <w:ind w:left="1440" w:firstLine="420"/>
              <w:rPr>
                <w:rFonts w:eastAsia="Times New Roman"/>
              </w:rPr>
            </w:pPr>
          </w:p>
        </w:tc>
      </w:tr>
      <w:tr w:rsidR="0022317D">
        <w:trPr>
          <w:trHeight w:val="600"/>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160"/>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289"/>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278"/>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269"/>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460"/>
        </w:trPr>
        <w:tc>
          <w:tcPr>
            <w:tcW w:w="9240" w:type="dxa"/>
            <w:gridSpan w:val="2"/>
          </w:tcPr>
          <w:p w:rsidR="0022317D" w:rsidRDefault="0022317D">
            <w:pPr>
              <w:pStyle w:val="1b"/>
              <w:shd w:val="clear" w:color="auto" w:fill="FFFFFF"/>
              <w:spacing w:before="120" w:after="120" w:line="265" w:lineRule="atLeast"/>
              <w:ind w:left="1442" w:firstLine="422"/>
              <w:rPr>
                <w:rFonts w:eastAsia="Times New Roman"/>
                <w:b/>
              </w:rPr>
            </w:pPr>
          </w:p>
        </w:tc>
      </w:tr>
      <w:tr w:rsidR="0022317D">
        <w:trPr>
          <w:trHeight w:val="320"/>
        </w:trPr>
        <w:tc>
          <w:tcPr>
            <w:tcW w:w="5670" w:type="dxa"/>
          </w:tcPr>
          <w:p w:rsidR="0022317D" w:rsidRDefault="0022317D">
            <w:pPr>
              <w:pStyle w:val="1b"/>
              <w:shd w:val="clear" w:color="auto" w:fill="FFFFFF"/>
              <w:spacing w:before="120" w:after="120" w:line="265" w:lineRule="atLeast"/>
              <w:ind w:left="1442" w:firstLine="422"/>
              <w:rPr>
                <w:rFonts w:eastAsia="Times New Roman"/>
                <w:b/>
                <w:bCs/>
              </w:rPr>
            </w:pPr>
          </w:p>
        </w:tc>
        <w:tc>
          <w:tcPr>
            <w:tcW w:w="3570" w:type="dxa"/>
          </w:tcPr>
          <w:p w:rsidR="0022317D" w:rsidRDefault="0022317D"/>
        </w:tc>
      </w:tr>
      <w:tr w:rsidR="0022317D">
        <w:trPr>
          <w:trHeight w:val="280"/>
        </w:trPr>
        <w:tc>
          <w:tcPr>
            <w:tcW w:w="5670" w:type="dxa"/>
          </w:tcPr>
          <w:p w:rsidR="0022317D" w:rsidRDefault="0022317D">
            <w:pPr>
              <w:pStyle w:val="1b"/>
              <w:shd w:val="clear" w:color="auto" w:fill="FFFFFF"/>
              <w:spacing w:before="120" w:after="120" w:line="265" w:lineRule="atLeast"/>
              <w:ind w:left="1440" w:firstLine="420"/>
              <w:rPr>
                <w:rFonts w:eastAsia="Times New Roman"/>
              </w:rPr>
            </w:pPr>
          </w:p>
        </w:tc>
        <w:tc>
          <w:tcPr>
            <w:tcW w:w="3570" w:type="dxa"/>
          </w:tcPr>
          <w:p w:rsidR="0022317D" w:rsidRDefault="0022317D"/>
        </w:tc>
      </w:tr>
      <w:tr w:rsidR="0022317D">
        <w:trPr>
          <w:trHeight w:val="320"/>
        </w:trPr>
        <w:tc>
          <w:tcPr>
            <w:tcW w:w="5670" w:type="dxa"/>
          </w:tcPr>
          <w:p w:rsidR="0022317D" w:rsidRDefault="0022317D">
            <w:pPr>
              <w:pStyle w:val="1b"/>
              <w:shd w:val="clear" w:color="auto" w:fill="FFFFFF"/>
              <w:spacing w:before="120" w:after="120" w:line="265" w:lineRule="atLeast"/>
              <w:ind w:left="1442" w:firstLine="422"/>
              <w:rPr>
                <w:rFonts w:eastAsia="Times New Roman"/>
                <w:b/>
                <w:bCs/>
              </w:rPr>
            </w:pPr>
          </w:p>
        </w:tc>
        <w:tc>
          <w:tcPr>
            <w:tcW w:w="3570" w:type="dxa"/>
          </w:tcPr>
          <w:p w:rsidR="0022317D" w:rsidRDefault="0022317D"/>
        </w:tc>
      </w:tr>
      <w:tr w:rsidR="0022317D">
        <w:trPr>
          <w:trHeight w:val="260"/>
        </w:trPr>
        <w:tc>
          <w:tcPr>
            <w:tcW w:w="9240" w:type="dxa"/>
            <w:gridSpan w:val="2"/>
          </w:tcPr>
          <w:p w:rsidR="0022317D" w:rsidRDefault="0022317D">
            <w:pPr>
              <w:pStyle w:val="1b"/>
              <w:shd w:val="clear" w:color="auto" w:fill="FFFFFF"/>
              <w:spacing w:before="120" w:after="120" w:line="265" w:lineRule="atLeast"/>
              <w:ind w:left="1442" w:firstLine="422"/>
              <w:rPr>
                <w:rFonts w:eastAsia="Times New Roman"/>
                <w:b/>
              </w:rPr>
            </w:pPr>
          </w:p>
        </w:tc>
      </w:tr>
      <w:tr w:rsidR="0022317D">
        <w:trPr>
          <w:trHeight w:val="500"/>
        </w:trPr>
        <w:tc>
          <w:tcPr>
            <w:tcW w:w="5670" w:type="dxa"/>
          </w:tcPr>
          <w:p w:rsidR="0022317D" w:rsidRDefault="0022317D">
            <w:pPr>
              <w:pStyle w:val="1b"/>
              <w:shd w:val="clear" w:color="auto" w:fill="FFFFFF"/>
              <w:spacing w:before="120" w:after="120" w:line="265" w:lineRule="atLeast"/>
              <w:ind w:left="1440" w:firstLine="420"/>
              <w:rPr>
                <w:rFonts w:eastAsia="Times New Roman"/>
                <w:szCs w:val="21"/>
              </w:rPr>
            </w:pPr>
          </w:p>
        </w:tc>
        <w:tc>
          <w:tcPr>
            <w:tcW w:w="3570" w:type="dxa"/>
          </w:tcPr>
          <w:p w:rsidR="0022317D" w:rsidRDefault="0022317D"/>
        </w:tc>
      </w:tr>
      <w:tr w:rsidR="0022317D">
        <w:trPr>
          <w:trHeight w:val="440"/>
        </w:trPr>
        <w:tc>
          <w:tcPr>
            <w:tcW w:w="5670" w:type="dxa"/>
            <w:tcBorders>
              <w:bottom w:val="single" w:sz="4" w:space="0" w:color="auto"/>
            </w:tcBorders>
          </w:tcPr>
          <w:p w:rsidR="0022317D" w:rsidRDefault="0022317D">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22317D" w:rsidRDefault="0022317D"/>
        </w:tc>
      </w:tr>
    </w:tbl>
    <w:p w:rsidR="0022317D" w:rsidRDefault="0022317D"/>
    <w:p w:rsidR="0022317D" w:rsidRDefault="0022317D">
      <w:pPr>
        <w:spacing w:line="440" w:lineRule="exact"/>
        <w:ind w:firstLineChars="200" w:firstLine="480"/>
      </w:pPr>
    </w:p>
    <w:p w:rsidR="0022317D" w:rsidRDefault="0022317D">
      <w:pPr>
        <w:spacing w:line="440" w:lineRule="exact"/>
        <w:ind w:firstLineChars="200" w:firstLine="480"/>
      </w:pPr>
    </w:p>
    <w:p w:rsidR="0022317D" w:rsidRDefault="00E478F1">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22317D" w:rsidRDefault="0022317D">
      <w:pPr>
        <w:rPr>
          <w:sz w:val="28"/>
          <w:szCs w:val="28"/>
        </w:rPr>
      </w:pPr>
    </w:p>
    <w:p w:rsidR="0022317D" w:rsidRDefault="00E478F1">
      <w:pPr>
        <w:widowControl w:val="0"/>
        <w:numPr>
          <w:ilvl w:val="0"/>
          <w:numId w:val="1"/>
        </w:numPr>
        <w:spacing w:line="360" w:lineRule="auto"/>
        <w:jc w:val="both"/>
        <w:rPr>
          <w:sz w:val="28"/>
          <w:szCs w:val="28"/>
        </w:rPr>
      </w:pPr>
      <w:r>
        <w:rPr>
          <w:rFonts w:hint="eastAsia"/>
          <w:sz w:val="28"/>
          <w:szCs w:val="28"/>
        </w:rPr>
        <w:t>应答申请及声明</w:t>
      </w:r>
    </w:p>
    <w:p w:rsidR="0022317D" w:rsidRDefault="00E478F1">
      <w:pPr>
        <w:widowControl w:val="0"/>
        <w:numPr>
          <w:ilvl w:val="0"/>
          <w:numId w:val="1"/>
        </w:numPr>
        <w:spacing w:line="360" w:lineRule="auto"/>
        <w:jc w:val="both"/>
        <w:rPr>
          <w:sz w:val="28"/>
          <w:szCs w:val="28"/>
        </w:rPr>
      </w:pPr>
      <w:r>
        <w:rPr>
          <w:rFonts w:hint="eastAsia"/>
          <w:sz w:val="28"/>
          <w:szCs w:val="28"/>
        </w:rPr>
        <w:t>法定代表人授权书</w:t>
      </w:r>
    </w:p>
    <w:p w:rsidR="0022317D" w:rsidRDefault="00E478F1">
      <w:pPr>
        <w:widowControl w:val="0"/>
        <w:numPr>
          <w:ilvl w:val="0"/>
          <w:numId w:val="1"/>
        </w:numPr>
        <w:spacing w:line="360" w:lineRule="auto"/>
        <w:jc w:val="both"/>
        <w:rPr>
          <w:sz w:val="28"/>
          <w:szCs w:val="28"/>
        </w:rPr>
      </w:pPr>
      <w:r>
        <w:rPr>
          <w:rFonts w:hint="eastAsia"/>
          <w:sz w:val="28"/>
          <w:szCs w:val="28"/>
        </w:rPr>
        <w:t>开标一览表</w:t>
      </w:r>
    </w:p>
    <w:p w:rsidR="0022317D" w:rsidRDefault="00E478F1">
      <w:pPr>
        <w:widowControl w:val="0"/>
        <w:numPr>
          <w:ilvl w:val="0"/>
          <w:numId w:val="1"/>
        </w:numPr>
        <w:spacing w:line="360" w:lineRule="auto"/>
        <w:jc w:val="both"/>
        <w:rPr>
          <w:sz w:val="28"/>
          <w:szCs w:val="28"/>
        </w:rPr>
      </w:pPr>
      <w:r>
        <w:rPr>
          <w:rFonts w:hint="eastAsia"/>
          <w:sz w:val="28"/>
          <w:szCs w:val="28"/>
        </w:rPr>
        <w:t>资格证明文件</w:t>
      </w:r>
    </w:p>
    <w:p w:rsidR="0022317D" w:rsidRDefault="00E478F1">
      <w:pPr>
        <w:widowControl w:val="0"/>
        <w:numPr>
          <w:ilvl w:val="0"/>
          <w:numId w:val="1"/>
        </w:numPr>
        <w:spacing w:line="360" w:lineRule="auto"/>
        <w:jc w:val="both"/>
        <w:rPr>
          <w:sz w:val="28"/>
          <w:szCs w:val="28"/>
        </w:rPr>
      </w:pPr>
      <w:r>
        <w:rPr>
          <w:rFonts w:hint="eastAsia"/>
          <w:sz w:val="28"/>
          <w:szCs w:val="28"/>
        </w:rPr>
        <w:t>分项报价表</w:t>
      </w:r>
    </w:p>
    <w:p w:rsidR="0022317D" w:rsidRDefault="00E478F1">
      <w:pPr>
        <w:widowControl w:val="0"/>
        <w:numPr>
          <w:ilvl w:val="0"/>
          <w:numId w:val="1"/>
        </w:numPr>
        <w:spacing w:line="360" w:lineRule="auto"/>
        <w:jc w:val="both"/>
        <w:rPr>
          <w:sz w:val="28"/>
          <w:szCs w:val="28"/>
        </w:rPr>
      </w:pPr>
      <w:r>
        <w:rPr>
          <w:rFonts w:hint="eastAsia"/>
          <w:sz w:val="28"/>
          <w:szCs w:val="28"/>
        </w:rPr>
        <w:t>应答项目核心产品及主要产品一览表</w:t>
      </w:r>
    </w:p>
    <w:p w:rsidR="0022317D" w:rsidRDefault="00E478F1">
      <w:pPr>
        <w:widowControl w:val="0"/>
        <w:numPr>
          <w:ilvl w:val="0"/>
          <w:numId w:val="1"/>
        </w:numPr>
        <w:spacing w:line="360" w:lineRule="auto"/>
        <w:jc w:val="both"/>
        <w:rPr>
          <w:sz w:val="28"/>
          <w:szCs w:val="28"/>
        </w:rPr>
      </w:pPr>
      <w:r>
        <w:rPr>
          <w:rFonts w:hint="eastAsia"/>
          <w:sz w:val="28"/>
          <w:szCs w:val="28"/>
        </w:rPr>
        <w:t>应答项目供货一览表</w:t>
      </w:r>
    </w:p>
    <w:p w:rsidR="0022317D" w:rsidRDefault="00E478F1">
      <w:pPr>
        <w:widowControl w:val="0"/>
        <w:numPr>
          <w:ilvl w:val="0"/>
          <w:numId w:val="1"/>
        </w:numPr>
        <w:spacing w:line="360" w:lineRule="auto"/>
        <w:jc w:val="both"/>
        <w:rPr>
          <w:sz w:val="28"/>
          <w:szCs w:val="28"/>
        </w:rPr>
      </w:pPr>
      <w:r>
        <w:rPr>
          <w:rFonts w:hint="eastAsia"/>
          <w:sz w:val="28"/>
          <w:szCs w:val="28"/>
        </w:rPr>
        <w:t>技术条款偏离表</w:t>
      </w:r>
    </w:p>
    <w:p w:rsidR="0022317D" w:rsidRDefault="00E478F1">
      <w:pPr>
        <w:widowControl w:val="0"/>
        <w:numPr>
          <w:ilvl w:val="0"/>
          <w:numId w:val="1"/>
        </w:numPr>
        <w:spacing w:line="360" w:lineRule="auto"/>
        <w:jc w:val="both"/>
        <w:rPr>
          <w:sz w:val="28"/>
          <w:szCs w:val="28"/>
        </w:rPr>
      </w:pPr>
      <w:r>
        <w:rPr>
          <w:rFonts w:hint="eastAsia"/>
          <w:sz w:val="28"/>
          <w:szCs w:val="28"/>
        </w:rPr>
        <w:t>商务条款偏离表</w:t>
      </w:r>
    </w:p>
    <w:p w:rsidR="0022317D" w:rsidRDefault="00E478F1">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22317D" w:rsidRDefault="00E478F1">
      <w:pPr>
        <w:widowControl w:val="0"/>
        <w:numPr>
          <w:ilvl w:val="0"/>
          <w:numId w:val="1"/>
        </w:numPr>
        <w:spacing w:line="360" w:lineRule="auto"/>
        <w:jc w:val="both"/>
        <w:rPr>
          <w:sz w:val="28"/>
          <w:szCs w:val="28"/>
        </w:rPr>
      </w:pPr>
      <w:r>
        <w:rPr>
          <w:sz w:val="28"/>
          <w:szCs w:val="28"/>
        </w:rPr>
        <w:t>服务与承诺</w:t>
      </w:r>
    </w:p>
    <w:p w:rsidR="0022317D" w:rsidRDefault="00E478F1">
      <w:pPr>
        <w:widowControl w:val="0"/>
        <w:numPr>
          <w:ilvl w:val="0"/>
          <w:numId w:val="1"/>
        </w:numPr>
        <w:spacing w:line="360" w:lineRule="auto"/>
        <w:jc w:val="both"/>
        <w:rPr>
          <w:sz w:val="28"/>
          <w:szCs w:val="28"/>
        </w:rPr>
      </w:pPr>
      <w:r>
        <w:rPr>
          <w:rFonts w:hint="eastAsia"/>
          <w:sz w:val="28"/>
          <w:szCs w:val="28"/>
        </w:rPr>
        <w:t>应答需要的其他证明文件及材料（若有</w:t>
      </w:r>
      <w:r>
        <w:rPr>
          <w:rFonts w:hint="eastAsia"/>
          <w:sz w:val="28"/>
          <w:szCs w:val="28"/>
        </w:rPr>
        <w:t>)</w:t>
      </w:r>
    </w:p>
    <w:p w:rsidR="0022317D" w:rsidRDefault="00E478F1">
      <w:pPr>
        <w:spacing w:line="360" w:lineRule="auto"/>
        <w:rPr>
          <w:sz w:val="28"/>
          <w:szCs w:val="28"/>
        </w:rPr>
      </w:pPr>
      <w:r>
        <w:rPr>
          <w:rFonts w:hint="eastAsia"/>
          <w:sz w:val="28"/>
          <w:szCs w:val="28"/>
        </w:rPr>
        <w:t xml:space="preserve">            </w:t>
      </w:r>
      <w:r>
        <w:rPr>
          <w:rFonts w:hint="eastAsia"/>
          <w:sz w:val="28"/>
          <w:szCs w:val="28"/>
        </w:rPr>
        <w:t>附件一、无重大违法记录声明格式</w:t>
      </w:r>
    </w:p>
    <w:p w:rsidR="0022317D" w:rsidRDefault="00E478F1">
      <w:pPr>
        <w:spacing w:line="360" w:lineRule="auto"/>
        <w:rPr>
          <w:sz w:val="28"/>
          <w:szCs w:val="28"/>
        </w:rPr>
      </w:pPr>
      <w:r>
        <w:rPr>
          <w:rFonts w:hint="eastAsia"/>
          <w:sz w:val="28"/>
          <w:szCs w:val="28"/>
        </w:rPr>
        <w:t xml:space="preserve">            </w:t>
      </w:r>
      <w:r>
        <w:rPr>
          <w:rFonts w:hint="eastAsia"/>
          <w:sz w:val="28"/>
          <w:szCs w:val="28"/>
        </w:rPr>
        <w:t>附件二、</w:t>
      </w:r>
      <w:r>
        <w:rPr>
          <w:rFonts w:hint="eastAsia"/>
          <w:sz w:val="28"/>
          <w:szCs w:val="28"/>
        </w:rPr>
        <w:t xml:space="preserve"> </w:t>
      </w:r>
      <w:r>
        <w:rPr>
          <w:rFonts w:hint="eastAsia"/>
          <w:sz w:val="28"/>
          <w:szCs w:val="28"/>
        </w:rPr>
        <w:t>具备履行合同所必需的设备和专业技术能力的声明格式及证明材料</w:t>
      </w:r>
    </w:p>
    <w:p w:rsidR="0022317D" w:rsidRDefault="0022317D">
      <w:pPr>
        <w:autoSpaceDE w:val="0"/>
        <w:autoSpaceDN w:val="0"/>
        <w:adjustRightInd w:val="0"/>
        <w:spacing w:line="240" w:lineRule="atLeast"/>
        <w:rPr>
          <w:b/>
          <w:color w:val="000000"/>
          <w:szCs w:val="21"/>
          <w:lang w:val="zh-CN"/>
        </w:rPr>
      </w:pPr>
    </w:p>
    <w:p w:rsidR="0022317D" w:rsidRDefault="0022317D">
      <w:pPr>
        <w:autoSpaceDE w:val="0"/>
        <w:autoSpaceDN w:val="0"/>
        <w:adjustRightInd w:val="0"/>
        <w:spacing w:line="240" w:lineRule="atLeast"/>
        <w:rPr>
          <w:b/>
          <w:color w:val="000000"/>
          <w:szCs w:val="21"/>
          <w:lang w:val="zh-CN"/>
        </w:rPr>
      </w:pPr>
    </w:p>
    <w:p w:rsidR="0022317D" w:rsidRDefault="0022317D">
      <w:pPr>
        <w:autoSpaceDE w:val="0"/>
        <w:autoSpaceDN w:val="0"/>
        <w:adjustRightInd w:val="0"/>
        <w:spacing w:line="240" w:lineRule="atLeast"/>
        <w:rPr>
          <w:b/>
          <w:color w:val="000000"/>
          <w:szCs w:val="21"/>
          <w:lang w:val="zh-CN"/>
        </w:rPr>
      </w:pPr>
    </w:p>
    <w:p w:rsidR="0022317D" w:rsidRDefault="00E478F1">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22317D" w:rsidRDefault="00E478F1">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22317D" w:rsidRDefault="00E478F1">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22317D" w:rsidRDefault="00E478F1">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w:t>
      </w:r>
      <w:r>
        <w:rPr>
          <w:rFonts w:hint="eastAsia"/>
          <w:color w:val="000000"/>
          <w:szCs w:val="21"/>
          <w:lang w:val="zh-CN"/>
        </w:rPr>
        <w:t>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22317D" w:rsidRDefault="00E478F1">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22317D" w:rsidRDefault="00E478F1">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22317D" w:rsidRDefault="00E478F1">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22317D" w:rsidRDefault="00E478F1">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22317D" w:rsidRDefault="00E478F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22317D" w:rsidRDefault="00E478F1">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22317D" w:rsidRDefault="00E478F1">
      <w:pPr>
        <w:autoSpaceDE w:val="0"/>
        <w:autoSpaceDN w:val="0"/>
        <w:adjustRightInd w:val="0"/>
        <w:spacing w:line="360" w:lineRule="auto"/>
        <w:ind w:firstLine="420"/>
        <w:rPr>
          <w:color w:val="000000"/>
          <w:szCs w:val="21"/>
          <w:lang w:val="zh-CN"/>
        </w:rPr>
      </w:pPr>
      <w:r>
        <w:rPr>
          <w:rFonts w:hint="eastAsia"/>
          <w:color w:val="000000"/>
          <w:szCs w:val="21"/>
          <w:lang w:val="zh-CN"/>
        </w:rPr>
        <w:t>6</w:t>
      </w:r>
      <w:r>
        <w:rPr>
          <w:rFonts w:hint="eastAsia"/>
          <w:color w:val="000000"/>
          <w:szCs w:val="21"/>
          <w:lang w:val="zh-CN"/>
        </w:rPr>
        <w:t>、我方决不提供虚假</w:t>
      </w:r>
      <w:r>
        <w:rPr>
          <w:rFonts w:hint="eastAsia"/>
          <w:color w:val="000000"/>
          <w:szCs w:val="21"/>
          <w:lang w:val="zh-CN"/>
        </w:rPr>
        <w:t>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22317D" w:rsidRDefault="00E478F1">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22317D" w:rsidRDefault="00E478F1">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22317D" w:rsidRDefault="00E478F1">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22317D" w:rsidRDefault="00E478F1">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22317D" w:rsidRDefault="00E478F1">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22317D" w:rsidRDefault="00E478F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22317D" w:rsidRDefault="00E478F1">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22317D" w:rsidRDefault="00E478F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color w:val="000000"/>
          <w:szCs w:val="21"/>
          <w:u w:val="single"/>
          <w:lang w:val="zh-CN"/>
        </w:rPr>
        <w:t xml:space="preserve">               </w:t>
      </w:r>
      <w:r>
        <w:rPr>
          <w:rFonts w:hint="eastAsia"/>
          <w:color w:val="000000"/>
          <w:szCs w:val="21"/>
          <w:lang w:val="zh-CN"/>
        </w:rPr>
        <w:t>（盖章）</w:t>
      </w:r>
    </w:p>
    <w:p w:rsidR="0022317D" w:rsidRDefault="00E478F1">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22317D" w:rsidRDefault="0022317D">
      <w:pPr>
        <w:adjustRightInd w:val="0"/>
        <w:spacing w:line="240" w:lineRule="atLeast"/>
        <w:ind w:firstLine="420"/>
        <w:rPr>
          <w:color w:val="000000"/>
          <w:szCs w:val="21"/>
          <w:lang w:val="zh-CN"/>
        </w:rPr>
      </w:pPr>
    </w:p>
    <w:p w:rsidR="0022317D" w:rsidRDefault="0022317D">
      <w:pPr>
        <w:adjustRightInd w:val="0"/>
        <w:spacing w:line="240" w:lineRule="atLeast"/>
        <w:ind w:firstLine="420"/>
        <w:rPr>
          <w:color w:val="000000"/>
          <w:szCs w:val="21"/>
          <w:lang w:val="zh-CN"/>
        </w:rPr>
      </w:pPr>
    </w:p>
    <w:p w:rsidR="0022317D" w:rsidRDefault="0022317D">
      <w:pPr>
        <w:adjustRightInd w:val="0"/>
        <w:spacing w:line="240" w:lineRule="atLeast"/>
        <w:ind w:firstLine="420"/>
        <w:rPr>
          <w:color w:val="000000"/>
          <w:szCs w:val="21"/>
          <w:lang w:val="zh-CN"/>
        </w:rPr>
      </w:pPr>
    </w:p>
    <w:p w:rsidR="0022317D" w:rsidRDefault="00E478F1">
      <w:pPr>
        <w:adjustRightInd w:val="0"/>
        <w:spacing w:line="360" w:lineRule="auto"/>
        <w:rPr>
          <w:b/>
          <w:color w:val="000000"/>
          <w:szCs w:val="21"/>
          <w:lang w:val="zh-CN"/>
        </w:rPr>
      </w:pPr>
      <w:r>
        <w:rPr>
          <w:rFonts w:hint="eastAsia"/>
          <w:b/>
          <w:color w:val="000000"/>
          <w:szCs w:val="21"/>
          <w:lang w:val="zh-CN"/>
        </w:rPr>
        <w:t>目录二、法定代表人授权书格式</w:t>
      </w:r>
    </w:p>
    <w:p w:rsidR="0022317D" w:rsidRDefault="00E478F1">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22317D" w:rsidRDefault="00E478F1">
      <w:pPr>
        <w:adjustRightInd w:val="0"/>
        <w:spacing w:line="360" w:lineRule="auto"/>
        <w:rPr>
          <w:color w:val="000000"/>
          <w:szCs w:val="21"/>
          <w:lang w:val="zh-CN"/>
        </w:rPr>
      </w:pPr>
      <w:r>
        <w:rPr>
          <w:rFonts w:hint="eastAsia"/>
          <w:color w:val="000000"/>
          <w:szCs w:val="21"/>
          <w:lang w:val="zh-CN"/>
        </w:rPr>
        <w:t>南京市口腔医院采购中心：</w:t>
      </w:r>
    </w:p>
    <w:p w:rsidR="0022317D" w:rsidRDefault="00E478F1">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22317D" w:rsidRDefault="00E478F1">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22317D" w:rsidRDefault="0022317D">
      <w:pPr>
        <w:adjustRightInd w:val="0"/>
        <w:spacing w:line="360" w:lineRule="auto"/>
        <w:ind w:firstLine="408"/>
        <w:rPr>
          <w:color w:val="000000"/>
          <w:szCs w:val="21"/>
          <w:lang w:val="zh-CN"/>
        </w:rPr>
      </w:pPr>
    </w:p>
    <w:p w:rsidR="0022317D" w:rsidRDefault="00E478F1">
      <w:pPr>
        <w:adjustRightInd w:val="0"/>
        <w:spacing w:line="360" w:lineRule="auto"/>
        <w:ind w:firstLineChars="200" w:firstLine="480"/>
        <w:rPr>
          <w:szCs w:val="21"/>
          <w:lang w:val="zh-CN"/>
        </w:rPr>
      </w:pPr>
      <w:r>
        <w:rPr>
          <w:rFonts w:hint="eastAsia"/>
          <w:szCs w:val="21"/>
          <w:lang w:val="zh-CN"/>
        </w:rPr>
        <w:t>法定代表人签字：</w:t>
      </w:r>
    </w:p>
    <w:p w:rsidR="0022317D" w:rsidRDefault="00E478F1">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22317D" w:rsidRDefault="00E478F1">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22317D" w:rsidRDefault="00E478F1">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w:t>
      </w:r>
      <w:r>
        <w:rPr>
          <w:rFonts w:hint="eastAsia"/>
          <w:b/>
          <w:color w:val="000000"/>
          <w:szCs w:val="21"/>
        </w:rPr>
        <w:t>授权代表身份证复印件</w:t>
      </w:r>
    </w:p>
    <w:p w:rsidR="0022317D" w:rsidRDefault="0022317D">
      <w:pPr>
        <w:adjustRightInd w:val="0"/>
        <w:spacing w:line="360" w:lineRule="auto"/>
        <w:rPr>
          <w:b/>
          <w:color w:val="000000"/>
          <w:szCs w:val="21"/>
          <w:lang w:val="zh-CN"/>
        </w:rPr>
      </w:pPr>
    </w:p>
    <w:p w:rsidR="0022317D" w:rsidRDefault="0022317D">
      <w:pPr>
        <w:adjustRightInd w:val="0"/>
        <w:spacing w:line="360" w:lineRule="auto"/>
        <w:rPr>
          <w:b/>
          <w:color w:val="000000"/>
          <w:szCs w:val="21"/>
          <w:lang w:val="zh-CN"/>
        </w:rPr>
      </w:pPr>
    </w:p>
    <w:p w:rsidR="0022317D" w:rsidRDefault="0022317D">
      <w:pPr>
        <w:adjustRightInd w:val="0"/>
        <w:spacing w:line="360" w:lineRule="auto"/>
        <w:rPr>
          <w:b/>
          <w:color w:val="000000"/>
          <w:szCs w:val="21"/>
          <w:lang w:val="zh-CN"/>
        </w:rPr>
      </w:pPr>
    </w:p>
    <w:p w:rsidR="0022317D" w:rsidRDefault="0022317D">
      <w:pPr>
        <w:adjustRightInd w:val="0"/>
        <w:spacing w:line="360" w:lineRule="auto"/>
        <w:rPr>
          <w:b/>
          <w:color w:val="000000"/>
          <w:szCs w:val="21"/>
          <w:lang w:val="zh-CN"/>
        </w:rPr>
      </w:pPr>
    </w:p>
    <w:p w:rsidR="0022317D" w:rsidRDefault="00E478F1">
      <w:pPr>
        <w:adjustRightInd w:val="0"/>
        <w:spacing w:line="360" w:lineRule="auto"/>
        <w:rPr>
          <w:b/>
          <w:color w:val="000000"/>
          <w:szCs w:val="21"/>
          <w:lang w:val="zh-CN"/>
        </w:rPr>
      </w:pPr>
      <w:r>
        <w:rPr>
          <w:rFonts w:hint="eastAsia"/>
          <w:b/>
          <w:color w:val="000000"/>
          <w:szCs w:val="21"/>
          <w:lang w:val="zh-CN"/>
        </w:rPr>
        <w:t>目录三、报价表</w:t>
      </w:r>
    </w:p>
    <w:p w:rsidR="0022317D" w:rsidRDefault="00E478F1">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22317D" w:rsidRDefault="00E478F1">
      <w:pPr>
        <w:widowControl w:val="0"/>
        <w:numPr>
          <w:ilvl w:val="0"/>
          <w:numId w:val="2"/>
        </w:numPr>
        <w:spacing w:line="329" w:lineRule="auto"/>
        <w:jc w:val="both"/>
      </w:pPr>
      <w:r>
        <w:t>法人或者其他组织的营业执照等证明文件；</w:t>
      </w:r>
    </w:p>
    <w:p w:rsidR="0022317D" w:rsidRDefault="00E478F1">
      <w:pPr>
        <w:widowControl w:val="0"/>
        <w:numPr>
          <w:ilvl w:val="0"/>
          <w:numId w:val="2"/>
        </w:numPr>
        <w:spacing w:line="329" w:lineRule="auto"/>
        <w:jc w:val="both"/>
      </w:pPr>
      <w:r>
        <w:t>具备履行合同所必需的设备和专业技术能力的证明材料；</w:t>
      </w:r>
    </w:p>
    <w:p w:rsidR="0022317D" w:rsidRDefault="00E478F1">
      <w:pPr>
        <w:widowControl w:val="0"/>
        <w:numPr>
          <w:ilvl w:val="0"/>
          <w:numId w:val="2"/>
        </w:numPr>
        <w:spacing w:line="329" w:lineRule="auto"/>
        <w:jc w:val="both"/>
      </w:pPr>
      <w:r>
        <w:lastRenderedPageBreak/>
        <w:t>参加政府采购活动前</w:t>
      </w:r>
      <w:r>
        <w:t>3</w:t>
      </w:r>
      <w:r>
        <w:t>年内在经营活动中没有重大违法记录的书面声明；</w:t>
      </w:r>
    </w:p>
    <w:p w:rsidR="0022317D" w:rsidRDefault="00E478F1">
      <w:pPr>
        <w:widowControl w:val="0"/>
        <w:numPr>
          <w:ilvl w:val="0"/>
          <w:numId w:val="2"/>
        </w:numPr>
        <w:spacing w:line="329" w:lineRule="auto"/>
        <w:jc w:val="both"/>
      </w:pPr>
      <w:r>
        <w:t>投标人须提供法定代表人身份证</w:t>
      </w:r>
      <w:r>
        <w:t>(</w:t>
      </w:r>
      <w:r>
        <w:rPr>
          <w:rFonts w:hint="eastAsia"/>
        </w:rPr>
        <w:t>复印</w:t>
      </w:r>
      <w:r>
        <w:t>件</w:t>
      </w:r>
      <w:r>
        <w:t>)</w:t>
      </w:r>
      <w:r>
        <w:t>或法定代表人授权委托书（</w:t>
      </w:r>
      <w:r>
        <w:rPr>
          <w:rFonts w:hint="eastAsia"/>
        </w:rPr>
        <w:t>复印</w:t>
      </w:r>
      <w:r>
        <w:t>件）；</w:t>
      </w:r>
    </w:p>
    <w:p w:rsidR="0022317D" w:rsidRDefault="00E478F1">
      <w:pPr>
        <w:widowControl w:val="0"/>
        <w:numPr>
          <w:ilvl w:val="0"/>
          <w:numId w:val="2"/>
        </w:numPr>
        <w:spacing w:line="329" w:lineRule="auto"/>
        <w:jc w:val="both"/>
      </w:pPr>
      <w:r>
        <w:t>投标货物为进口设备，投标人须提供</w:t>
      </w:r>
      <w:r>
        <w:rPr>
          <w:bCs/>
        </w:rPr>
        <w:t>代理商</w:t>
      </w:r>
      <w:r>
        <w:rPr>
          <w:bCs/>
        </w:rPr>
        <w:t>/</w:t>
      </w:r>
      <w:r>
        <w:rPr>
          <w:bCs/>
        </w:rPr>
        <w:t>经销商证书</w:t>
      </w:r>
      <w:r>
        <w:t>（代理授权书</w:t>
      </w:r>
      <w:r>
        <w:rPr>
          <w:rFonts w:hint="eastAsia"/>
        </w:rPr>
        <w:t>复印件</w:t>
      </w:r>
      <w:r>
        <w:t>）或</w:t>
      </w:r>
      <w:r>
        <w:rPr>
          <w:bCs/>
        </w:rPr>
        <w:t>制造商专项授权书（</w:t>
      </w:r>
      <w:r>
        <w:rPr>
          <w:rFonts w:hint="eastAsia"/>
          <w:bCs/>
        </w:rPr>
        <w:t>复印</w:t>
      </w:r>
      <w:r>
        <w:rPr>
          <w:bCs/>
        </w:rPr>
        <w:t>件）；</w:t>
      </w:r>
    </w:p>
    <w:p w:rsidR="0022317D" w:rsidRDefault="00E478F1">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22317D" w:rsidRDefault="00E478F1">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22317D" w:rsidRDefault="00E478F1">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22317D" w:rsidRDefault="0022317D">
      <w:pPr>
        <w:spacing w:line="329" w:lineRule="auto"/>
        <w:ind w:left="420"/>
      </w:pPr>
    </w:p>
    <w:p w:rsidR="0022317D" w:rsidRDefault="0022317D">
      <w:pPr>
        <w:spacing w:line="329" w:lineRule="auto"/>
        <w:ind w:left="420"/>
      </w:pPr>
    </w:p>
    <w:p w:rsidR="0022317D" w:rsidRDefault="00E478F1">
      <w:pPr>
        <w:adjustRightInd w:val="0"/>
        <w:spacing w:line="240" w:lineRule="atLeast"/>
        <w:rPr>
          <w:b/>
          <w:color w:val="000000"/>
        </w:rPr>
      </w:pPr>
      <w:r>
        <w:rPr>
          <w:rFonts w:hint="eastAsia"/>
          <w:b/>
          <w:color w:val="000000"/>
        </w:rPr>
        <w:t>附件一、无重大违法记录声明格式</w:t>
      </w:r>
    </w:p>
    <w:p w:rsidR="0022317D" w:rsidRDefault="0022317D">
      <w:pPr>
        <w:adjustRightInd w:val="0"/>
        <w:spacing w:line="240" w:lineRule="atLeast"/>
        <w:rPr>
          <w:b/>
          <w:color w:val="000000"/>
        </w:rPr>
      </w:pPr>
    </w:p>
    <w:p w:rsidR="0022317D" w:rsidRDefault="00E478F1">
      <w:pPr>
        <w:jc w:val="center"/>
        <w:rPr>
          <w:rFonts w:ascii="黑体" w:eastAsia="黑体"/>
          <w:color w:val="000000"/>
          <w:sz w:val="36"/>
          <w:szCs w:val="36"/>
        </w:rPr>
      </w:pPr>
      <w:r>
        <w:rPr>
          <w:rFonts w:ascii="黑体" w:eastAsia="黑体" w:hint="eastAsia"/>
          <w:color w:val="000000"/>
          <w:sz w:val="36"/>
          <w:szCs w:val="36"/>
        </w:rPr>
        <w:t>无重大违法记录声明</w:t>
      </w:r>
    </w:p>
    <w:p w:rsidR="0022317D" w:rsidRDefault="0022317D">
      <w:pPr>
        <w:spacing w:line="360" w:lineRule="auto"/>
        <w:rPr>
          <w:color w:val="000000"/>
        </w:rPr>
      </w:pPr>
    </w:p>
    <w:p w:rsidR="0022317D" w:rsidRDefault="00E478F1">
      <w:pPr>
        <w:spacing w:line="360" w:lineRule="auto"/>
        <w:rPr>
          <w:color w:val="000000"/>
        </w:rPr>
      </w:pPr>
      <w:r>
        <w:rPr>
          <w:rFonts w:hint="eastAsia"/>
          <w:color w:val="000000"/>
        </w:rPr>
        <w:t>南京市口腔医院采购中心：</w:t>
      </w:r>
    </w:p>
    <w:p w:rsidR="0022317D" w:rsidRDefault="00E478F1">
      <w:pPr>
        <w:spacing w:line="360" w:lineRule="auto"/>
        <w:rPr>
          <w:color w:val="000000"/>
        </w:rPr>
      </w:pPr>
      <w:r>
        <w:rPr>
          <w:rFonts w:hint="eastAsia"/>
          <w:color w:val="000000"/>
        </w:rPr>
        <w:t xml:space="preserve">    </w:t>
      </w:r>
      <w:r>
        <w:rPr>
          <w:rFonts w:hint="eastAsia"/>
          <w:color w:val="000000"/>
        </w:rPr>
        <w:t>我单位</w:t>
      </w:r>
      <w:r>
        <w:rPr>
          <w:rFonts w:hint="eastAsia"/>
          <w:color w:val="000000"/>
        </w:rPr>
        <w:t xml:space="preserve">                                       </w:t>
      </w:r>
      <w:r>
        <w:rPr>
          <w:rFonts w:hint="eastAsia"/>
          <w:color w:val="000000"/>
        </w:rPr>
        <w:t>（供应商名称）郑重声明：</w:t>
      </w:r>
    </w:p>
    <w:p w:rsidR="0022317D" w:rsidRDefault="00E478F1">
      <w:pPr>
        <w:spacing w:line="360" w:lineRule="auto"/>
        <w:rPr>
          <w:color w:val="000000"/>
        </w:rPr>
      </w:pPr>
      <w:r>
        <w:rPr>
          <w:rFonts w:hint="eastAsia"/>
          <w:color w:val="000000"/>
        </w:rPr>
        <w:t xml:space="preserve">    </w:t>
      </w:r>
      <w:r>
        <w:rPr>
          <w:rFonts w:hint="eastAsia"/>
          <w:color w:val="000000"/>
        </w:rPr>
        <w:t>参加政府采购活动前</w:t>
      </w:r>
      <w:r>
        <w:rPr>
          <w:rFonts w:hint="eastAsia"/>
          <w:color w:val="000000"/>
        </w:rPr>
        <w:t>3</w:t>
      </w:r>
      <w:r>
        <w:rPr>
          <w:rFonts w:hint="eastAsia"/>
          <w:color w:val="000000"/>
        </w:rPr>
        <w:t>年内在经营活动中</w:t>
      </w:r>
      <w:r>
        <w:rPr>
          <w:rFonts w:hint="eastAsia"/>
          <w:color w:val="000000"/>
        </w:rPr>
        <w:t xml:space="preserve">        </w:t>
      </w:r>
      <w:r>
        <w:rPr>
          <w:rFonts w:hint="eastAsia"/>
          <w:color w:val="000000"/>
        </w:rPr>
        <w:t>（在下划线上如实填写：有或没有）重大违法记录。</w:t>
      </w:r>
    </w:p>
    <w:p w:rsidR="0022317D" w:rsidRDefault="00E478F1">
      <w:pPr>
        <w:spacing w:line="360" w:lineRule="auto"/>
        <w:rPr>
          <w:color w:val="000000"/>
        </w:rPr>
      </w:pPr>
      <w:r>
        <w:rPr>
          <w:rFonts w:hint="eastAsia"/>
          <w:color w:val="000000"/>
        </w:rPr>
        <w:t xml:space="preserve">    </w:t>
      </w:r>
      <w:r>
        <w:rPr>
          <w:rFonts w:hint="eastAsia"/>
          <w:color w:val="000000"/>
        </w:rPr>
        <w:t>（说明：政府采购法第二十二条第一款第五项所</w:t>
      </w:r>
      <w:proofErr w:type="gramStart"/>
      <w:r>
        <w:rPr>
          <w:rFonts w:hint="eastAsia"/>
          <w:color w:val="000000"/>
        </w:rPr>
        <w:t>称</w:t>
      </w:r>
      <w:r>
        <w:rPr>
          <w:rFonts w:hint="eastAsia"/>
          <w:color w:val="000000"/>
        </w:rPr>
        <w:t>重大</w:t>
      </w:r>
      <w:proofErr w:type="gramEnd"/>
      <w:r>
        <w:rPr>
          <w:rFonts w:hint="eastAsia"/>
          <w:color w:val="000000"/>
        </w:rPr>
        <w:t>违法记录，是指供应商因违法经营受到刑事处罚或者责令停产停业、吊销许可证或者执照、较大数额罚款等行政处罚。）</w:t>
      </w:r>
    </w:p>
    <w:p w:rsidR="0022317D" w:rsidRDefault="00E478F1">
      <w:pPr>
        <w:spacing w:line="360" w:lineRule="auto"/>
        <w:rPr>
          <w:color w:val="000000"/>
        </w:rPr>
      </w:pPr>
      <w:r>
        <w:rPr>
          <w:rFonts w:hint="eastAsia"/>
          <w:color w:val="000000"/>
        </w:rPr>
        <w:t xml:space="preserve">                                    </w:t>
      </w:r>
    </w:p>
    <w:p w:rsidR="0022317D" w:rsidRDefault="00E478F1">
      <w:pPr>
        <w:spacing w:line="360" w:lineRule="auto"/>
        <w:rPr>
          <w:sz w:val="30"/>
          <w:szCs w:val="30"/>
        </w:rPr>
      </w:pPr>
      <w:r>
        <w:rPr>
          <w:rFonts w:hint="eastAsia"/>
          <w:color w:val="000000"/>
        </w:rPr>
        <w:t xml:space="preserve">                                                      </w:t>
      </w:r>
      <w:r>
        <w:rPr>
          <w:rFonts w:hint="eastAsia"/>
          <w:color w:val="000000"/>
        </w:rPr>
        <w:t>声明人：（公章）</w:t>
      </w:r>
    </w:p>
    <w:p w:rsidR="0022317D" w:rsidRDefault="00E478F1">
      <w:pPr>
        <w:spacing w:line="360" w:lineRule="auto"/>
        <w:rPr>
          <w:color w:val="000000"/>
        </w:rPr>
      </w:pPr>
      <w:r>
        <w:rPr>
          <w:rFonts w:hint="eastAsia"/>
          <w:sz w:val="30"/>
          <w:szCs w:val="3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22317D" w:rsidRDefault="0022317D">
      <w:pPr>
        <w:spacing w:line="360" w:lineRule="auto"/>
        <w:rPr>
          <w:color w:val="000000"/>
        </w:rPr>
      </w:pPr>
    </w:p>
    <w:p w:rsidR="0022317D" w:rsidRDefault="0022317D">
      <w:pPr>
        <w:spacing w:line="360" w:lineRule="auto"/>
        <w:rPr>
          <w:color w:val="000000"/>
        </w:rPr>
      </w:pPr>
    </w:p>
    <w:p w:rsidR="0022317D" w:rsidRDefault="0022317D">
      <w:pPr>
        <w:spacing w:line="360" w:lineRule="auto"/>
        <w:rPr>
          <w:color w:val="000000"/>
        </w:rPr>
      </w:pPr>
    </w:p>
    <w:p w:rsidR="0022317D" w:rsidRDefault="0022317D">
      <w:pPr>
        <w:spacing w:line="360" w:lineRule="auto"/>
        <w:rPr>
          <w:color w:val="000000"/>
        </w:rPr>
      </w:pPr>
    </w:p>
    <w:p w:rsidR="0022317D" w:rsidRDefault="00E478F1">
      <w:pPr>
        <w:spacing w:line="360" w:lineRule="auto"/>
        <w:rPr>
          <w:b/>
          <w:color w:val="000000"/>
        </w:rPr>
      </w:pPr>
      <w:r>
        <w:rPr>
          <w:rFonts w:hint="eastAsia"/>
          <w:b/>
          <w:color w:val="000000"/>
        </w:rPr>
        <w:t>附件二、具备履行合同所必需的设备和专业技术能力的声明格式及证明材料</w:t>
      </w:r>
    </w:p>
    <w:p w:rsidR="0022317D" w:rsidRDefault="00E478F1">
      <w:pPr>
        <w:spacing w:line="360" w:lineRule="auto"/>
        <w:rPr>
          <w:rFonts w:ascii="黑体" w:eastAsia="黑体"/>
          <w:color w:val="000000"/>
          <w:sz w:val="36"/>
          <w:szCs w:val="36"/>
        </w:rPr>
      </w:pPr>
      <w:r>
        <w:rPr>
          <w:rFonts w:ascii="黑体" w:eastAsia="黑体" w:hint="eastAsia"/>
          <w:color w:val="000000"/>
          <w:sz w:val="36"/>
          <w:szCs w:val="36"/>
        </w:rPr>
        <w:t xml:space="preserve">  </w:t>
      </w:r>
      <w:r>
        <w:rPr>
          <w:rFonts w:ascii="黑体" w:eastAsia="黑体" w:hint="eastAsia"/>
          <w:color w:val="000000"/>
          <w:sz w:val="36"/>
          <w:szCs w:val="36"/>
        </w:rPr>
        <w:t>具备履行合同所必需</w:t>
      </w:r>
      <w:r>
        <w:rPr>
          <w:rFonts w:ascii="黑体" w:eastAsia="黑体" w:hint="eastAsia"/>
          <w:color w:val="000000"/>
          <w:sz w:val="36"/>
          <w:szCs w:val="36"/>
        </w:rPr>
        <w:t>的设备和专业技术能力的声明格式</w:t>
      </w:r>
    </w:p>
    <w:p w:rsidR="0022317D" w:rsidRDefault="00E478F1">
      <w:pPr>
        <w:spacing w:line="360" w:lineRule="auto"/>
        <w:rPr>
          <w:color w:val="000000"/>
        </w:rPr>
      </w:pPr>
      <w:r>
        <w:rPr>
          <w:rFonts w:hint="eastAsia"/>
          <w:color w:val="000000"/>
        </w:rPr>
        <w:t>南京市口腔医院采购中心：</w:t>
      </w:r>
    </w:p>
    <w:p w:rsidR="0022317D" w:rsidRDefault="00E478F1">
      <w:pPr>
        <w:spacing w:line="460" w:lineRule="exact"/>
        <w:ind w:firstLine="492"/>
        <w:rPr>
          <w:color w:val="000000"/>
        </w:rPr>
      </w:pPr>
      <w:r>
        <w:rPr>
          <w:rFonts w:hint="eastAsia"/>
          <w:color w:val="000000"/>
        </w:rPr>
        <w:t>我单位</w:t>
      </w:r>
      <w:r>
        <w:rPr>
          <w:rFonts w:hint="eastAsia"/>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22317D" w:rsidRDefault="00E478F1">
      <w:pPr>
        <w:spacing w:line="460" w:lineRule="exact"/>
        <w:ind w:firstLine="492"/>
        <w:rPr>
          <w:color w:val="000000"/>
        </w:rPr>
      </w:pPr>
      <w:r>
        <w:rPr>
          <w:rFonts w:hint="eastAsia"/>
          <w:color w:val="000000"/>
        </w:rPr>
        <w:t>主要设备有：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22317D" w:rsidRDefault="00E478F1">
      <w:pPr>
        <w:spacing w:line="460" w:lineRule="exact"/>
        <w:ind w:firstLine="492"/>
        <w:rPr>
          <w:color w:val="000000"/>
        </w:rPr>
      </w:pPr>
      <w:r>
        <w:rPr>
          <w:rFonts w:hint="eastAsia"/>
          <w:color w:val="000000"/>
        </w:rPr>
        <w:t>主要专业技术能力有：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22317D" w:rsidRDefault="00E478F1">
      <w:pPr>
        <w:spacing w:line="360" w:lineRule="auto"/>
        <w:rPr>
          <w:color w:val="000000"/>
        </w:rPr>
      </w:pPr>
      <w:r>
        <w:rPr>
          <w:rFonts w:hint="eastAsia"/>
          <w:color w:val="000000"/>
        </w:rPr>
        <w:t xml:space="preserve">                                      </w:t>
      </w:r>
    </w:p>
    <w:p w:rsidR="0022317D" w:rsidRDefault="0022317D">
      <w:pPr>
        <w:spacing w:line="360" w:lineRule="auto"/>
        <w:rPr>
          <w:color w:val="000000"/>
        </w:rPr>
      </w:pPr>
    </w:p>
    <w:p w:rsidR="0022317D" w:rsidRDefault="00E478F1">
      <w:pPr>
        <w:spacing w:line="360" w:lineRule="auto"/>
        <w:rPr>
          <w:color w:val="000000"/>
        </w:rPr>
      </w:pPr>
      <w:r>
        <w:rPr>
          <w:rFonts w:hint="eastAsia"/>
          <w:color w:val="000000"/>
        </w:rPr>
        <w:t xml:space="preserve">                                           </w:t>
      </w:r>
      <w:r>
        <w:rPr>
          <w:rFonts w:hint="eastAsia"/>
          <w:color w:val="000000"/>
        </w:rPr>
        <w:t>声明人：（公章）</w:t>
      </w:r>
    </w:p>
    <w:p w:rsidR="0022317D" w:rsidRDefault="00E478F1">
      <w:pPr>
        <w:spacing w:line="460" w:lineRule="exact"/>
        <w:rPr>
          <w:color w:val="000000"/>
        </w:rPr>
      </w:pPr>
      <w:r>
        <w:rPr>
          <w:rFonts w:hint="eastAsia"/>
          <w:bCs/>
        </w:rPr>
        <w:t xml:space="preserve">                                     </w:t>
      </w:r>
      <w:r>
        <w:rPr>
          <w:rFonts w:hint="eastAsia"/>
          <w:color w:val="000000"/>
        </w:rPr>
        <w:t>日期：</w:t>
      </w:r>
      <w:r>
        <w:rPr>
          <w:rFonts w:hint="eastAsia"/>
          <w:color w:val="000000"/>
        </w:rPr>
        <w:t>______</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22317D" w:rsidRDefault="0022317D">
      <w:pPr>
        <w:spacing w:line="360" w:lineRule="auto"/>
        <w:rPr>
          <w:color w:val="000000"/>
        </w:rPr>
      </w:pPr>
    </w:p>
    <w:p w:rsidR="0022317D" w:rsidRDefault="00E478F1">
      <w:pPr>
        <w:spacing w:line="460" w:lineRule="exact"/>
        <w:ind w:firstLine="492"/>
        <w:rPr>
          <w:color w:val="000000"/>
        </w:rPr>
      </w:pPr>
      <w:r>
        <w:rPr>
          <w:rFonts w:hint="eastAsia"/>
          <w:color w:val="000000"/>
        </w:rPr>
        <w:t>其他证明材料及文件：（如果应答人认为需要提供的话）</w:t>
      </w:r>
    </w:p>
    <w:p w:rsidR="0022317D" w:rsidRDefault="0022317D">
      <w:pPr>
        <w:autoSpaceDE w:val="0"/>
        <w:autoSpaceDN w:val="0"/>
        <w:adjustRightInd w:val="0"/>
        <w:spacing w:line="240" w:lineRule="atLeast"/>
        <w:outlineLvl w:val="0"/>
      </w:pPr>
    </w:p>
    <w:sectPr w:rsidR="0022317D">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832CE"/>
    <w:rsid w:val="00090A87"/>
    <w:rsid w:val="000941DE"/>
    <w:rsid w:val="000956F6"/>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0D5F"/>
    <w:rsid w:val="00177A53"/>
    <w:rsid w:val="00183272"/>
    <w:rsid w:val="00183558"/>
    <w:rsid w:val="00183B7C"/>
    <w:rsid w:val="001860BC"/>
    <w:rsid w:val="001A0E44"/>
    <w:rsid w:val="001A1B9F"/>
    <w:rsid w:val="001A2D29"/>
    <w:rsid w:val="001B3E84"/>
    <w:rsid w:val="001B6711"/>
    <w:rsid w:val="001C0769"/>
    <w:rsid w:val="001C1658"/>
    <w:rsid w:val="001D1F46"/>
    <w:rsid w:val="001D27BC"/>
    <w:rsid w:val="001D2B95"/>
    <w:rsid w:val="001D3D92"/>
    <w:rsid w:val="001D4262"/>
    <w:rsid w:val="001D67AF"/>
    <w:rsid w:val="001D7870"/>
    <w:rsid w:val="001E202C"/>
    <w:rsid w:val="001E4535"/>
    <w:rsid w:val="001F76FC"/>
    <w:rsid w:val="001F7C86"/>
    <w:rsid w:val="00204126"/>
    <w:rsid w:val="00222B63"/>
    <w:rsid w:val="0022317D"/>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499A"/>
    <w:rsid w:val="00324B12"/>
    <w:rsid w:val="00325412"/>
    <w:rsid w:val="00325946"/>
    <w:rsid w:val="0034299E"/>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251F"/>
    <w:rsid w:val="00592DB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4FF7"/>
    <w:rsid w:val="00720A05"/>
    <w:rsid w:val="007311B3"/>
    <w:rsid w:val="00742563"/>
    <w:rsid w:val="00743CC5"/>
    <w:rsid w:val="0074466D"/>
    <w:rsid w:val="00774B32"/>
    <w:rsid w:val="00793720"/>
    <w:rsid w:val="00794A5E"/>
    <w:rsid w:val="007A08D8"/>
    <w:rsid w:val="007A147B"/>
    <w:rsid w:val="007B181A"/>
    <w:rsid w:val="007C16FE"/>
    <w:rsid w:val="007C6F84"/>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118D"/>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6F0B"/>
    <w:rsid w:val="00BD420C"/>
    <w:rsid w:val="00BD6A0A"/>
    <w:rsid w:val="00BF2C75"/>
    <w:rsid w:val="00BF74AA"/>
    <w:rsid w:val="00C075D2"/>
    <w:rsid w:val="00C215B3"/>
    <w:rsid w:val="00C259F3"/>
    <w:rsid w:val="00C31D79"/>
    <w:rsid w:val="00C37111"/>
    <w:rsid w:val="00C3729F"/>
    <w:rsid w:val="00C40768"/>
    <w:rsid w:val="00C4257F"/>
    <w:rsid w:val="00C43EAE"/>
    <w:rsid w:val="00C460BF"/>
    <w:rsid w:val="00C50241"/>
    <w:rsid w:val="00C53451"/>
    <w:rsid w:val="00C5737C"/>
    <w:rsid w:val="00C74418"/>
    <w:rsid w:val="00C801CD"/>
    <w:rsid w:val="00C81646"/>
    <w:rsid w:val="00C86302"/>
    <w:rsid w:val="00C941B4"/>
    <w:rsid w:val="00C9463E"/>
    <w:rsid w:val="00C957F4"/>
    <w:rsid w:val="00CA3FED"/>
    <w:rsid w:val="00CA4B72"/>
    <w:rsid w:val="00CA5843"/>
    <w:rsid w:val="00CA6822"/>
    <w:rsid w:val="00CA685C"/>
    <w:rsid w:val="00CA738C"/>
    <w:rsid w:val="00CA7B88"/>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478F1"/>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86DE83"/>
  <w15:docId w15:val="{628595EC-2AD0-41BE-9ADB-F33FACEA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semiHidden="1" w:uiPriority="3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813EF-5C7B-4C53-8E53-C9F7CA7DB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1048</Words>
  <Characters>5976</Characters>
  <Application>Microsoft Office Word</Application>
  <DocSecurity>0</DocSecurity>
  <Lines>49</Lines>
  <Paragraphs>14</Paragraphs>
  <ScaleCrop>false</ScaleCrop>
  <Company>MS</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126</cp:revision>
  <dcterms:created xsi:type="dcterms:W3CDTF">2023-06-08T09:40:00Z</dcterms:created>
  <dcterms:modified xsi:type="dcterms:W3CDTF">2024-04-01T01:17:00Z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