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C5C" w:rsidRDefault="0088032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297C5C">
        <w:trPr>
          <w:trHeight w:val="2336"/>
        </w:trPr>
        <w:tc>
          <w:tcPr>
            <w:tcW w:w="9610" w:type="dxa"/>
            <w:tcBorders>
              <w:top w:val="nil"/>
              <w:left w:val="nil"/>
              <w:bottom w:val="nil"/>
              <w:right w:val="nil"/>
            </w:tcBorders>
          </w:tcPr>
          <w:p w:rsidR="00297C5C" w:rsidRDefault="00297C5C">
            <w:pPr>
              <w:autoSpaceDE w:val="0"/>
              <w:autoSpaceDN w:val="0"/>
              <w:adjustRightInd w:val="0"/>
              <w:ind w:firstLineChars="450" w:firstLine="1980"/>
              <w:rPr>
                <w:rFonts w:ascii="黑体" w:eastAsia="黑体"/>
                <w:color w:val="000000"/>
                <w:sz w:val="44"/>
                <w:szCs w:val="44"/>
                <w:lang w:val="zh-CN"/>
              </w:rPr>
            </w:pPr>
          </w:p>
          <w:p w:rsidR="00297C5C" w:rsidRDefault="00297C5C">
            <w:pPr>
              <w:autoSpaceDE w:val="0"/>
              <w:autoSpaceDN w:val="0"/>
              <w:adjustRightInd w:val="0"/>
              <w:ind w:firstLineChars="450" w:firstLine="1980"/>
              <w:rPr>
                <w:rFonts w:ascii="黑体" w:eastAsia="黑体"/>
                <w:color w:val="000000"/>
                <w:sz w:val="44"/>
                <w:szCs w:val="44"/>
                <w:lang w:val="zh-CN"/>
              </w:rPr>
            </w:pPr>
          </w:p>
          <w:p w:rsidR="00297C5C" w:rsidRDefault="0088032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NJKQ-2024CG003</w:t>
            </w:r>
          </w:p>
          <w:p w:rsidR="00297C5C" w:rsidRDefault="0088032F">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项目名称：第三门诊部改造</w:t>
            </w:r>
            <w:proofErr w:type="gramStart"/>
            <w:r>
              <w:rPr>
                <w:rFonts w:ascii="黑体" w:eastAsia="黑体" w:hint="eastAsia"/>
                <w:color w:val="000000"/>
                <w:sz w:val="44"/>
                <w:szCs w:val="44"/>
                <w:lang w:val="zh-CN"/>
              </w:rPr>
              <w:t>立项稳评服务</w:t>
            </w:r>
            <w:proofErr w:type="gramEnd"/>
          </w:p>
        </w:tc>
      </w:tr>
    </w:tbl>
    <w:p w:rsidR="00297C5C" w:rsidRDefault="00297C5C">
      <w:pPr>
        <w:jc w:val="center"/>
        <w:rPr>
          <w:rFonts w:ascii="黑体" w:eastAsia="黑体"/>
          <w:color w:val="000000"/>
          <w:sz w:val="44"/>
          <w:szCs w:val="44"/>
          <w:lang w:val="zh-CN"/>
        </w:rPr>
      </w:pPr>
    </w:p>
    <w:p w:rsidR="00297C5C" w:rsidRDefault="00297C5C">
      <w:pPr>
        <w:autoSpaceDE w:val="0"/>
        <w:autoSpaceDN w:val="0"/>
        <w:adjustRightInd w:val="0"/>
        <w:rPr>
          <w:rFonts w:ascii="黑体" w:eastAsia="黑体"/>
          <w:color w:val="000000"/>
          <w:sz w:val="44"/>
          <w:szCs w:val="44"/>
          <w:lang w:val="zh-CN"/>
        </w:rPr>
      </w:pPr>
    </w:p>
    <w:p w:rsidR="00297C5C" w:rsidRDefault="00297C5C">
      <w:pPr>
        <w:autoSpaceDE w:val="0"/>
        <w:autoSpaceDN w:val="0"/>
        <w:adjustRightInd w:val="0"/>
        <w:rPr>
          <w:rFonts w:ascii="仿宋_GB2312" w:eastAsia="仿宋_GB2312" w:hAnsi="华文仿宋"/>
          <w:b/>
          <w:color w:val="000000"/>
          <w:sz w:val="28"/>
          <w:szCs w:val="28"/>
        </w:rPr>
      </w:pPr>
    </w:p>
    <w:p w:rsidR="00297C5C" w:rsidRDefault="00297C5C">
      <w:pPr>
        <w:autoSpaceDE w:val="0"/>
        <w:autoSpaceDN w:val="0"/>
        <w:adjustRightInd w:val="0"/>
        <w:rPr>
          <w:rFonts w:ascii="仿宋_GB2312" w:eastAsia="仿宋_GB2312" w:hAnsi="华文仿宋"/>
          <w:b/>
          <w:color w:val="000000"/>
          <w:sz w:val="28"/>
          <w:szCs w:val="28"/>
        </w:rPr>
      </w:pPr>
    </w:p>
    <w:p w:rsidR="00297C5C" w:rsidRDefault="00297C5C">
      <w:pPr>
        <w:autoSpaceDE w:val="0"/>
        <w:autoSpaceDN w:val="0"/>
        <w:adjustRightInd w:val="0"/>
        <w:rPr>
          <w:rFonts w:ascii="黑体" w:eastAsia="黑体"/>
          <w:color w:val="000000"/>
          <w:sz w:val="32"/>
          <w:szCs w:val="32"/>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297C5C">
      <w:pPr>
        <w:autoSpaceDE w:val="0"/>
        <w:autoSpaceDN w:val="0"/>
        <w:adjustRightInd w:val="0"/>
        <w:rPr>
          <w:rFonts w:ascii="黑体" w:eastAsia="黑体"/>
          <w:color w:val="000000"/>
          <w:sz w:val="32"/>
          <w:szCs w:val="32"/>
          <w:lang w:val="zh-CN"/>
        </w:rPr>
      </w:pPr>
    </w:p>
    <w:p w:rsidR="00297C5C" w:rsidRDefault="0088032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p>
    <w:p w:rsidR="00297C5C" w:rsidRDefault="00297C5C">
      <w:pPr>
        <w:autoSpaceDE w:val="0"/>
        <w:autoSpaceDN w:val="0"/>
        <w:adjustRightInd w:val="0"/>
        <w:jc w:val="center"/>
        <w:rPr>
          <w:rFonts w:ascii="黑体" w:eastAsia="黑体"/>
          <w:color w:val="000000"/>
          <w:sz w:val="44"/>
          <w:szCs w:val="44"/>
          <w:lang w:val="zh-CN"/>
        </w:rPr>
      </w:pPr>
    </w:p>
    <w:p w:rsidR="00297C5C" w:rsidRDefault="0088032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Pr>
          <w:rFonts w:ascii="黑体" w:eastAsia="黑体" w:hint="eastAsia"/>
          <w:color w:val="000000"/>
          <w:sz w:val="44"/>
          <w:szCs w:val="44"/>
          <w:lang w:val="zh-CN"/>
        </w:rPr>
        <w:t>O</w:t>
      </w:r>
      <w:r>
        <w:rPr>
          <w:rFonts w:ascii="黑体" w:eastAsia="黑体" w:hint="eastAsia"/>
          <w:color w:val="000000"/>
          <w:sz w:val="44"/>
          <w:szCs w:val="44"/>
          <w:lang w:val="zh-CN"/>
        </w:rPr>
        <w:t>二四年二月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采购邀请</w:t>
      </w:r>
      <w:r>
        <w:rPr>
          <w:rFonts w:ascii="黑体" w:eastAsia="黑体" w:hint="eastAsia"/>
          <w:color w:val="000000"/>
          <w:sz w:val="36"/>
          <w:szCs w:val="36"/>
          <w:lang w:val="zh-CN"/>
        </w:rPr>
        <w:t xml:space="preserve">  </w:t>
      </w:r>
    </w:p>
    <w:p w:rsidR="00297C5C" w:rsidRDefault="00297C5C">
      <w:pPr>
        <w:autoSpaceDE w:val="0"/>
        <w:autoSpaceDN w:val="0"/>
        <w:adjustRightInd w:val="0"/>
        <w:ind w:firstLine="420"/>
        <w:rPr>
          <w:color w:val="000000"/>
          <w:szCs w:val="21"/>
          <w:lang w:val="zh-CN"/>
        </w:rPr>
      </w:pPr>
    </w:p>
    <w:p w:rsidR="00297C5C" w:rsidRDefault="0088032F">
      <w:pPr>
        <w:rPr>
          <w:color w:val="000000"/>
          <w:szCs w:val="21"/>
        </w:rPr>
      </w:pPr>
      <w:r>
        <w:rPr>
          <w:rFonts w:hint="eastAsia"/>
          <w:color w:val="000000"/>
          <w:szCs w:val="21"/>
        </w:rPr>
        <w:t>南京市口腔医院就第三门诊部改造</w:t>
      </w:r>
      <w:proofErr w:type="gramStart"/>
      <w:r>
        <w:rPr>
          <w:rFonts w:hint="eastAsia"/>
          <w:color w:val="000000"/>
          <w:szCs w:val="21"/>
        </w:rPr>
        <w:t>立项稳评服务</w:t>
      </w:r>
      <w:proofErr w:type="gramEnd"/>
      <w:r>
        <w:rPr>
          <w:rFonts w:hint="eastAsia"/>
          <w:color w:val="000000"/>
          <w:szCs w:val="21"/>
        </w:rPr>
        <w:t>进行竞争性比选采购，有关事宜公告如下：</w:t>
      </w:r>
    </w:p>
    <w:p w:rsidR="00297C5C" w:rsidRDefault="0088032F">
      <w:pPr>
        <w:rPr>
          <w:color w:val="000000"/>
          <w:szCs w:val="21"/>
        </w:rPr>
      </w:pPr>
      <w:r>
        <w:rPr>
          <w:rFonts w:hint="eastAsia"/>
          <w:color w:val="000000"/>
          <w:szCs w:val="21"/>
        </w:rPr>
        <w:t>一、采购项目信息：</w:t>
      </w:r>
    </w:p>
    <w:p w:rsidR="00297C5C" w:rsidRDefault="0088032F">
      <w:pPr>
        <w:rPr>
          <w:color w:val="000000"/>
          <w:szCs w:val="21"/>
        </w:rPr>
      </w:pPr>
      <w:r>
        <w:rPr>
          <w:rFonts w:hint="eastAsia"/>
          <w:color w:val="000000"/>
          <w:szCs w:val="21"/>
        </w:rPr>
        <w:t>1.</w:t>
      </w:r>
      <w:r>
        <w:rPr>
          <w:rFonts w:hint="eastAsia"/>
          <w:color w:val="000000"/>
          <w:szCs w:val="21"/>
        </w:rPr>
        <w:t>项目编号：</w:t>
      </w:r>
      <w:r>
        <w:rPr>
          <w:rFonts w:hint="eastAsia"/>
          <w:color w:val="000000"/>
          <w:szCs w:val="21"/>
        </w:rPr>
        <w:t>NJKQ-</w:t>
      </w:r>
      <w:r>
        <w:rPr>
          <w:color w:val="000000"/>
          <w:szCs w:val="21"/>
        </w:rPr>
        <w:t>2024CG003</w:t>
      </w:r>
    </w:p>
    <w:p w:rsidR="00297C5C" w:rsidRDefault="0088032F">
      <w:pPr>
        <w:rPr>
          <w:color w:val="000000"/>
          <w:szCs w:val="21"/>
        </w:rPr>
      </w:pPr>
      <w:r>
        <w:rPr>
          <w:rFonts w:hint="eastAsia"/>
          <w:color w:val="000000"/>
          <w:szCs w:val="21"/>
        </w:rPr>
        <w:t>2.</w:t>
      </w:r>
      <w:r>
        <w:rPr>
          <w:rFonts w:hint="eastAsia"/>
          <w:color w:val="000000"/>
          <w:szCs w:val="21"/>
        </w:rPr>
        <w:t>项目名称：第三门诊部改造</w:t>
      </w:r>
      <w:proofErr w:type="gramStart"/>
      <w:r>
        <w:rPr>
          <w:rFonts w:hint="eastAsia"/>
          <w:color w:val="000000"/>
          <w:szCs w:val="21"/>
        </w:rPr>
        <w:t>立项稳评服务</w:t>
      </w:r>
      <w:proofErr w:type="gramEnd"/>
    </w:p>
    <w:p w:rsidR="00297C5C" w:rsidRDefault="0088032F">
      <w:pPr>
        <w:rPr>
          <w:color w:val="000000"/>
          <w:szCs w:val="21"/>
        </w:rPr>
      </w:pPr>
      <w:r>
        <w:rPr>
          <w:rFonts w:hint="eastAsia"/>
          <w:color w:val="000000"/>
          <w:szCs w:val="21"/>
        </w:rPr>
        <w:t>3.</w:t>
      </w:r>
      <w:r>
        <w:rPr>
          <w:rFonts w:hint="eastAsia"/>
          <w:color w:val="000000"/>
          <w:szCs w:val="21"/>
        </w:rPr>
        <w:t>采购项目用途、数量、简要技术要求等：详见采购文件</w:t>
      </w:r>
    </w:p>
    <w:p w:rsidR="00297C5C" w:rsidRDefault="0088032F">
      <w:pPr>
        <w:rPr>
          <w:color w:val="000000"/>
          <w:szCs w:val="21"/>
        </w:rPr>
      </w:pPr>
      <w:r>
        <w:rPr>
          <w:rFonts w:hint="eastAsia"/>
          <w:color w:val="000000"/>
          <w:szCs w:val="21"/>
        </w:rPr>
        <w:t>4.</w:t>
      </w:r>
      <w:r>
        <w:rPr>
          <w:rFonts w:hint="eastAsia"/>
          <w:color w:val="000000"/>
          <w:szCs w:val="21"/>
        </w:rPr>
        <w:t>采购项目内容</w:t>
      </w:r>
      <w:r>
        <w:rPr>
          <w:rFonts w:hint="eastAsia"/>
          <w:color w:val="000000"/>
          <w:szCs w:val="21"/>
        </w:rPr>
        <w:t xml:space="preserve">: </w:t>
      </w:r>
    </w:p>
    <w:p w:rsidR="00297C5C" w:rsidRDefault="00297C5C">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297C5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297C5C">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hint="eastAsia"/>
                <w:color w:val="000000"/>
                <w:szCs w:val="21"/>
              </w:rPr>
              <w:t>第三门诊部改造</w:t>
            </w:r>
            <w:proofErr w:type="gramStart"/>
            <w:r>
              <w:rPr>
                <w:rFonts w:hint="eastAsia"/>
                <w:color w:val="000000"/>
                <w:szCs w:val="21"/>
              </w:rPr>
              <w:t>立项稳评服务</w:t>
            </w:r>
            <w:proofErr w:type="gramEnd"/>
          </w:p>
        </w:tc>
        <w:tc>
          <w:tcPr>
            <w:tcW w:w="987"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w:t>
            </w:r>
          </w:p>
        </w:tc>
        <w:tc>
          <w:tcPr>
            <w:tcW w:w="1271"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8</w:t>
            </w:r>
          </w:p>
        </w:tc>
        <w:tc>
          <w:tcPr>
            <w:tcW w:w="1123" w:type="dxa"/>
            <w:tcBorders>
              <w:top w:val="single" w:sz="8" w:space="0" w:color="auto"/>
              <w:left w:val="single" w:sz="8" w:space="0" w:color="auto"/>
              <w:bottom w:val="single" w:sz="8" w:space="0" w:color="auto"/>
              <w:right w:val="single" w:sz="8" w:space="0" w:color="auto"/>
            </w:tcBorders>
            <w:vAlign w:val="center"/>
          </w:tcPr>
          <w:p w:rsidR="00297C5C" w:rsidRDefault="0088032F">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 </w:t>
            </w:r>
          </w:p>
        </w:tc>
      </w:tr>
    </w:tbl>
    <w:p w:rsidR="00297C5C" w:rsidRDefault="0088032F">
      <w:pPr>
        <w:rPr>
          <w:b/>
          <w:color w:val="FF0000"/>
          <w:shd w:val="clear" w:color="auto" w:fill="FFFFFF"/>
        </w:rPr>
      </w:pPr>
      <w:r>
        <w:rPr>
          <w:rFonts w:hint="eastAsia"/>
          <w:b/>
          <w:color w:val="FF0000"/>
          <w:szCs w:val="21"/>
        </w:rPr>
        <w:t>5</w:t>
      </w:r>
      <w:r>
        <w:rPr>
          <w:b/>
          <w:color w:val="FF0000"/>
          <w:szCs w:val="21"/>
        </w:rPr>
        <w:t>.</w:t>
      </w:r>
      <w:r>
        <w:rPr>
          <w:rFonts w:hint="eastAsia"/>
          <w:b/>
          <w:color w:val="FF0000"/>
          <w:szCs w:val="21"/>
        </w:rPr>
        <w:t>特定资格要求：</w:t>
      </w:r>
      <w:r>
        <w:rPr>
          <w:rFonts w:ascii="Arial" w:hAnsi="Arial" w:cs="Arial"/>
          <w:color w:val="FF0000"/>
        </w:rPr>
        <w:t>需具备南京市委政法委颁发的南京市第三方机构</w:t>
      </w:r>
      <w:proofErr w:type="gramStart"/>
      <w:r>
        <w:rPr>
          <w:rFonts w:ascii="Arial" w:hAnsi="Arial" w:cs="Arial"/>
          <w:color w:val="FF0000"/>
        </w:rPr>
        <w:t>稳评培训</w:t>
      </w:r>
      <w:proofErr w:type="gramEnd"/>
      <w:r>
        <w:rPr>
          <w:rFonts w:ascii="Arial" w:hAnsi="Arial" w:cs="Arial"/>
          <w:color w:val="FF0000"/>
        </w:rPr>
        <w:t>业务培训合格证书</w:t>
      </w:r>
      <w:r>
        <w:rPr>
          <w:rFonts w:hint="eastAsia"/>
          <w:b/>
          <w:color w:val="FF0000"/>
          <w:shd w:val="clear" w:color="auto" w:fill="FFFFFF"/>
        </w:rPr>
        <w:t>。</w:t>
      </w:r>
    </w:p>
    <w:p w:rsidR="00297C5C" w:rsidRDefault="0088032F">
      <w:pPr>
        <w:rPr>
          <w:color w:val="000000"/>
          <w:szCs w:val="21"/>
        </w:rPr>
      </w:pPr>
      <w:r>
        <w:rPr>
          <w:rFonts w:hint="eastAsia"/>
          <w:color w:val="000000"/>
          <w:szCs w:val="21"/>
        </w:rPr>
        <w:t>二、采购文件获取的时间、方式、公告期限等</w:t>
      </w:r>
      <w:r>
        <w:rPr>
          <w:rFonts w:hint="eastAsia"/>
          <w:color w:val="000000"/>
          <w:szCs w:val="21"/>
        </w:rPr>
        <w:t>:</w:t>
      </w:r>
    </w:p>
    <w:p w:rsidR="00297C5C" w:rsidRDefault="0088032F">
      <w:pPr>
        <w:rPr>
          <w:color w:val="000000"/>
          <w:szCs w:val="21"/>
        </w:rPr>
      </w:pPr>
      <w:r>
        <w:rPr>
          <w:rFonts w:hint="eastAsia"/>
          <w:color w:val="000000"/>
          <w:szCs w:val="21"/>
        </w:rPr>
        <w:t>自即日起至应答截止时间前，从南京市口腔医院网站公告下载栏免费下载。</w:t>
      </w:r>
    </w:p>
    <w:p w:rsidR="00297C5C" w:rsidRDefault="00297C5C">
      <w:pPr>
        <w:rPr>
          <w:color w:val="000000"/>
          <w:szCs w:val="21"/>
        </w:rPr>
      </w:pPr>
    </w:p>
    <w:p w:rsidR="00297C5C" w:rsidRPr="00CD7052" w:rsidRDefault="0088032F">
      <w:pPr>
        <w:rPr>
          <w:color w:val="000000"/>
          <w:szCs w:val="21"/>
        </w:rPr>
      </w:pPr>
      <w:r w:rsidRPr="00CD7052">
        <w:rPr>
          <w:rFonts w:hint="eastAsia"/>
          <w:color w:val="000000"/>
          <w:szCs w:val="21"/>
        </w:rPr>
        <w:t>三、报名截止时间：</w:t>
      </w:r>
    </w:p>
    <w:p w:rsidR="00297C5C" w:rsidRPr="00CD7052" w:rsidRDefault="0088032F">
      <w:pPr>
        <w:rPr>
          <w:b/>
          <w:szCs w:val="21"/>
          <w:lang w:bidi="ar"/>
        </w:rPr>
      </w:pPr>
      <w:r w:rsidRPr="00CD7052">
        <w:rPr>
          <w:rFonts w:hint="eastAsia"/>
          <w:b/>
          <w:szCs w:val="21"/>
          <w:lang w:bidi="ar"/>
        </w:rPr>
        <w:t>202</w:t>
      </w:r>
      <w:r w:rsidRPr="00CD7052">
        <w:rPr>
          <w:b/>
          <w:szCs w:val="21"/>
          <w:lang w:bidi="ar"/>
        </w:rPr>
        <w:t>4</w:t>
      </w:r>
      <w:r w:rsidRPr="00CD7052">
        <w:rPr>
          <w:rFonts w:hint="eastAsia"/>
          <w:b/>
          <w:szCs w:val="21"/>
          <w:lang w:bidi="ar"/>
        </w:rPr>
        <w:t>-</w:t>
      </w:r>
      <w:r w:rsidRPr="00CD7052">
        <w:rPr>
          <w:b/>
          <w:szCs w:val="21"/>
          <w:lang w:bidi="ar"/>
        </w:rPr>
        <w:t>02</w:t>
      </w:r>
      <w:r w:rsidRPr="00CD7052">
        <w:rPr>
          <w:rFonts w:hint="eastAsia"/>
          <w:b/>
          <w:szCs w:val="21"/>
          <w:lang w:bidi="ar"/>
        </w:rPr>
        <w:t>-</w:t>
      </w:r>
      <w:proofErr w:type="gramStart"/>
      <w:r w:rsidR="00CD7052" w:rsidRPr="00CD7052">
        <w:rPr>
          <w:b/>
          <w:szCs w:val="21"/>
          <w:lang w:bidi="ar"/>
        </w:rPr>
        <w:t>17</w:t>
      </w:r>
      <w:r w:rsidR="00CD7052" w:rsidRPr="00CD7052">
        <w:rPr>
          <w:rFonts w:hint="eastAsia"/>
          <w:b/>
          <w:szCs w:val="21"/>
          <w:lang w:bidi="ar"/>
        </w:rPr>
        <w:t xml:space="preserve">  </w:t>
      </w:r>
      <w:r w:rsidRPr="00CD7052">
        <w:rPr>
          <w:rFonts w:hint="eastAsia"/>
          <w:b/>
          <w:szCs w:val="21"/>
          <w:lang w:bidi="ar"/>
        </w:rPr>
        <w:t>17:00</w:t>
      </w:r>
      <w:proofErr w:type="gramEnd"/>
    </w:p>
    <w:p w:rsidR="00297C5C" w:rsidRPr="00CD7052" w:rsidRDefault="0088032F">
      <w:pPr>
        <w:rPr>
          <w:color w:val="000000"/>
          <w:szCs w:val="21"/>
        </w:rPr>
      </w:pPr>
      <w:r w:rsidRPr="00CD7052">
        <w:rPr>
          <w:rFonts w:hint="eastAsia"/>
          <w:color w:val="000000"/>
          <w:szCs w:val="21"/>
        </w:rPr>
        <w:t>报名联系人姓名：王天</w:t>
      </w:r>
      <w:proofErr w:type="gramStart"/>
      <w:r w:rsidRPr="00CD7052">
        <w:rPr>
          <w:rFonts w:hint="eastAsia"/>
          <w:color w:val="000000"/>
          <w:szCs w:val="21"/>
        </w:rPr>
        <w:t>一</w:t>
      </w:r>
      <w:proofErr w:type="gramEnd"/>
      <w:r w:rsidRPr="00CD7052">
        <w:rPr>
          <w:rFonts w:hint="eastAsia"/>
          <w:color w:val="000000"/>
          <w:szCs w:val="21"/>
        </w:rPr>
        <w:t xml:space="preserve"> </w:t>
      </w:r>
      <w:r w:rsidRPr="00CD7052">
        <w:rPr>
          <w:color w:val="000000"/>
          <w:szCs w:val="21"/>
        </w:rPr>
        <w:t xml:space="preserve"> </w:t>
      </w:r>
      <w:r w:rsidRPr="00CD7052">
        <w:rPr>
          <w:rFonts w:hint="eastAsia"/>
          <w:color w:val="000000"/>
          <w:szCs w:val="21"/>
        </w:rPr>
        <w:t>联系电话</w:t>
      </w:r>
      <w:r w:rsidRPr="00CD7052">
        <w:rPr>
          <w:color w:val="000000"/>
          <w:szCs w:val="21"/>
        </w:rPr>
        <w:t>：</w:t>
      </w:r>
      <w:r w:rsidRPr="00CD7052">
        <w:rPr>
          <w:rFonts w:hint="eastAsia"/>
          <w:color w:val="000000"/>
          <w:szCs w:val="21"/>
        </w:rPr>
        <w:t>025-8362016</w:t>
      </w:r>
      <w:r w:rsidRPr="00CD7052">
        <w:rPr>
          <w:color w:val="000000"/>
          <w:szCs w:val="21"/>
        </w:rPr>
        <w:t>4</w:t>
      </w:r>
    </w:p>
    <w:p w:rsidR="00297C5C" w:rsidRPr="00CD7052" w:rsidRDefault="0088032F">
      <w:pPr>
        <w:rPr>
          <w:color w:val="000000"/>
          <w:szCs w:val="21"/>
        </w:rPr>
      </w:pPr>
      <w:r w:rsidRPr="00CD7052">
        <w:rPr>
          <w:rFonts w:hint="eastAsia"/>
          <w:b/>
          <w:color w:val="000000"/>
          <w:szCs w:val="21"/>
        </w:rPr>
        <w:t>报名邮箱：</w:t>
      </w:r>
      <w:r w:rsidRPr="00CD7052">
        <w:rPr>
          <w:b/>
          <w:color w:val="000000"/>
          <w:sz w:val="22"/>
          <w:szCs w:val="22"/>
        </w:rPr>
        <w:t>njkqcgzx2022@163.com</w:t>
      </w:r>
      <w:r w:rsidRPr="00CD7052">
        <w:rPr>
          <w:rFonts w:hint="eastAsia"/>
          <w:color w:val="000000"/>
          <w:sz w:val="22"/>
          <w:szCs w:val="22"/>
        </w:rPr>
        <w:t xml:space="preserve"> (</w:t>
      </w:r>
      <w:r w:rsidRPr="00CD7052">
        <w:rPr>
          <w:rFonts w:hint="eastAsia"/>
          <w:b/>
          <w:color w:val="000000"/>
          <w:sz w:val="22"/>
          <w:szCs w:val="22"/>
        </w:rPr>
        <w:t>仅接受</w:t>
      </w:r>
      <w:r w:rsidRPr="00CD7052">
        <w:rPr>
          <w:b/>
          <w:color w:val="000000"/>
          <w:sz w:val="22"/>
          <w:szCs w:val="22"/>
        </w:rPr>
        <w:t>邮箱报名</w:t>
      </w:r>
      <w:r w:rsidRPr="00CD7052">
        <w:rPr>
          <w:color w:val="000000"/>
          <w:sz w:val="22"/>
          <w:szCs w:val="22"/>
        </w:rPr>
        <w:t>，</w:t>
      </w:r>
      <w:r w:rsidRPr="00CD7052">
        <w:rPr>
          <w:rFonts w:hint="eastAsia"/>
          <w:color w:val="000000"/>
          <w:sz w:val="22"/>
          <w:szCs w:val="22"/>
        </w:rPr>
        <w:t>公司</w:t>
      </w:r>
      <w:r w:rsidRPr="00CD7052">
        <w:rPr>
          <w:rFonts w:hint="eastAsia"/>
          <w:color w:val="000000"/>
          <w:sz w:val="22"/>
          <w:szCs w:val="22"/>
        </w:rPr>
        <w:t>+</w:t>
      </w:r>
      <w:r w:rsidRPr="00CD7052">
        <w:rPr>
          <w:rFonts w:hint="eastAsia"/>
          <w:color w:val="000000"/>
          <w:sz w:val="22"/>
          <w:szCs w:val="22"/>
        </w:rPr>
        <w:t>联系人</w:t>
      </w:r>
      <w:r w:rsidRPr="00CD7052">
        <w:rPr>
          <w:rFonts w:hint="eastAsia"/>
          <w:color w:val="000000"/>
          <w:sz w:val="22"/>
          <w:szCs w:val="22"/>
        </w:rPr>
        <w:t>+</w:t>
      </w:r>
      <w:r w:rsidRPr="00CD7052">
        <w:rPr>
          <w:rFonts w:hint="eastAsia"/>
          <w:color w:val="000000"/>
          <w:sz w:val="22"/>
          <w:szCs w:val="22"/>
        </w:rPr>
        <w:t>联系电话</w:t>
      </w:r>
      <w:r w:rsidRPr="00CD7052">
        <w:rPr>
          <w:rFonts w:hint="eastAsia"/>
          <w:color w:val="000000"/>
          <w:sz w:val="22"/>
          <w:szCs w:val="22"/>
        </w:rPr>
        <w:t>+</w:t>
      </w:r>
      <w:r w:rsidRPr="00CD7052">
        <w:rPr>
          <w:rFonts w:hint="eastAsia"/>
          <w:color w:val="000000"/>
          <w:sz w:val="22"/>
          <w:szCs w:val="22"/>
        </w:rPr>
        <w:t>所投产品</w:t>
      </w:r>
      <w:r w:rsidRPr="00CD7052">
        <w:rPr>
          <w:rFonts w:hint="eastAsia"/>
          <w:color w:val="000000"/>
          <w:sz w:val="22"/>
          <w:szCs w:val="22"/>
        </w:rPr>
        <w:t>)</w:t>
      </w:r>
    </w:p>
    <w:p w:rsidR="00297C5C" w:rsidRPr="00CD7052" w:rsidRDefault="0088032F">
      <w:pPr>
        <w:rPr>
          <w:color w:val="000000"/>
          <w:szCs w:val="21"/>
        </w:rPr>
      </w:pPr>
      <w:r w:rsidRPr="00CD7052">
        <w:rPr>
          <w:b/>
          <w:color w:val="000000"/>
          <w:szCs w:val="21"/>
        </w:rPr>
        <w:t>医院纪检监督电话</w:t>
      </w:r>
      <w:r w:rsidRPr="00CD7052">
        <w:rPr>
          <w:b/>
          <w:color w:val="000000"/>
          <w:sz w:val="22"/>
          <w:szCs w:val="22"/>
        </w:rPr>
        <w:t>：</w:t>
      </w:r>
      <w:r w:rsidRPr="00CD7052">
        <w:rPr>
          <w:b/>
          <w:color w:val="000000"/>
          <w:sz w:val="22"/>
          <w:szCs w:val="22"/>
        </w:rPr>
        <w:t>025-83620316</w:t>
      </w:r>
    </w:p>
    <w:p w:rsidR="00297C5C" w:rsidRPr="00CD7052" w:rsidRDefault="00297C5C">
      <w:pPr>
        <w:rPr>
          <w:color w:val="000000"/>
          <w:szCs w:val="21"/>
        </w:rPr>
      </w:pPr>
    </w:p>
    <w:p w:rsidR="00297C5C" w:rsidRPr="00CD7052" w:rsidRDefault="0088032F">
      <w:pPr>
        <w:rPr>
          <w:color w:val="000000"/>
          <w:szCs w:val="21"/>
        </w:rPr>
      </w:pPr>
      <w:r w:rsidRPr="00CD7052">
        <w:rPr>
          <w:rFonts w:hint="eastAsia"/>
          <w:color w:val="000000"/>
          <w:szCs w:val="21"/>
        </w:rPr>
        <w:t>四、提交响应文件</w:t>
      </w:r>
      <w:r w:rsidRPr="00CD7052">
        <w:rPr>
          <w:rFonts w:hint="eastAsia"/>
          <w:color w:val="000000"/>
          <w:szCs w:val="21"/>
        </w:rPr>
        <w:t>:</w:t>
      </w:r>
    </w:p>
    <w:p w:rsidR="00297C5C" w:rsidRPr="00CD7052" w:rsidRDefault="0088032F">
      <w:pPr>
        <w:rPr>
          <w:color w:val="000000"/>
          <w:szCs w:val="21"/>
        </w:rPr>
      </w:pPr>
      <w:r w:rsidRPr="00CD7052">
        <w:rPr>
          <w:rFonts w:hint="eastAsia"/>
          <w:color w:val="000000"/>
          <w:szCs w:val="21"/>
        </w:rPr>
        <w:t>提交响应文件开始时间：</w:t>
      </w:r>
      <w:r w:rsidRPr="00CD7052">
        <w:rPr>
          <w:rFonts w:hint="eastAsia"/>
          <w:color w:val="000000"/>
          <w:szCs w:val="21"/>
        </w:rPr>
        <w:t>202</w:t>
      </w:r>
      <w:r w:rsidRPr="00CD7052">
        <w:rPr>
          <w:color w:val="000000"/>
          <w:szCs w:val="21"/>
        </w:rPr>
        <w:t>4</w:t>
      </w:r>
      <w:r w:rsidRPr="00CD7052">
        <w:rPr>
          <w:rFonts w:hint="eastAsia"/>
          <w:color w:val="000000"/>
          <w:szCs w:val="21"/>
        </w:rPr>
        <w:t>-</w:t>
      </w:r>
      <w:r w:rsidRPr="00CD7052">
        <w:rPr>
          <w:color w:val="000000"/>
          <w:szCs w:val="21"/>
        </w:rPr>
        <w:t>02</w:t>
      </w:r>
      <w:r w:rsidRPr="00CD7052">
        <w:rPr>
          <w:rFonts w:hint="eastAsia"/>
          <w:color w:val="000000"/>
          <w:szCs w:val="21"/>
        </w:rPr>
        <w:t>-</w:t>
      </w:r>
      <w:proofErr w:type="gramStart"/>
      <w:r w:rsidR="00CD7052" w:rsidRPr="00CD7052">
        <w:rPr>
          <w:color w:val="000000"/>
          <w:szCs w:val="21"/>
        </w:rPr>
        <w:t>18</w:t>
      </w:r>
      <w:r w:rsidRPr="00CD7052">
        <w:rPr>
          <w:rFonts w:hint="eastAsia"/>
          <w:color w:val="000000"/>
          <w:szCs w:val="21"/>
        </w:rPr>
        <w:t xml:space="preserve">  </w:t>
      </w:r>
      <w:r w:rsidR="00CD7052" w:rsidRPr="00CD7052">
        <w:rPr>
          <w:color w:val="000000"/>
          <w:szCs w:val="21"/>
        </w:rPr>
        <w:t>14</w:t>
      </w:r>
      <w:r w:rsidRPr="00CD7052">
        <w:rPr>
          <w:rFonts w:hint="eastAsia"/>
          <w:color w:val="000000"/>
          <w:szCs w:val="21"/>
        </w:rPr>
        <w:t>:</w:t>
      </w:r>
      <w:r w:rsidRPr="00CD7052">
        <w:rPr>
          <w:color w:val="000000"/>
          <w:szCs w:val="21"/>
        </w:rPr>
        <w:t>0</w:t>
      </w:r>
      <w:r w:rsidR="00CD7052" w:rsidRPr="00CD7052">
        <w:rPr>
          <w:color w:val="000000"/>
          <w:szCs w:val="21"/>
        </w:rPr>
        <w:t>5</w:t>
      </w:r>
      <w:proofErr w:type="gramEnd"/>
    </w:p>
    <w:p w:rsidR="00297C5C" w:rsidRPr="00CD7052" w:rsidRDefault="0088032F">
      <w:pPr>
        <w:rPr>
          <w:color w:val="000000"/>
          <w:szCs w:val="21"/>
        </w:rPr>
      </w:pPr>
      <w:r w:rsidRPr="00CD7052">
        <w:rPr>
          <w:rFonts w:hint="eastAsia"/>
          <w:color w:val="000000"/>
          <w:szCs w:val="21"/>
        </w:rPr>
        <w:t>提交响应文件截止时间：</w:t>
      </w:r>
      <w:r w:rsidRPr="00CD7052">
        <w:rPr>
          <w:rFonts w:hint="eastAsia"/>
          <w:color w:val="000000"/>
          <w:szCs w:val="21"/>
        </w:rPr>
        <w:t>202</w:t>
      </w:r>
      <w:r w:rsidRPr="00CD7052">
        <w:rPr>
          <w:color w:val="000000"/>
          <w:szCs w:val="21"/>
        </w:rPr>
        <w:t>3</w:t>
      </w:r>
      <w:r w:rsidRPr="00CD7052">
        <w:rPr>
          <w:rFonts w:hint="eastAsia"/>
          <w:color w:val="000000"/>
          <w:szCs w:val="21"/>
        </w:rPr>
        <w:t>-</w:t>
      </w:r>
      <w:r w:rsidRPr="00CD7052">
        <w:rPr>
          <w:color w:val="000000"/>
          <w:szCs w:val="21"/>
        </w:rPr>
        <w:t>02</w:t>
      </w:r>
      <w:r w:rsidRPr="00CD7052">
        <w:rPr>
          <w:rFonts w:hint="eastAsia"/>
          <w:color w:val="000000"/>
          <w:szCs w:val="21"/>
        </w:rPr>
        <w:t>-</w:t>
      </w:r>
      <w:proofErr w:type="gramStart"/>
      <w:r w:rsidR="00CD7052" w:rsidRPr="00CD7052">
        <w:rPr>
          <w:color w:val="000000"/>
          <w:szCs w:val="21"/>
        </w:rPr>
        <w:t>18</w:t>
      </w:r>
      <w:r w:rsidRPr="00CD7052">
        <w:rPr>
          <w:rFonts w:hint="eastAsia"/>
          <w:color w:val="000000"/>
          <w:szCs w:val="21"/>
        </w:rPr>
        <w:t xml:space="preserve">  </w:t>
      </w:r>
      <w:r w:rsidR="00CD7052" w:rsidRPr="00CD7052">
        <w:rPr>
          <w:color w:val="000000"/>
          <w:szCs w:val="21"/>
        </w:rPr>
        <w:t>14</w:t>
      </w:r>
      <w:r w:rsidRPr="00CD7052">
        <w:rPr>
          <w:rFonts w:hint="eastAsia"/>
          <w:color w:val="000000"/>
          <w:szCs w:val="21"/>
        </w:rPr>
        <w:t>:</w:t>
      </w:r>
      <w:r w:rsidRPr="00CD7052">
        <w:rPr>
          <w:color w:val="000000"/>
          <w:szCs w:val="21"/>
        </w:rPr>
        <w:t>25</w:t>
      </w:r>
      <w:proofErr w:type="gramEnd"/>
    </w:p>
    <w:p w:rsidR="00297C5C" w:rsidRPr="00CD7052" w:rsidRDefault="0088032F">
      <w:pPr>
        <w:rPr>
          <w:color w:val="000000"/>
          <w:szCs w:val="21"/>
        </w:rPr>
      </w:pPr>
      <w:r w:rsidRPr="00CD7052">
        <w:rPr>
          <w:rFonts w:hint="eastAsia"/>
          <w:color w:val="000000"/>
          <w:szCs w:val="21"/>
        </w:rPr>
        <w:t>提交响应文件地点：南京市口腔医院</w:t>
      </w:r>
      <w:r w:rsidRPr="00CD7052">
        <w:rPr>
          <w:rFonts w:hint="eastAsia"/>
          <w:color w:val="000000"/>
          <w:szCs w:val="21"/>
        </w:rPr>
        <w:t>2</w:t>
      </w:r>
      <w:r w:rsidRPr="00CD7052">
        <w:rPr>
          <w:rFonts w:hint="eastAsia"/>
          <w:color w:val="000000"/>
          <w:szCs w:val="21"/>
        </w:rPr>
        <w:t>号楼</w:t>
      </w:r>
      <w:r w:rsidRPr="00CD7052">
        <w:rPr>
          <w:rFonts w:hint="eastAsia"/>
          <w:color w:val="000000"/>
          <w:szCs w:val="21"/>
        </w:rPr>
        <w:t>9</w:t>
      </w:r>
      <w:r w:rsidRPr="00CD7052">
        <w:rPr>
          <w:rFonts w:hint="eastAsia"/>
          <w:color w:val="000000"/>
          <w:szCs w:val="21"/>
        </w:rPr>
        <w:t>楼</w:t>
      </w:r>
      <w:r w:rsidRPr="00CD7052">
        <w:rPr>
          <w:rFonts w:hint="eastAsia"/>
          <w:color w:val="000000"/>
          <w:szCs w:val="21"/>
        </w:rPr>
        <w:t>902</w:t>
      </w:r>
      <w:r w:rsidRPr="00CD7052">
        <w:rPr>
          <w:rFonts w:hint="eastAsia"/>
          <w:color w:val="000000"/>
          <w:szCs w:val="21"/>
        </w:rPr>
        <w:t>办公室</w:t>
      </w:r>
    </w:p>
    <w:p w:rsidR="00297C5C" w:rsidRPr="00CD7052" w:rsidRDefault="00297C5C">
      <w:pPr>
        <w:rPr>
          <w:color w:val="000000"/>
          <w:szCs w:val="21"/>
        </w:rPr>
      </w:pPr>
    </w:p>
    <w:p w:rsidR="00297C5C" w:rsidRPr="00CD7052" w:rsidRDefault="0088032F">
      <w:pPr>
        <w:rPr>
          <w:color w:val="000000"/>
          <w:szCs w:val="21"/>
        </w:rPr>
      </w:pPr>
      <w:r w:rsidRPr="00CD7052">
        <w:rPr>
          <w:rFonts w:hint="eastAsia"/>
          <w:color w:val="000000"/>
          <w:szCs w:val="21"/>
        </w:rPr>
        <w:t>五、采购时间和地点</w:t>
      </w:r>
    </w:p>
    <w:p w:rsidR="00297C5C" w:rsidRPr="00CD7052" w:rsidRDefault="0088032F">
      <w:pPr>
        <w:rPr>
          <w:color w:val="000000"/>
          <w:szCs w:val="21"/>
        </w:rPr>
      </w:pPr>
      <w:r w:rsidRPr="00CD7052">
        <w:rPr>
          <w:rFonts w:hint="eastAsia"/>
          <w:color w:val="000000"/>
          <w:szCs w:val="21"/>
        </w:rPr>
        <w:t>时间：</w:t>
      </w:r>
      <w:r w:rsidRPr="00CD7052">
        <w:rPr>
          <w:rFonts w:hint="eastAsia"/>
          <w:color w:val="000000"/>
          <w:szCs w:val="21"/>
        </w:rPr>
        <w:t>202</w:t>
      </w:r>
      <w:r w:rsidRPr="00CD7052">
        <w:rPr>
          <w:color w:val="000000"/>
          <w:szCs w:val="21"/>
        </w:rPr>
        <w:t>3</w:t>
      </w:r>
      <w:r w:rsidRPr="00CD7052">
        <w:rPr>
          <w:rFonts w:hint="eastAsia"/>
          <w:color w:val="000000"/>
          <w:szCs w:val="21"/>
        </w:rPr>
        <w:t>-</w:t>
      </w:r>
      <w:r w:rsidRPr="00CD7052">
        <w:rPr>
          <w:color w:val="000000"/>
          <w:szCs w:val="21"/>
        </w:rPr>
        <w:t>02</w:t>
      </w:r>
      <w:r w:rsidRPr="00CD7052">
        <w:rPr>
          <w:rFonts w:hint="eastAsia"/>
          <w:color w:val="000000"/>
          <w:szCs w:val="21"/>
        </w:rPr>
        <w:t>-</w:t>
      </w:r>
      <w:proofErr w:type="gramStart"/>
      <w:r w:rsidR="00CD7052" w:rsidRPr="00CD7052">
        <w:rPr>
          <w:color w:val="000000"/>
          <w:szCs w:val="21"/>
        </w:rPr>
        <w:t>18</w:t>
      </w:r>
      <w:r w:rsidRPr="00CD7052">
        <w:rPr>
          <w:rFonts w:hint="eastAsia"/>
          <w:color w:val="000000"/>
          <w:szCs w:val="21"/>
        </w:rPr>
        <w:t xml:space="preserve">  </w:t>
      </w:r>
      <w:r w:rsidR="00CD7052" w:rsidRPr="00CD7052">
        <w:rPr>
          <w:color w:val="000000"/>
          <w:szCs w:val="21"/>
        </w:rPr>
        <w:t>14</w:t>
      </w:r>
      <w:r w:rsidRPr="00CD7052">
        <w:rPr>
          <w:rFonts w:hint="eastAsia"/>
          <w:color w:val="000000"/>
          <w:szCs w:val="21"/>
        </w:rPr>
        <w:t>:</w:t>
      </w:r>
      <w:r w:rsidRPr="00CD7052">
        <w:rPr>
          <w:color w:val="000000"/>
          <w:szCs w:val="21"/>
        </w:rPr>
        <w:t>30</w:t>
      </w:r>
      <w:proofErr w:type="gramEnd"/>
    </w:p>
    <w:p w:rsidR="00297C5C" w:rsidRDefault="0088032F">
      <w:pPr>
        <w:rPr>
          <w:color w:val="000000"/>
          <w:szCs w:val="21"/>
        </w:rPr>
      </w:pPr>
      <w:r w:rsidRPr="00CD7052">
        <w:rPr>
          <w:rFonts w:hint="eastAsia"/>
          <w:color w:val="000000"/>
          <w:szCs w:val="21"/>
        </w:rPr>
        <w:t>地点：南京市中央路</w:t>
      </w:r>
      <w:r w:rsidRPr="00CD7052">
        <w:rPr>
          <w:rFonts w:hint="eastAsia"/>
          <w:color w:val="000000"/>
          <w:szCs w:val="21"/>
        </w:rPr>
        <w:t>30</w:t>
      </w:r>
      <w:r w:rsidRPr="00CD7052">
        <w:rPr>
          <w:rFonts w:hint="eastAsia"/>
          <w:color w:val="000000"/>
          <w:szCs w:val="21"/>
        </w:rPr>
        <w:t>号南</w:t>
      </w:r>
      <w:r>
        <w:rPr>
          <w:rFonts w:hint="eastAsia"/>
          <w:color w:val="000000"/>
          <w:szCs w:val="21"/>
        </w:rPr>
        <w:t>京市口腔医院</w:t>
      </w:r>
      <w:r>
        <w:rPr>
          <w:rFonts w:hint="eastAsia"/>
          <w:color w:val="000000"/>
          <w:szCs w:val="21"/>
        </w:rPr>
        <w:t>2</w:t>
      </w:r>
      <w:r>
        <w:rPr>
          <w:rFonts w:hint="eastAsia"/>
          <w:color w:val="000000"/>
          <w:szCs w:val="21"/>
        </w:rPr>
        <w:t>号楼</w:t>
      </w:r>
      <w:r>
        <w:rPr>
          <w:rFonts w:hint="eastAsia"/>
          <w:color w:val="000000"/>
          <w:szCs w:val="21"/>
        </w:rPr>
        <w:t>9</w:t>
      </w:r>
      <w:r>
        <w:rPr>
          <w:rFonts w:hint="eastAsia"/>
          <w:color w:val="000000"/>
          <w:szCs w:val="21"/>
        </w:rPr>
        <w:t>楼</w:t>
      </w:r>
      <w:r>
        <w:rPr>
          <w:rFonts w:hint="eastAsia"/>
          <w:color w:val="000000"/>
          <w:szCs w:val="21"/>
        </w:rPr>
        <w:t>903</w:t>
      </w:r>
      <w:r>
        <w:rPr>
          <w:rFonts w:hint="eastAsia"/>
          <w:color w:val="000000"/>
          <w:szCs w:val="21"/>
        </w:rPr>
        <w:t>会议室</w:t>
      </w:r>
    </w:p>
    <w:p w:rsidR="00297C5C" w:rsidRDefault="00297C5C">
      <w:pPr>
        <w:autoSpaceDE w:val="0"/>
        <w:autoSpaceDN w:val="0"/>
        <w:adjustRightInd w:val="0"/>
        <w:jc w:val="center"/>
        <w:rPr>
          <w:color w:val="000000"/>
          <w:szCs w:val="21"/>
          <w:lang w:val="zh-CN"/>
        </w:rPr>
      </w:pPr>
    </w:p>
    <w:p w:rsidR="00297C5C" w:rsidRDefault="0088032F">
      <w:pPr>
        <w:rPr>
          <w:b/>
          <w:bCs/>
          <w:color w:val="FF0000"/>
          <w:sz w:val="22"/>
          <w:szCs w:val="22"/>
          <w:lang w:bidi="ar"/>
        </w:rPr>
      </w:pPr>
      <w:r>
        <w:rPr>
          <w:rFonts w:hint="eastAsia"/>
          <w:b/>
          <w:bCs/>
          <w:color w:val="FF0000"/>
          <w:sz w:val="22"/>
          <w:szCs w:val="22"/>
          <w:lang w:bidi="ar"/>
        </w:rPr>
        <w:t>注：</w:t>
      </w:r>
      <w:r>
        <w:rPr>
          <w:rFonts w:hint="eastAsia"/>
          <w:b/>
          <w:bCs/>
          <w:color w:val="FF0000"/>
          <w:sz w:val="22"/>
          <w:szCs w:val="22"/>
          <w:lang w:bidi="ar"/>
        </w:rPr>
        <w:t>1</w:t>
      </w:r>
      <w:r>
        <w:rPr>
          <w:rFonts w:hint="eastAsia"/>
          <w:b/>
          <w:bCs/>
          <w:color w:val="FF0000"/>
          <w:sz w:val="22"/>
          <w:szCs w:val="22"/>
          <w:lang w:bidi="ar"/>
        </w:rPr>
        <w:t>、应答文件一式四份，一正三副。同时提交</w:t>
      </w:r>
      <w:r>
        <w:rPr>
          <w:rFonts w:hint="eastAsia"/>
          <w:b/>
          <w:bCs/>
          <w:color w:val="FF0000"/>
          <w:sz w:val="22"/>
          <w:szCs w:val="22"/>
          <w:lang w:bidi="ar"/>
        </w:rPr>
        <w:t>PDF</w:t>
      </w:r>
      <w:r>
        <w:rPr>
          <w:rFonts w:hint="eastAsia"/>
          <w:b/>
          <w:bCs/>
          <w:color w:val="FF0000"/>
          <w:sz w:val="22"/>
          <w:szCs w:val="22"/>
          <w:lang w:bidi="ar"/>
        </w:rPr>
        <w:t>版本。纸质版或</w:t>
      </w:r>
      <w:r>
        <w:rPr>
          <w:rFonts w:hint="eastAsia"/>
          <w:b/>
          <w:bCs/>
          <w:color w:val="FF0000"/>
          <w:sz w:val="22"/>
          <w:szCs w:val="22"/>
          <w:lang w:bidi="ar"/>
        </w:rPr>
        <w:t>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rsidR="00297C5C" w:rsidRDefault="0088032F">
      <w:pPr>
        <w:rPr>
          <w:b/>
          <w:bCs/>
          <w:color w:val="FF0000"/>
          <w:sz w:val="22"/>
          <w:szCs w:val="22"/>
          <w:lang w:bidi="ar"/>
        </w:rPr>
      </w:pPr>
      <w:r>
        <w:rPr>
          <w:rFonts w:hint="eastAsia"/>
          <w:b/>
          <w:bCs/>
          <w:color w:val="FF0000"/>
          <w:sz w:val="22"/>
          <w:szCs w:val="22"/>
          <w:lang w:bidi="ar"/>
        </w:rPr>
        <w:t xml:space="preserve">    2</w:t>
      </w:r>
      <w:r>
        <w:rPr>
          <w:rFonts w:hint="eastAsia"/>
          <w:b/>
          <w:bCs/>
          <w:color w:val="FF0000"/>
          <w:sz w:val="22"/>
          <w:szCs w:val="22"/>
          <w:lang w:bidi="ar"/>
        </w:rPr>
        <w:t>、应答文件报价超预算者视为无效应答。</w:t>
      </w:r>
    </w:p>
    <w:p w:rsidR="00297C5C" w:rsidRDefault="0088032F">
      <w:pPr>
        <w:ind w:firstLine="441"/>
        <w:rPr>
          <w:b/>
          <w:bCs/>
          <w:color w:val="FF0000"/>
          <w:sz w:val="22"/>
          <w:szCs w:val="22"/>
          <w:lang w:bidi="ar"/>
        </w:rPr>
      </w:pPr>
      <w:r>
        <w:rPr>
          <w:rFonts w:hint="eastAsia"/>
          <w:b/>
          <w:bCs/>
          <w:color w:val="FF0000"/>
          <w:sz w:val="22"/>
          <w:szCs w:val="22"/>
          <w:lang w:bidi="ar"/>
        </w:rPr>
        <w:t>3</w:t>
      </w:r>
      <w:r>
        <w:rPr>
          <w:rFonts w:hint="eastAsia"/>
          <w:b/>
          <w:bCs/>
          <w:color w:val="FF0000"/>
          <w:sz w:val="22"/>
          <w:szCs w:val="22"/>
          <w:lang w:bidi="ar"/>
        </w:rPr>
        <w:t>、资质证明文件不得缺项。</w:t>
      </w:r>
    </w:p>
    <w:p w:rsidR="00297C5C" w:rsidRDefault="0088032F">
      <w:pPr>
        <w:ind w:firstLine="441"/>
        <w:rPr>
          <w:b/>
          <w:bCs/>
          <w:color w:val="FF0000"/>
          <w:sz w:val="22"/>
          <w:szCs w:val="22"/>
          <w:lang w:bidi="ar"/>
        </w:rPr>
      </w:pPr>
      <w:r>
        <w:rPr>
          <w:rFonts w:hint="eastAsia"/>
          <w:b/>
          <w:bCs/>
          <w:color w:val="FF0000"/>
          <w:sz w:val="22"/>
          <w:szCs w:val="22"/>
          <w:lang w:bidi="ar"/>
        </w:rPr>
        <w:t>4</w:t>
      </w:r>
      <w:r>
        <w:rPr>
          <w:rFonts w:hint="eastAsia"/>
          <w:b/>
          <w:bCs/>
          <w:color w:val="FF0000"/>
          <w:sz w:val="22"/>
          <w:szCs w:val="22"/>
          <w:lang w:bidi="ar"/>
        </w:rPr>
        <w:t>、所提供合同复印件不得遮挡任何信息，否则认定为无效合同。</w:t>
      </w:r>
      <w:bookmarkStart w:id="0" w:name="_GoBack"/>
      <w:bookmarkEnd w:id="0"/>
    </w:p>
    <w:p w:rsidR="00297C5C" w:rsidRDefault="0088032F">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w:t>
      </w:r>
      <w:r>
        <w:rPr>
          <w:rFonts w:ascii="黑体" w:eastAsia="黑体" w:hint="eastAsia"/>
          <w:b/>
          <w:color w:val="000000"/>
          <w:sz w:val="36"/>
          <w:szCs w:val="36"/>
        </w:rPr>
        <w:t xml:space="preserve"> </w:t>
      </w:r>
      <w:r>
        <w:rPr>
          <w:rFonts w:ascii="黑体" w:eastAsia="黑体" w:hint="eastAsia"/>
          <w:b/>
          <w:color w:val="000000"/>
          <w:sz w:val="36"/>
          <w:szCs w:val="36"/>
        </w:rPr>
        <w:t>评标标准</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918"/>
        <w:gridCol w:w="7597"/>
        <w:gridCol w:w="552"/>
      </w:tblGrid>
      <w:tr w:rsidR="00297C5C">
        <w:trPr>
          <w:jc w:val="center"/>
        </w:trPr>
        <w:tc>
          <w:tcPr>
            <w:tcW w:w="539" w:type="dxa"/>
            <w:vAlign w:val="center"/>
          </w:tcPr>
          <w:p w:rsidR="00297C5C" w:rsidRDefault="0088032F">
            <w:pPr>
              <w:autoSpaceDE w:val="0"/>
              <w:autoSpaceDN w:val="0"/>
              <w:jc w:val="center"/>
              <w:rPr>
                <w:rFonts w:cs="Arial"/>
                <w:b/>
                <w:bCs/>
                <w:color w:val="000000"/>
                <w:szCs w:val="21"/>
              </w:rPr>
            </w:pPr>
            <w:r>
              <w:rPr>
                <w:rFonts w:cs="Arial" w:hint="eastAsia"/>
                <w:b/>
                <w:bCs/>
                <w:color w:val="000000"/>
                <w:sz w:val="21"/>
                <w:szCs w:val="21"/>
              </w:rPr>
              <w:t>序</w:t>
            </w:r>
          </w:p>
          <w:p w:rsidR="00297C5C" w:rsidRDefault="0088032F">
            <w:pPr>
              <w:autoSpaceDE w:val="0"/>
              <w:autoSpaceDN w:val="0"/>
              <w:jc w:val="center"/>
              <w:rPr>
                <w:rFonts w:cs="Arial"/>
                <w:b/>
                <w:bCs/>
                <w:color w:val="000000"/>
                <w:szCs w:val="21"/>
              </w:rPr>
            </w:pPr>
            <w:r>
              <w:rPr>
                <w:rFonts w:cs="Arial" w:hint="eastAsia"/>
                <w:b/>
                <w:bCs/>
                <w:color w:val="000000"/>
                <w:sz w:val="21"/>
                <w:szCs w:val="21"/>
              </w:rPr>
              <w:t>号</w:t>
            </w:r>
          </w:p>
        </w:tc>
        <w:tc>
          <w:tcPr>
            <w:tcW w:w="918" w:type="dxa"/>
            <w:vAlign w:val="center"/>
          </w:tcPr>
          <w:p w:rsidR="00297C5C" w:rsidRDefault="0088032F">
            <w:pPr>
              <w:autoSpaceDE w:val="0"/>
              <w:autoSpaceDN w:val="0"/>
              <w:jc w:val="center"/>
              <w:rPr>
                <w:rFonts w:cs="Arial"/>
                <w:b/>
                <w:bCs/>
                <w:color w:val="000000"/>
                <w:szCs w:val="21"/>
              </w:rPr>
            </w:pPr>
            <w:r>
              <w:rPr>
                <w:rFonts w:cs="Arial" w:hint="eastAsia"/>
                <w:b/>
                <w:bCs/>
                <w:color w:val="000000"/>
                <w:sz w:val="21"/>
                <w:szCs w:val="21"/>
              </w:rPr>
              <w:t>评分</w:t>
            </w:r>
          </w:p>
          <w:p w:rsidR="00297C5C" w:rsidRDefault="0088032F">
            <w:pPr>
              <w:autoSpaceDE w:val="0"/>
              <w:autoSpaceDN w:val="0"/>
              <w:jc w:val="center"/>
              <w:rPr>
                <w:rFonts w:cs="Arial"/>
                <w:b/>
                <w:bCs/>
                <w:color w:val="000000"/>
                <w:szCs w:val="21"/>
              </w:rPr>
            </w:pPr>
            <w:r>
              <w:rPr>
                <w:rFonts w:cs="Arial" w:hint="eastAsia"/>
                <w:b/>
                <w:bCs/>
                <w:color w:val="000000"/>
                <w:sz w:val="21"/>
                <w:szCs w:val="21"/>
              </w:rPr>
              <w:t>因素</w:t>
            </w:r>
          </w:p>
        </w:tc>
        <w:tc>
          <w:tcPr>
            <w:tcW w:w="7597" w:type="dxa"/>
            <w:vAlign w:val="center"/>
          </w:tcPr>
          <w:p w:rsidR="00297C5C" w:rsidRDefault="0088032F">
            <w:pPr>
              <w:autoSpaceDE w:val="0"/>
              <w:autoSpaceDN w:val="0"/>
              <w:jc w:val="center"/>
              <w:rPr>
                <w:rFonts w:cs="Arial"/>
                <w:b/>
                <w:bCs/>
                <w:color w:val="000000"/>
                <w:szCs w:val="21"/>
              </w:rPr>
            </w:pPr>
            <w:r>
              <w:rPr>
                <w:rFonts w:cs="Arial" w:hint="eastAsia"/>
                <w:b/>
                <w:bCs/>
                <w:color w:val="000000"/>
                <w:sz w:val="21"/>
                <w:szCs w:val="21"/>
              </w:rPr>
              <w:t>评分标准</w:t>
            </w:r>
          </w:p>
        </w:tc>
        <w:tc>
          <w:tcPr>
            <w:tcW w:w="552" w:type="dxa"/>
            <w:vAlign w:val="center"/>
          </w:tcPr>
          <w:p w:rsidR="00297C5C" w:rsidRDefault="0088032F">
            <w:pPr>
              <w:autoSpaceDE w:val="0"/>
              <w:autoSpaceDN w:val="0"/>
              <w:jc w:val="center"/>
              <w:rPr>
                <w:rFonts w:cs="Arial"/>
                <w:b/>
                <w:bCs/>
                <w:color w:val="000000"/>
                <w:szCs w:val="21"/>
              </w:rPr>
            </w:pPr>
            <w:r>
              <w:rPr>
                <w:rFonts w:cs="Arial" w:hint="eastAsia"/>
                <w:b/>
                <w:bCs/>
                <w:color w:val="000000"/>
                <w:sz w:val="21"/>
                <w:szCs w:val="21"/>
              </w:rPr>
              <w:t>分值</w:t>
            </w:r>
          </w:p>
        </w:tc>
      </w:tr>
      <w:tr w:rsidR="00297C5C">
        <w:trPr>
          <w:trHeight w:val="90"/>
          <w:jc w:val="center"/>
        </w:trPr>
        <w:tc>
          <w:tcPr>
            <w:tcW w:w="539" w:type="dxa"/>
            <w:vAlign w:val="center"/>
          </w:tcPr>
          <w:p w:rsidR="00297C5C" w:rsidRDefault="0088032F">
            <w:pPr>
              <w:autoSpaceDE w:val="0"/>
              <w:autoSpaceDN w:val="0"/>
              <w:rPr>
                <w:rFonts w:cs="Arial"/>
                <w:color w:val="000000"/>
                <w:szCs w:val="21"/>
              </w:rPr>
            </w:pPr>
            <w:r>
              <w:rPr>
                <w:rFonts w:cs="Arial" w:hint="eastAsia"/>
                <w:color w:val="000000"/>
                <w:sz w:val="21"/>
                <w:szCs w:val="21"/>
              </w:rPr>
              <w:t>1</w:t>
            </w:r>
          </w:p>
        </w:tc>
        <w:tc>
          <w:tcPr>
            <w:tcW w:w="918" w:type="dxa"/>
            <w:vAlign w:val="center"/>
          </w:tcPr>
          <w:p w:rsidR="00297C5C" w:rsidRDefault="0088032F">
            <w:pPr>
              <w:autoSpaceDE w:val="0"/>
              <w:autoSpaceDN w:val="0"/>
              <w:jc w:val="center"/>
              <w:rPr>
                <w:rFonts w:cs="Arial"/>
                <w:color w:val="000000"/>
                <w:szCs w:val="21"/>
              </w:rPr>
            </w:pPr>
            <w:r>
              <w:rPr>
                <w:rFonts w:cs="Arial" w:hint="eastAsia"/>
                <w:color w:val="000000"/>
                <w:sz w:val="21"/>
                <w:szCs w:val="21"/>
              </w:rPr>
              <w:t>价格</w:t>
            </w:r>
          </w:p>
          <w:p w:rsidR="00297C5C" w:rsidRDefault="0088032F">
            <w:pPr>
              <w:autoSpaceDE w:val="0"/>
              <w:autoSpaceDN w:val="0"/>
              <w:jc w:val="center"/>
              <w:rPr>
                <w:rFonts w:cs="Arial"/>
                <w:color w:val="000000"/>
                <w:szCs w:val="21"/>
              </w:rPr>
            </w:pPr>
            <w:r>
              <w:rPr>
                <w:rFonts w:cs="Arial"/>
                <w:color w:val="000000"/>
                <w:sz w:val="21"/>
                <w:szCs w:val="21"/>
              </w:rPr>
              <w:t>30</w:t>
            </w:r>
            <w:r>
              <w:rPr>
                <w:rFonts w:cs="Arial" w:hint="eastAsia"/>
                <w:color w:val="000000"/>
                <w:sz w:val="21"/>
                <w:szCs w:val="21"/>
              </w:rPr>
              <w:t>分</w:t>
            </w:r>
          </w:p>
        </w:tc>
        <w:tc>
          <w:tcPr>
            <w:tcW w:w="7597" w:type="dxa"/>
            <w:vAlign w:val="center"/>
          </w:tcPr>
          <w:p w:rsidR="00297C5C" w:rsidRDefault="0088032F">
            <w:pPr>
              <w:autoSpaceDE w:val="0"/>
              <w:autoSpaceDN w:val="0"/>
              <w:rPr>
                <w:rFonts w:cs="Arial"/>
                <w:color w:val="000000"/>
                <w:szCs w:val="21"/>
              </w:rPr>
            </w:pPr>
            <w:r>
              <w:rPr>
                <w:rFonts w:cs="Arial" w:hint="eastAsia"/>
                <w:color w:val="000000"/>
                <w:sz w:val="21"/>
                <w:szCs w:val="21"/>
              </w:rPr>
              <w:t>价格分采用低价优先法计算，即满足招标文件要求且投标价格最低的投标报价为评标基准价，其价格分为满分</w:t>
            </w:r>
            <w:r>
              <w:rPr>
                <w:rFonts w:cs="Arial"/>
                <w:color w:val="000000"/>
                <w:sz w:val="21"/>
                <w:szCs w:val="21"/>
              </w:rPr>
              <w:t>30</w:t>
            </w:r>
            <w:r>
              <w:rPr>
                <w:rFonts w:cs="Arial"/>
                <w:color w:val="000000"/>
                <w:sz w:val="21"/>
                <w:szCs w:val="21"/>
              </w:rPr>
              <w:t>分。其他投标人的价格</w:t>
            </w:r>
            <w:proofErr w:type="gramStart"/>
            <w:r>
              <w:rPr>
                <w:rFonts w:cs="Arial"/>
                <w:color w:val="000000"/>
                <w:sz w:val="21"/>
                <w:szCs w:val="21"/>
              </w:rPr>
              <w:t>分按照</w:t>
            </w:r>
            <w:proofErr w:type="gramEnd"/>
            <w:r>
              <w:rPr>
                <w:rFonts w:cs="Arial"/>
                <w:color w:val="000000"/>
                <w:sz w:val="21"/>
                <w:szCs w:val="21"/>
              </w:rPr>
              <w:t>下列公式计算，保留小数点后</w:t>
            </w:r>
            <w:r>
              <w:rPr>
                <w:rFonts w:cs="Arial"/>
                <w:color w:val="000000"/>
                <w:sz w:val="21"/>
                <w:szCs w:val="21"/>
              </w:rPr>
              <w:t>2</w:t>
            </w:r>
            <w:r>
              <w:rPr>
                <w:rFonts w:cs="Arial"/>
                <w:color w:val="000000"/>
                <w:sz w:val="21"/>
                <w:szCs w:val="21"/>
              </w:rPr>
              <w:t>位：投标报价得分</w:t>
            </w:r>
            <w:r>
              <w:rPr>
                <w:rFonts w:cs="Arial"/>
                <w:color w:val="000000"/>
                <w:sz w:val="21"/>
                <w:szCs w:val="21"/>
              </w:rPr>
              <w:t>=</w:t>
            </w:r>
            <w:r>
              <w:rPr>
                <w:rFonts w:cs="Arial"/>
                <w:color w:val="000000"/>
                <w:sz w:val="21"/>
                <w:szCs w:val="21"/>
              </w:rPr>
              <w:t>（评标基准价／投标报价）</w:t>
            </w:r>
            <w:r>
              <w:rPr>
                <w:rFonts w:cs="Arial"/>
                <w:color w:val="000000"/>
                <w:sz w:val="21"/>
                <w:szCs w:val="21"/>
              </w:rPr>
              <w:t>×30</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3</w:t>
            </w:r>
            <w:r>
              <w:rPr>
                <w:rFonts w:cs="Arial" w:hint="eastAsia"/>
                <w:color w:val="000000"/>
                <w:sz w:val="21"/>
                <w:szCs w:val="21"/>
              </w:rPr>
              <w:t>0</w:t>
            </w:r>
          </w:p>
        </w:tc>
      </w:tr>
      <w:tr w:rsidR="00297C5C">
        <w:trPr>
          <w:trHeight w:val="2206"/>
          <w:jc w:val="center"/>
        </w:trPr>
        <w:tc>
          <w:tcPr>
            <w:tcW w:w="539" w:type="dxa"/>
            <w:vMerge w:val="restart"/>
            <w:vAlign w:val="center"/>
          </w:tcPr>
          <w:p w:rsidR="00297C5C" w:rsidRDefault="0088032F">
            <w:pPr>
              <w:autoSpaceDE w:val="0"/>
              <w:autoSpaceDN w:val="0"/>
              <w:rPr>
                <w:rFonts w:cs="Arial"/>
                <w:color w:val="000000"/>
                <w:szCs w:val="21"/>
              </w:rPr>
            </w:pPr>
            <w:r>
              <w:rPr>
                <w:rFonts w:cs="Arial" w:hint="eastAsia"/>
                <w:color w:val="000000"/>
                <w:sz w:val="21"/>
                <w:szCs w:val="21"/>
              </w:rPr>
              <w:t>2</w:t>
            </w:r>
          </w:p>
        </w:tc>
        <w:tc>
          <w:tcPr>
            <w:tcW w:w="918" w:type="dxa"/>
            <w:vMerge w:val="restart"/>
            <w:vAlign w:val="center"/>
          </w:tcPr>
          <w:p w:rsidR="00297C5C" w:rsidRDefault="0088032F">
            <w:pPr>
              <w:autoSpaceDE w:val="0"/>
              <w:autoSpaceDN w:val="0"/>
              <w:jc w:val="center"/>
              <w:rPr>
                <w:rFonts w:cs="Arial"/>
                <w:color w:val="000000"/>
                <w:szCs w:val="21"/>
              </w:rPr>
            </w:pPr>
            <w:r>
              <w:rPr>
                <w:rFonts w:cs="Arial" w:hint="eastAsia"/>
                <w:color w:val="000000"/>
                <w:sz w:val="21"/>
                <w:szCs w:val="21"/>
              </w:rPr>
              <w:t>技术</w:t>
            </w:r>
          </w:p>
          <w:p w:rsidR="00297C5C" w:rsidRDefault="0088032F">
            <w:pPr>
              <w:autoSpaceDE w:val="0"/>
              <w:autoSpaceDN w:val="0"/>
              <w:jc w:val="center"/>
              <w:rPr>
                <w:rFonts w:cs="Arial"/>
                <w:color w:val="000000"/>
                <w:szCs w:val="21"/>
              </w:rPr>
            </w:pPr>
            <w:r>
              <w:rPr>
                <w:rFonts w:cs="Arial" w:hint="eastAsia"/>
                <w:color w:val="000000"/>
                <w:sz w:val="21"/>
                <w:szCs w:val="21"/>
              </w:rPr>
              <w:t>服务</w:t>
            </w:r>
          </w:p>
          <w:p w:rsidR="00297C5C" w:rsidRDefault="0088032F">
            <w:pPr>
              <w:autoSpaceDE w:val="0"/>
              <w:autoSpaceDN w:val="0"/>
              <w:jc w:val="center"/>
              <w:rPr>
                <w:rFonts w:cs="Arial"/>
                <w:color w:val="000000"/>
                <w:szCs w:val="21"/>
              </w:rPr>
            </w:pPr>
            <w:r>
              <w:rPr>
                <w:rFonts w:cs="Arial" w:hint="eastAsia"/>
                <w:color w:val="000000"/>
                <w:sz w:val="21"/>
                <w:szCs w:val="21"/>
              </w:rPr>
              <w:t>方案</w:t>
            </w:r>
          </w:p>
          <w:p w:rsidR="00297C5C" w:rsidRDefault="0088032F">
            <w:pPr>
              <w:autoSpaceDE w:val="0"/>
              <w:autoSpaceDN w:val="0"/>
              <w:jc w:val="center"/>
              <w:rPr>
                <w:rFonts w:cs="Arial"/>
                <w:color w:val="000000"/>
                <w:szCs w:val="21"/>
              </w:rPr>
            </w:pPr>
            <w:r>
              <w:rPr>
                <w:rFonts w:cs="Arial"/>
                <w:color w:val="000000"/>
                <w:sz w:val="21"/>
                <w:szCs w:val="21"/>
              </w:rPr>
              <w:t>48</w:t>
            </w:r>
            <w:r>
              <w:rPr>
                <w:rFonts w:cs="Arial" w:hint="eastAsia"/>
                <w:color w:val="000000"/>
                <w:sz w:val="21"/>
                <w:szCs w:val="21"/>
              </w:rPr>
              <w:t>分</w:t>
            </w:r>
          </w:p>
        </w:tc>
        <w:tc>
          <w:tcPr>
            <w:tcW w:w="7597" w:type="dxa"/>
            <w:vAlign w:val="center"/>
          </w:tcPr>
          <w:p w:rsidR="00297C5C" w:rsidRDefault="0088032F">
            <w:pPr>
              <w:autoSpaceDE w:val="0"/>
              <w:autoSpaceDN w:val="0"/>
              <w:rPr>
                <w:rFonts w:cs="Arial"/>
                <w:color w:val="000000"/>
                <w:szCs w:val="21"/>
              </w:rPr>
            </w:pPr>
            <w:r>
              <w:rPr>
                <w:rFonts w:cs="Arial" w:hint="eastAsia"/>
                <w:b/>
                <w:bCs/>
                <w:color w:val="000000"/>
                <w:sz w:val="21"/>
                <w:szCs w:val="21"/>
              </w:rPr>
              <w:t>2.1</w:t>
            </w:r>
            <w:r>
              <w:rPr>
                <w:rFonts w:cs="Arial" w:hint="eastAsia"/>
                <w:b/>
                <w:bCs/>
                <w:color w:val="000000"/>
                <w:sz w:val="21"/>
                <w:szCs w:val="21"/>
              </w:rPr>
              <w:t>对项目的</w:t>
            </w:r>
            <w:r>
              <w:rPr>
                <w:rFonts w:hint="eastAsia"/>
                <w:b/>
                <w:bCs/>
                <w:color w:val="000000"/>
                <w:sz w:val="21"/>
                <w:szCs w:val="21"/>
              </w:rPr>
              <w:t>理解与</w:t>
            </w:r>
            <w:r>
              <w:rPr>
                <w:rFonts w:cs="Arial" w:hint="eastAsia"/>
                <w:b/>
                <w:bCs/>
                <w:color w:val="000000"/>
                <w:sz w:val="21"/>
                <w:szCs w:val="21"/>
              </w:rPr>
              <w:t>认识</w:t>
            </w:r>
          </w:p>
          <w:p w:rsidR="00297C5C" w:rsidRDefault="0088032F">
            <w:pPr>
              <w:widowControl w:val="0"/>
              <w:numPr>
                <w:ilvl w:val="0"/>
                <w:numId w:val="1"/>
              </w:numPr>
              <w:autoSpaceDE w:val="0"/>
              <w:autoSpaceDN w:val="0"/>
              <w:rPr>
                <w:rFonts w:cs="Arial"/>
                <w:color w:val="000000"/>
                <w:szCs w:val="21"/>
              </w:rPr>
            </w:pPr>
            <w:r>
              <w:rPr>
                <w:rFonts w:cs="Arial" w:hint="eastAsia"/>
                <w:color w:val="000000"/>
                <w:sz w:val="21"/>
                <w:szCs w:val="21"/>
              </w:rPr>
              <w:t>对项目的认识全面、服务定位准</w:t>
            </w:r>
            <w:r>
              <w:rPr>
                <w:rFonts w:hint="eastAsia"/>
                <w:color w:val="000000"/>
                <w:sz w:val="21"/>
                <w:szCs w:val="21"/>
              </w:rPr>
              <w:t>确</w:t>
            </w:r>
            <w:r>
              <w:rPr>
                <w:rFonts w:cs="Arial" w:hint="eastAsia"/>
                <w:color w:val="000000"/>
                <w:sz w:val="21"/>
                <w:szCs w:val="21"/>
              </w:rPr>
              <w:t>、设想周到、服务起点高、有不同于其他人的新颖思路的得</w:t>
            </w:r>
            <w:r>
              <w:rPr>
                <w:rFonts w:cs="Arial"/>
                <w:color w:val="000000"/>
                <w:sz w:val="21"/>
                <w:szCs w:val="21"/>
              </w:rPr>
              <w:t>8</w:t>
            </w:r>
            <w:r>
              <w:rPr>
                <w:rFonts w:cs="Arial" w:hint="eastAsia"/>
                <w:color w:val="000000"/>
                <w:sz w:val="21"/>
                <w:szCs w:val="21"/>
              </w:rPr>
              <w:t>分</w:t>
            </w:r>
          </w:p>
          <w:p w:rsidR="00297C5C" w:rsidRDefault="0088032F">
            <w:pPr>
              <w:widowControl w:val="0"/>
              <w:numPr>
                <w:ilvl w:val="0"/>
                <w:numId w:val="1"/>
              </w:numPr>
              <w:autoSpaceDE w:val="0"/>
              <w:autoSpaceDN w:val="0"/>
              <w:rPr>
                <w:rFonts w:cs="Arial"/>
                <w:color w:val="000000"/>
                <w:szCs w:val="21"/>
              </w:rPr>
            </w:pPr>
            <w:r>
              <w:rPr>
                <w:rFonts w:cs="Arial"/>
                <w:color w:val="000000"/>
                <w:sz w:val="21"/>
                <w:szCs w:val="21"/>
              </w:rPr>
              <w:t>对项目的认识、服务定位、</w:t>
            </w:r>
            <w:r>
              <w:rPr>
                <w:rFonts w:cs="Arial" w:hint="eastAsia"/>
                <w:color w:val="000000"/>
                <w:sz w:val="21"/>
                <w:szCs w:val="21"/>
              </w:rPr>
              <w:t>整体</w:t>
            </w:r>
            <w:r>
              <w:rPr>
                <w:rFonts w:cs="Arial"/>
                <w:color w:val="000000"/>
                <w:sz w:val="21"/>
                <w:szCs w:val="21"/>
              </w:rPr>
              <w:t>设想</w:t>
            </w:r>
            <w:r>
              <w:rPr>
                <w:rFonts w:cs="Arial" w:hint="eastAsia"/>
                <w:color w:val="000000"/>
                <w:sz w:val="21"/>
                <w:szCs w:val="21"/>
              </w:rPr>
              <w:t>基本合理，基本符合项目实际情况</w:t>
            </w:r>
            <w:r>
              <w:rPr>
                <w:rFonts w:cs="Arial"/>
                <w:color w:val="000000"/>
                <w:sz w:val="21"/>
                <w:szCs w:val="21"/>
              </w:rPr>
              <w:t>的</w:t>
            </w:r>
            <w:r>
              <w:rPr>
                <w:rFonts w:cs="Arial" w:hint="eastAsia"/>
                <w:color w:val="000000"/>
                <w:sz w:val="21"/>
                <w:szCs w:val="21"/>
              </w:rPr>
              <w:t>得</w:t>
            </w:r>
            <w:r>
              <w:rPr>
                <w:rFonts w:cs="Arial"/>
                <w:color w:val="000000"/>
                <w:sz w:val="21"/>
                <w:szCs w:val="21"/>
              </w:rPr>
              <w:t>6</w:t>
            </w:r>
            <w:r>
              <w:rPr>
                <w:rFonts w:cs="Arial" w:hint="eastAsia"/>
                <w:color w:val="000000"/>
                <w:sz w:val="21"/>
                <w:szCs w:val="21"/>
              </w:rPr>
              <w:t>分</w:t>
            </w:r>
          </w:p>
          <w:p w:rsidR="00297C5C" w:rsidRDefault="0088032F">
            <w:pPr>
              <w:widowControl w:val="0"/>
              <w:numPr>
                <w:ilvl w:val="0"/>
                <w:numId w:val="1"/>
              </w:numPr>
              <w:autoSpaceDE w:val="0"/>
              <w:autoSpaceDN w:val="0"/>
              <w:rPr>
                <w:rFonts w:cs="Arial"/>
                <w:color w:val="000000"/>
                <w:szCs w:val="21"/>
              </w:rPr>
            </w:pPr>
            <w:r>
              <w:rPr>
                <w:rFonts w:cs="Arial"/>
                <w:color w:val="000000"/>
                <w:sz w:val="21"/>
                <w:szCs w:val="21"/>
              </w:rPr>
              <w:t>对项目的认识、服务定位、整体设想基本合理，</w:t>
            </w:r>
            <w:r>
              <w:rPr>
                <w:rFonts w:cs="Arial" w:hint="eastAsia"/>
                <w:color w:val="000000"/>
                <w:sz w:val="21"/>
                <w:szCs w:val="21"/>
              </w:rPr>
              <w:t>但缺乏针对性的得</w:t>
            </w:r>
            <w:r>
              <w:rPr>
                <w:rFonts w:cs="Arial"/>
                <w:color w:val="000000"/>
                <w:sz w:val="21"/>
                <w:szCs w:val="21"/>
              </w:rPr>
              <w:t>4</w:t>
            </w:r>
            <w:r>
              <w:rPr>
                <w:rFonts w:cs="Arial" w:hint="eastAsia"/>
                <w:color w:val="000000"/>
                <w:sz w:val="21"/>
                <w:szCs w:val="21"/>
              </w:rPr>
              <w:t>分</w:t>
            </w:r>
          </w:p>
          <w:p w:rsidR="00297C5C" w:rsidRDefault="0088032F">
            <w:pPr>
              <w:widowControl w:val="0"/>
              <w:numPr>
                <w:ilvl w:val="0"/>
                <w:numId w:val="1"/>
              </w:numPr>
              <w:autoSpaceDE w:val="0"/>
              <w:autoSpaceDN w:val="0"/>
              <w:rPr>
                <w:rFonts w:cs="Arial"/>
                <w:color w:val="000000"/>
                <w:szCs w:val="21"/>
              </w:rPr>
            </w:pPr>
            <w:r>
              <w:rPr>
                <w:rFonts w:cs="Arial"/>
                <w:color w:val="000000"/>
                <w:sz w:val="21"/>
                <w:szCs w:val="21"/>
              </w:rPr>
              <w:t>对项目的认识、服务定位、整体设想</w:t>
            </w:r>
            <w:r>
              <w:rPr>
                <w:rFonts w:cs="Arial" w:hint="eastAsia"/>
                <w:color w:val="000000"/>
                <w:sz w:val="21"/>
                <w:szCs w:val="21"/>
              </w:rPr>
              <w:t>不全面</w:t>
            </w:r>
            <w:r>
              <w:rPr>
                <w:rFonts w:cs="Arial"/>
                <w:color w:val="000000"/>
                <w:sz w:val="21"/>
                <w:szCs w:val="21"/>
              </w:rPr>
              <w:t>，</w:t>
            </w:r>
            <w:proofErr w:type="gramStart"/>
            <w:r>
              <w:rPr>
                <w:rFonts w:cs="Arial" w:hint="eastAsia"/>
                <w:color w:val="000000"/>
                <w:sz w:val="21"/>
                <w:szCs w:val="21"/>
              </w:rPr>
              <w:t>不</w:t>
            </w:r>
            <w:proofErr w:type="gramEnd"/>
            <w:r>
              <w:rPr>
                <w:rFonts w:cs="Arial" w:hint="eastAsia"/>
                <w:color w:val="000000"/>
                <w:sz w:val="21"/>
                <w:szCs w:val="21"/>
              </w:rPr>
              <w:t>契合</w:t>
            </w:r>
            <w:r>
              <w:rPr>
                <w:rFonts w:cs="Arial"/>
                <w:color w:val="000000"/>
                <w:sz w:val="21"/>
                <w:szCs w:val="21"/>
              </w:rPr>
              <w:t>项目实际情况的得</w:t>
            </w:r>
            <w:r>
              <w:rPr>
                <w:rFonts w:cs="Arial"/>
                <w:color w:val="000000"/>
                <w:sz w:val="21"/>
                <w:szCs w:val="21"/>
              </w:rPr>
              <w:t>2</w:t>
            </w:r>
            <w:r>
              <w:rPr>
                <w:rFonts w:cs="Arial"/>
                <w:color w:val="000000"/>
                <w:sz w:val="21"/>
                <w:szCs w:val="21"/>
              </w:rPr>
              <w:t>分</w:t>
            </w:r>
          </w:p>
          <w:p w:rsidR="00297C5C" w:rsidRDefault="0088032F">
            <w:pPr>
              <w:widowControl w:val="0"/>
              <w:numPr>
                <w:ilvl w:val="0"/>
                <w:numId w:val="1"/>
              </w:numPr>
              <w:autoSpaceDE w:val="0"/>
              <w:autoSpaceDN w:val="0"/>
              <w:rPr>
                <w:rFonts w:cs="Arial"/>
                <w:color w:val="000000"/>
                <w:szCs w:val="21"/>
              </w:rPr>
            </w:pPr>
            <w:r>
              <w:rPr>
                <w:rFonts w:cs="Arial"/>
                <w:color w:val="000000"/>
                <w:sz w:val="21"/>
                <w:szCs w:val="21"/>
              </w:rPr>
              <w:t>未提供相关内容不得分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8</w:t>
            </w:r>
          </w:p>
        </w:tc>
      </w:tr>
      <w:tr w:rsidR="00297C5C">
        <w:trPr>
          <w:trHeight w:val="90"/>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vAlign w:val="center"/>
          </w:tcPr>
          <w:p w:rsidR="00297C5C" w:rsidRDefault="0088032F">
            <w:pPr>
              <w:autoSpaceDE w:val="0"/>
              <w:autoSpaceDN w:val="0"/>
              <w:rPr>
                <w:rFonts w:cs="Arial"/>
                <w:color w:val="000000"/>
                <w:szCs w:val="21"/>
              </w:rPr>
            </w:pPr>
            <w:r>
              <w:rPr>
                <w:rFonts w:cs="Arial" w:hint="eastAsia"/>
                <w:b/>
                <w:bCs/>
                <w:color w:val="000000"/>
                <w:sz w:val="21"/>
                <w:szCs w:val="21"/>
              </w:rPr>
              <w:t>2.2</w:t>
            </w:r>
            <w:r>
              <w:rPr>
                <w:rFonts w:cs="Arial" w:hint="eastAsia"/>
                <w:b/>
                <w:bCs/>
                <w:color w:val="000000"/>
                <w:sz w:val="21"/>
                <w:szCs w:val="21"/>
              </w:rPr>
              <w:t>项目的重点难点分析及应对措施</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1</w:t>
            </w:r>
            <w:r>
              <w:rPr>
                <w:rFonts w:cs="Arial" w:hint="eastAsia"/>
                <w:color w:val="000000"/>
                <w:sz w:val="21"/>
                <w:szCs w:val="21"/>
              </w:rPr>
              <w:t>）</w:t>
            </w:r>
            <w:r>
              <w:rPr>
                <w:rFonts w:hint="eastAsia"/>
                <w:color w:val="000000"/>
                <w:sz w:val="21"/>
                <w:szCs w:val="21"/>
              </w:rPr>
              <w:t>重点、难点分析到位，应对措施合理可行</w:t>
            </w:r>
            <w:r>
              <w:rPr>
                <w:rFonts w:cs="Arial" w:hint="eastAsia"/>
                <w:color w:val="000000"/>
                <w:sz w:val="21"/>
                <w:szCs w:val="21"/>
              </w:rPr>
              <w:t>、针对性强，有不同于其他人的新颖思路的，得</w:t>
            </w:r>
            <w:r>
              <w:rPr>
                <w:rFonts w:cs="Arial"/>
                <w:color w:val="000000"/>
                <w:sz w:val="21"/>
                <w:szCs w:val="21"/>
              </w:rPr>
              <w:t>8</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2</w:t>
            </w:r>
            <w:r>
              <w:rPr>
                <w:rFonts w:cs="Arial" w:hint="eastAsia"/>
                <w:color w:val="000000"/>
                <w:sz w:val="21"/>
                <w:szCs w:val="21"/>
              </w:rPr>
              <w:t>）重点、难点分析基本</w:t>
            </w:r>
            <w:r>
              <w:rPr>
                <w:rFonts w:hint="eastAsia"/>
                <w:color w:val="000000"/>
                <w:sz w:val="21"/>
                <w:szCs w:val="21"/>
              </w:rPr>
              <w:t>吻合</w:t>
            </w:r>
            <w:r>
              <w:rPr>
                <w:rFonts w:cs="Arial" w:hint="eastAsia"/>
                <w:color w:val="000000"/>
                <w:sz w:val="21"/>
                <w:szCs w:val="21"/>
              </w:rPr>
              <w:t>，应对措施基本符合项目的实际情况的，得</w:t>
            </w:r>
            <w:r>
              <w:rPr>
                <w:rFonts w:cs="Arial"/>
                <w:color w:val="000000"/>
                <w:sz w:val="21"/>
                <w:szCs w:val="21"/>
              </w:rPr>
              <w:t>6</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3</w:t>
            </w:r>
            <w:r>
              <w:rPr>
                <w:rFonts w:cs="Arial" w:hint="eastAsia"/>
                <w:color w:val="000000"/>
                <w:sz w:val="21"/>
                <w:szCs w:val="21"/>
              </w:rPr>
              <w:t>）重点、难点分析全面性基本合理、但</w:t>
            </w:r>
            <w:r>
              <w:rPr>
                <w:rFonts w:hint="eastAsia"/>
                <w:color w:val="000000"/>
                <w:sz w:val="21"/>
                <w:szCs w:val="21"/>
              </w:rPr>
              <w:t>用对措施</w:t>
            </w:r>
            <w:r>
              <w:rPr>
                <w:rFonts w:cs="Arial" w:hint="eastAsia"/>
                <w:color w:val="000000"/>
                <w:sz w:val="21"/>
                <w:szCs w:val="21"/>
              </w:rPr>
              <w:t>缺乏针对性的，得</w:t>
            </w:r>
            <w:r>
              <w:rPr>
                <w:rFonts w:cs="Arial"/>
                <w:color w:val="000000"/>
                <w:sz w:val="21"/>
                <w:szCs w:val="21"/>
              </w:rPr>
              <w:t>4</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4</w:t>
            </w:r>
            <w:r>
              <w:rPr>
                <w:rFonts w:cs="Arial" w:hint="eastAsia"/>
                <w:color w:val="000000"/>
                <w:sz w:val="21"/>
                <w:szCs w:val="21"/>
              </w:rPr>
              <w:t>）重点、难点分析</w:t>
            </w:r>
            <w:r>
              <w:rPr>
                <w:rFonts w:hint="eastAsia"/>
                <w:color w:val="000000"/>
                <w:sz w:val="21"/>
                <w:szCs w:val="21"/>
              </w:rPr>
              <w:t>及应对措施的</w:t>
            </w:r>
            <w:r>
              <w:rPr>
                <w:rFonts w:cs="Arial" w:hint="eastAsia"/>
                <w:color w:val="000000"/>
                <w:sz w:val="21"/>
                <w:szCs w:val="21"/>
              </w:rPr>
              <w:t>全面性及针对性均不合理，含糊不清的得</w:t>
            </w:r>
            <w:r>
              <w:rPr>
                <w:rFonts w:cs="Arial"/>
                <w:color w:val="000000"/>
                <w:sz w:val="21"/>
                <w:szCs w:val="21"/>
              </w:rPr>
              <w:t>2</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5</w:t>
            </w:r>
            <w:r>
              <w:rPr>
                <w:rFonts w:cs="Arial" w:hint="eastAsia"/>
                <w:color w:val="000000"/>
                <w:sz w:val="21"/>
                <w:szCs w:val="21"/>
              </w:rPr>
              <w:t>）未提供相关内容不得分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8</w:t>
            </w:r>
          </w:p>
        </w:tc>
      </w:tr>
      <w:tr w:rsidR="00297C5C">
        <w:trPr>
          <w:trHeight w:val="90"/>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rFonts w:cs="Arial"/>
                <w:color w:val="000000"/>
                <w:szCs w:val="21"/>
              </w:rPr>
            </w:pPr>
            <w:r>
              <w:rPr>
                <w:rFonts w:cs="Arial" w:hint="eastAsia"/>
                <w:b/>
                <w:bCs/>
                <w:color w:val="000000"/>
                <w:sz w:val="21"/>
                <w:szCs w:val="21"/>
              </w:rPr>
              <w:t>2.3</w:t>
            </w:r>
            <w:r>
              <w:rPr>
                <w:rFonts w:cs="Arial" w:hint="eastAsia"/>
                <w:b/>
                <w:bCs/>
                <w:color w:val="000000"/>
                <w:sz w:val="21"/>
                <w:szCs w:val="21"/>
              </w:rPr>
              <w:t>项目质量保障措施</w:t>
            </w:r>
          </w:p>
          <w:p w:rsidR="00297C5C" w:rsidRDefault="0088032F">
            <w:pPr>
              <w:autoSpaceDE w:val="0"/>
              <w:autoSpaceDN w:val="0"/>
              <w:rPr>
                <w:rFonts w:cs="Arial"/>
                <w:color w:val="000000"/>
                <w:szCs w:val="21"/>
              </w:rPr>
            </w:pPr>
            <w:r>
              <w:rPr>
                <w:rFonts w:cs="Arial" w:hint="eastAsia"/>
                <w:color w:val="000000"/>
                <w:sz w:val="21"/>
                <w:szCs w:val="21"/>
              </w:rPr>
              <w:t>根据项目需求分析，从供应商提供的质量、安全、保密等保障措施完整性、合理性；制定明确的成果资料保密措施和安全保障手段进行评审，编制详细、可行的实施方案。</w:t>
            </w:r>
            <w:r>
              <w:rPr>
                <w:rFonts w:cs="Arial" w:hint="eastAsia"/>
                <w:color w:val="000000"/>
                <w:sz w:val="21"/>
                <w:szCs w:val="21"/>
              </w:rPr>
              <w:t xml:space="preserve"> </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1</w:t>
            </w:r>
            <w:r>
              <w:rPr>
                <w:rFonts w:cs="Arial" w:hint="eastAsia"/>
                <w:color w:val="000000"/>
                <w:sz w:val="21"/>
                <w:szCs w:val="21"/>
              </w:rPr>
              <w:t>）内容构思缜密、符合实际、完整详细，能够制定详细、具体方案，语言表述准确清晰，得</w:t>
            </w:r>
            <w:r>
              <w:rPr>
                <w:rFonts w:cs="Arial"/>
                <w:color w:val="000000"/>
                <w:sz w:val="21"/>
                <w:szCs w:val="21"/>
              </w:rPr>
              <w:t>8</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2</w:t>
            </w:r>
            <w:r>
              <w:rPr>
                <w:rFonts w:cs="Arial" w:hint="eastAsia"/>
                <w:color w:val="000000"/>
                <w:sz w:val="21"/>
                <w:szCs w:val="21"/>
              </w:rPr>
              <w:t>）内容解读具有比较可行性、合理性、能够基本满足本项目采购需求内容，为本项目制定较完善的工作方案，完整和实用的得</w:t>
            </w:r>
            <w:r>
              <w:rPr>
                <w:rFonts w:cs="Arial"/>
                <w:color w:val="000000"/>
                <w:sz w:val="21"/>
                <w:szCs w:val="21"/>
              </w:rPr>
              <w:t>6</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3</w:t>
            </w:r>
            <w:r>
              <w:rPr>
                <w:rFonts w:cs="Arial" w:hint="eastAsia"/>
                <w:color w:val="000000"/>
                <w:sz w:val="21"/>
                <w:szCs w:val="21"/>
              </w:rPr>
              <w:t>）内容基本完整、思路清晰、可行性较好的，得</w:t>
            </w:r>
            <w:r>
              <w:rPr>
                <w:rFonts w:cs="Arial"/>
                <w:color w:val="000000"/>
                <w:sz w:val="21"/>
                <w:szCs w:val="21"/>
              </w:rPr>
              <w:t>4</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4</w:t>
            </w:r>
            <w:r>
              <w:rPr>
                <w:rFonts w:cs="Arial" w:hint="eastAsia"/>
                <w:color w:val="000000"/>
                <w:sz w:val="21"/>
                <w:szCs w:val="21"/>
              </w:rPr>
              <w:t>）方案内容有一定偏差，但不影响实质性内容表达，较具有针对性和可操作性，得</w:t>
            </w:r>
            <w:r>
              <w:rPr>
                <w:rFonts w:cs="Arial"/>
                <w:color w:val="000000"/>
                <w:sz w:val="21"/>
                <w:szCs w:val="21"/>
              </w:rPr>
              <w:t>2</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5</w:t>
            </w:r>
            <w:r>
              <w:rPr>
                <w:rFonts w:cs="Arial" w:hint="eastAsia"/>
                <w:color w:val="000000"/>
                <w:sz w:val="21"/>
                <w:szCs w:val="21"/>
              </w:rPr>
              <w:t>）未提供相关内容不得分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8</w:t>
            </w:r>
          </w:p>
        </w:tc>
      </w:tr>
      <w:tr w:rsidR="00297C5C">
        <w:trPr>
          <w:trHeight w:val="1576"/>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rFonts w:cs="Arial"/>
                <w:color w:val="000000"/>
                <w:szCs w:val="21"/>
              </w:rPr>
            </w:pPr>
            <w:r>
              <w:rPr>
                <w:rFonts w:cs="Arial" w:hint="eastAsia"/>
                <w:b/>
                <w:bCs/>
                <w:color w:val="000000"/>
                <w:sz w:val="21"/>
                <w:szCs w:val="21"/>
              </w:rPr>
              <w:t>2.4</w:t>
            </w:r>
            <w:proofErr w:type="gramStart"/>
            <w:r>
              <w:rPr>
                <w:rFonts w:cs="Arial" w:hint="eastAsia"/>
                <w:b/>
                <w:bCs/>
                <w:color w:val="000000"/>
                <w:sz w:val="21"/>
                <w:szCs w:val="21"/>
              </w:rPr>
              <w:t>稳评服务</w:t>
            </w:r>
            <w:proofErr w:type="gramEnd"/>
            <w:r>
              <w:rPr>
                <w:rFonts w:cs="Arial" w:hint="eastAsia"/>
                <w:b/>
                <w:bCs/>
                <w:color w:val="000000"/>
                <w:sz w:val="21"/>
                <w:szCs w:val="21"/>
              </w:rPr>
              <w:t>方案策划</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1</w:t>
            </w:r>
            <w:r>
              <w:rPr>
                <w:rFonts w:cs="Arial" w:hint="eastAsia"/>
                <w:color w:val="000000"/>
                <w:sz w:val="21"/>
                <w:szCs w:val="21"/>
              </w:rPr>
              <w:t>）</w:t>
            </w:r>
            <w:proofErr w:type="gramStart"/>
            <w:r>
              <w:rPr>
                <w:rFonts w:cs="Arial" w:hint="eastAsia"/>
                <w:color w:val="000000"/>
                <w:sz w:val="21"/>
                <w:szCs w:val="21"/>
              </w:rPr>
              <w:t>稳评服务</w:t>
            </w:r>
            <w:proofErr w:type="gramEnd"/>
            <w:r>
              <w:rPr>
                <w:rFonts w:cs="Arial" w:hint="eastAsia"/>
                <w:color w:val="000000"/>
                <w:sz w:val="21"/>
                <w:szCs w:val="21"/>
              </w:rPr>
              <w:t>方案策划合理可行且具有针对性，得</w:t>
            </w:r>
            <w:r>
              <w:rPr>
                <w:rFonts w:cs="Arial"/>
                <w:color w:val="000000"/>
                <w:sz w:val="21"/>
                <w:szCs w:val="21"/>
              </w:rPr>
              <w:t>8</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2</w:t>
            </w:r>
            <w:r>
              <w:rPr>
                <w:rFonts w:cs="Arial" w:hint="eastAsia"/>
                <w:color w:val="000000"/>
                <w:sz w:val="21"/>
                <w:szCs w:val="21"/>
              </w:rPr>
              <w:t>）</w:t>
            </w:r>
            <w:proofErr w:type="gramStart"/>
            <w:r>
              <w:rPr>
                <w:rFonts w:cs="Arial" w:hint="eastAsia"/>
                <w:color w:val="000000"/>
                <w:sz w:val="21"/>
                <w:szCs w:val="21"/>
              </w:rPr>
              <w:t>稳评服务</w:t>
            </w:r>
            <w:proofErr w:type="gramEnd"/>
            <w:r>
              <w:rPr>
                <w:rFonts w:cs="Arial" w:hint="eastAsia"/>
                <w:color w:val="000000"/>
                <w:sz w:val="21"/>
                <w:szCs w:val="21"/>
              </w:rPr>
              <w:t>方案策划合理可行但针对性不强，得</w:t>
            </w:r>
            <w:r>
              <w:rPr>
                <w:rFonts w:cs="Arial"/>
                <w:color w:val="000000"/>
                <w:sz w:val="21"/>
                <w:szCs w:val="21"/>
              </w:rPr>
              <w:t>6</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3</w:t>
            </w:r>
            <w:r>
              <w:rPr>
                <w:rFonts w:cs="Arial" w:hint="eastAsia"/>
                <w:color w:val="000000"/>
                <w:sz w:val="21"/>
                <w:szCs w:val="21"/>
              </w:rPr>
              <w:t>）</w:t>
            </w:r>
            <w:proofErr w:type="gramStart"/>
            <w:r>
              <w:rPr>
                <w:rFonts w:cs="Arial" w:hint="eastAsia"/>
                <w:color w:val="000000"/>
                <w:sz w:val="21"/>
                <w:szCs w:val="21"/>
              </w:rPr>
              <w:t>稳评服务</w:t>
            </w:r>
            <w:proofErr w:type="gramEnd"/>
            <w:r>
              <w:rPr>
                <w:rFonts w:cs="Arial" w:hint="eastAsia"/>
                <w:color w:val="000000"/>
                <w:sz w:val="21"/>
                <w:szCs w:val="21"/>
              </w:rPr>
              <w:t>方案策划内容整体合理但操作性不强，得</w:t>
            </w:r>
            <w:r>
              <w:rPr>
                <w:rFonts w:cs="Arial"/>
                <w:color w:val="000000"/>
                <w:sz w:val="21"/>
                <w:szCs w:val="21"/>
              </w:rPr>
              <w:t>4</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4</w:t>
            </w:r>
            <w:r>
              <w:rPr>
                <w:rFonts w:cs="Arial" w:hint="eastAsia"/>
                <w:color w:val="000000"/>
                <w:sz w:val="21"/>
                <w:szCs w:val="21"/>
              </w:rPr>
              <w:t>）</w:t>
            </w:r>
            <w:proofErr w:type="gramStart"/>
            <w:r>
              <w:rPr>
                <w:rFonts w:cs="Arial" w:hint="eastAsia"/>
                <w:color w:val="000000"/>
                <w:sz w:val="21"/>
                <w:szCs w:val="21"/>
              </w:rPr>
              <w:t>稳评服务</w:t>
            </w:r>
            <w:proofErr w:type="gramEnd"/>
            <w:r>
              <w:rPr>
                <w:rFonts w:cs="Arial" w:hint="eastAsia"/>
                <w:color w:val="000000"/>
                <w:sz w:val="21"/>
                <w:szCs w:val="21"/>
              </w:rPr>
              <w:t>方案策划合理性、针对性不强，得</w:t>
            </w:r>
            <w:r>
              <w:rPr>
                <w:rFonts w:cs="Arial"/>
                <w:color w:val="000000"/>
                <w:sz w:val="21"/>
                <w:szCs w:val="21"/>
              </w:rPr>
              <w:t>2</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5</w:t>
            </w:r>
            <w:r>
              <w:rPr>
                <w:rFonts w:cs="Arial" w:hint="eastAsia"/>
                <w:color w:val="000000"/>
                <w:sz w:val="21"/>
                <w:szCs w:val="21"/>
              </w:rPr>
              <w:t>）未提供方案不得分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8</w:t>
            </w:r>
          </w:p>
        </w:tc>
      </w:tr>
      <w:tr w:rsidR="00297C5C">
        <w:trPr>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rFonts w:cs="Arial"/>
                <w:color w:val="000000"/>
                <w:szCs w:val="21"/>
              </w:rPr>
            </w:pPr>
            <w:r>
              <w:rPr>
                <w:rFonts w:cs="Arial" w:hint="eastAsia"/>
                <w:b/>
                <w:bCs/>
                <w:color w:val="000000"/>
                <w:sz w:val="21"/>
                <w:szCs w:val="21"/>
              </w:rPr>
              <w:t>2.5</w:t>
            </w:r>
            <w:r>
              <w:rPr>
                <w:rFonts w:cs="Arial" w:hint="eastAsia"/>
                <w:b/>
                <w:bCs/>
                <w:color w:val="000000"/>
                <w:sz w:val="21"/>
                <w:szCs w:val="21"/>
              </w:rPr>
              <w:t>项目档案资料管理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1</w:t>
            </w:r>
            <w:r>
              <w:rPr>
                <w:rFonts w:cs="Arial" w:hint="eastAsia"/>
                <w:color w:val="000000"/>
                <w:sz w:val="21"/>
                <w:szCs w:val="21"/>
              </w:rPr>
              <w:t>）有完备的项目档案资料管理制度，建立、收集、保存等流程健全、规范，有完善的档案移交步骤的得</w:t>
            </w:r>
            <w:r>
              <w:rPr>
                <w:rFonts w:cs="Arial"/>
                <w:color w:val="000000"/>
                <w:sz w:val="21"/>
                <w:szCs w:val="21"/>
              </w:rPr>
              <w:t>8</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2</w:t>
            </w:r>
            <w:r>
              <w:rPr>
                <w:rFonts w:cs="Arial" w:hint="eastAsia"/>
                <w:color w:val="000000"/>
                <w:sz w:val="21"/>
                <w:szCs w:val="21"/>
              </w:rPr>
              <w:t>）有项目档案资料管理制度，建立、收集、保存等流程健全，有档案移交步骤的得</w:t>
            </w:r>
            <w:r>
              <w:rPr>
                <w:rFonts w:cs="Arial"/>
                <w:color w:val="000000"/>
                <w:sz w:val="21"/>
                <w:szCs w:val="21"/>
              </w:rPr>
              <w:t>6</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3</w:t>
            </w:r>
            <w:r>
              <w:rPr>
                <w:rFonts w:cs="Arial" w:hint="eastAsia"/>
                <w:color w:val="000000"/>
                <w:sz w:val="21"/>
                <w:szCs w:val="21"/>
              </w:rPr>
              <w:t>）建立、收集、保存、移交等流程不健全，没有档案移交步骤得</w:t>
            </w:r>
            <w:r>
              <w:rPr>
                <w:rFonts w:cs="Arial"/>
                <w:color w:val="000000"/>
                <w:sz w:val="21"/>
                <w:szCs w:val="21"/>
              </w:rPr>
              <w:t>4</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lastRenderedPageBreak/>
              <w:t>（</w:t>
            </w:r>
            <w:r>
              <w:rPr>
                <w:rFonts w:cs="Arial" w:hint="eastAsia"/>
                <w:color w:val="000000"/>
                <w:sz w:val="21"/>
                <w:szCs w:val="21"/>
              </w:rPr>
              <w:t>4</w:t>
            </w:r>
            <w:r>
              <w:rPr>
                <w:rFonts w:cs="Arial" w:hint="eastAsia"/>
                <w:color w:val="000000"/>
                <w:sz w:val="21"/>
                <w:szCs w:val="21"/>
              </w:rPr>
              <w:t>）档案管理不合理，内容易出现缺失，得</w:t>
            </w:r>
            <w:r>
              <w:rPr>
                <w:rFonts w:cs="Arial"/>
                <w:color w:val="000000"/>
                <w:sz w:val="21"/>
                <w:szCs w:val="21"/>
              </w:rPr>
              <w:t>2</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5</w:t>
            </w:r>
            <w:r>
              <w:rPr>
                <w:rFonts w:cs="Arial" w:hint="eastAsia"/>
                <w:color w:val="000000"/>
                <w:sz w:val="21"/>
                <w:szCs w:val="21"/>
              </w:rPr>
              <w:t>）无档案资料管理制度不得分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lastRenderedPageBreak/>
              <w:t>8</w:t>
            </w:r>
          </w:p>
        </w:tc>
      </w:tr>
      <w:tr w:rsidR="00297C5C">
        <w:trPr>
          <w:trHeight w:val="2497"/>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rFonts w:cs="Arial"/>
                <w:color w:val="000000"/>
                <w:szCs w:val="21"/>
              </w:rPr>
            </w:pPr>
            <w:r>
              <w:rPr>
                <w:rFonts w:cs="Arial" w:hint="eastAsia"/>
                <w:b/>
                <w:bCs/>
                <w:color w:val="000000"/>
                <w:sz w:val="21"/>
                <w:szCs w:val="21"/>
              </w:rPr>
              <w:t>2.6</w:t>
            </w:r>
            <w:r>
              <w:rPr>
                <w:rFonts w:cs="Arial" w:hint="eastAsia"/>
                <w:b/>
                <w:bCs/>
                <w:color w:val="000000"/>
                <w:sz w:val="21"/>
                <w:szCs w:val="21"/>
              </w:rPr>
              <w:t>服务承诺</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1</w:t>
            </w:r>
            <w:r>
              <w:rPr>
                <w:rFonts w:cs="Arial" w:hint="eastAsia"/>
                <w:color w:val="000000"/>
                <w:sz w:val="21"/>
                <w:szCs w:val="21"/>
              </w:rPr>
              <w:t>）服务承诺内容全面合理，质量保证及服务承诺的可行性高、完整性全面的得</w:t>
            </w:r>
            <w:r>
              <w:rPr>
                <w:rFonts w:cs="Arial"/>
                <w:color w:val="000000"/>
                <w:sz w:val="21"/>
                <w:szCs w:val="21"/>
              </w:rPr>
              <w:t>8</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2</w:t>
            </w:r>
            <w:r>
              <w:rPr>
                <w:rFonts w:cs="Arial" w:hint="eastAsia"/>
                <w:color w:val="000000"/>
                <w:sz w:val="21"/>
                <w:szCs w:val="21"/>
              </w:rPr>
              <w:t>）服务承诺内容明确，质量保证及服务承诺的可行性较高、完整性较全面的得</w:t>
            </w:r>
            <w:r>
              <w:rPr>
                <w:rFonts w:cs="Arial"/>
                <w:color w:val="000000"/>
                <w:sz w:val="21"/>
                <w:szCs w:val="21"/>
              </w:rPr>
              <w:t>6</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3</w:t>
            </w:r>
            <w:r>
              <w:rPr>
                <w:rFonts w:cs="Arial" w:hint="eastAsia"/>
                <w:color w:val="000000"/>
                <w:sz w:val="21"/>
                <w:szCs w:val="21"/>
              </w:rPr>
              <w:t>）服务承诺内容简单，质量保证及服务承诺的可行性较不明确、完整性不全面的得</w:t>
            </w:r>
            <w:r>
              <w:rPr>
                <w:rFonts w:cs="Arial"/>
                <w:color w:val="000000"/>
                <w:sz w:val="21"/>
                <w:szCs w:val="21"/>
              </w:rPr>
              <w:t>4</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4</w:t>
            </w:r>
            <w:r>
              <w:rPr>
                <w:rFonts w:cs="Arial" w:hint="eastAsia"/>
                <w:color w:val="000000"/>
                <w:sz w:val="21"/>
                <w:szCs w:val="21"/>
              </w:rPr>
              <w:t>）服务承诺内容含糊不清或和本项目不吻合的得</w:t>
            </w:r>
            <w:r>
              <w:rPr>
                <w:rFonts w:cs="Arial"/>
                <w:color w:val="000000"/>
                <w:sz w:val="21"/>
                <w:szCs w:val="21"/>
              </w:rPr>
              <w:t>2</w:t>
            </w:r>
            <w:r>
              <w:rPr>
                <w:rFonts w:cs="Arial" w:hint="eastAsia"/>
                <w:color w:val="000000"/>
                <w:sz w:val="21"/>
                <w:szCs w:val="21"/>
              </w:rPr>
              <w:t>分</w:t>
            </w:r>
          </w:p>
          <w:p w:rsidR="00297C5C" w:rsidRDefault="0088032F">
            <w:pPr>
              <w:autoSpaceDE w:val="0"/>
              <w:autoSpaceDN w:val="0"/>
              <w:rPr>
                <w:rFonts w:cs="Arial"/>
                <w:color w:val="000000"/>
                <w:szCs w:val="21"/>
              </w:rPr>
            </w:pPr>
            <w:r>
              <w:rPr>
                <w:rFonts w:cs="Arial" w:hint="eastAsia"/>
                <w:color w:val="000000"/>
                <w:sz w:val="21"/>
                <w:szCs w:val="21"/>
              </w:rPr>
              <w:t>（</w:t>
            </w:r>
            <w:r>
              <w:rPr>
                <w:rFonts w:cs="Arial" w:hint="eastAsia"/>
                <w:color w:val="000000"/>
                <w:sz w:val="21"/>
                <w:szCs w:val="21"/>
              </w:rPr>
              <w:t>5</w:t>
            </w:r>
            <w:r>
              <w:rPr>
                <w:rFonts w:cs="Arial" w:hint="eastAsia"/>
                <w:color w:val="000000"/>
                <w:sz w:val="21"/>
                <w:szCs w:val="21"/>
              </w:rPr>
              <w:t>）未提供承诺不得分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8</w:t>
            </w:r>
          </w:p>
        </w:tc>
      </w:tr>
      <w:tr w:rsidR="00297C5C">
        <w:trPr>
          <w:trHeight w:val="802"/>
          <w:jc w:val="center"/>
        </w:trPr>
        <w:tc>
          <w:tcPr>
            <w:tcW w:w="539" w:type="dxa"/>
            <w:vMerge w:val="restart"/>
            <w:vAlign w:val="center"/>
          </w:tcPr>
          <w:p w:rsidR="00297C5C" w:rsidRDefault="0088032F">
            <w:pPr>
              <w:autoSpaceDE w:val="0"/>
              <w:autoSpaceDN w:val="0"/>
              <w:rPr>
                <w:rFonts w:cs="Arial"/>
                <w:color w:val="000000"/>
                <w:szCs w:val="21"/>
              </w:rPr>
            </w:pPr>
            <w:r>
              <w:rPr>
                <w:rFonts w:cs="Arial" w:hint="eastAsia"/>
                <w:color w:val="000000"/>
                <w:sz w:val="21"/>
                <w:szCs w:val="21"/>
              </w:rPr>
              <w:t>3</w:t>
            </w:r>
          </w:p>
        </w:tc>
        <w:tc>
          <w:tcPr>
            <w:tcW w:w="918" w:type="dxa"/>
            <w:vMerge w:val="restart"/>
            <w:vAlign w:val="center"/>
          </w:tcPr>
          <w:p w:rsidR="00297C5C" w:rsidRDefault="0088032F">
            <w:pPr>
              <w:autoSpaceDE w:val="0"/>
              <w:autoSpaceDN w:val="0"/>
              <w:jc w:val="center"/>
              <w:rPr>
                <w:rFonts w:cs="Arial"/>
                <w:color w:val="000000"/>
                <w:szCs w:val="21"/>
              </w:rPr>
            </w:pPr>
            <w:r>
              <w:rPr>
                <w:rFonts w:cs="Arial" w:hint="eastAsia"/>
                <w:color w:val="000000"/>
                <w:sz w:val="21"/>
                <w:szCs w:val="21"/>
              </w:rPr>
              <w:t>企业综合实力</w:t>
            </w:r>
            <w:r>
              <w:rPr>
                <w:rFonts w:cs="Arial" w:hint="eastAsia"/>
                <w:color w:val="000000"/>
                <w:sz w:val="21"/>
                <w:szCs w:val="21"/>
              </w:rPr>
              <w:t>30</w:t>
            </w:r>
            <w:r>
              <w:rPr>
                <w:rFonts w:cs="Arial" w:hint="eastAsia"/>
                <w:color w:val="000000"/>
                <w:sz w:val="21"/>
                <w:szCs w:val="21"/>
              </w:rPr>
              <w:t>分</w:t>
            </w:r>
          </w:p>
        </w:tc>
        <w:tc>
          <w:tcPr>
            <w:tcW w:w="7597" w:type="dxa"/>
            <w:vAlign w:val="center"/>
          </w:tcPr>
          <w:p w:rsidR="00297C5C" w:rsidRDefault="0088032F">
            <w:pPr>
              <w:autoSpaceDE w:val="0"/>
              <w:autoSpaceDN w:val="0"/>
              <w:rPr>
                <w:rFonts w:cs="Arial"/>
                <w:color w:val="000000"/>
                <w:szCs w:val="21"/>
              </w:rPr>
            </w:pPr>
            <w:r>
              <w:rPr>
                <w:rFonts w:cs="Arial" w:hint="eastAsia"/>
                <w:color w:val="000000"/>
                <w:sz w:val="21"/>
                <w:szCs w:val="21"/>
              </w:rPr>
              <w:t>供应商自</w:t>
            </w:r>
            <w:r>
              <w:rPr>
                <w:rFonts w:cs="Arial" w:hint="eastAsia"/>
                <w:color w:val="000000"/>
                <w:sz w:val="21"/>
                <w:szCs w:val="21"/>
              </w:rPr>
              <w:t>2021</w:t>
            </w:r>
            <w:r>
              <w:rPr>
                <w:rFonts w:cs="Arial" w:hint="eastAsia"/>
                <w:color w:val="000000"/>
                <w:sz w:val="21"/>
                <w:szCs w:val="21"/>
              </w:rPr>
              <w:t>年</w:t>
            </w:r>
            <w:r>
              <w:rPr>
                <w:rFonts w:cs="Arial"/>
                <w:color w:val="000000"/>
                <w:sz w:val="21"/>
                <w:szCs w:val="21"/>
              </w:rPr>
              <w:t>10</w:t>
            </w:r>
            <w:r>
              <w:rPr>
                <w:rFonts w:cs="Arial" w:hint="eastAsia"/>
                <w:color w:val="000000"/>
                <w:sz w:val="21"/>
                <w:szCs w:val="21"/>
              </w:rPr>
              <w:t>月</w:t>
            </w:r>
            <w:r>
              <w:rPr>
                <w:rFonts w:cs="Arial" w:hint="eastAsia"/>
                <w:color w:val="000000"/>
                <w:sz w:val="21"/>
                <w:szCs w:val="21"/>
              </w:rPr>
              <w:t>1</w:t>
            </w:r>
            <w:r>
              <w:rPr>
                <w:rFonts w:cs="Arial" w:hint="eastAsia"/>
                <w:color w:val="000000"/>
                <w:sz w:val="21"/>
                <w:szCs w:val="21"/>
              </w:rPr>
              <w:t>日以来完成过鼓楼区</w:t>
            </w:r>
            <w:proofErr w:type="gramStart"/>
            <w:r>
              <w:rPr>
                <w:rFonts w:cs="Arial" w:hint="eastAsia"/>
                <w:color w:val="000000"/>
                <w:sz w:val="21"/>
                <w:szCs w:val="21"/>
              </w:rPr>
              <w:t>的稳评服务</w:t>
            </w:r>
            <w:proofErr w:type="gramEnd"/>
            <w:r>
              <w:rPr>
                <w:rFonts w:cs="Arial" w:hint="eastAsia"/>
                <w:color w:val="000000"/>
                <w:sz w:val="21"/>
                <w:szCs w:val="21"/>
              </w:rPr>
              <w:t>项目，每提供一个得</w:t>
            </w:r>
            <w:r>
              <w:rPr>
                <w:rFonts w:cs="Arial"/>
                <w:color w:val="000000"/>
                <w:sz w:val="21"/>
                <w:szCs w:val="21"/>
              </w:rPr>
              <w:t>4</w:t>
            </w:r>
            <w:r>
              <w:rPr>
                <w:rFonts w:cs="Arial" w:hint="eastAsia"/>
                <w:color w:val="000000"/>
                <w:sz w:val="21"/>
                <w:szCs w:val="21"/>
              </w:rPr>
              <w:t>分，本项最高得</w:t>
            </w:r>
            <w:r>
              <w:rPr>
                <w:rFonts w:cs="Arial"/>
                <w:color w:val="000000"/>
                <w:sz w:val="21"/>
                <w:szCs w:val="21"/>
              </w:rPr>
              <w:t>12</w:t>
            </w:r>
            <w:r>
              <w:rPr>
                <w:rFonts w:cs="Arial" w:hint="eastAsia"/>
                <w:color w:val="000000"/>
                <w:sz w:val="21"/>
                <w:szCs w:val="21"/>
              </w:rPr>
              <w:t>分。（提供相关业绩</w:t>
            </w:r>
            <w:r>
              <w:rPr>
                <w:rFonts w:hint="eastAsia"/>
                <w:color w:val="000000"/>
                <w:sz w:val="21"/>
                <w:szCs w:val="21"/>
              </w:rPr>
              <w:t>合同、</w:t>
            </w:r>
            <w:proofErr w:type="gramStart"/>
            <w:r>
              <w:rPr>
                <w:rFonts w:hint="eastAsia"/>
                <w:color w:val="000000"/>
                <w:sz w:val="21"/>
                <w:szCs w:val="21"/>
              </w:rPr>
              <w:t>属地政法</w:t>
            </w:r>
            <w:proofErr w:type="gramEnd"/>
            <w:r>
              <w:rPr>
                <w:rFonts w:hint="eastAsia"/>
                <w:color w:val="000000"/>
                <w:sz w:val="21"/>
                <w:szCs w:val="21"/>
              </w:rPr>
              <w:t>委备案等</w:t>
            </w:r>
            <w:r>
              <w:rPr>
                <w:rFonts w:cs="Arial" w:hint="eastAsia"/>
                <w:color w:val="000000"/>
                <w:sz w:val="21"/>
                <w:szCs w:val="21"/>
              </w:rPr>
              <w:t>证明材料复印件加盖公章，时间以合同签订时间为准。）</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12</w:t>
            </w:r>
          </w:p>
        </w:tc>
      </w:tr>
      <w:tr w:rsidR="00297C5C">
        <w:trPr>
          <w:trHeight w:val="571"/>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color w:val="000000"/>
                <w:szCs w:val="21"/>
              </w:rPr>
            </w:pPr>
            <w:r>
              <w:rPr>
                <w:rFonts w:hint="eastAsia"/>
                <w:color w:val="000000"/>
                <w:sz w:val="21"/>
                <w:szCs w:val="21"/>
              </w:rPr>
              <w:t>供应商在江苏省社会稳定风险评估第三方机构库内的得</w:t>
            </w:r>
            <w:r>
              <w:rPr>
                <w:color w:val="000000"/>
                <w:sz w:val="21"/>
                <w:szCs w:val="21"/>
              </w:rPr>
              <w:t>4</w:t>
            </w:r>
            <w:r>
              <w:rPr>
                <w:rFonts w:hint="eastAsia"/>
                <w:color w:val="000000"/>
                <w:sz w:val="21"/>
                <w:szCs w:val="21"/>
              </w:rPr>
              <w:t>分。（提供江苏省重大决策社会稳定风险评估信息平台网站证明材料加盖公章。）</w:t>
            </w:r>
          </w:p>
        </w:tc>
        <w:tc>
          <w:tcPr>
            <w:tcW w:w="552" w:type="dxa"/>
            <w:vAlign w:val="center"/>
          </w:tcPr>
          <w:p w:rsidR="00297C5C" w:rsidRDefault="0088032F">
            <w:pPr>
              <w:autoSpaceDE w:val="0"/>
              <w:autoSpaceDN w:val="0"/>
              <w:jc w:val="center"/>
              <w:rPr>
                <w:rFonts w:cs="Arial"/>
                <w:color w:val="000000"/>
                <w:szCs w:val="21"/>
              </w:rPr>
            </w:pPr>
            <w:r>
              <w:rPr>
                <w:rFonts w:cs="Arial"/>
                <w:color w:val="000000"/>
                <w:sz w:val="21"/>
                <w:szCs w:val="21"/>
              </w:rPr>
              <w:t>4</w:t>
            </w:r>
          </w:p>
        </w:tc>
      </w:tr>
      <w:tr w:rsidR="00297C5C">
        <w:trPr>
          <w:trHeight w:val="571"/>
          <w:jc w:val="center"/>
        </w:trPr>
        <w:tc>
          <w:tcPr>
            <w:tcW w:w="539" w:type="dxa"/>
            <w:vMerge/>
            <w:vAlign w:val="center"/>
          </w:tcPr>
          <w:p w:rsidR="00297C5C" w:rsidRDefault="00297C5C">
            <w:pPr>
              <w:autoSpaceDE w:val="0"/>
              <w:autoSpaceDN w:val="0"/>
              <w:rPr>
                <w:rFonts w:cs="Arial"/>
                <w:color w:val="000000"/>
                <w:szCs w:val="21"/>
              </w:rPr>
            </w:pPr>
          </w:p>
        </w:tc>
        <w:tc>
          <w:tcPr>
            <w:tcW w:w="918" w:type="dxa"/>
            <w:vMerge/>
            <w:vAlign w:val="center"/>
          </w:tcPr>
          <w:p w:rsidR="00297C5C" w:rsidRDefault="00297C5C">
            <w:pPr>
              <w:autoSpaceDE w:val="0"/>
              <w:autoSpaceDN w:val="0"/>
              <w:jc w:val="center"/>
              <w:rPr>
                <w:rFonts w:cs="Arial"/>
                <w:color w:val="000000"/>
                <w:szCs w:val="21"/>
              </w:rPr>
            </w:pPr>
          </w:p>
        </w:tc>
        <w:tc>
          <w:tcPr>
            <w:tcW w:w="7597" w:type="dxa"/>
          </w:tcPr>
          <w:p w:rsidR="00297C5C" w:rsidRDefault="0088032F">
            <w:pPr>
              <w:autoSpaceDE w:val="0"/>
              <w:autoSpaceDN w:val="0"/>
              <w:rPr>
                <w:rFonts w:cs="Arial"/>
                <w:color w:val="000000"/>
                <w:szCs w:val="21"/>
              </w:rPr>
            </w:pPr>
            <w:r>
              <w:rPr>
                <w:rFonts w:hint="eastAsia"/>
                <w:color w:val="000000"/>
                <w:sz w:val="21"/>
                <w:szCs w:val="21"/>
              </w:rPr>
              <w:t>供应商为本项目服务的团队人员中，参加过</w:t>
            </w:r>
            <w:r>
              <w:rPr>
                <w:rFonts w:cs="Calibri"/>
                <w:color w:val="000000"/>
                <w:sz w:val="21"/>
                <w:szCs w:val="21"/>
              </w:rPr>
              <w:t xml:space="preserve"> “</w:t>
            </w:r>
            <w:r>
              <w:rPr>
                <w:rFonts w:hint="eastAsia"/>
                <w:color w:val="000000"/>
                <w:sz w:val="21"/>
                <w:szCs w:val="21"/>
              </w:rPr>
              <w:t>第三方机构稳评业务</w:t>
            </w:r>
            <w:r>
              <w:rPr>
                <w:rFonts w:cs="Calibri"/>
                <w:color w:val="000000"/>
                <w:sz w:val="21"/>
                <w:szCs w:val="21"/>
              </w:rPr>
              <w:t>”</w:t>
            </w:r>
            <w:r>
              <w:rPr>
                <w:rFonts w:hint="eastAsia"/>
                <w:color w:val="000000"/>
                <w:sz w:val="21"/>
                <w:szCs w:val="21"/>
              </w:rPr>
              <w:t>培训班学习的人员，每一个得</w:t>
            </w:r>
            <w:r>
              <w:rPr>
                <w:rFonts w:cs="Arial"/>
                <w:color w:val="000000"/>
                <w:sz w:val="21"/>
                <w:szCs w:val="21"/>
              </w:rPr>
              <w:t>3</w:t>
            </w:r>
            <w:r>
              <w:rPr>
                <w:rFonts w:hint="eastAsia"/>
                <w:color w:val="000000"/>
                <w:sz w:val="21"/>
                <w:szCs w:val="21"/>
              </w:rPr>
              <w:t>分，本项最高得</w:t>
            </w:r>
            <w:r>
              <w:rPr>
                <w:rFonts w:cs="Arial" w:hint="eastAsia"/>
                <w:color w:val="000000"/>
                <w:sz w:val="21"/>
                <w:szCs w:val="21"/>
              </w:rPr>
              <w:t>6</w:t>
            </w:r>
            <w:r>
              <w:rPr>
                <w:rFonts w:hint="eastAsia"/>
                <w:color w:val="000000"/>
                <w:sz w:val="21"/>
                <w:szCs w:val="21"/>
              </w:rPr>
              <w:t>分（提供</w:t>
            </w:r>
            <w:r>
              <w:rPr>
                <w:rFonts w:cs="Calibri"/>
                <w:color w:val="000000"/>
                <w:sz w:val="21"/>
                <w:szCs w:val="21"/>
              </w:rPr>
              <w:t>①</w:t>
            </w:r>
            <w:r>
              <w:rPr>
                <w:rFonts w:hint="eastAsia"/>
                <w:color w:val="000000"/>
                <w:sz w:val="21"/>
                <w:szCs w:val="21"/>
              </w:rPr>
              <w:t>的结业证书或证明材料复印件</w:t>
            </w:r>
            <w:r>
              <w:rPr>
                <w:rFonts w:cs="Calibri"/>
                <w:color w:val="000000"/>
                <w:sz w:val="21"/>
                <w:szCs w:val="21"/>
              </w:rPr>
              <w:t>②</w:t>
            </w:r>
            <w:r>
              <w:rPr>
                <w:rFonts w:hint="eastAsia"/>
                <w:color w:val="000000"/>
                <w:sz w:val="21"/>
                <w:szCs w:val="21"/>
              </w:rPr>
              <w:t>在本单位缴纳的</w:t>
            </w:r>
            <w:r>
              <w:rPr>
                <w:rFonts w:cs="Arial" w:hint="eastAsia"/>
                <w:color w:val="000000"/>
                <w:sz w:val="21"/>
                <w:szCs w:val="21"/>
              </w:rPr>
              <w:t>任意一个月的</w:t>
            </w:r>
            <w:r>
              <w:rPr>
                <w:rFonts w:hint="eastAsia"/>
                <w:color w:val="000000"/>
                <w:sz w:val="21"/>
                <w:szCs w:val="21"/>
              </w:rPr>
              <w:t>社保缴费证明材料加盖公章。）</w:t>
            </w:r>
          </w:p>
        </w:tc>
        <w:tc>
          <w:tcPr>
            <w:tcW w:w="552" w:type="dxa"/>
            <w:vAlign w:val="center"/>
          </w:tcPr>
          <w:p w:rsidR="00297C5C" w:rsidRDefault="0088032F">
            <w:pPr>
              <w:autoSpaceDE w:val="0"/>
              <w:autoSpaceDN w:val="0"/>
              <w:jc w:val="center"/>
              <w:rPr>
                <w:rFonts w:cs="Arial"/>
                <w:color w:val="000000"/>
                <w:szCs w:val="21"/>
              </w:rPr>
            </w:pPr>
            <w:r>
              <w:rPr>
                <w:rFonts w:cs="Arial" w:hint="eastAsia"/>
                <w:color w:val="000000"/>
                <w:sz w:val="21"/>
                <w:szCs w:val="21"/>
              </w:rPr>
              <w:t>6</w:t>
            </w:r>
          </w:p>
        </w:tc>
      </w:tr>
      <w:tr w:rsidR="00297C5C">
        <w:trPr>
          <w:trHeight w:val="788"/>
          <w:jc w:val="center"/>
        </w:trPr>
        <w:tc>
          <w:tcPr>
            <w:tcW w:w="9054" w:type="dxa"/>
            <w:gridSpan w:val="3"/>
            <w:vAlign w:val="center"/>
          </w:tcPr>
          <w:p w:rsidR="00297C5C" w:rsidRDefault="0088032F">
            <w:pPr>
              <w:autoSpaceDE w:val="0"/>
              <w:autoSpaceDN w:val="0"/>
              <w:jc w:val="center"/>
              <w:rPr>
                <w:rFonts w:cs="Arial"/>
                <w:color w:val="000000"/>
                <w:szCs w:val="21"/>
              </w:rPr>
            </w:pPr>
            <w:r>
              <w:rPr>
                <w:rFonts w:cs="Arial" w:hint="eastAsia"/>
                <w:color w:val="000000"/>
                <w:sz w:val="21"/>
                <w:szCs w:val="21"/>
              </w:rPr>
              <w:t>合计</w:t>
            </w:r>
          </w:p>
        </w:tc>
        <w:tc>
          <w:tcPr>
            <w:tcW w:w="552" w:type="dxa"/>
            <w:vAlign w:val="center"/>
          </w:tcPr>
          <w:p w:rsidR="00297C5C" w:rsidRDefault="0088032F">
            <w:pPr>
              <w:autoSpaceDE w:val="0"/>
              <w:autoSpaceDN w:val="0"/>
              <w:rPr>
                <w:rFonts w:cs="Arial"/>
                <w:color w:val="000000"/>
                <w:szCs w:val="21"/>
              </w:rPr>
            </w:pPr>
            <w:r>
              <w:rPr>
                <w:rFonts w:cs="Arial" w:hint="eastAsia"/>
                <w:color w:val="000000"/>
                <w:sz w:val="21"/>
                <w:szCs w:val="21"/>
              </w:rPr>
              <w:t>100</w:t>
            </w:r>
          </w:p>
        </w:tc>
      </w:tr>
    </w:tbl>
    <w:p w:rsidR="00297C5C" w:rsidRDefault="00297C5C">
      <w:pPr>
        <w:rPr>
          <w:b/>
          <w:color w:val="000000"/>
        </w:rPr>
      </w:pPr>
    </w:p>
    <w:p w:rsidR="00297C5C" w:rsidRDefault="0088032F">
      <w:pPr>
        <w:rPr>
          <w:b/>
          <w:bCs/>
          <w:color w:val="000000"/>
          <w:sz w:val="40"/>
          <w:szCs w:val="40"/>
        </w:rPr>
        <w:sectPr w:rsidR="00297C5C">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297C5C" w:rsidRDefault="0088032F">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297C5C" w:rsidRDefault="00297C5C">
      <w:pPr>
        <w:spacing w:line="480" w:lineRule="auto"/>
        <w:ind w:firstLineChars="100" w:firstLine="240"/>
        <w:rPr>
          <w:rFonts w:ascii="Arial" w:hAnsi="Arial" w:cs="Arial"/>
        </w:rPr>
      </w:pPr>
    </w:p>
    <w:p w:rsidR="00297C5C" w:rsidRDefault="0088032F">
      <w:pPr>
        <w:spacing w:line="480" w:lineRule="auto"/>
        <w:ind w:firstLineChars="100" w:firstLine="240"/>
        <w:rPr>
          <w:rFonts w:ascii="Arial" w:hAnsi="Arial" w:cs="Arial"/>
        </w:rPr>
      </w:pPr>
      <w:r>
        <w:rPr>
          <w:rFonts w:ascii="Arial" w:hAnsi="Arial" w:cs="Arial"/>
        </w:rPr>
        <w:t>1</w:t>
      </w:r>
      <w:r>
        <w:rPr>
          <w:rFonts w:ascii="Arial" w:hAnsi="Arial" w:cs="Arial"/>
        </w:rPr>
        <w:t>、</w:t>
      </w:r>
      <w:r>
        <w:rPr>
          <w:rFonts w:ascii="Arial" w:hAnsi="Arial" w:cs="Arial" w:hint="eastAsia"/>
        </w:rPr>
        <w:t>工作内容</w:t>
      </w:r>
    </w:p>
    <w:p w:rsidR="00297C5C" w:rsidRDefault="0088032F">
      <w:pPr>
        <w:spacing w:line="480" w:lineRule="auto"/>
        <w:ind w:firstLineChars="100" w:firstLine="240"/>
        <w:rPr>
          <w:rFonts w:ascii="Arial" w:hAnsi="Arial" w:cs="Arial"/>
        </w:rPr>
      </w:pPr>
      <w:r>
        <w:rPr>
          <w:rFonts w:ascii="Arial" w:hAnsi="Arial" w:cs="Arial"/>
        </w:rPr>
        <w:t>根据国家、地区及行业的有关政策、法规及规范要求，完成</w:t>
      </w:r>
      <w:r>
        <w:rPr>
          <w:rFonts w:ascii="Arial" w:hAnsi="Arial" w:cs="Arial" w:hint="eastAsia"/>
        </w:rPr>
        <w:t>本</w:t>
      </w:r>
      <w:r>
        <w:rPr>
          <w:rFonts w:ascii="Arial" w:hAnsi="Arial" w:cs="Arial"/>
        </w:rPr>
        <w:t>项目的（</w:t>
      </w:r>
      <w:r>
        <w:rPr>
          <w:rFonts w:ascii="Arial" w:hAnsi="Arial" w:cs="Arial"/>
        </w:rPr>
        <w:t>“</w:t>
      </w:r>
      <w:r>
        <w:rPr>
          <w:rFonts w:ascii="Arial" w:hAnsi="Arial" w:cs="Arial"/>
        </w:rPr>
        <w:t>稳评</w:t>
      </w:r>
      <w:r>
        <w:rPr>
          <w:rFonts w:ascii="Arial" w:hAnsi="Arial" w:cs="Arial"/>
        </w:rPr>
        <w:t>”</w:t>
      </w:r>
      <w:r>
        <w:rPr>
          <w:rFonts w:ascii="Arial" w:hAnsi="Arial" w:cs="Arial"/>
        </w:rPr>
        <w:t>）报告编制工作</w:t>
      </w:r>
      <w:r>
        <w:rPr>
          <w:rFonts w:ascii="Arial" w:hAnsi="Arial" w:cs="Arial"/>
        </w:rPr>
        <w:t xml:space="preserve"> </w:t>
      </w:r>
      <w:r>
        <w:rPr>
          <w:rFonts w:ascii="Arial" w:hAnsi="Arial" w:cs="Arial"/>
        </w:rPr>
        <w:t>。</w:t>
      </w:r>
    </w:p>
    <w:p w:rsidR="00297C5C" w:rsidRDefault="0088032F">
      <w:pPr>
        <w:spacing w:line="480" w:lineRule="auto"/>
        <w:ind w:firstLineChars="100" w:firstLine="240"/>
        <w:rPr>
          <w:rFonts w:ascii="Arial" w:hAnsi="Arial" w:cs="Arial"/>
        </w:rPr>
      </w:pPr>
      <w:r>
        <w:rPr>
          <w:rFonts w:ascii="Arial" w:hAnsi="Arial" w:cs="Arial"/>
        </w:rPr>
        <w:t>2</w:t>
      </w:r>
      <w:r>
        <w:rPr>
          <w:rFonts w:ascii="Arial" w:hAnsi="Arial" w:cs="Arial"/>
        </w:rPr>
        <w:t>、工作方式</w:t>
      </w:r>
      <w:r>
        <w:rPr>
          <w:rFonts w:ascii="Arial" w:hAnsi="Arial" w:cs="Arial" w:hint="eastAsia"/>
        </w:rPr>
        <w:t>：</w:t>
      </w:r>
    </w:p>
    <w:p w:rsidR="00297C5C" w:rsidRDefault="0088032F">
      <w:pPr>
        <w:spacing w:line="480" w:lineRule="auto"/>
        <w:ind w:firstLineChars="100" w:firstLine="240"/>
        <w:rPr>
          <w:rFonts w:ascii="Arial" w:hAnsi="Arial" w:cs="Arial"/>
        </w:rPr>
      </w:pPr>
      <w:r>
        <w:rPr>
          <w:rFonts w:ascii="Arial" w:hAnsi="Arial" w:cs="Arial"/>
        </w:rPr>
        <w:t>包括但不限于踏勘现场、调研、收集资料、测试、计算及论证、分析及报告编写、评审</w:t>
      </w:r>
      <w:r>
        <w:rPr>
          <w:rFonts w:ascii="Arial" w:hAnsi="Arial" w:cs="Arial"/>
        </w:rPr>
        <w:t>PPT</w:t>
      </w:r>
      <w:r>
        <w:rPr>
          <w:rFonts w:ascii="Arial" w:hAnsi="Arial" w:cs="Arial"/>
        </w:rPr>
        <w:t>编制及汇报工作等。</w:t>
      </w:r>
    </w:p>
    <w:p w:rsidR="00297C5C" w:rsidRDefault="0088032F">
      <w:pPr>
        <w:spacing w:line="480" w:lineRule="auto"/>
        <w:ind w:firstLineChars="100" w:firstLine="240"/>
        <w:rPr>
          <w:rFonts w:ascii="Arial" w:hAnsi="Arial" w:cs="Arial"/>
        </w:rPr>
      </w:pPr>
      <w:r>
        <w:rPr>
          <w:rFonts w:ascii="Arial" w:hAnsi="Arial" w:cs="Arial"/>
        </w:rPr>
        <w:t>3</w:t>
      </w:r>
      <w:r>
        <w:rPr>
          <w:rFonts w:ascii="Arial" w:hAnsi="Arial" w:cs="Arial"/>
        </w:rPr>
        <w:t>、</w:t>
      </w:r>
      <w:r>
        <w:rPr>
          <w:rFonts w:ascii="Arial" w:hAnsi="Arial" w:cs="Arial" w:hint="eastAsia"/>
        </w:rPr>
        <w:t>项目周期：</w:t>
      </w:r>
    </w:p>
    <w:p w:rsidR="00297C5C" w:rsidRDefault="0088032F">
      <w:pPr>
        <w:spacing w:line="480" w:lineRule="auto"/>
        <w:ind w:firstLineChars="100" w:firstLine="240"/>
        <w:rPr>
          <w:rFonts w:ascii="Arial" w:hAnsi="Arial" w:cs="Arial"/>
        </w:rPr>
      </w:pPr>
      <w:r>
        <w:rPr>
          <w:rFonts w:ascii="Arial" w:hAnsi="Arial" w:cs="Arial"/>
        </w:rPr>
        <w:t>自合同签订之日起至</w:t>
      </w:r>
      <w:r>
        <w:rPr>
          <w:rFonts w:ascii="Arial" w:hAnsi="Arial" w:cs="Arial"/>
        </w:rPr>
        <w:t>30</w:t>
      </w:r>
      <w:r>
        <w:rPr>
          <w:rFonts w:ascii="Arial" w:hAnsi="Arial" w:cs="Arial"/>
        </w:rPr>
        <w:t>日历日内完成</w:t>
      </w:r>
      <w:proofErr w:type="gramStart"/>
      <w:r>
        <w:rPr>
          <w:rFonts w:ascii="Arial" w:hAnsi="Arial" w:cs="Arial"/>
        </w:rPr>
        <w:t>稳评报告</w:t>
      </w:r>
      <w:proofErr w:type="gramEnd"/>
      <w:r>
        <w:rPr>
          <w:rFonts w:ascii="Arial" w:hAnsi="Arial" w:cs="Arial"/>
        </w:rPr>
        <w:t>编制，并完成</w:t>
      </w:r>
      <w:proofErr w:type="gramStart"/>
      <w:r>
        <w:rPr>
          <w:rFonts w:ascii="Arial" w:hAnsi="Arial" w:cs="Arial"/>
        </w:rPr>
        <w:t>稳评送</w:t>
      </w:r>
      <w:proofErr w:type="gramEnd"/>
      <w:r>
        <w:rPr>
          <w:rFonts w:ascii="Arial" w:hAnsi="Arial" w:cs="Arial"/>
        </w:rPr>
        <w:t>审稿报评审。</w:t>
      </w:r>
    </w:p>
    <w:p w:rsidR="00297C5C" w:rsidRDefault="0088032F">
      <w:pPr>
        <w:spacing w:line="480" w:lineRule="auto"/>
        <w:ind w:firstLineChars="100" w:firstLine="240"/>
        <w:rPr>
          <w:rFonts w:ascii="Arial" w:hAnsi="Arial" w:cs="Arial"/>
        </w:rPr>
      </w:pPr>
      <w:r>
        <w:rPr>
          <w:rFonts w:ascii="Arial" w:hAnsi="Arial" w:cs="Arial"/>
        </w:rPr>
        <w:t>4</w:t>
      </w:r>
      <w:r>
        <w:rPr>
          <w:rFonts w:ascii="Arial" w:hAnsi="Arial" w:cs="Arial" w:hint="eastAsia"/>
        </w:rPr>
        <w:t>、</w:t>
      </w:r>
      <w:r>
        <w:rPr>
          <w:rFonts w:ascii="Arial" w:hAnsi="Arial" w:cs="Arial"/>
        </w:rPr>
        <w:t>咨询成果须获得</w:t>
      </w:r>
      <w:proofErr w:type="gramStart"/>
      <w:r>
        <w:rPr>
          <w:rFonts w:ascii="Arial" w:hAnsi="Arial" w:cs="Arial"/>
        </w:rPr>
        <w:t>稳评主管</w:t>
      </w:r>
      <w:proofErr w:type="gramEnd"/>
      <w:r>
        <w:rPr>
          <w:rFonts w:ascii="Arial" w:hAnsi="Arial" w:cs="Arial"/>
        </w:rPr>
        <w:t>部门鼓楼区委政法委的认可。</w:t>
      </w:r>
    </w:p>
    <w:p w:rsidR="00297C5C" w:rsidRDefault="0088032F">
      <w:pPr>
        <w:spacing w:line="480" w:lineRule="auto"/>
        <w:ind w:firstLineChars="100" w:firstLine="240"/>
        <w:rPr>
          <w:rFonts w:ascii="Arial" w:hAnsi="Arial" w:cs="Arial"/>
        </w:rPr>
      </w:pPr>
      <w:r>
        <w:rPr>
          <w:rFonts w:ascii="Arial" w:hAnsi="Arial" w:cs="Arial"/>
        </w:rPr>
        <w:t>5</w:t>
      </w:r>
      <w:r>
        <w:rPr>
          <w:rFonts w:ascii="Arial" w:hAnsi="Arial" w:cs="Arial"/>
        </w:rPr>
        <w:t>、协助业主方向</w:t>
      </w:r>
      <w:proofErr w:type="gramStart"/>
      <w:r>
        <w:rPr>
          <w:rFonts w:ascii="Arial" w:hAnsi="Arial" w:cs="Arial"/>
        </w:rPr>
        <w:t>稳评主管</w:t>
      </w:r>
      <w:proofErr w:type="gramEnd"/>
      <w:r>
        <w:rPr>
          <w:rFonts w:ascii="Arial" w:hAnsi="Arial" w:cs="Arial"/>
        </w:rPr>
        <w:t>部门鼓楼区委政法委提请备案，办理</w:t>
      </w:r>
      <w:r>
        <w:rPr>
          <w:rFonts w:ascii="Arial" w:hAnsi="Arial" w:cs="Arial"/>
        </w:rPr>
        <w:t>“</w:t>
      </w:r>
      <w:r>
        <w:rPr>
          <w:rFonts w:ascii="Arial" w:hAnsi="Arial" w:cs="Arial"/>
        </w:rPr>
        <w:t>稳评</w:t>
      </w:r>
      <w:r>
        <w:rPr>
          <w:rFonts w:ascii="Arial" w:hAnsi="Arial" w:cs="Arial"/>
        </w:rPr>
        <w:t>”</w:t>
      </w:r>
      <w:r>
        <w:rPr>
          <w:rFonts w:ascii="Arial" w:hAnsi="Arial" w:cs="Arial"/>
        </w:rPr>
        <w:t>成果备案手续。</w:t>
      </w:r>
    </w:p>
    <w:p w:rsidR="00297C5C" w:rsidRDefault="0088032F">
      <w:pPr>
        <w:spacing w:line="480" w:lineRule="auto"/>
        <w:ind w:firstLineChars="100" w:firstLine="240"/>
        <w:rPr>
          <w:rFonts w:ascii="Arial" w:hAnsi="Arial" w:cs="Arial"/>
        </w:rPr>
      </w:pPr>
      <w:r>
        <w:rPr>
          <w:rFonts w:ascii="Arial" w:hAnsi="Arial" w:cs="Arial"/>
        </w:rPr>
        <w:t>6</w:t>
      </w:r>
      <w:r>
        <w:rPr>
          <w:rFonts w:ascii="Arial" w:hAnsi="Arial" w:cs="Arial" w:hint="eastAsia"/>
        </w:rPr>
        <w:t>、付款条件：</w:t>
      </w:r>
    </w:p>
    <w:p w:rsidR="00297C5C" w:rsidRDefault="0088032F">
      <w:pPr>
        <w:spacing w:line="480" w:lineRule="auto"/>
        <w:ind w:firstLineChars="100" w:firstLine="240"/>
        <w:rPr>
          <w:rFonts w:ascii="Arial" w:hAnsi="Arial" w:cs="Arial"/>
        </w:rPr>
      </w:pPr>
      <w:r>
        <w:rPr>
          <w:rFonts w:ascii="Arial" w:hAnsi="Arial" w:cs="Arial" w:hint="eastAsia"/>
        </w:rPr>
        <w:t>完成“稳评”备案登记</w:t>
      </w:r>
      <w:r>
        <w:rPr>
          <w:rFonts w:ascii="Arial" w:hAnsi="Arial" w:cs="Arial" w:hint="eastAsia"/>
        </w:rPr>
        <w:t>及其他必要</w:t>
      </w:r>
      <w:r>
        <w:rPr>
          <w:rFonts w:ascii="Arial" w:hAnsi="Arial" w:cs="Arial" w:hint="eastAsia"/>
        </w:rPr>
        <w:t>手续后，</w:t>
      </w:r>
      <w:r>
        <w:rPr>
          <w:rFonts w:ascii="Arial" w:hAnsi="Arial" w:cs="Arial"/>
        </w:rPr>
        <w:t>60</w:t>
      </w:r>
      <w:r>
        <w:rPr>
          <w:rFonts w:ascii="Arial" w:hAnsi="Arial" w:cs="Arial"/>
        </w:rPr>
        <w:t>个日历日内一次性付清。</w:t>
      </w:r>
    </w:p>
    <w:p w:rsidR="00297C5C" w:rsidRDefault="0088032F">
      <w:pPr>
        <w:spacing w:line="480" w:lineRule="auto"/>
        <w:ind w:firstLineChars="100" w:firstLine="240"/>
        <w:rPr>
          <w:rFonts w:ascii="Arial" w:hAnsi="Arial" w:cs="Arial"/>
        </w:rPr>
      </w:pPr>
      <w:r>
        <w:rPr>
          <w:rFonts w:ascii="Arial" w:hAnsi="Arial" w:cs="Arial"/>
        </w:rPr>
        <w:t>7</w:t>
      </w:r>
      <w:r>
        <w:rPr>
          <w:rFonts w:ascii="Arial" w:hAnsi="Arial" w:cs="Arial" w:hint="eastAsia"/>
        </w:rPr>
        <w:t>、应答报价包含“稳评”工作的一切支出，采购人不再另行支付费用。</w:t>
      </w:r>
    </w:p>
    <w:p w:rsidR="00297C5C" w:rsidRDefault="00297C5C">
      <w:pPr>
        <w:spacing w:line="360" w:lineRule="auto"/>
        <w:ind w:firstLineChars="100" w:firstLine="241"/>
        <w:rPr>
          <w:rFonts w:ascii="Arial" w:hAnsi="Arial" w:cs="Arial"/>
          <w:b/>
        </w:rPr>
      </w:pPr>
    </w:p>
    <w:p w:rsidR="00297C5C" w:rsidRDefault="00297C5C">
      <w:pPr>
        <w:spacing w:line="360" w:lineRule="auto"/>
        <w:ind w:firstLineChars="100" w:firstLine="241"/>
        <w:rPr>
          <w:rFonts w:ascii="Arial" w:hAnsi="Arial" w:cs="Arial"/>
          <w:b/>
        </w:rPr>
        <w:sectPr w:rsidR="00297C5C">
          <w:pgSz w:w="12240" w:h="15840"/>
          <w:pgMar w:top="1134" w:right="1327" w:bottom="851" w:left="1559" w:header="720" w:footer="720" w:gutter="0"/>
          <w:cols w:space="720"/>
          <w:docGrid w:linePitch="326"/>
        </w:sectPr>
      </w:pPr>
    </w:p>
    <w:p w:rsidR="00297C5C" w:rsidRDefault="0088032F">
      <w:pPr>
        <w:autoSpaceDE w:val="0"/>
        <w:autoSpaceDN w:val="0"/>
        <w:adjustRightInd w:val="0"/>
        <w:spacing w:line="240" w:lineRule="atLeast"/>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w:t>
      </w:r>
      <w:r>
        <w:rPr>
          <w:rFonts w:ascii="黑体" w:eastAsia="黑体"/>
          <w:b/>
          <w:bCs/>
          <w:color w:val="000000"/>
          <w:sz w:val="36"/>
          <w:szCs w:val="36"/>
          <w:lang w:val="zh-CN"/>
        </w:rPr>
        <w:t>应答文件格式</w:t>
      </w:r>
      <w:r>
        <w:rPr>
          <w:rFonts w:ascii="黑体" w:eastAsia="黑体" w:hint="eastAsia"/>
          <w:b/>
          <w:bCs/>
          <w:color w:val="000000"/>
          <w:sz w:val="36"/>
          <w:szCs w:val="36"/>
          <w:lang w:val="zh-CN"/>
        </w:rPr>
        <w:t>及附件</w:t>
      </w:r>
    </w:p>
    <w:p w:rsidR="00297C5C" w:rsidRDefault="00297C5C">
      <w:pPr>
        <w:autoSpaceDE w:val="0"/>
        <w:autoSpaceDN w:val="0"/>
        <w:adjustRightInd w:val="0"/>
        <w:spacing w:line="240" w:lineRule="atLeast"/>
        <w:jc w:val="center"/>
        <w:outlineLvl w:val="0"/>
        <w:rPr>
          <w:rFonts w:ascii="黑体" w:eastAsia="黑体"/>
          <w:b/>
          <w:bCs/>
          <w:color w:val="000000"/>
          <w:sz w:val="36"/>
          <w:szCs w:val="36"/>
          <w:lang w:val="zh-CN"/>
        </w:rPr>
      </w:pPr>
    </w:p>
    <w:p w:rsidR="00297C5C" w:rsidRDefault="00297C5C">
      <w:pPr>
        <w:jc w:val="center"/>
        <w:rPr>
          <w:b/>
          <w:sz w:val="72"/>
        </w:rPr>
      </w:pPr>
    </w:p>
    <w:p w:rsidR="00297C5C" w:rsidRDefault="0088032F">
      <w:pPr>
        <w:jc w:val="center"/>
        <w:rPr>
          <w:b/>
          <w:sz w:val="72"/>
        </w:rPr>
      </w:pPr>
      <w:r>
        <w:rPr>
          <w:rFonts w:hint="eastAsia"/>
          <w:b/>
          <w:sz w:val="72"/>
        </w:rPr>
        <w:t>应</w:t>
      </w:r>
      <w:r>
        <w:rPr>
          <w:rFonts w:hint="eastAsia"/>
          <w:b/>
          <w:sz w:val="72"/>
        </w:rPr>
        <w:t xml:space="preserve">  </w:t>
      </w:r>
      <w:r>
        <w:rPr>
          <w:rFonts w:hint="eastAsia"/>
          <w:b/>
          <w:sz w:val="72"/>
        </w:rPr>
        <w:t>答</w:t>
      </w:r>
      <w:r>
        <w:rPr>
          <w:rFonts w:hint="eastAsia"/>
          <w:b/>
          <w:sz w:val="72"/>
        </w:rPr>
        <w:t xml:space="preserve">  </w:t>
      </w:r>
      <w:r>
        <w:rPr>
          <w:rFonts w:hint="eastAsia"/>
          <w:b/>
          <w:sz w:val="72"/>
        </w:rPr>
        <w:t>文</w:t>
      </w:r>
      <w:r>
        <w:rPr>
          <w:rFonts w:hint="eastAsia"/>
          <w:b/>
          <w:sz w:val="72"/>
        </w:rPr>
        <w:t xml:space="preserve">  </w:t>
      </w:r>
      <w:r>
        <w:rPr>
          <w:rFonts w:hint="eastAsia"/>
          <w:b/>
          <w:sz w:val="72"/>
        </w:rPr>
        <w:t>件</w:t>
      </w:r>
    </w:p>
    <w:p w:rsidR="00297C5C" w:rsidRDefault="00297C5C">
      <w:pPr>
        <w:ind w:firstLineChars="1026" w:firstLine="3708"/>
        <w:rPr>
          <w:b/>
          <w:sz w:val="36"/>
        </w:rPr>
      </w:pPr>
    </w:p>
    <w:p w:rsidR="00297C5C" w:rsidRDefault="00297C5C">
      <w:pPr>
        <w:jc w:val="center"/>
        <w:rPr>
          <w:b/>
          <w:sz w:val="72"/>
        </w:rPr>
      </w:pPr>
    </w:p>
    <w:p w:rsidR="00297C5C" w:rsidRDefault="00297C5C">
      <w:pPr>
        <w:jc w:val="center"/>
        <w:rPr>
          <w:b/>
          <w:sz w:val="36"/>
        </w:rPr>
      </w:pPr>
    </w:p>
    <w:p w:rsidR="00297C5C" w:rsidRDefault="00297C5C">
      <w:pPr>
        <w:jc w:val="center"/>
        <w:rPr>
          <w:b/>
          <w:sz w:val="36"/>
        </w:rPr>
      </w:pPr>
    </w:p>
    <w:p w:rsidR="00297C5C" w:rsidRDefault="00297C5C">
      <w:pPr>
        <w:jc w:val="center"/>
        <w:rPr>
          <w:b/>
          <w:sz w:val="36"/>
        </w:rPr>
      </w:pPr>
    </w:p>
    <w:p w:rsidR="00297C5C" w:rsidRDefault="0088032F">
      <w:pPr>
        <w:ind w:firstLineChars="300" w:firstLine="1084"/>
        <w:rPr>
          <w:b/>
          <w:sz w:val="36"/>
        </w:rPr>
      </w:pPr>
      <w:r>
        <w:rPr>
          <w:rFonts w:hint="eastAsia"/>
          <w:b/>
          <w:sz w:val="36"/>
        </w:rPr>
        <w:t>项</w:t>
      </w:r>
      <w:r>
        <w:rPr>
          <w:rFonts w:hint="eastAsia"/>
          <w:b/>
          <w:sz w:val="36"/>
        </w:rPr>
        <w:t xml:space="preserve"> </w:t>
      </w:r>
      <w:r>
        <w:rPr>
          <w:rFonts w:hint="eastAsia"/>
          <w:b/>
          <w:sz w:val="36"/>
        </w:rPr>
        <w:t>目</w:t>
      </w:r>
      <w:r>
        <w:rPr>
          <w:rFonts w:hint="eastAsia"/>
          <w:b/>
          <w:sz w:val="36"/>
        </w:rPr>
        <w:t xml:space="preserve"> </w:t>
      </w:r>
      <w:r>
        <w:rPr>
          <w:rFonts w:hint="eastAsia"/>
          <w:b/>
          <w:sz w:val="36"/>
        </w:rPr>
        <w:t>编</w:t>
      </w:r>
      <w:r>
        <w:rPr>
          <w:rFonts w:hint="eastAsia"/>
          <w:b/>
          <w:sz w:val="36"/>
        </w:rPr>
        <w:t xml:space="preserve"> </w:t>
      </w:r>
      <w:r>
        <w:rPr>
          <w:rFonts w:hint="eastAsia"/>
          <w:b/>
          <w:sz w:val="36"/>
        </w:rPr>
        <w:t>号：</w:t>
      </w:r>
      <w:r>
        <w:rPr>
          <w:rFonts w:hint="eastAsia"/>
          <w:b/>
          <w:sz w:val="36"/>
        </w:rPr>
        <w:t xml:space="preserve">  </w:t>
      </w:r>
      <w:r>
        <w:rPr>
          <w:rFonts w:hint="eastAsia"/>
          <w:b/>
          <w:sz w:val="36"/>
          <w:u w:val="single"/>
        </w:rPr>
        <w:t>（包</w:t>
      </w:r>
      <w:r>
        <w:rPr>
          <w:rFonts w:hint="eastAsia"/>
          <w:b/>
          <w:sz w:val="36"/>
          <w:u w:val="single"/>
        </w:rPr>
        <w:t xml:space="preserve">   </w:t>
      </w:r>
      <w:r>
        <w:rPr>
          <w:rFonts w:hint="eastAsia"/>
          <w:b/>
          <w:sz w:val="36"/>
          <w:u w:val="single"/>
        </w:rPr>
        <w:t>）</w:t>
      </w:r>
      <w:r>
        <w:rPr>
          <w:rFonts w:hint="eastAsia"/>
          <w:b/>
          <w:sz w:val="36"/>
          <w:u w:val="single"/>
        </w:rPr>
        <w:t xml:space="preserve">      </w:t>
      </w:r>
    </w:p>
    <w:p w:rsidR="00297C5C" w:rsidRDefault="0088032F">
      <w:pPr>
        <w:ind w:firstLineChars="300" w:firstLine="1084"/>
        <w:rPr>
          <w:b/>
          <w:sz w:val="36"/>
          <w:u w:val="single"/>
        </w:rPr>
      </w:pPr>
      <w:r>
        <w:rPr>
          <w:rFonts w:hint="eastAsia"/>
          <w:b/>
          <w:sz w:val="36"/>
        </w:rPr>
        <w:t>应答货物名称：</w:t>
      </w:r>
      <w:r>
        <w:rPr>
          <w:rFonts w:hint="eastAsia"/>
          <w:b/>
          <w:sz w:val="36"/>
        </w:rPr>
        <w:t xml:space="preserve"> </w:t>
      </w:r>
      <w:r>
        <w:rPr>
          <w:rFonts w:hint="eastAsia"/>
          <w:b/>
          <w:sz w:val="36"/>
          <w:u w:val="single"/>
        </w:rPr>
        <w:t xml:space="preserve">               </w:t>
      </w:r>
    </w:p>
    <w:p w:rsidR="00297C5C" w:rsidRDefault="00297C5C">
      <w:pPr>
        <w:rPr>
          <w:b/>
          <w:sz w:val="36"/>
        </w:rPr>
      </w:pPr>
    </w:p>
    <w:p w:rsidR="00297C5C" w:rsidRDefault="00297C5C">
      <w:pPr>
        <w:rPr>
          <w:b/>
          <w:sz w:val="36"/>
        </w:rPr>
      </w:pPr>
    </w:p>
    <w:p w:rsidR="00297C5C" w:rsidRDefault="00297C5C">
      <w:pPr>
        <w:rPr>
          <w:b/>
          <w:sz w:val="36"/>
        </w:rPr>
      </w:pPr>
    </w:p>
    <w:p w:rsidR="00297C5C" w:rsidRDefault="00297C5C">
      <w:pPr>
        <w:rPr>
          <w:b/>
          <w:sz w:val="36"/>
        </w:rPr>
      </w:pPr>
    </w:p>
    <w:p w:rsidR="00297C5C" w:rsidRDefault="00297C5C">
      <w:pPr>
        <w:rPr>
          <w:b/>
          <w:sz w:val="36"/>
        </w:rPr>
      </w:pPr>
    </w:p>
    <w:p w:rsidR="00297C5C" w:rsidRDefault="0088032F">
      <w:pPr>
        <w:rPr>
          <w:b/>
          <w:sz w:val="36"/>
          <w:u w:val="single"/>
        </w:rPr>
      </w:pPr>
      <w:r>
        <w:rPr>
          <w:rFonts w:hint="eastAsia"/>
          <w:b/>
          <w:sz w:val="36"/>
        </w:rPr>
        <w:t xml:space="preserve">       </w:t>
      </w:r>
      <w:r>
        <w:rPr>
          <w:rFonts w:hint="eastAsia"/>
          <w:b/>
          <w:sz w:val="36"/>
        </w:rPr>
        <w:t>应答人名称</w:t>
      </w:r>
      <w:r>
        <w:rPr>
          <w:rFonts w:hint="eastAsia"/>
          <w:b/>
          <w:sz w:val="36"/>
        </w:rPr>
        <w:t xml:space="preserve"> </w:t>
      </w:r>
      <w:r>
        <w:rPr>
          <w:rFonts w:hint="eastAsia"/>
          <w:b/>
          <w:sz w:val="36"/>
        </w:rPr>
        <w:t>：</w:t>
      </w:r>
      <w:r>
        <w:rPr>
          <w:rFonts w:hint="eastAsia"/>
          <w:b/>
          <w:sz w:val="36"/>
          <w:u w:val="single"/>
        </w:rPr>
        <w:t xml:space="preserve">               </w:t>
      </w:r>
    </w:p>
    <w:p w:rsidR="00297C5C" w:rsidRDefault="0088032F">
      <w:pPr>
        <w:rPr>
          <w:b/>
          <w:sz w:val="36"/>
        </w:rPr>
      </w:pPr>
      <w:r>
        <w:rPr>
          <w:rFonts w:hint="eastAsia"/>
          <w:b/>
          <w:sz w:val="36"/>
        </w:rPr>
        <w:t xml:space="preserve">       </w:t>
      </w:r>
      <w:r>
        <w:rPr>
          <w:rFonts w:hint="eastAsia"/>
          <w:b/>
          <w:sz w:val="36"/>
        </w:rPr>
        <w:t>日</w:t>
      </w:r>
      <w:r>
        <w:rPr>
          <w:rFonts w:hint="eastAsia"/>
          <w:b/>
          <w:sz w:val="36"/>
        </w:rPr>
        <w:t xml:space="preserve">      </w:t>
      </w:r>
      <w:r>
        <w:rPr>
          <w:rFonts w:hint="eastAsia"/>
          <w:b/>
          <w:sz w:val="36"/>
        </w:rPr>
        <w:t>期</w:t>
      </w:r>
      <w:r>
        <w:rPr>
          <w:rFonts w:hint="eastAsia"/>
          <w:b/>
          <w:sz w:val="36"/>
        </w:rPr>
        <w:t xml:space="preserve"> </w:t>
      </w:r>
      <w:r>
        <w:rPr>
          <w:rFonts w:hint="eastAsia"/>
          <w:b/>
          <w:sz w:val="36"/>
        </w:rPr>
        <w:t>：</w:t>
      </w:r>
      <w:r>
        <w:rPr>
          <w:rFonts w:hint="eastAsia"/>
          <w:b/>
          <w:sz w:val="36"/>
          <w:u w:val="single"/>
        </w:rPr>
        <w:t xml:space="preserve">               </w:t>
      </w:r>
    </w:p>
    <w:p w:rsidR="00297C5C" w:rsidRDefault="00297C5C">
      <w:pPr>
        <w:jc w:val="center"/>
        <w:outlineLvl w:val="0"/>
        <w:rPr>
          <w:b/>
          <w:bCs/>
          <w:sz w:val="44"/>
        </w:rPr>
      </w:pPr>
    </w:p>
    <w:p w:rsidR="00297C5C" w:rsidRDefault="0088032F">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297C5C">
        <w:trPr>
          <w:trHeight w:val="460"/>
        </w:trPr>
        <w:tc>
          <w:tcPr>
            <w:tcW w:w="5670" w:type="dxa"/>
          </w:tcPr>
          <w:p w:rsidR="00297C5C" w:rsidRDefault="0088032F">
            <w:pPr>
              <w:pStyle w:val="1b"/>
              <w:shd w:val="clear" w:color="auto" w:fill="FFFFFF"/>
              <w:spacing w:before="120" w:after="120" w:line="265" w:lineRule="atLeast"/>
              <w:ind w:firstLine="422"/>
              <w:jc w:val="center"/>
              <w:rPr>
                <w:rFonts w:eastAsia="Times New Roman"/>
                <w:b/>
                <w:bCs/>
              </w:rPr>
            </w:pPr>
            <w:proofErr w:type="spellStart"/>
            <w:r>
              <w:rPr>
                <w:rFonts w:eastAsia="Times New Roman" w:hint="eastAsia"/>
                <w:b/>
              </w:rPr>
              <w:t>评分项目</w:t>
            </w:r>
            <w:proofErr w:type="spellEnd"/>
          </w:p>
        </w:tc>
        <w:tc>
          <w:tcPr>
            <w:tcW w:w="3570" w:type="dxa"/>
          </w:tcPr>
          <w:p w:rsidR="00297C5C" w:rsidRDefault="0088032F">
            <w:pPr>
              <w:jc w:val="center"/>
              <w:rPr>
                <w:b/>
              </w:rPr>
            </w:pPr>
            <w:r>
              <w:rPr>
                <w:rFonts w:hint="eastAsia"/>
                <w:b/>
                <w:lang w:bidi="en-US"/>
              </w:rPr>
              <w:t>在应答文件中的页码位置</w:t>
            </w:r>
          </w:p>
        </w:tc>
      </w:tr>
      <w:tr w:rsidR="00297C5C">
        <w:trPr>
          <w:trHeight w:val="446"/>
        </w:trPr>
        <w:tc>
          <w:tcPr>
            <w:tcW w:w="5670" w:type="dxa"/>
          </w:tcPr>
          <w:p w:rsidR="00297C5C" w:rsidRDefault="00297C5C">
            <w:pPr>
              <w:pStyle w:val="1b"/>
              <w:shd w:val="clear" w:color="auto" w:fill="FFFFFF"/>
              <w:spacing w:before="120" w:after="120" w:line="265" w:lineRule="atLeast"/>
              <w:ind w:firstLine="422"/>
              <w:rPr>
                <w:rFonts w:eastAsia="Times New Roman"/>
                <w:b/>
              </w:rPr>
            </w:pPr>
          </w:p>
        </w:tc>
        <w:tc>
          <w:tcPr>
            <w:tcW w:w="3570" w:type="dxa"/>
          </w:tcPr>
          <w:p w:rsidR="00297C5C" w:rsidRDefault="00297C5C">
            <w:pPr>
              <w:rPr>
                <w:b/>
                <w:lang w:bidi="en-US"/>
              </w:rPr>
            </w:pPr>
          </w:p>
        </w:tc>
      </w:tr>
      <w:tr w:rsidR="00297C5C">
        <w:trPr>
          <w:trHeight w:val="300"/>
        </w:trPr>
        <w:tc>
          <w:tcPr>
            <w:tcW w:w="9240" w:type="dxa"/>
            <w:gridSpan w:val="2"/>
          </w:tcPr>
          <w:p w:rsidR="00297C5C" w:rsidRDefault="00297C5C">
            <w:pPr>
              <w:pStyle w:val="1b"/>
              <w:shd w:val="clear" w:color="auto" w:fill="FFFFFF"/>
              <w:spacing w:before="120" w:after="120" w:line="265" w:lineRule="atLeast"/>
              <w:ind w:firstLine="420"/>
              <w:rPr>
                <w:rFonts w:eastAsia="Times New Roman"/>
              </w:rPr>
            </w:pPr>
          </w:p>
        </w:tc>
      </w:tr>
      <w:tr w:rsidR="00297C5C">
        <w:trPr>
          <w:trHeight w:val="32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28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46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46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28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389"/>
        </w:trPr>
        <w:tc>
          <w:tcPr>
            <w:tcW w:w="9240" w:type="dxa"/>
            <w:gridSpan w:val="2"/>
          </w:tcPr>
          <w:p w:rsidR="00297C5C" w:rsidRDefault="00297C5C">
            <w:pPr>
              <w:pStyle w:val="1b"/>
              <w:shd w:val="clear" w:color="auto" w:fill="FFFFFF"/>
              <w:spacing w:before="120" w:after="120" w:line="265" w:lineRule="atLeast"/>
              <w:ind w:firstLine="420"/>
              <w:rPr>
                <w:rFonts w:eastAsia="Times New Roman"/>
              </w:rPr>
            </w:pPr>
          </w:p>
        </w:tc>
      </w:tr>
      <w:tr w:rsidR="00297C5C">
        <w:trPr>
          <w:trHeight w:val="60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16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289"/>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278"/>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269"/>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460"/>
        </w:trPr>
        <w:tc>
          <w:tcPr>
            <w:tcW w:w="9240" w:type="dxa"/>
            <w:gridSpan w:val="2"/>
          </w:tcPr>
          <w:p w:rsidR="00297C5C" w:rsidRDefault="00297C5C">
            <w:pPr>
              <w:pStyle w:val="1b"/>
              <w:shd w:val="clear" w:color="auto" w:fill="FFFFFF"/>
              <w:spacing w:before="120" w:after="120" w:line="265" w:lineRule="atLeast"/>
              <w:ind w:firstLine="422"/>
              <w:rPr>
                <w:rFonts w:eastAsia="Times New Roman"/>
                <w:b/>
              </w:rPr>
            </w:pPr>
          </w:p>
        </w:tc>
      </w:tr>
      <w:tr w:rsidR="00297C5C">
        <w:trPr>
          <w:trHeight w:val="320"/>
        </w:trPr>
        <w:tc>
          <w:tcPr>
            <w:tcW w:w="5670" w:type="dxa"/>
          </w:tcPr>
          <w:p w:rsidR="00297C5C" w:rsidRDefault="00297C5C">
            <w:pPr>
              <w:pStyle w:val="1b"/>
              <w:shd w:val="clear" w:color="auto" w:fill="FFFFFF"/>
              <w:spacing w:before="120" w:after="120" w:line="265" w:lineRule="atLeast"/>
              <w:ind w:firstLine="422"/>
              <w:rPr>
                <w:rFonts w:eastAsia="Times New Roman"/>
                <w:b/>
                <w:bCs/>
              </w:rPr>
            </w:pPr>
          </w:p>
        </w:tc>
        <w:tc>
          <w:tcPr>
            <w:tcW w:w="3570" w:type="dxa"/>
          </w:tcPr>
          <w:p w:rsidR="00297C5C" w:rsidRDefault="00297C5C"/>
        </w:tc>
      </w:tr>
      <w:tr w:rsidR="00297C5C">
        <w:trPr>
          <w:trHeight w:val="280"/>
        </w:trPr>
        <w:tc>
          <w:tcPr>
            <w:tcW w:w="5670" w:type="dxa"/>
          </w:tcPr>
          <w:p w:rsidR="00297C5C" w:rsidRDefault="00297C5C">
            <w:pPr>
              <w:pStyle w:val="1b"/>
              <w:shd w:val="clear" w:color="auto" w:fill="FFFFFF"/>
              <w:spacing w:before="120" w:after="120" w:line="265" w:lineRule="atLeast"/>
              <w:ind w:firstLine="420"/>
              <w:rPr>
                <w:rFonts w:eastAsia="Times New Roman"/>
              </w:rPr>
            </w:pPr>
          </w:p>
        </w:tc>
        <w:tc>
          <w:tcPr>
            <w:tcW w:w="3570" w:type="dxa"/>
          </w:tcPr>
          <w:p w:rsidR="00297C5C" w:rsidRDefault="00297C5C"/>
        </w:tc>
      </w:tr>
      <w:tr w:rsidR="00297C5C">
        <w:trPr>
          <w:trHeight w:val="320"/>
        </w:trPr>
        <w:tc>
          <w:tcPr>
            <w:tcW w:w="5670" w:type="dxa"/>
          </w:tcPr>
          <w:p w:rsidR="00297C5C" w:rsidRDefault="00297C5C">
            <w:pPr>
              <w:pStyle w:val="1b"/>
              <w:shd w:val="clear" w:color="auto" w:fill="FFFFFF"/>
              <w:spacing w:before="120" w:after="120" w:line="265" w:lineRule="atLeast"/>
              <w:ind w:firstLine="422"/>
              <w:rPr>
                <w:rFonts w:eastAsia="Times New Roman"/>
                <w:b/>
                <w:bCs/>
              </w:rPr>
            </w:pPr>
          </w:p>
        </w:tc>
        <w:tc>
          <w:tcPr>
            <w:tcW w:w="3570" w:type="dxa"/>
          </w:tcPr>
          <w:p w:rsidR="00297C5C" w:rsidRDefault="00297C5C"/>
        </w:tc>
      </w:tr>
      <w:tr w:rsidR="00297C5C">
        <w:trPr>
          <w:trHeight w:val="260"/>
        </w:trPr>
        <w:tc>
          <w:tcPr>
            <w:tcW w:w="9240" w:type="dxa"/>
            <w:gridSpan w:val="2"/>
          </w:tcPr>
          <w:p w:rsidR="00297C5C" w:rsidRDefault="00297C5C">
            <w:pPr>
              <w:pStyle w:val="1b"/>
              <w:shd w:val="clear" w:color="auto" w:fill="FFFFFF"/>
              <w:spacing w:before="120" w:after="120" w:line="265" w:lineRule="atLeast"/>
              <w:ind w:firstLine="422"/>
              <w:rPr>
                <w:rFonts w:eastAsia="Times New Roman"/>
                <w:b/>
              </w:rPr>
            </w:pPr>
          </w:p>
        </w:tc>
      </w:tr>
      <w:tr w:rsidR="00297C5C">
        <w:trPr>
          <w:trHeight w:val="500"/>
        </w:trPr>
        <w:tc>
          <w:tcPr>
            <w:tcW w:w="5670" w:type="dxa"/>
          </w:tcPr>
          <w:p w:rsidR="00297C5C" w:rsidRDefault="00297C5C">
            <w:pPr>
              <w:pStyle w:val="1b"/>
              <w:shd w:val="clear" w:color="auto" w:fill="FFFFFF"/>
              <w:spacing w:before="120" w:after="120" w:line="265" w:lineRule="atLeast"/>
              <w:ind w:firstLine="420"/>
              <w:rPr>
                <w:rFonts w:eastAsia="Times New Roman"/>
                <w:szCs w:val="21"/>
              </w:rPr>
            </w:pPr>
          </w:p>
        </w:tc>
        <w:tc>
          <w:tcPr>
            <w:tcW w:w="3570" w:type="dxa"/>
          </w:tcPr>
          <w:p w:rsidR="00297C5C" w:rsidRDefault="00297C5C"/>
        </w:tc>
      </w:tr>
      <w:tr w:rsidR="00297C5C">
        <w:trPr>
          <w:trHeight w:val="440"/>
        </w:trPr>
        <w:tc>
          <w:tcPr>
            <w:tcW w:w="5670" w:type="dxa"/>
            <w:tcBorders>
              <w:bottom w:val="single" w:sz="4" w:space="0" w:color="auto"/>
            </w:tcBorders>
          </w:tcPr>
          <w:p w:rsidR="00297C5C" w:rsidRDefault="00297C5C">
            <w:pPr>
              <w:pStyle w:val="1b"/>
              <w:shd w:val="clear" w:color="auto" w:fill="FFFFFF"/>
              <w:spacing w:before="120" w:after="120" w:line="265" w:lineRule="atLeast"/>
              <w:ind w:firstLine="420"/>
              <w:rPr>
                <w:rFonts w:eastAsia="Times New Roman"/>
              </w:rPr>
            </w:pPr>
          </w:p>
        </w:tc>
        <w:tc>
          <w:tcPr>
            <w:tcW w:w="3570" w:type="dxa"/>
            <w:tcBorders>
              <w:bottom w:val="single" w:sz="4" w:space="0" w:color="auto"/>
            </w:tcBorders>
          </w:tcPr>
          <w:p w:rsidR="00297C5C" w:rsidRDefault="00297C5C"/>
        </w:tc>
      </w:tr>
    </w:tbl>
    <w:p w:rsidR="00297C5C" w:rsidRDefault="00297C5C"/>
    <w:p w:rsidR="00297C5C" w:rsidRDefault="00297C5C">
      <w:pPr>
        <w:spacing w:line="440" w:lineRule="exact"/>
        <w:ind w:firstLineChars="200" w:firstLine="480"/>
      </w:pPr>
    </w:p>
    <w:p w:rsidR="00297C5C" w:rsidRDefault="00297C5C">
      <w:pPr>
        <w:spacing w:line="440" w:lineRule="exact"/>
        <w:ind w:firstLineChars="200" w:firstLine="480"/>
      </w:pPr>
    </w:p>
    <w:p w:rsidR="00297C5C" w:rsidRDefault="0088032F">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297C5C" w:rsidRDefault="00297C5C">
      <w:pPr>
        <w:rPr>
          <w:sz w:val="28"/>
          <w:szCs w:val="28"/>
        </w:rPr>
      </w:pPr>
    </w:p>
    <w:p w:rsidR="00297C5C" w:rsidRDefault="0088032F">
      <w:pPr>
        <w:pStyle w:val="afffa"/>
        <w:numPr>
          <w:ilvl w:val="0"/>
          <w:numId w:val="2"/>
        </w:numPr>
        <w:spacing w:line="360" w:lineRule="auto"/>
        <w:ind w:firstLineChars="0"/>
        <w:rPr>
          <w:sz w:val="28"/>
          <w:szCs w:val="28"/>
        </w:rPr>
      </w:pPr>
      <w:r>
        <w:rPr>
          <w:rFonts w:hint="eastAsia"/>
          <w:sz w:val="28"/>
          <w:szCs w:val="28"/>
        </w:rPr>
        <w:t>应答申请及声明</w:t>
      </w:r>
    </w:p>
    <w:p w:rsidR="00297C5C" w:rsidRDefault="0088032F">
      <w:pPr>
        <w:pStyle w:val="afffa"/>
        <w:numPr>
          <w:ilvl w:val="0"/>
          <w:numId w:val="2"/>
        </w:numPr>
        <w:spacing w:line="360" w:lineRule="auto"/>
        <w:ind w:firstLineChars="0"/>
        <w:rPr>
          <w:sz w:val="28"/>
          <w:szCs w:val="28"/>
        </w:rPr>
      </w:pPr>
      <w:r>
        <w:rPr>
          <w:rFonts w:hint="eastAsia"/>
          <w:sz w:val="28"/>
          <w:szCs w:val="28"/>
        </w:rPr>
        <w:t>法定代表人授权书</w:t>
      </w:r>
    </w:p>
    <w:p w:rsidR="00297C5C" w:rsidRDefault="0088032F">
      <w:pPr>
        <w:pStyle w:val="afffa"/>
        <w:numPr>
          <w:ilvl w:val="0"/>
          <w:numId w:val="2"/>
        </w:numPr>
        <w:spacing w:line="360" w:lineRule="auto"/>
        <w:ind w:firstLineChars="0"/>
        <w:rPr>
          <w:sz w:val="28"/>
          <w:szCs w:val="28"/>
        </w:rPr>
      </w:pPr>
      <w:r>
        <w:rPr>
          <w:rFonts w:hint="eastAsia"/>
          <w:sz w:val="28"/>
          <w:szCs w:val="28"/>
        </w:rPr>
        <w:t>开标一览表</w:t>
      </w:r>
    </w:p>
    <w:p w:rsidR="00297C5C" w:rsidRDefault="0088032F">
      <w:pPr>
        <w:pStyle w:val="afffa"/>
        <w:numPr>
          <w:ilvl w:val="0"/>
          <w:numId w:val="2"/>
        </w:numPr>
        <w:spacing w:line="360" w:lineRule="auto"/>
        <w:ind w:firstLineChars="0"/>
        <w:rPr>
          <w:sz w:val="28"/>
          <w:szCs w:val="28"/>
        </w:rPr>
      </w:pPr>
      <w:r>
        <w:rPr>
          <w:rFonts w:hint="eastAsia"/>
          <w:sz w:val="28"/>
          <w:szCs w:val="28"/>
        </w:rPr>
        <w:t>资格证明文件</w:t>
      </w:r>
    </w:p>
    <w:p w:rsidR="00297C5C" w:rsidRDefault="0088032F">
      <w:pPr>
        <w:pStyle w:val="afffa"/>
        <w:numPr>
          <w:ilvl w:val="0"/>
          <w:numId w:val="2"/>
        </w:numPr>
        <w:spacing w:line="360" w:lineRule="auto"/>
        <w:ind w:firstLineChars="0"/>
        <w:rPr>
          <w:sz w:val="28"/>
          <w:szCs w:val="28"/>
        </w:rPr>
      </w:pPr>
      <w:r>
        <w:rPr>
          <w:rFonts w:hint="eastAsia"/>
          <w:sz w:val="28"/>
          <w:szCs w:val="28"/>
        </w:rPr>
        <w:t>报价表</w:t>
      </w:r>
    </w:p>
    <w:p w:rsidR="00297C5C" w:rsidRDefault="0088032F">
      <w:pPr>
        <w:pStyle w:val="afffa"/>
        <w:numPr>
          <w:ilvl w:val="0"/>
          <w:numId w:val="2"/>
        </w:numPr>
        <w:spacing w:line="360" w:lineRule="auto"/>
        <w:ind w:firstLineChars="0"/>
        <w:rPr>
          <w:sz w:val="28"/>
          <w:szCs w:val="28"/>
        </w:rPr>
      </w:pPr>
      <w:r>
        <w:rPr>
          <w:rFonts w:hint="eastAsia"/>
          <w:sz w:val="28"/>
          <w:szCs w:val="28"/>
        </w:rPr>
        <w:t>应答项目核心产品及主要产品一览表</w:t>
      </w:r>
    </w:p>
    <w:p w:rsidR="00297C5C" w:rsidRDefault="0088032F">
      <w:pPr>
        <w:pStyle w:val="afffa"/>
        <w:numPr>
          <w:ilvl w:val="0"/>
          <w:numId w:val="2"/>
        </w:numPr>
        <w:spacing w:line="360" w:lineRule="auto"/>
        <w:ind w:firstLineChars="0"/>
        <w:rPr>
          <w:sz w:val="28"/>
          <w:szCs w:val="28"/>
        </w:rPr>
      </w:pPr>
      <w:r>
        <w:rPr>
          <w:rFonts w:hint="eastAsia"/>
          <w:sz w:val="28"/>
          <w:szCs w:val="28"/>
        </w:rPr>
        <w:t>应答项目供货一览表</w:t>
      </w:r>
    </w:p>
    <w:p w:rsidR="00297C5C" w:rsidRDefault="0088032F">
      <w:pPr>
        <w:pStyle w:val="afffa"/>
        <w:numPr>
          <w:ilvl w:val="0"/>
          <w:numId w:val="2"/>
        </w:numPr>
        <w:spacing w:line="360" w:lineRule="auto"/>
        <w:ind w:firstLineChars="0"/>
        <w:rPr>
          <w:sz w:val="28"/>
          <w:szCs w:val="28"/>
        </w:rPr>
      </w:pPr>
      <w:r>
        <w:rPr>
          <w:rFonts w:hint="eastAsia"/>
          <w:sz w:val="28"/>
          <w:szCs w:val="28"/>
        </w:rPr>
        <w:t>技术条款偏离表</w:t>
      </w:r>
    </w:p>
    <w:p w:rsidR="00297C5C" w:rsidRDefault="0088032F">
      <w:pPr>
        <w:pStyle w:val="afffa"/>
        <w:numPr>
          <w:ilvl w:val="0"/>
          <w:numId w:val="2"/>
        </w:numPr>
        <w:spacing w:line="360" w:lineRule="auto"/>
        <w:ind w:firstLineChars="0"/>
        <w:rPr>
          <w:sz w:val="28"/>
          <w:szCs w:val="28"/>
        </w:rPr>
      </w:pPr>
      <w:r>
        <w:rPr>
          <w:rFonts w:hint="eastAsia"/>
          <w:sz w:val="28"/>
          <w:szCs w:val="28"/>
        </w:rPr>
        <w:t>商务条款偏离表</w:t>
      </w:r>
    </w:p>
    <w:p w:rsidR="00297C5C" w:rsidRDefault="0088032F">
      <w:pPr>
        <w:pStyle w:val="afffa"/>
        <w:numPr>
          <w:ilvl w:val="0"/>
          <w:numId w:val="2"/>
        </w:numPr>
        <w:spacing w:line="360" w:lineRule="auto"/>
        <w:ind w:firstLineChars="0"/>
        <w:rPr>
          <w:sz w:val="28"/>
          <w:szCs w:val="28"/>
        </w:rPr>
      </w:pPr>
      <w:r>
        <w:rPr>
          <w:sz w:val="28"/>
          <w:szCs w:val="28"/>
        </w:rPr>
        <w:t>项目实施</w:t>
      </w:r>
      <w:r>
        <w:rPr>
          <w:rFonts w:hint="eastAsia"/>
          <w:sz w:val="28"/>
          <w:szCs w:val="28"/>
        </w:rPr>
        <w:t>、集成、实施方案（若有）</w:t>
      </w:r>
    </w:p>
    <w:p w:rsidR="00297C5C" w:rsidRDefault="0088032F">
      <w:pPr>
        <w:pStyle w:val="afffa"/>
        <w:numPr>
          <w:ilvl w:val="0"/>
          <w:numId w:val="2"/>
        </w:numPr>
        <w:spacing w:line="360" w:lineRule="auto"/>
        <w:ind w:firstLineChars="0"/>
        <w:rPr>
          <w:sz w:val="28"/>
          <w:szCs w:val="28"/>
        </w:rPr>
      </w:pPr>
      <w:r>
        <w:rPr>
          <w:sz w:val="28"/>
          <w:szCs w:val="28"/>
        </w:rPr>
        <w:t>服务与承诺</w:t>
      </w:r>
    </w:p>
    <w:p w:rsidR="00297C5C" w:rsidRDefault="0088032F">
      <w:pPr>
        <w:pStyle w:val="afffa"/>
        <w:numPr>
          <w:ilvl w:val="0"/>
          <w:numId w:val="2"/>
        </w:numPr>
        <w:spacing w:line="360" w:lineRule="auto"/>
        <w:ind w:firstLineChars="0"/>
        <w:rPr>
          <w:sz w:val="28"/>
          <w:szCs w:val="28"/>
        </w:rPr>
      </w:pPr>
      <w:r>
        <w:rPr>
          <w:rFonts w:hint="eastAsia"/>
          <w:sz w:val="28"/>
          <w:szCs w:val="28"/>
        </w:rPr>
        <w:t>应答需要的其他证明文件及材料（若有</w:t>
      </w:r>
      <w:r>
        <w:rPr>
          <w:rFonts w:hint="eastAsia"/>
          <w:sz w:val="28"/>
          <w:szCs w:val="28"/>
        </w:rPr>
        <w:t>)</w:t>
      </w:r>
    </w:p>
    <w:p w:rsidR="00297C5C" w:rsidRDefault="0088032F">
      <w:pPr>
        <w:spacing w:line="360" w:lineRule="auto"/>
        <w:rPr>
          <w:sz w:val="28"/>
          <w:szCs w:val="28"/>
        </w:rPr>
      </w:pPr>
      <w:r>
        <w:rPr>
          <w:rFonts w:hint="eastAsia"/>
          <w:sz w:val="28"/>
          <w:szCs w:val="28"/>
        </w:rPr>
        <w:t xml:space="preserve">            </w:t>
      </w:r>
      <w:r>
        <w:rPr>
          <w:rFonts w:hint="eastAsia"/>
          <w:sz w:val="28"/>
          <w:szCs w:val="28"/>
        </w:rPr>
        <w:t>附件一、无重大违法记录声明格式</w:t>
      </w:r>
    </w:p>
    <w:p w:rsidR="00297C5C" w:rsidRDefault="0088032F">
      <w:pPr>
        <w:spacing w:line="360" w:lineRule="auto"/>
        <w:rPr>
          <w:sz w:val="28"/>
          <w:szCs w:val="28"/>
        </w:rPr>
      </w:pPr>
      <w:r>
        <w:rPr>
          <w:rFonts w:hint="eastAsia"/>
          <w:sz w:val="28"/>
          <w:szCs w:val="28"/>
        </w:rPr>
        <w:t xml:space="preserve">            </w:t>
      </w:r>
      <w:r>
        <w:rPr>
          <w:rFonts w:hint="eastAsia"/>
          <w:sz w:val="28"/>
          <w:szCs w:val="28"/>
        </w:rPr>
        <w:t>附件二、</w:t>
      </w:r>
      <w:r>
        <w:rPr>
          <w:rFonts w:hint="eastAsia"/>
          <w:sz w:val="28"/>
          <w:szCs w:val="28"/>
        </w:rPr>
        <w:t xml:space="preserve"> </w:t>
      </w:r>
      <w:r>
        <w:rPr>
          <w:rFonts w:hint="eastAsia"/>
          <w:sz w:val="28"/>
          <w:szCs w:val="28"/>
        </w:rPr>
        <w:t>具备履行合同所必需的设备和专业技术能力的声明格式及证明材料</w:t>
      </w:r>
    </w:p>
    <w:p w:rsidR="00297C5C" w:rsidRDefault="00297C5C">
      <w:pPr>
        <w:autoSpaceDE w:val="0"/>
        <w:autoSpaceDN w:val="0"/>
        <w:adjustRightInd w:val="0"/>
        <w:spacing w:line="240" w:lineRule="atLeast"/>
        <w:rPr>
          <w:b/>
          <w:color w:val="000000"/>
          <w:szCs w:val="21"/>
          <w:lang w:val="zh-CN"/>
        </w:rPr>
      </w:pPr>
    </w:p>
    <w:p w:rsidR="00297C5C" w:rsidRDefault="00297C5C">
      <w:pPr>
        <w:autoSpaceDE w:val="0"/>
        <w:autoSpaceDN w:val="0"/>
        <w:adjustRightInd w:val="0"/>
        <w:spacing w:line="240" w:lineRule="atLeast"/>
        <w:rPr>
          <w:b/>
          <w:color w:val="000000"/>
          <w:szCs w:val="21"/>
          <w:lang w:val="zh-CN"/>
        </w:rPr>
      </w:pPr>
    </w:p>
    <w:p w:rsidR="00297C5C" w:rsidRDefault="00297C5C">
      <w:pPr>
        <w:autoSpaceDE w:val="0"/>
        <w:autoSpaceDN w:val="0"/>
        <w:adjustRightInd w:val="0"/>
        <w:spacing w:line="240" w:lineRule="atLeast"/>
        <w:rPr>
          <w:b/>
          <w:color w:val="000000"/>
          <w:szCs w:val="21"/>
          <w:lang w:val="zh-CN"/>
        </w:rPr>
      </w:pPr>
    </w:p>
    <w:p w:rsidR="00297C5C" w:rsidRDefault="0088032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297C5C" w:rsidRDefault="0088032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297C5C" w:rsidRDefault="0088032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w:t>
      </w:r>
    </w:p>
    <w:p w:rsidR="00297C5C" w:rsidRDefault="0088032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w:t>
      </w:r>
      <w:r>
        <w:rPr>
          <w:rFonts w:hint="eastAsia"/>
          <w:color w:val="000000"/>
          <w:szCs w:val="21"/>
          <w:lang w:val="zh-CN"/>
        </w:rPr>
        <w:t>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rsidR="00297C5C" w:rsidRDefault="0088032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297C5C" w:rsidRDefault="0088032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297C5C" w:rsidRDefault="0088032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rsidR="00297C5C" w:rsidRDefault="0088032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297C5C" w:rsidRDefault="0088032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6</w:t>
      </w:r>
      <w:r>
        <w:rPr>
          <w:rFonts w:hint="eastAsia"/>
          <w:color w:val="000000"/>
          <w:szCs w:val="21"/>
          <w:lang w:val="zh-CN"/>
        </w:rPr>
        <w:t>、我方决不提供虚假</w:t>
      </w:r>
      <w:r>
        <w:rPr>
          <w:rFonts w:hint="eastAsia"/>
          <w:color w:val="000000"/>
          <w:szCs w:val="21"/>
          <w:lang w:val="zh-CN"/>
        </w:rPr>
        <w:t>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297C5C" w:rsidRDefault="0088032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297C5C" w:rsidRDefault="0088032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297C5C" w:rsidRDefault="0088032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297C5C" w:rsidRDefault="0088032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297C5C" w:rsidRDefault="0088032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97C5C" w:rsidRDefault="0088032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297C5C" w:rsidRDefault="00297C5C">
      <w:pPr>
        <w:adjustRightInd w:val="0"/>
        <w:spacing w:line="240" w:lineRule="atLeast"/>
        <w:ind w:firstLine="420"/>
        <w:rPr>
          <w:color w:val="000000"/>
          <w:szCs w:val="21"/>
          <w:lang w:val="zh-CN"/>
        </w:rPr>
      </w:pPr>
    </w:p>
    <w:p w:rsidR="00297C5C" w:rsidRDefault="0088032F">
      <w:pPr>
        <w:adjustRightInd w:val="0"/>
        <w:spacing w:line="360" w:lineRule="auto"/>
        <w:rPr>
          <w:b/>
          <w:color w:val="000000"/>
          <w:szCs w:val="21"/>
          <w:lang w:val="zh-CN"/>
        </w:rPr>
      </w:pPr>
      <w:r>
        <w:rPr>
          <w:rFonts w:hint="eastAsia"/>
          <w:b/>
          <w:color w:val="000000"/>
          <w:szCs w:val="21"/>
          <w:lang w:val="zh-CN"/>
        </w:rPr>
        <w:t>目录二、法定代表人授权书格式</w:t>
      </w:r>
    </w:p>
    <w:p w:rsidR="00297C5C" w:rsidRDefault="0088032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297C5C" w:rsidRDefault="0088032F">
      <w:pPr>
        <w:adjustRightInd w:val="0"/>
        <w:spacing w:line="360" w:lineRule="auto"/>
        <w:rPr>
          <w:color w:val="000000"/>
          <w:szCs w:val="21"/>
          <w:lang w:val="zh-CN"/>
        </w:rPr>
      </w:pPr>
      <w:r>
        <w:rPr>
          <w:rFonts w:hint="eastAsia"/>
          <w:color w:val="000000"/>
          <w:szCs w:val="21"/>
          <w:lang w:val="zh-CN"/>
        </w:rPr>
        <w:t>南京市口腔医院：</w:t>
      </w:r>
    </w:p>
    <w:p w:rsidR="00297C5C" w:rsidRDefault="0088032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297C5C" w:rsidRDefault="0088032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297C5C" w:rsidRDefault="00297C5C">
      <w:pPr>
        <w:adjustRightInd w:val="0"/>
        <w:spacing w:line="360" w:lineRule="auto"/>
        <w:ind w:firstLine="408"/>
        <w:rPr>
          <w:color w:val="000000"/>
          <w:szCs w:val="21"/>
          <w:lang w:val="zh-CN"/>
        </w:rPr>
      </w:pPr>
    </w:p>
    <w:p w:rsidR="00297C5C" w:rsidRDefault="0088032F">
      <w:pPr>
        <w:adjustRightInd w:val="0"/>
        <w:spacing w:line="360" w:lineRule="auto"/>
        <w:ind w:firstLineChars="200" w:firstLine="480"/>
        <w:rPr>
          <w:szCs w:val="21"/>
          <w:lang w:val="zh-CN"/>
        </w:rPr>
      </w:pPr>
      <w:r>
        <w:rPr>
          <w:rFonts w:hint="eastAsia"/>
          <w:szCs w:val="21"/>
          <w:lang w:val="zh-CN"/>
        </w:rPr>
        <w:t>法定代表人签字：</w:t>
      </w:r>
    </w:p>
    <w:p w:rsidR="00297C5C" w:rsidRDefault="0088032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297C5C" w:rsidRDefault="0088032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297C5C" w:rsidRDefault="00297C5C">
      <w:pPr>
        <w:adjustRightInd w:val="0"/>
        <w:spacing w:line="360" w:lineRule="auto"/>
        <w:rPr>
          <w:b/>
          <w:color w:val="000000"/>
          <w:szCs w:val="21"/>
          <w:lang w:val="zh-CN"/>
        </w:rPr>
      </w:pPr>
    </w:p>
    <w:p w:rsidR="00297C5C" w:rsidRDefault="0088032F">
      <w:pPr>
        <w:adjustRightInd w:val="0"/>
        <w:spacing w:line="360" w:lineRule="auto"/>
        <w:rPr>
          <w:b/>
          <w:color w:val="000000"/>
          <w:szCs w:val="21"/>
          <w:lang w:val="zh-CN"/>
        </w:rPr>
      </w:pPr>
      <w:r>
        <w:rPr>
          <w:rFonts w:hint="eastAsia"/>
          <w:b/>
          <w:color w:val="000000"/>
          <w:szCs w:val="21"/>
          <w:lang w:val="zh-CN"/>
        </w:rPr>
        <w:t>目录三、开标一览表格式</w:t>
      </w:r>
    </w:p>
    <w:p w:rsidR="00297C5C" w:rsidRDefault="0088032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w:t>
      </w:r>
      <w:r>
        <w:rPr>
          <w:rFonts w:ascii="黑体" w:eastAsia="黑体" w:hint="eastAsia"/>
          <w:color w:val="000000"/>
          <w:sz w:val="36"/>
          <w:szCs w:val="36"/>
          <w:lang w:val="zh-CN"/>
        </w:rPr>
        <w:t>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297C5C">
        <w:trPr>
          <w:trHeight w:val="284"/>
        </w:trPr>
        <w:tc>
          <w:tcPr>
            <w:tcW w:w="6038" w:type="dxa"/>
            <w:gridSpan w:val="4"/>
            <w:tcBorders>
              <w:top w:val="nil"/>
              <w:left w:val="nil"/>
              <w:right w:val="nil"/>
            </w:tcBorders>
            <w:vAlign w:val="center"/>
          </w:tcPr>
          <w:p w:rsidR="00297C5C" w:rsidRDefault="0088032F">
            <w:pPr>
              <w:snapToGrid w:val="0"/>
              <w:spacing w:line="360" w:lineRule="auto"/>
              <w:rPr>
                <w:color w:val="000000"/>
                <w:szCs w:val="21"/>
                <w:lang w:val="zh-CN"/>
              </w:rPr>
            </w:pPr>
            <w:r>
              <w:rPr>
                <w:rFonts w:hint="eastAsia"/>
                <w:color w:val="000000"/>
                <w:szCs w:val="21"/>
                <w:lang w:val="zh-CN"/>
              </w:rPr>
              <w:t>项目名称：</w:t>
            </w:r>
            <w:r>
              <w:rPr>
                <w:rFonts w:hint="eastAsia"/>
                <w:color w:val="000000"/>
                <w:szCs w:val="21"/>
                <w:lang w:val="zh-CN"/>
              </w:rPr>
              <w:t xml:space="preserve"> </w:t>
            </w:r>
          </w:p>
        </w:tc>
        <w:tc>
          <w:tcPr>
            <w:tcW w:w="3347" w:type="dxa"/>
            <w:gridSpan w:val="2"/>
            <w:tcBorders>
              <w:top w:val="nil"/>
              <w:left w:val="nil"/>
              <w:right w:val="nil"/>
            </w:tcBorders>
            <w:vAlign w:val="center"/>
          </w:tcPr>
          <w:p w:rsidR="00297C5C" w:rsidRDefault="0088032F">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trPr>
          <w:trHeight w:val="284"/>
        </w:trPr>
        <w:tc>
          <w:tcPr>
            <w:tcW w:w="734" w:type="dxa"/>
            <w:vAlign w:val="center"/>
          </w:tcPr>
          <w:p w:rsidR="00297C5C" w:rsidRDefault="0088032F">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297C5C" w:rsidRDefault="0088032F">
            <w:pPr>
              <w:spacing w:line="360" w:lineRule="auto"/>
              <w:jc w:val="center"/>
              <w:rPr>
                <w:color w:val="000000"/>
                <w:szCs w:val="21"/>
                <w:lang w:val="zh-CN"/>
              </w:rPr>
            </w:pPr>
            <w:r>
              <w:rPr>
                <w:rFonts w:hint="eastAsia"/>
                <w:color w:val="000000"/>
                <w:szCs w:val="21"/>
                <w:lang w:val="zh-CN"/>
              </w:rPr>
              <w:t>名</w:t>
            </w:r>
            <w:r>
              <w:rPr>
                <w:rFonts w:hint="eastAsia"/>
                <w:color w:val="000000"/>
                <w:szCs w:val="21"/>
                <w:lang w:val="zh-CN"/>
              </w:rPr>
              <w:t xml:space="preserve">               </w:t>
            </w:r>
            <w:r>
              <w:rPr>
                <w:rFonts w:hint="eastAsia"/>
                <w:color w:val="000000"/>
                <w:szCs w:val="21"/>
                <w:lang w:val="zh-CN"/>
              </w:rPr>
              <w:t>称</w:t>
            </w:r>
          </w:p>
        </w:tc>
        <w:tc>
          <w:tcPr>
            <w:tcW w:w="2126" w:type="dxa"/>
            <w:gridSpan w:val="2"/>
            <w:vAlign w:val="center"/>
          </w:tcPr>
          <w:p w:rsidR="00297C5C" w:rsidRDefault="0088032F">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297C5C" w:rsidRDefault="0088032F">
            <w:pPr>
              <w:spacing w:line="360" w:lineRule="auto"/>
              <w:jc w:val="center"/>
              <w:rPr>
                <w:color w:val="000000"/>
                <w:szCs w:val="21"/>
                <w:lang w:val="zh-CN"/>
              </w:rPr>
            </w:pPr>
            <w:r>
              <w:rPr>
                <w:rFonts w:hint="eastAsia"/>
                <w:color w:val="000000"/>
                <w:szCs w:val="21"/>
                <w:lang w:val="zh-CN"/>
              </w:rPr>
              <w:t>备注</w:t>
            </w:r>
          </w:p>
        </w:tc>
      </w:tr>
      <w:tr w:rsidR="00297C5C">
        <w:trPr>
          <w:trHeight w:val="284"/>
        </w:trPr>
        <w:tc>
          <w:tcPr>
            <w:tcW w:w="734" w:type="dxa"/>
            <w:vAlign w:val="center"/>
          </w:tcPr>
          <w:p w:rsidR="00297C5C" w:rsidRDefault="00297C5C">
            <w:pPr>
              <w:spacing w:line="360" w:lineRule="auto"/>
              <w:jc w:val="center"/>
              <w:rPr>
                <w:color w:val="000000"/>
                <w:spacing w:val="-2"/>
                <w:szCs w:val="21"/>
              </w:rPr>
            </w:pPr>
          </w:p>
        </w:tc>
        <w:tc>
          <w:tcPr>
            <w:tcW w:w="3686" w:type="dxa"/>
            <w:gridSpan w:val="2"/>
            <w:vAlign w:val="center"/>
          </w:tcPr>
          <w:p w:rsidR="00297C5C" w:rsidRDefault="00297C5C">
            <w:pPr>
              <w:spacing w:line="360" w:lineRule="auto"/>
              <w:rPr>
                <w:color w:val="000000"/>
                <w:spacing w:val="-2"/>
                <w:szCs w:val="21"/>
              </w:rPr>
            </w:pPr>
          </w:p>
        </w:tc>
        <w:tc>
          <w:tcPr>
            <w:tcW w:w="2126" w:type="dxa"/>
            <w:gridSpan w:val="2"/>
            <w:vAlign w:val="center"/>
          </w:tcPr>
          <w:p w:rsidR="00297C5C" w:rsidRDefault="00297C5C">
            <w:pPr>
              <w:spacing w:line="360" w:lineRule="auto"/>
              <w:jc w:val="center"/>
              <w:rPr>
                <w:color w:val="000000"/>
                <w:szCs w:val="21"/>
                <w:lang w:val="zh-CN"/>
              </w:rPr>
            </w:pPr>
          </w:p>
        </w:tc>
        <w:tc>
          <w:tcPr>
            <w:tcW w:w="2839" w:type="dxa"/>
            <w:vAlign w:val="center"/>
          </w:tcPr>
          <w:p w:rsidR="00297C5C" w:rsidRDefault="00297C5C">
            <w:pPr>
              <w:spacing w:line="360" w:lineRule="auto"/>
              <w:jc w:val="center"/>
              <w:rPr>
                <w:color w:val="000000"/>
                <w:szCs w:val="21"/>
                <w:lang w:val="zh-CN"/>
              </w:rPr>
            </w:pPr>
          </w:p>
        </w:tc>
      </w:tr>
      <w:tr w:rsidR="00297C5C">
        <w:trPr>
          <w:trHeight w:val="284"/>
        </w:trPr>
        <w:tc>
          <w:tcPr>
            <w:tcW w:w="734" w:type="dxa"/>
            <w:vAlign w:val="center"/>
          </w:tcPr>
          <w:p w:rsidR="00297C5C" w:rsidRDefault="00297C5C">
            <w:pPr>
              <w:spacing w:line="360" w:lineRule="auto"/>
              <w:jc w:val="center"/>
              <w:rPr>
                <w:color w:val="000000"/>
                <w:spacing w:val="-2"/>
                <w:szCs w:val="21"/>
              </w:rPr>
            </w:pPr>
          </w:p>
        </w:tc>
        <w:tc>
          <w:tcPr>
            <w:tcW w:w="3686" w:type="dxa"/>
            <w:gridSpan w:val="2"/>
            <w:vAlign w:val="center"/>
          </w:tcPr>
          <w:p w:rsidR="00297C5C" w:rsidRDefault="00297C5C">
            <w:pPr>
              <w:spacing w:line="360" w:lineRule="auto"/>
              <w:rPr>
                <w:color w:val="000000"/>
                <w:spacing w:val="-2"/>
                <w:szCs w:val="21"/>
              </w:rPr>
            </w:pPr>
          </w:p>
        </w:tc>
        <w:tc>
          <w:tcPr>
            <w:tcW w:w="2126" w:type="dxa"/>
            <w:gridSpan w:val="2"/>
            <w:vAlign w:val="center"/>
          </w:tcPr>
          <w:p w:rsidR="00297C5C" w:rsidRDefault="00297C5C">
            <w:pPr>
              <w:spacing w:line="360" w:lineRule="auto"/>
              <w:jc w:val="center"/>
              <w:rPr>
                <w:color w:val="000000"/>
                <w:szCs w:val="21"/>
                <w:lang w:val="zh-CN"/>
              </w:rPr>
            </w:pPr>
          </w:p>
        </w:tc>
        <w:tc>
          <w:tcPr>
            <w:tcW w:w="2839" w:type="dxa"/>
            <w:vAlign w:val="center"/>
          </w:tcPr>
          <w:p w:rsidR="00297C5C" w:rsidRDefault="00297C5C">
            <w:pPr>
              <w:spacing w:line="360" w:lineRule="auto"/>
              <w:jc w:val="center"/>
              <w:rPr>
                <w:color w:val="000000"/>
                <w:szCs w:val="21"/>
                <w:lang w:val="zh-CN"/>
              </w:rPr>
            </w:pPr>
          </w:p>
        </w:tc>
      </w:tr>
      <w:tr w:rsidR="00297C5C">
        <w:trPr>
          <w:trHeight w:val="284"/>
        </w:trPr>
        <w:tc>
          <w:tcPr>
            <w:tcW w:w="734" w:type="dxa"/>
            <w:vAlign w:val="center"/>
          </w:tcPr>
          <w:p w:rsidR="00297C5C" w:rsidRDefault="00297C5C">
            <w:pPr>
              <w:spacing w:line="360" w:lineRule="auto"/>
              <w:jc w:val="center"/>
              <w:rPr>
                <w:color w:val="000000"/>
                <w:spacing w:val="-2"/>
                <w:szCs w:val="21"/>
              </w:rPr>
            </w:pPr>
          </w:p>
        </w:tc>
        <w:tc>
          <w:tcPr>
            <w:tcW w:w="3686" w:type="dxa"/>
            <w:gridSpan w:val="2"/>
            <w:vAlign w:val="center"/>
          </w:tcPr>
          <w:p w:rsidR="00297C5C" w:rsidRDefault="00297C5C">
            <w:pPr>
              <w:spacing w:line="360" w:lineRule="auto"/>
              <w:rPr>
                <w:color w:val="000000"/>
                <w:spacing w:val="-2"/>
                <w:szCs w:val="21"/>
              </w:rPr>
            </w:pPr>
          </w:p>
        </w:tc>
        <w:tc>
          <w:tcPr>
            <w:tcW w:w="2126" w:type="dxa"/>
            <w:gridSpan w:val="2"/>
            <w:vAlign w:val="center"/>
          </w:tcPr>
          <w:p w:rsidR="00297C5C" w:rsidRDefault="00297C5C">
            <w:pPr>
              <w:spacing w:line="360" w:lineRule="auto"/>
              <w:jc w:val="center"/>
              <w:rPr>
                <w:color w:val="000000"/>
                <w:szCs w:val="21"/>
                <w:lang w:val="zh-CN"/>
              </w:rPr>
            </w:pPr>
          </w:p>
        </w:tc>
        <w:tc>
          <w:tcPr>
            <w:tcW w:w="2839" w:type="dxa"/>
            <w:vAlign w:val="center"/>
          </w:tcPr>
          <w:p w:rsidR="00297C5C" w:rsidRDefault="00297C5C">
            <w:pPr>
              <w:spacing w:line="360" w:lineRule="auto"/>
              <w:jc w:val="center"/>
              <w:rPr>
                <w:color w:val="000000"/>
                <w:szCs w:val="21"/>
                <w:lang w:val="zh-CN"/>
              </w:rPr>
            </w:pPr>
          </w:p>
        </w:tc>
      </w:tr>
      <w:tr w:rsidR="00297C5C">
        <w:trPr>
          <w:trHeight w:val="284"/>
        </w:trPr>
        <w:tc>
          <w:tcPr>
            <w:tcW w:w="3265" w:type="dxa"/>
            <w:gridSpan w:val="2"/>
            <w:vAlign w:val="center"/>
          </w:tcPr>
          <w:p w:rsidR="00297C5C" w:rsidRDefault="0088032F">
            <w:pPr>
              <w:snapToGrid w:val="0"/>
              <w:spacing w:line="360" w:lineRule="auto"/>
              <w:jc w:val="center"/>
              <w:rPr>
                <w:color w:val="000000"/>
                <w:szCs w:val="21"/>
                <w:lang w:val="zh-CN"/>
              </w:rPr>
            </w:pPr>
            <w:r>
              <w:rPr>
                <w:rFonts w:hint="eastAsia"/>
                <w:color w:val="000000"/>
                <w:szCs w:val="21"/>
                <w:lang w:val="zh-CN"/>
              </w:rPr>
              <w:t>应答总价（人民币，大写）</w:t>
            </w:r>
          </w:p>
        </w:tc>
        <w:tc>
          <w:tcPr>
            <w:tcW w:w="6120" w:type="dxa"/>
            <w:gridSpan w:val="4"/>
            <w:vAlign w:val="center"/>
          </w:tcPr>
          <w:p w:rsidR="00297C5C" w:rsidRDefault="0088032F">
            <w:pPr>
              <w:snapToGrid w:val="0"/>
              <w:spacing w:line="360" w:lineRule="auto"/>
              <w:ind w:firstLineChars="1900" w:firstLine="4560"/>
              <w:rPr>
                <w:color w:val="000000"/>
                <w:szCs w:val="21"/>
                <w:lang w:val="zh-CN"/>
              </w:rPr>
            </w:pPr>
            <w:r>
              <w:rPr>
                <w:rFonts w:hint="eastAsia"/>
                <w:color w:val="000000"/>
                <w:szCs w:val="21"/>
                <w:lang w:val="zh-CN"/>
              </w:rPr>
              <w:t>元</w:t>
            </w:r>
          </w:p>
        </w:tc>
      </w:tr>
    </w:tbl>
    <w:p w:rsidR="00297C5C" w:rsidRDefault="0088032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lang w:val="zh-CN"/>
        </w:rPr>
        <w:t>:</w:t>
      </w:r>
      <w:r>
        <w:rPr>
          <w:rFonts w:hint="eastAsia"/>
          <w:color w:val="000000"/>
          <w:szCs w:val="21"/>
          <w:u w:val="single"/>
          <w:lang w:val="zh-CN"/>
        </w:rPr>
        <w:t xml:space="preserve">                                                  </w:t>
      </w:r>
      <w:r>
        <w:rPr>
          <w:rFonts w:hint="eastAsia"/>
          <w:color w:val="000000"/>
          <w:szCs w:val="21"/>
          <w:lang w:val="zh-CN"/>
        </w:rPr>
        <w:t>（盖章）</w:t>
      </w:r>
    </w:p>
    <w:p w:rsidR="00297C5C" w:rsidRDefault="0088032F">
      <w:pPr>
        <w:adjustRightInd w:val="0"/>
        <w:spacing w:line="360" w:lineRule="auto"/>
        <w:rPr>
          <w:b/>
          <w:color w:val="000000"/>
          <w:szCs w:val="21"/>
          <w:lang w:val="zh-CN"/>
        </w:rPr>
      </w:pPr>
      <w:r>
        <w:rPr>
          <w:rFonts w:hint="eastAsia"/>
          <w:b/>
          <w:color w:val="000000"/>
          <w:szCs w:val="21"/>
          <w:lang w:val="zh-CN"/>
        </w:rPr>
        <w:lastRenderedPageBreak/>
        <w:t>目录四、资格证明文件（</w:t>
      </w:r>
      <w:r>
        <w:rPr>
          <w:rFonts w:hint="eastAsia"/>
          <w:b/>
          <w:color w:val="FF0000"/>
          <w:szCs w:val="21"/>
          <w:lang w:val="zh-CN"/>
        </w:rPr>
        <w:t>不得缺项</w:t>
      </w:r>
      <w:r>
        <w:rPr>
          <w:rFonts w:hint="eastAsia"/>
          <w:b/>
          <w:color w:val="000000"/>
          <w:szCs w:val="21"/>
          <w:lang w:val="zh-CN"/>
        </w:rPr>
        <w:t>）</w:t>
      </w:r>
    </w:p>
    <w:p w:rsidR="00297C5C" w:rsidRDefault="0088032F">
      <w:pPr>
        <w:widowControl w:val="0"/>
        <w:numPr>
          <w:ilvl w:val="0"/>
          <w:numId w:val="3"/>
        </w:numPr>
        <w:spacing w:line="329" w:lineRule="auto"/>
        <w:ind w:left="0"/>
        <w:jc w:val="both"/>
      </w:pPr>
      <w:r>
        <w:t>法人或者其他组织的营业执照等证明文件；</w:t>
      </w:r>
    </w:p>
    <w:p w:rsidR="00297C5C" w:rsidRDefault="0088032F">
      <w:pPr>
        <w:widowControl w:val="0"/>
        <w:numPr>
          <w:ilvl w:val="0"/>
          <w:numId w:val="3"/>
        </w:numPr>
        <w:spacing w:line="329" w:lineRule="auto"/>
        <w:ind w:left="0"/>
        <w:jc w:val="both"/>
      </w:pPr>
      <w:r>
        <w:t>具备履行合同所必需的设备和专业技术能力的证明材料；</w:t>
      </w:r>
    </w:p>
    <w:p w:rsidR="00297C5C" w:rsidRDefault="0088032F">
      <w:pPr>
        <w:widowControl w:val="0"/>
        <w:numPr>
          <w:ilvl w:val="0"/>
          <w:numId w:val="3"/>
        </w:numPr>
        <w:spacing w:line="329" w:lineRule="auto"/>
        <w:ind w:left="0"/>
        <w:jc w:val="both"/>
      </w:pPr>
      <w:r>
        <w:t>参加政府采购活动前</w:t>
      </w:r>
      <w:r>
        <w:t>3</w:t>
      </w:r>
      <w:r>
        <w:t>年内在经营活动中没有重大违法记录的书面声明；</w:t>
      </w:r>
    </w:p>
    <w:p w:rsidR="00297C5C" w:rsidRDefault="0088032F">
      <w:pPr>
        <w:widowControl w:val="0"/>
        <w:numPr>
          <w:ilvl w:val="0"/>
          <w:numId w:val="3"/>
        </w:numPr>
        <w:spacing w:line="329" w:lineRule="auto"/>
        <w:ind w:left="0"/>
        <w:jc w:val="both"/>
      </w:pPr>
      <w:r>
        <w:t>应答人须提供法定代表人身份证</w:t>
      </w:r>
      <w:r>
        <w:t>(</w:t>
      </w:r>
      <w:r>
        <w:rPr>
          <w:rFonts w:hint="eastAsia"/>
        </w:rPr>
        <w:t>复印</w:t>
      </w:r>
      <w:r>
        <w:t>件</w:t>
      </w:r>
      <w:r>
        <w:t>)</w:t>
      </w:r>
      <w:r>
        <w:t>或法定代表人授权委托书（</w:t>
      </w:r>
      <w:r>
        <w:rPr>
          <w:rFonts w:hint="eastAsia"/>
        </w:rPr>
        <w:t>复印</w:t>
      </w:r>
      <w:r>
        <w:t>件）；</w:t>
      </w:r>
    </w:p>
    <w:p w:rsidR="00297C5C" w:rsidRDefault="0088032F">
      <w:pPr>
        <w:widowControl w:val="0"/>
        <w:numPr>
          <w:ilvl w:val="0"/>
          <w:numId w:val="3"/>
        </w:numPr>
        <w:spacing w:line="329" w:lineRule="auto"/>
        <w:ind w:left="0"/>
        <w:jc w:val="both"/>
      </w:pPr>
      <w:r>
        <w:t>应答货物为进口设备，应答人须提供</w:t>
      </w:r>
      <w:r>
        <w:rPr>
          <w:bCs/>
        </w:rPr>
        <w:t>代理商</w:t>
      </w:r>
      <w:r>
        <w:rPr>
          <w:bCs/>
        </w:rPr>
        <w:t>/</w:t>
      </w:r>
      <w:r>
        <w:rPr>
          <w:bCs/>
        </w:rPr>
        <w:t>经销商证书</w:t>
      </w:r>
      <w:r>
        <w:t>（代理授权书</w:t>
      </w:r>
      <w:r>
        <w:rPr>
          <w:rFonts w:hint="eastAsia"/>
        </w:rPr>
        <w:t>复印件</w:t>
      </w:r>
      <w:r>
        <w:t>）或</w:t>
      </w:r>
      <w:r>
        <w:rPr>
          <w:bCs/>
        </w:rPr>
        <w:t>制造商专项授权书（</w:t>
      </w:r>
      <w:r>
        <w:rPr>
          <w:rFonts w:hint="eastAsia"/>
          <w:bCs/>
        </w:rPr>
        <w:t>复印</w:t>
      </w:r>
      <w:r>
        <w:rPr>
          <w:bCs/>
        </w:rPr>
        <w:t>件）；</w:t>
      </w:r>
    </w:p>
    <w:p w:rsidR="00297C5C" w:rsidRDefault="0088032F">
      <w:pPr>
        <w:widowControl w:val="0"/>
        <w:numPr>
          <w:ilvl w:val="0"/>
          <w:numId w:val="3"/>
        </w:numPr>
        <w:spacing w:line="329" w:lineRule="auto"/>
        <w:ind w:left="0"/>
        <w:jc w:val="both"/>
      </w:pPr>
      <w:r>
        <w:t>应答产品按国家规定</w:t>
      </w:r>
      <w:proofErr w:type="gramStart"/>
      <w:r>
        <w:t>须医疗</w:t>
      </w:r>
      <w:proofErr w:type="gramEnd"/>
      <w:r>
        <w:t>器械注册证的，应答人须提供</w:t>
      </w:r>
      <w:r>
        <w:rPr>
          <w:rFonts w:hint="eastAsia"/>
        </w:rPr>
        <w:t>应答产品</w:t>
      </w:r>
      <w:r>
        <w:t>的</w:t>
      </w:r>
      <w:r>
        <w:rPr>
          <w:rFonts w:hint="eastAsia"/>
        </w:rPr>
        <w:t>《</w:t>
      </w:r>
      <w:r>
        <w:t>医疗器械注册证</w:t>
      </w:r>
      <w:r>
        <w:rPr>
          <w:rFonts w:hint="eastAsia"/>
        </w:rPr>
        <w:t>》</w:t>
      </w:r>
      <w:r>
        <w:t>（复印件）；</w:t>
      </w:r>
    </w:p>
    <w:p w:rsidR="00297C5C" w:rsidRDefault="0088032F">
      <w:pPr>
        <w:widowControl w:val="0"/>
        <w:numPr>
          <w:ilvl w:val="0"/>
          <w:numId w:val="3"/>
        </w:numPr>
        <w:spacing w:line="329" w:lineRule="auto"/>
        <w:ind w:left="0"/>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297C5C" w:rsidRDefault="0088032F">
      <w:pPr>
        <w:widowControl w:val="0"/>
        <w:numPr>
          <w:ilvl w:val="0"/>
          <w:numId w:val="3"/>
        </w:numPr>
        <w:spacing w:line="329" w:lineRule="auto"/>
        <w:ind w:left="0"/>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297C5C" w:rsidRDefault="00297C5C">
      <w:pPr>
        <w:snapToGrid w:val="0"/>
        <w:spacing w:before="50" w:after="50"/>
        <w:ind w:firstLineChars="98" w:firstLine="275"/>
        <w:rPr>
          <w:b/>
          <w:bCs/>
          <w:sz w:val="28"/>
          <w:szCs w:val="28"/>
        </w:rPr>
      </w:pPr>
    </w:p>
    <w:p w:rsidR="00297C5C" w:rsidRDefault="0088032F">
      <w:pPr>
        <w:adjustRightInd w:val="0"/>
        <w:spacing w:line="240" w:lineRule="atLeast"/>
        <w:rPr>
          <w:b/>
          <w:color w:val="000000"/>
          <w:szCs w:val="21"/>
          <w:lang w:val="zh-CN"/>
        </w:rPr>
      </w:pPr>
      <w:r>
        <w:rPr>
          <w:rFonts w:hint="eastAsia"/>
          <w:b/>
          <w:color w:val="000000"/>
          <w:szCs w:val="21"/>
          <w:lang w:val="zh-CN"/>
        </w:rPr>
        <w:t>目录五、报价表格式（自拟）</w:t>
      </w:r>
    </w:p>
    <w:p w:rsidR="00297C5C" w:rsidRDefault="00297C5C">
      <w:pPr>
        <w:adjustRightInd w:val="0"/>
        <w:spacing w:line="240" w:lineRule="atLeast"/>
        <w:rPr>
          <w:rFonts w:cs="Verdana"/>
          <w:szCs w:val="21"/>
          <w:lang w:val="zh-CN"/>
        </w:rPr>
      </w:pPr>
    </w:p>
    <w:p w:rsidR="00297C5C" w:rsidRDefault="00297C5C">
      <w:pPr>
        <w:adjustRightInd w:val="0"/>
        <w:spacing w:line="240" w:lineRule="atLeast"/>
        <w:rPr>
          <w:rFonts w:cs="Verdana"/>
          <w:szCs w:val="21"/>
          <w:lang w:val="zh-CN"/>
        </w:rPr>
      </w:pPr>
    </w:p>
    <w:p w:rsidR="00297C5C" w:rsidRDefault="0088032F">
      <w:pPr>
        <w:snapToGrid w:val="0"/>
        <w:spacing w:line="360" w:lineRule="auto"/>
        <w:rPr>
          <w:b/>
          <w:color w:val="000000"/>
          <w:szCs w:val="21"/>
          <w:lang w:val="zh-CN"/>
        </w:rPr>
      </w:pPr>
      <w:r>
        <w:rPr>
          <w:rFonts w:hint="eastAsia"/>
          <w:b/>
          <w:color w:val="000000"/>
          <w:szCs w:val="21"/>
          <w:lang w:val="zh-CN"/>
        </w:rPr>
        <w:t>目录六、技术条款偏离表格式</w:t>
      </w:r>
    </w:p>
    <w:p w:rsidR="00297C5C" w:rsidRDefault="0088032F">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297C5C">
        <w:trPr>
          <w:trHeight w:val="284"/>
          <w:jc w:val="center"/>
        </w:trPr>
        <w:tc>
          <w:tcPr>
            <w:tcW w:w="6496" w:type="dxa"/>
            <w:gridSpan w:val="4"/>
            <w:tcBorders>
              <w:top w:val="nil"/>
              <w:left w:val="nil"/>
              <w:bottom w:val="single" w:sz="6" w:space="0" w:color="auto"/>
              <w:right w:val="nil"/>
            </w:tcBorders>
            <w:vAlign w:val="center"/>
          </w:tcPr>
          <w:p w:rsidR="00297C5C" w:rsidRDefault="0088032F">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297C5C" w:rsidRDefault="0088032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偏离</w:t>
            </w:r>
          </w:p>
        </w:tc>
      </w:tr>
      <w:tr w:rsidR="00297C5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297C5C" w:rsidRDefault="00297C5C">
            <w:pPr>
              <w:adjustRightInd w:val="0"/>
              <w:spacing w:line="360" w:lineRule="auto"/>
              <w:jc w:val="center"/>
              <w:rPr>
                <w:color w:val="000000"/>
                <w:szCs w:val="21"/>
                <w:lang w:val="zh-CN"/>
              </w:rPr>
            </w:pPr>
          </w:p>
        </w:tc>
      </w:tr>
    </w:tbl>
    <w:p w:rsidR="00297C5C" w:rsidRDefault="0088032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97C5C" w:rsidRDefault="0088032F">
      <w:pPr>
        <w:adjustRightInd w:val="0"/>
        <w:spacing w:line="360" w:lineRule="auto"/>
        <w:rPr>
          <w:color w:val="000000"/>
          <w:szCs w:val="21"/>
          <w:lang w:val="zh-CN"/>
        </w:rPr>
      </w:pPr>
      <w:r>
        <w:rPr>
          <w:rFonts w:hint="eastAsia"/>
          <w:color w:val="000000"/>
          <w:szCs w:val="21"/>
          <w:lang w:val="zh-CN"/>
        </w:rPr>
        <w:t>说明：</w:t>
      </w:r>
    </w:p>
    <w:p w:rsidR="00297C5C" w:rsidRDefault="0088032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297C5C" w:rsidRDefault="0088032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297C5C" w:rsidRDefault="0088032F">
      <w:pPr>
        <w:adjustRightInd w:val="0"/>
        <w:spacing w:line="360" w:lineRule="auto"/>
        <w:rPr>
          <w:b/>
          <w:color w:val="000000"/>
          <w:szCs w:val="21"/>
          <w:lang w:val="zh-CN"/>
        </w:rPr>
      </w:pPr>
      <w:r>
        <w:rPr>
          <w:rFonts w:hint="eastAsia"/>
          <w:b/>
          <w:color w:val="000000"/>
          <w:szCs w:val="21"/>
          <w:lang w:val="zh-CN"/>
        </w:rPr>
        <w:t>目录七、商务条款偏离表格式</w:t>
      </w:r>
    </w:p>
    <w:p w:rsidR="00297C5C" w:rsidRDefault="0088032F">
      <w:pPr>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297C5C">
        <w:trPr>
          <w:trHeight w:val="284"/>
          <w:tblHeader/>
          <w:jc w:val="center"/>
        </w:trPr>
        <w:tc>
          <w:tcPr>
            <w:tcW w:w="6386" w:type="dxa"/>
            <w:gridSpan w:val="4"/>
            <w:tcBorders>
              <w:top w:val="nil"/>
              <w:left w:val="nil"/>
              <w:right w:val="nil"/>
            </w:tcBorders>
            <w:vAlign w:val="center"/>
          </w:tcPr>
          <w:p w:rsidR="00297C5C" w:rsidRDefault="0088032F">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297C5C" w:rsidRDefault="0088032F">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297C5C">
        <w:trPr>
          <w:trHeight w:val="284"/>
          <w:jc w:val="center"/>
        </w:trPr>
        <w:tc>
          <w:tcPr>
            <w:tcW w:w="651" w:type="dxa"/>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297C5C" w:rsidRDefault="0088032F">
            <w:pPr>
              <w:adjustRightInd w:val="0"/>
              <w:spacing w:line="360" w:lineRule="auto"/>
              <w:jc w:val="center"/>
              <w:rPr>
                <w:color w:val="000000"/>
                <w:szCs w:val="21"/>
                <w:lang w:val="zh-CN"/>
              </w:rPr>
            </w:pPr>
            <w:r>
              <w:rPr>
                <w:rFonts w:hint="eastAsia"/>
                <w:color w:val="000000"/>
                <w:szCs w:val="21"/>
                <w:lang w:val="zh-CN"/>
              </w:rPr>
              <w:t>偏离</w:t>
            </w: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trHeight w:val="284"/>
          <w:jc w:val="center"/>
        </w:trPr>
        <w:tc>
          <w:tcPr>
            <w:tcW w:w="651" w:type="dxa"/>
            <w:vAlign w:val="center"/>
          </w:tcPr>
          <w:p w:rsidR="00297C5C" w:rsidRDefault="00297C5C">
            <w:pPr>
              <w:adjustRightInd w:val="0"/>
              <w:spacing w:line="360" w:lineRule="auto"/>
              <w:jc w:val="center"/>
              <w:rPr>
                <w:color w:val="000000"/>
                <w:szCs w:val="21"/>
                <w:lang w:val="zh-CN"/>
              </w:rPr>
            </w:pPr>
          </w:p>
        </w:tc>
        <w:tc>
          <w:tcPr>
            <w:tcW w:w="1620" w:type="dxa"/>
            <w:vAlign w:val="center"/>
          </w:tcPr>
          <w:p w:rsidR="00297C5C" w:rsidRDefault="00297C5C">
            <w:pPr>
              <w:adjustRightInd w:val="0"/>
              <w:spacing w:line="360" w:lineRule="auto"/>
              <w:jc w:val="center"/>
              <w:rPr>
                <w:color w:val="000000"/>
                <w:szCs w:val="21"/>
                <w:lang w:val="zh-CN"/>
              </w:rPr>
            </w:pPr>
          </w:p>
        </w:tc>
        <w:tc>
          <w:tcPr>
            <w:tcW w:w="2700" w:type="dxa"/>
            <w:vAlign w:val="center"/>
          </w:tcPr>
          <w:p w:rsidR="00297C5C" w:rsidRDefault="00297C5C">
            <w:pPr>
              <w:adjustRightInd w:val="0"/>
              <w:spacing w:line="360" w:lineRule="auto"/>
              <w:jc w:val="center"/>
              <w:rPr>
                <w:color w:val="000000"/>
                <w:szCs w:val="21"/>
                <w:lang w:val="zh-CN"/>
              </w:rPr>
            </w:pPr>
          </w:p>
        </w:tc>
        <w:tc>
          <w:tcPr>
            <w:tcW w:w="2873" w:type="dxa"/>
            <w:gridSpan w:val="2"/>
            <w:vAlign w:val="center"/>
          </w:tcPr>
          <w:p w:rsidR="00297C5C" w:rsidRDefault="00297C5C">
            <w:pPr>
              <w:adjustRightInd w:val="0"/>
              <w:spacing w:line="360" w:lineRule="auto"/>
              <w:jc w:val="center"/>
              <w:rPr>
                <w:color w:val="000000"/>
                <w:szCs w:val="21"/>
                <w:lang w:val="zh-CN"/>
              </w:rPr>
            </w:pPr>
          </w:p>
        </w:tc>
        <w:tc>
          <w:tcPr>
            <w:tcW w:w="1372" w:type="dxa"/>
            <w:vAlign w:val="center"/>
          </w:tcPr>
          <w:p w:rsidR="00297C5C" w:rsidRDefault="00297C5C">
            <w:pPr>
              <w:adjustRightInd w:val="0"/>
              <w:spacing w:line="360" w:lineRule="auto"/>
              <w:jc w:val="center"/>
              <w:rPr>
                <w:color w:val="000000"/>
                <w:szCs w:val="21"/>
                <w:lang w:val="zh-CN"/>
              </w:rPr>
            </w:pPr>
          </w:p>
        </w:tc>
      </w:tr>
      <w:tr w:rsidR="00297C5C">
        <w:trPr>
          <w:jc w:val="center"/>
        </w:trPr>
        <w:tc>
          <w:tcPr>
            <w:tcW w:w="651" w:type="dxa"/>
            <w:vAlign w:val="center"/>
          </w:tcPr>
          <w:p w:rsidR="00297C5C" w:rsidRDefault="00297C5C">
            <w:pPr>
              <w:spacing w:line="360" w:lineRule="auto"/>
              <w:rPr>
                <w:rFonts w:cs="Arial"/>
                <w:color w:val="000000"/>
                <w:szCs w:val="21"/>
              </w:rPr>
            </w:pPr>
          </w:p>
        </w:tc>
        <w:tc>
          <w:tcPr>
            <w:tcW w:w="1620" w:type="dxa"/>
            <w:vAlign w:val="center"/>
          </w:tcPr>
          <w:p w:rsidR="00297C5C" w:rsidRDefault="00297C5C">
            <w:pPr>
              <w:spacing w:line="360" w:lineRule="auto"/>
              <w:rPr>
                <w:rFonts w:cs="Arial"/>
                <w:color w:val="000000"/>
                <w:szCs w:val="21"/>
              </w:rPr>
            </w:pPr>
          </w:p>
        </w:tc>
        <w:tc>
          <w:tcPr>
            <w:tcW w:w="2700" w:type="dxa"/>
            <w:vAlign w:val="center"/>
          </w:tcPr>
          <w:p w:rsidR="00297C5C" w:rsidRDefault="00297C5C">
            <w:pPr>
              <w:spacing w:line="360" w:lineRule="auto"/>
              <w:rPr>
                <w:rFonts w:cs="Arial"/>
                <w:color w:val="000000"/>
                <w:szCs w:val="21"/>
              </w:rPr>
            </w:pPr>
          </w:p>
        </w:tc>
        <w:tc>
          <w:tcPr>
            <w:tcW w:w="2873" w:type="dxa"/>
            <w:gridSpan w:val="2"/>
            <w:vAlign w:val="center"/>
          </w:tcPr>
          <w:p w:rsidR="00297C5C" w:rsidRDefault="00297C5C">
            <w:pPr>
              <w:spacing w:line="360" w:lineRule="auto"/>
              <w:rPr>
                <w:rFonts w:cs="Arial"/>
                <w:color w:val="000000"/>
                <w:szCs w:val="21"/>
              </w:rPr>
            </w:pPr>
          </w:p>
        </w:tc>
        <w:tc>
          <w:tcPr>
            <w:tcW w:w="1372" w:type="dxa"/>
            <w:vAlign w:val="center"/>
          </w:tcPr>
          <w:p w:rsidR="00297C5C" w:rsidRDefault="00297C5C">
            <w:pPr>
              <w:spacing w:line="360" w:lineRule="auto"/>
              <w:rPr>
                <w:rFonts w:cs="Arial"/>
                <w:color w:val="000000"/>
                <w:szCs w:val="21"/>
              </w:rPr>
            </w:pPr>
          </w:p>
        </w:tc>
      </w:tr>
    </w:tbl>
    <w:p w:rsidR="00297C5C" w:rsidRDefault="0088032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297C5C" w:rsidRDefault="0088032F">
      <w:pPr>
        <w:adjustRightInd w:val="0"/>
        <w:spacing w:line="360" w:lineRule="auto"/>
        <w:rPr>
          <w:color w:val="000000"/>
          <w:szCs w:val="21"/>
          <w:lang w:val="zh-CN"/>
        </w:rPr>
      </w:pPr>
      <w:r>
        <w:rPr>
          <w:rFonts w:hint="eastAsia"/>
          <w:color w:val="000000"/>
          <w:szCs w:val="21"/>
          <w:lang w:val="zh-CN"/>
        </w:rPr>
        <w:t>说明：如果行数不够，请自行增加。</w:t>
      </w:r>
    </w:p>
    <w:p w:rsidR="00297C5C" w:rsidRDefault="00297C5C">
      <w:pPr>
        <w:spacing w:line="240" w:lineRule="atLeast"/>
        <w:rPr>
          <w:b/>
          <w:color w:val="000000"/>
        </w:rPr>
      </w:pPr>
    </w:p>
    <w:p w:rsidR="00297C5C" w:rsidRDefault="0088032F">
      <w:pPr>
        <w:spacing w:line="240" w:lineRule="atLeast"/>
        <w:rPr>
          <w:b/>
        </w:rPr>
      </w:pPr>
      <w:r>
        <w:rPr>
          <w:rFonts w:hint="eastAsia"/>
          <w:b/>
        </w:rPr>
        <w:t>目录八、项目实施、集成方案</w:t>
      </w:r>
    </w:p>
    <w:p w:rsidR="00297C5C" w:rsidRDefault="00297C5C">
      <w:pPr>
        <w:spacing w:line="240" w:lineRule="atLeast"/>
        <w:rPr>
          <w:b/>
        </w:rPr>
      </w:pPr>
    </w:p>
    <w:p w:rsidR="00297C5C" w:rsidRDefault="0088032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297C5C" w:rsidRDefault="00297C5C">
      <w:pPr>
        <w:spacing w:line="240" w:lineRule="atLeast"/>
        <w:rPr>
          <w:rFonts w:ascii="黑体" w:eastAsia="黑体"/>
          <w:color w:val="000000"/>
          <w:sz w:val="36"/>
          <w:szCs w:val="36"/>
          <w:lang w:val="zh-CN"/>
        </w:rPr>
      </w:pPr>
    </w:p>
    <w:p w:rsidR="00297C5C" w:rsidRDefault="0088032F">
      <w:pPr>
        <w:spacing w:line="240" w:lineRule="atLeast"/>
        <w:rPr>
          <w:b/>
        </w:rPr>
      </w:pPr>
      <w:r>
        <w:rPr>
          <w:rFonts w:hint="eastAsia"/>
          <w:b/>
        </w:rPr>
        <w:t>目录九、服务与承诺</w:t>
      </w:r>
    </w:p>
    <w:p w:rsidR="00297C5C" w:rsidRDefault="00297C5C">
      <w:pPr>
        <w:spacing w:line="240" w:lineRule="atLeast"/>
        <w:rPr>
          <w:b/>
        </w:rPr>
      </w:pPr>
    </w:p>
    <w:p w:rsidR="00297C5C" w:rsidRDefault="0088032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297C5C" w:rsidRDefault="00297C5C">
      <w:pPr>
        <w:spacing w:line="240" w:lineRule="atLeast"/>
        <w:rPr>
          <w:color w:val="000000"/>
        </w:rPr>
      </w:pPr>
    </w:p>
    <w:p w:rsidR="00297C5C" w:rsidRDefault="0088032F">
      <w:pPr>
        <w:spacing w:line="240" w:lineRule="atLeast"/>
        <w:rPr>
          <w:b/>
        </w:rPr>
      </w:pPr>
      <w:r>
        <w:rPr>
          <w:rFonts w:hint="eastAsia"/>
          <w:b/>
        </w:rPr>
        <w:t>目录十、应答需要的其他证明文件及材料</w:t>
      </w:r>
    </w:p>
    <w:p w:rsidR="00297C5C" w:rsidRDefault="00297C5C">
      <w:pPr>
        <w:spacing w:line="240" w:lineRule="atLeast"/>
        <w:rPr>
          <w:b/>
        </w:rPr>
      </w:pPr>
    </w:p>
    <w:p w:rsidR="00297C5C" w:rsidRDefault="00297C5C">
      <w:pPr>
        <w:spacing w:line="240" w:lineRule="atLeast"/>
        <w:rPr>
          <w:b/>
        </w:rPr>
      </w:pPr>
    </w:p>
    <w:p w:rsidR="00297C5C" w:rsidRDefault="0088032F">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297C5C" w:rsidRDefault="00297C5C">
      <w:pPr>
        <w:spacing w:line="240" w:lineRule="atLeast"/>
        <w:rPr>
          <w:b/>
        </w:rPr>
      </w:pPr>
    </w:p>
    <w:p w:rsidR="00297C5C" w:rsidRDefault="00297C5C">
      <w:pPr>
        <w:spacing w:line="240" w:lineRule="atLeast"/>
        <w:rPr>
          <w:b/>
        </w:rPr>
      </w:pPr>
    </w:p>
    <w:p w:rsidR="00297C5C" w:rsidRDefault="00297C5C">
      <w:pPr>
        <w:spacing w:line="240" w:lineRule="atLeast"/>
        <w:rPr>
          <w:b/>
        </w:rPr>
      </w:pPr>
    </w:p>
    <w:p w:rsidR="00297C5C" w:rsidRDefault="00297C5C">
      <w:pPr>
        <w:spacing w:line="240" w:lineRule="atLeast"/>
        <w:rPr>
          <w:b/>
        </w:rPr>
      </w:pPr>
    </w:p>
    <w:p w:rsidR="00297C5C" w:rsidRDefault="0088032F">
      <w:pPr>
        <w:adjustRightInd w:val="0"/>
        <w:spacing w:line="240" w:lineRule="atLeast"/>
        <w:rPr>
          <w:b/>
          <w:color w:val="000000"/>
        </w:rPr>
      </w:pPr>
      <w:r>
        <w:rPr>
          <w:rFonts w:hint="eastAsia"/>
          <w:b/>
          <w:color w:val="000000"/>
        </w:rPr>
        <w:t>附件一、无重大违法记录声明格式</w:t>
      </w:r>
    </w:p>
    <w:p w:rsidR="00297C5C" w:rsidRDefault="00297C5C">
      <w:pPr>
        <w:adjustRightInd w:val="0"/>
        <w:spacing w:line="240" w:lineRule="atLeast"/>
        <w:rPr>
          <w:b/>
          <w:color w:val="000000"/>
        </w:rPr>
      </w:pPr>
    </w:p>
    <w:p w:rsidR="00297C5C" w:rsidRDefault="0088032F">
      <w:pPr>
        <w:spacing w:line="360" w:lineRule="auto"/>
        <w:jc w:val="center"/>
        <w:rPr>
          <w:rFonts w:ascii="黑体" w:eastAsia="黑体"/>
          <w:color w:val="000000"/>
          <w:sz w:val="36"/>
          <w:szCs w:val="36"/>
        </w:rPr>
      </w:pPr>
      <w:r>
        <w:rPr>
          <w:rFonts w:ascii="黑体" w:eastAsia="黑体" w:hint="eastAsia"/>
          <w:color w:val="000000"/>
          <w:sz w:val="36"/>
          <w:szCs w:val="36"/>
        </w:rPr>
        <w:lastRenderedPageBreak/>
        <w:t>无重大违法记录声明</w:t>
      </w:r>
    </w:p>
    <w:p w:rsidR="00297C5C" w:rsidRDefault="0088032F">
      <w:pPr>
        <w:spacing w:line="360" w:lineRule="auto"/>
        <w:rPr>
          <w:color w:val="000000"/>
        </w:rPr>
      </w:pPr>
      <w:r>
        <w:rPr>
          <w:rFonts w:hint="eastAsia"/>
          <w:color w:val="000000"/>
        </w:rPr>
        <w:t>南京市口腔医院：</w:t>
      </w:r>
    </w:p>
    <w:p w:rsidR="00297C5C" w:rsidRDefault="0088032F">
      <w:pPr>
        <w:spacing w:line="360" w:lineRule="auto"/>
        <w:rPr>
          <w:color w:val="000000"/>
        </w:rPr>
      </w:pPr>
      <w:r>
        <w:rPr>
          <w:rFonts w:hint="eastAsia"/>
          <w:color w:val="000000"/>
        </w:rPr>
        <w:t xml:space="preserve">    </w:t>
      </w:r>
      <w:r>
        <w:rPr>
          <w:rFonts w:hint="eastAsia"/>
          <w:color w:val="000000"/>
        </w:rPr>
        <w:t>我单位</w:t>
      </w:r>
      <w:r>
        <w:rPr>
          <w:rFonts w:hint="eastAsia"/>
          <w:color w:val="000000"/>
        </w:rPr>
        <w:t xml:space="preserve">                                       </w:t>
      </w:r>
      <w:r>
        <w:rPr>
          <w:rFonts w:hint="eastAsia"/>
          <w:color w:val="000000"/>
        </w:rPr>
        <w:t>（供应商名称）郑重声明：</w:t>
      </w:r>
    </w:p>
    <w:p w:rsidR="00297C5C" w:rsidRDefault="0088032F">
      <w:pPr>
        <w:spacing w:line="360" w:lineRule="auto"/>
        <w:rPr>
          <w:color w:val="000000"/>
        </w:rPr>
      </w:pPr>
      <w:r>
        <w:rPr>
          <w:rFonts w:hint="eastAsia"/>
          <w:color w:val="000000"/>
        </w:rPr>
        <w:t xml:space="preserve">    </w:t>
      </w:r>
      <w:r>
        <w:rPr>
          <w:rFonts w:hint="eastAsia"/>
          <w:color w:val="000000"/>
        </w:rPr>
        <w:t>参加政府采购活动前</w:t>
      </w:r>
      <w:r>
        <w:rPr>
          <w:rFonts w:hint="eastAsia"/>
          <w:color w:val="000000"/>
        </w:rPr>
        <w:t>3</w:t>
      </w:r>
      <w:r>
        <w:rPr>
          <w:rFonts w:hint="eastAsia"/>
          <w:color w:val="000000"/>
        </w:rPr>
        <w:t>年内在经营活动中</w:t>
      </w:r>
      <w:r>
        <w:rPr>
          <w:rFonts w:hint="eastAsia"/>
          <w:color w:val="000000"/>
        </w:rPr>
        <w:t xml:space="preserve">        </w:t>
      </w:r>
      <w:r>
        <w:rPr>
          <w:rFonts w:hint="eastAsia"/>
          <w:color w:val="000000"/>
        </w:rPr>
        <w:t>（在下划线上如实填写：有或没有）重大违法记录。</w:t>
      </w:r>
    </w:p>
    <w:p w:rsidR="00297C5C" w:rsidRDefault="0088032F">
      <w:pPr>
        <w:spacing w:line="360" w:lineRule="auto"/>
        <w:rPr>
          <w:color w:val="000000"/>
        </w:rPr>
      </w:pPr>
      <w:r>
        <w:rPr>
          <w:rFonts w:hint="eastAsia"/>
          <w:color w:val="000000"/>
        </w:rPr>
        <w:t xml:space="preserve">    </w:t>
      </w:r>
      <w:r>
        <w:rPr>
          <w:rFonts w:hint="eastAsia"/>
          <w:color w:val="000000"/>
        </w:rPr>
        <w:t>（说明：政府采购法第二十二条第一款第五项所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rsidR="00297C5C" w:rsidRDefault="0088032F">
      <w:pPr>
        <w:spacing w:line="360" w:lineRule="auto"/>
        <w:rPr>
          <w:color w:val="000000"/>
        </w:rPr>
      </w:pPr>
      <w:r>
        <w:rPr>
          <w:rFonts w:hint="eastAsia"/>
          <w:color w:val="000000"/>
        </w:rPr>
        <w:t xml:space="preserve">                                    </w:t>
      </w:r>
    </w:p>
    <w:p w:rsidR="00297C5C" w:rsidRDefault="0088032F">
      <w:pPr>
        <w:spacing w:line="360" w:lineRule="auto"/>
        <w:rPr>
          <w:sz w:val="30"/>
          <w:szCs w:val="30"/>
        </w:rPr>
      </w:pPr>
      <w:r>
        <w:rPr>
          <w:rFonts w:hint="eastAsia"/>
          <w:color w:val="000000"/>
        </w:rPr>
        <w:t xml:space="preserve">                                                      </w:t>
      </w:r>
      <w:r>
        <w:rPr>
          <w:rFonts w:hint="eastAsia"/>
          <w:color w:val="000000"/>
        </w:rPr>
        <w:t>声明人：（公章）</w:t>
      </w:r>
    </w:p>
    <w:p w:rsidR="00297C5C" w:rsidRDefault="0088032F">
      <w:pPr>
        <w:spacing w:line="360" w:lineRule="auto"/>
        <w:rPr>
          <w:color w:val="000000"/>
        </w:rPr>
      </w:pPr>
      <w:r>
        <w:rPr>
          <w:rFonts w:hint="eastAsia"/>
          <w:sz w:val="30"/>
          <w:szCs w:val="30"/>
        </w:rPr>
        <w:t xml:space="preserve">                                      </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297C5C" w:rsidRDefault="00297C5C">
      <w:pPr>
        <w:spacing w:line="360" w:lineRule="auto"/>
        <w:rPr>
          <w:color w:val="000000"/>
        </w:rPr>
      </w:pPr>
    </w:p>
    <w:p w:rsidR="00297C5C" w:rsidRDefault="0088032F">
      <w:pPr>
        <w:spacing w:line="360" w:lineRule="auto"/>
        <w:rPr>
          <w:b/>
          <w:color w:val="000000"/>
        </w:rPr>
      </w:pPr>
      <w:r>
        <w:rPr>
          <w:rFonts w:hint="eastAsia"/>
          <w:b/>
          <w:color w:val="000000"/>
        </w:rPr>
        <w:t>附件二、具备履行合同所必需的设备和专业技术能力的声明格式及证明材料</w:t>
      </w:r>
    </w:p>
    <w:p w:rsidR="00297C5C" w:rsidRDefault="0088032F">
      <w:pPr>
        <w:spacing w:line="360" w:lineRule="auto"/>
        <w:rPr>
          <w:rFonts w:ascii="黑体" w:eastAsia="黑体"/>
          <w:color w:val="000000"/>
          <w:sz w:val="36"/>
          <w:szCs w:val="36"/>
        </w:rPr>
      </w:pPr>
      <w:r>
        <w:rPr>
          <w:rFonts w:ascii="黑体" w:eastAsia="黑体" w:hint="eastAsia"/>
          <w:color w:val="000000"/>
          <w:sz w:val="36"/>
          <w:szCs w:val="36"/>
        </w:rPr>
        <w:t xml:space="preserve">  </w:t>
      </w:r>
      <w:r>
        <w:rPr>
          <w:rFonts w:ascii="黑体" w:eastAsia="黑体" w:hint="eastAsia"/>
          <w:color w:val="000000"/>
          <w:sz w:val="36"/>
          <w:szCs w:val="36"/>
        </w:rPr>
        <w:t>具备履行合同所必需的设备和专业技术能力的声明格式</w:t>
      </w:r>
    </w:p>
    <w:p w:rsidR="00297C5C" w:rsidRDefault="0088032F">
      <w:pPr>
        <w:spacing w:line="360" w:lineRule="auto"/>
        <w:rPr>
          <w:color w:val="000000"/>
        </w:rPr>
      </w:pPr>
      <w:r>
        <w:rPr>
          <w:rFonts w:hint="eastAsia"/>
          <w:color w:val="000000"/>
        </w:rPr>
        <w:t>南京市口腔医院：</w:t>
      </w:r>
    </w:p>
    <w:p w:rsidR="00297C5C" w:rsidRDefault="0088032F">
      <w:pPr>
        <w:spacing w:line="460" w:lineRule="exact"/>
        <w:ind w:firstLine="492"/>
        <w:rPr>
          <w:color w:val="000000"/>
        </w:rPr>
      </w:pPr>
      <w:r>
        <w:rPr>
          <w:rFonts w:hint="eastAsia"/>
          <w:color w:val="000000"/>
        </w:rPr>
        <w:t>我单位</w:t>
      </w:r>
      <w:r>
        <w:rPr>
          <w:rFonts w:hint="eastAsia"/>
          <w:color w:val="000000"/>
        </w:rPr>
        <w:t xml:space="preserve">                             </w:t>
      </w:r>
      <w:r>
        <w:rPr>
          <w:rFonts w:hint="eastAsia"/>
          <w:color w:val="000000"/>
        </w:rPr>
        <w:t>（供</w:t>
      </w:r>
      <w:r>
        <w:rPr>
          <w:rFonts w:hint="eastAsia"/>
          <w:color w:val="000000"/>
        </w:rPr>
        <w:t>应商名称）郑重声明：我公司具备履行本项采购合同所必需的设备和专业技术能力，为履行本项采购合同我单位具备如下主要设备和主要专业技术能力：</w:t>
      </w:r>
    </w:p>
    <w:p w:rsidR="00297C5C" w:rsidRDefault="0088032F">
      <w:pPr>
        <w:spacing w:line="460" w:lineRule="exact"/>
        <w:ind w:firstLine="492"/>
        <w:rPr>
          <w:color w:val="000000"/>
        </w:rPr>
      </w:pPr>
      <w:r>
        <w:rPr>
          <w:rFonts w:hint="eastAsia"/>
          <w:color w:val="000000"/>
        </w:rPr>
        <w:t>主要设备有：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297C5C" w:rsidRDefault="0088032F">
      <w:pPr>
        <w:spacing w:line="460" w:lineRule="exact"/>
        <w:ind w:firstLine="492"/>
        <w:rPr>
          <w:color w:val="000000"/>
        </w:rPr>
      </w:pPr>
      <w:r>
        <w:rPr>
          <w:rFonts w:hint="eastAsia"/>
          <w:color w:val="000000"/>
        </w:rPr>
        <w:t>主要专业技术能力有：</w:t>
      </w:r>
      <w:r>
        <w:rPr>
          <w:rFonts w:hint="eastAsia"/>
          <w:color w:val="000000"/>
        </w:rPr>
        <w:t xml:space="preserve">                  </w:t>
      </w:r>
      <w:r>
        <w:rPr>
          <w:rFonts w:hint="eastAsia"/>
          <w:color w:val="000000"/>
        </w:rPr>
        <w:t>。</w:t>
      </w:r>
      <w:r>
        <w:rPr>
          <w:rFonts w:hint="eastAsia"/>
          <w:color w:val="000000"/>
        </w:rPr>
        <w:t xml:space="preserve">( </w:t>
      </w:r>
      <w:r>
        <w:rPr>
          <w:rFonts w:hint="eastAsia"/>
          <w:color w:val="000000"/>
        </w:rPr>
        <w:t>若有</w:t>
      </w:r>
      <w:r>
        <w:rPr>
          <w:rFonts w:hint="eastAsia"/>
          <w:color w:val="000000"/>
        </w:rPr>
        <w:t xml:space="preserve"> )</w:t>
      </w:r>
    </w:p>
    <w:p w:rsidR="00297C5C" w:rsidRDefault="0088032F">
      <w:pPr>
        <w:spacing w:line="360" w:lineRule="auto"/>
        <w:rPr>
          <w:color w:val="000000"/>
        </w:rPr>
      </w:pPr>
      <w:r>
        <w:rPr>
          <w:rFonts w:hint="eastAsia"/>
          <w:color w:val="000000"/>
        </w:rPr>
        <w:t xml:space="preserve">                                      </w:t>
      </w:r>
    </w:p>
    <w:p w:rsidR="00297C5C" w:rsidRDefault="00297C5C">
      <w:pPr>
        <w:spacing w:line="360" w:lineRule="auto"/>
        <w:rPr>
          <w:color w:val="000000"/>
        </w:rPr>
      </w:pPr>
    </w:p>
    <w:p w:rsidR="00297C5C" w:rsidRDefault="0088032F">
      <w:pPr>
        <w:spacing w:line="360" w:lineRule="auto"/>
        <w:rPr>
          <w:color w:val="000000"/>
        </w:rPr>
      </w:pPr>
      <w:r>
        <w:rPr>
          <w:rFonts w:hint="eastAsia"/>
          <w:color w:val="000000"/>
        </w:rPr>
        <w:t xml:space="preserve">                                           </w:t>
      </w:r>
      <w:r>
        <w:rPr>
          <w:rFonts w:hint="eastAsia"/>
          <w:color w:val="000000"/>
        </w:rPr>
        <w:t>声明人：（公章）</w:t>
      </w:r>
    </w:p>
    <w:p w:rsidR="00297C5C" w:rsidRDefault="0088032F">
      <w:pPr>
        <w:spacing w:line="460" w:lineRule="exact"/>
        <w:rPr>
          <w:color w:val="000000"/>
        </w:rPr>
      </w:pPr>
      <w:r>
        <w:rPr>
          <w:rFonts w:hint="eastAsia"/>
          <w:bCs/>
        </w:rPr>
        <w:t xml:space="preserve">                                     </w:t>
      </w:r>
      <w:r>
        <w:rPr>
          <w:rFonts w:hint="eastAsia"/>
          <w:color w:val="000000"/>
        </w:rPr>
        <w:t>日期：</w:t>
      </w:r>
      <w:r>
        <w:rPr>
          <w:rFonts w:hint="eastAsia"/>
          <w:color w:val="000000"/>
        </w:rPr>
        <w:t>______</w:t>
      </w:r>
      <w:r>
        <w:rPr>
          <w:rFonts w:hint="eastAsia"/>
          <w:color w:val="000000"/>
        </w:rPr>
        <w:t>年</w:t>
      </w:r>
      <w:r>
        <w:rPr>
          <w:rFonts w:hint="eastAsia"/>
          <w:color w:val="000000"/>
        </w:rPr>
        <w:t xml:space="preserve">    </w:t>
      </w:r>
      <w:r>
        <w:rPr>
          <w:rFonts w:hint="eastAsia"/>
          <w:color w:val="000000"/>
        </w:rPr>
        <w:t>月</w:t>
      </w:r>
      <w:r>
        <w:rPr>
          <w:rFonts w:hint="eastAsia"/>
          <w:color w:val="000000"/>
        </w:rPr>
        <w:t xml:space="preserve">    </w:t>
      </w:r>
      <w:r>
        <w:rPr>
          <w:rFonts w:hint="eastAsia"/>
          <w:color w:val="000000"/>
        </w:rPr>
        <w:t>日</w:t>
      </w:r>
    </w:p>
    <w:p w:rsidR="00297C5C" w:rsidRDefault="0088032F">
      <w:pPr>
        <w:spacing w:line="460" w:lineRule="exact"/>
        <w:ind w:firstLine="492"/>
      </w:pPr>
      <w:r>
        <w:rPr>
          <w:rFonts w:hint="eastAsia"/>
          <w:color w:val="000000"/>
        </w:rPr>
        <w:t>其他证明材料及文件：（如果应答人认为需要提供的话）</w:t>
      </w:r>
    </w:p>
    <w:sectPr w:rsidR="00297C5C">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Malgun Gothic"/>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530B80B"/>
    <w:multiLevelType w:val="singleLevel"/>
    <w:tmpl w:val="C530B80B"/>
    <w:lvl w:ilvl="0">
      <w:start w:val="1"/>
      <w:numFmt w:val="decimal"/>
      <w:suff w:val="nothing"/>
      <w:lvlText w:val="（%1）"/>
      <w:lvlJc w:val="left"/>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61E5529E"/>
    <w:multiLevelType w:val="multilevel"/>
    <w:tmpl w:val="61E5529E"/>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7FDB"/>
    <w:rsid w:val="00011D85"/>
    <w:rsid w:val="00020AED"/>
    <w:rsid w:val="00042F47"/>
    <w:rsid w:val="00046CD9"/>
    <w:rsid w:val="00054A87"/>
    <w:rsid w:val="00056588"/>
    <w:rsid w:val="00073A79"/>
    <w:rsid w:val="00081EFA"/>
    <w:rsid w:val="000941DE"/>
    <w:rsid w:val="000956F6"/>
    <w:rsid w:val="00095875"/>
    <w:rsid w:val="000A6812"/>
    <w:rsid w:val="000B1CA3"/>
    <w:rsid w:val="000B1FFE"/>
    <w:rsid w:val="000C6631"/>
    <w:rsid w:val="000E6A97"/>
    <w:rsid w:val="000F73E3"/>
    <w:rsid w:val="00104CA2"/>
    <w:rsid w:val="00105A22"/>
    <w:rsid w:val="00122CF6"/>
    <w:rsid w:val="001357F6"/>
    <w:rsid w:val="00140F67"/>
    <w:rsid w:val="001540A7"/>
    <w:rsid w:val="001549F2"/>
    <w:rsid w:val="00161732"/>
    <w:rsid w:val="001672FC"/>
    <w:rsid w:val="00177A53"/>
    <w:rsid w:val="00183558"/>
    <w:rsid w:val="00183B7C"/>
    <w:rsid w:val="001A1B9F"/>
    <w:rsid w:val="001A2D29"/>
    <w:rsid w:val="001B6711"/>
    <w:rsid w:val="001C0769"/>
    <w:rsid w:val="001C3C26"/>
    <w:rsid w:val="001D27BC"/>
    <w:rsid w:val="001D2B95"/>
    <w:rsid w:val="001D3D92"/>
    <w:rsid w:val="001D4262"/>
    <w:rsid w:val="001D54A2"/>
    <w:rsid w:val="001F7C86"/>
    <w:rsid w:val="00222B63"/>
    <w:rsid w:val="00226CF1"/>
    <w:rsid w:val="00241AFA"/>
    <w:rsid w:val="00243092"/>
    <w:rsid w:val="00265A7F"/>
    <w:rsid w:val="0028440E"/>
    <w:rsid w:val="00285174"/>
    <w:rsid w:val="00293EBC"/>
    <w:rsid w:val="00297C5C"/>
    <w:rsid w:val="002A6628"/>
    <w:rsid w:val="002B3839"/>
    <w:rsid w:val="002B7667"/>
    <w:rsid w:val="002C7B64"/>
    <w:rsid w:val="002D6CF8"/>
    <w:rsid w:val="002E785C"/>
    <w:rsid w:val="002F54C3"/>
    <w:rsid w:val="00302A39"/>
    <w:rsid w:val="00302DEA"/>
    <w:rsid w:val="00310FD0"/>
    <w:rsid w:val="0031783B"/>
    <w:rsid w:val="00317CE8"/>
    <w:rsid w:val="00325412"/>
    <w:rsid w:val="00372364"/>
    <w:rsid w:val="003775FC"/>
    <w:rsid w:val="003801D5"/>
    <w:rsid w:val="003830D6"/>
    <w:rsid w:val="00387325"/>
    <w:rsid w:val="003975FA"/>
    <w:rsid w:val="003B694D"/>
    <w:rsid w:val="003C139F"/>
    <w:rsid w:val="003E6B93"/>
    <w:rsid w:val="003F4C2D"/>
    <w:rsid w:val="003F5FCE"/>
    <w:rsid w:val="004125E2"/>
    <w:rsid w:val="004204F7"/>
    <w:rsid w:val="00424554"/>
    <w:rsid w:val="00436556"/>
    <w:rsid w:val="00437306"/>
    <w:rsid w:val="004411E1"/>
    <w:rsid w:val="00444118"/>
    <w:rsid w:val="004457FF"/>
    <w:rsid w:val="00451540"/>
    <w:rsid w:val="00456210"/>
    <w:rsid w:val="00461110"/>
    <w:rsid w:val="00463D66"/>
    <w:rsid w:val="00465C0C"/>
    <w:rsid w:val="004C7719"/>
    <w:rsid w:val="004D02C6"/>
    <w:rsid w:val="004E0D3F"/>
    <w:rsid w:val="004E4984"/>
    <w:rsid w:val="004F2A9D"/>
    <w:rsid w:val="004F6971"/>
    <w:rsid w:val="004F6C85"/>
    <w:rsid w:val="00503109"/>
    <w:rsid w:val="00511102"/>
    <w:rsid w:val="00516ACE"/>
    <w:rsid w:val="00517019"/>
    <w:rsid w:val="0052365D"/>
    <w:rsid w:val="0052405C"/>
    <w:rsid w:val="0052687C"/>
    <w:rsid w:val="00544442"/>
    <w:rsid w:val="005618C7"/>
    <w:rsid w:val="00582106"/>
    <w:rsid w:val="005912F7"/>
    <w:rsid w:val="0059251F"/>
    <w:rsid w:val="005B1D58"/>
    <w:rsid w:val="005B50CC"/>
    <w:rsid w:val="005C02B0"/>
    <w:rsid w:val="005C526C"/>
    <w:rsid w:val="005D48FD"/>
    <w:rsid w:val="005E60EE"/>
    <w:rsid w:val="005F0037"/>
    <w:rsid w:val="005F71F4"/>
    <w:rsid w:val="00600055"/>
    <w:rsid w:val="00600AB1"/>
    <w:rsid w:val="00614DD5"/>
    <w:rsid w:val="006156DB"/>
    <w:rsid w:val="0061774B"/>
    <w:rsid w:val="00622149"/>
    <w:rsid w:val="00634791"/>
    <w:rsid w:val="00634B91"/>
    <w:rsid w:val="00660304"/>
    <w:rsid w:val="00664103"/>
    <w:rsid w:val="0066588B"/>
    <w:rsid w:val="00671678"/>
    <w:rsid w:val="0069037B"/>
    <w:rsid w:val="006A6F06"/>
    <w:rsid w:val="006B031D"/>
    <w:rsid w:val="006B0537"/>
    <w:rsid w:val="006C4B44"/>
    <w:rsid w:val="006C635F"/>
    <w:rsid w:val="006D65AC"/>
    <w:rsid w:val="00706C27"/>
    <w:rsid w:val="00706DE7"/>
    <w:rsid w:val="00710708"/>
    <w:rsid w:val="007109D1"/>
    <w:rsid w:val="00720A05"/>
    <w:rsid w:val="0074519A"/>
    <w:rsid w:val="00771592"/>
    <w:rsid w:val="00793720"/>
    <w:rsid w:val="00794A5E"/>
    <w:rsid w:val="007A147B"/>
    <w:rsid w:val="007B181A"/>
    <w:rsid w:val="007B422A"/>
    <w:rsid w:val="007C16FE"/>
    <w:rsid w:val="007C6F84"/>
    <w:rsid w:val="008156A6"/>
    <w:rsid w:val="0082132D"/>
    <w:rsid w:val="0082484B"/>
    <w:rsid w:val="00841947"/>
    <w:rsid w:val="008465A8"/>
    <w:rsid w:val="0085442E"/>
    <w:rsid w:val="00854EDD"/>
    <w:rsid w:val="00863017"/>
    <w:rsid w:val="00864D9A"/>
    <w:rsid w:val="00871EA5"/>
    <w:rsid w:val="0088032F"/>
    <w:rsid w:val="00897712"/>
    <w:rsid w:val="008A6F3A"/>
    <w:rsid w:val="008A7315"/>
    <w:rsid w:val="008B122C"/>
    <w:rsid w:val="008B353E"/>
    <w:rsid w:val="008B3BD0"/>
    <w:rsid w:val="008B717C"/>
    <w:rsid w:val="008C13D5"/>
    <w:rsid w:val="008D4AB8"/>
    <w:rsid w:val="008D6CEA"/>
    <w:rsid w:val="008E2810"/>
    <w:rsid w:val="008F1335"/>
    <w:rsid w:val="009036E5"/>
    <w:rsid w:val="00916E2C"/>
    <w:rsid w:val="00927822"/>
    <w:rsid w:val="0093351F"/>
    <w:rsid w:val="009437D3"/>
    <w:rsid w:val="009448FD"/>
    <w:rsid w:val="00956A57"/>
    <w:rsid w:val="009771F3"/>
    <w:rsid w:val="00977723"/>
    <w:rsid w:val="00983FF9"/>
    <w:rsid w:val="009A0AE4"/>
    <w:rsid w:val="009A3A87"/>
    <w:rsid w:val="009B0960"/>
    <w:rsid w:val="009B1E3E"/>
    <w:rsid w:val="009C782F"/>
    <w:rsid w:val="009D2AD3"/>
    <w:rsid w:val="009D40E8"/>
    <w:rsid w:val="009E3BD0"/>
    <w:rsid w:val="009E691C"/>
    <w:rsid w:val="009F3FF7"/>
    <w:rsid w:val="009F65E8"/>
    <w:rsid w:val="00A028AA"/>
    <w:rsid w:val="00A101E8"/>
    <w:rsid w:val="00A15C89"/>
    <w:rsid w:val="00A23BC6"/>
    <w:rsid w:val="00A3208D"/>
    <w:rsid w:val="00A349F8"/>
    <w:rsid w:val="00A40FE0"/>
    <w:rsid w:val="00A5684A"/>
    <w:rsid w:val="00A61104"/>
    <w:rsid w:val="00A63D91"/>
    <w:rsid w:val="00A64429"/>
    <w:rsid w:val="00A85D1E"/>
    <w:rsid w:val="00A92FF3"/>
    <w:rsid w:val="00A97834"/>
    <w:rsid w:val="00AA60C4"/>
    <w:rsid w:val="00AB20F3"/>
    <w:rsid w:val="00AB3906"/>
    <w:rsid w:val="00AB65F2"/>
    <w:rsid w:val="00AB7DFC"/>
    <w:rsid w:val="00AD2480"/>
    <w:rsid w:val="00AD2B16"/>
    <w:rsid w:val="00AD6584"/>
    <w:rsid w:val="00AE3AC2"/>
    <w:rsid w:val="00AE512C"/>
    <w:rsid w:val="00AE6B83"/>
    <w:rsid w:val="00AF0A09"/>
    <w:rsid w:val="00B05B0C"/>
    <w:rsid w:val="00B243D5"/>
    <w:rsid w:val="00B360C1"/>
    <w:rsid w:val="00B36D00"/>
    <w:rsid w:val="00B4588C"/>
    <w:rsid w:val="00B52F10"/>
    <w:rsid w:val="00B55B30"/>
    <w:rsid w:val="00B57213"/>
    <w:rsid w:val="00B609BC"/>
    <w:rsid w:val="00B653FC"/>
    <w:rsid w:val="00B74799"/>
    <w:rsid w:val="00B8567D"/>
    <w:rsid w:val="00BA0850"/>
    <w:rsid w:val="00BA4957"/>
    <w:rsid w:val="00BA77F7"/>
    <w:rsid w:val="00BB0659"/>
    <w:rsid w:val="00BB0F7A"/>
    <w:rsid w:val="00BB4BDA"/>
    <w:rsid w:val="00BC4792"/>
    <w:rsid w:val="00BC6F0B"/>
    <w:rsid w:val="00BD420C"/>
    <w:rsid w:val="00BD6A0A"/>
    <w:rsid w:val="00BF2C75"/>
    <w:rsid w:val="00BF74AA"/>
    <w:rsid w:val="00C075D2"/>
    <w:rsid w:val="00C16B5B"/>
    <w:rsid w:val="00C259F3"/>
    <w:rsid w:val="00C30AE1"/>
    <w:rsid w:val="00C31D79"/>
    <w:rsid w:val="00C4257F"/>
    <w:rsid w:val="00C43EAE"/>
    <w:rsid w:val="00C5737C"/>
    <w:rsid w:val="00C777B6"/>
    <w:rsid w:val="00C801CD"/>
    <w:rsid w:val="00C86302"/>
    <w:rsid w:val="00C941B4"/>
    <w:rsid w:val="00C957F4"/>
    <w:rsid w:val="00CA6822"/>
    <w:rsid w:val="00CB4A02"/>
    <w:rsid w:val="00CD7052"/>
    <w:rsid w:val="00CE7C10"/>
    <w:rsid w:val="00CF1A31"/>
    <w:rsid w:val="00CF3216"/>
    <w:rsid w:val="00CF4EA8"/>
    <w:rsid w:val="00D12F1D"/>
    <w:rsid w:val="00D1787B"/>
    <w:rsid w:val="00D31B93"/>
    <w:rsid w:val="00D36C8A"/>
    <w:rsid w:val="00D43636"/>
    <w:rsid w:val="00D540F7"/>
    <w:rsid w:val="00D616B5"/>
    <w:rsid w:val="00D76914"/>
    <w:rsid w:val="00D832D4"/>
    <w:rsid w:val="00D90989"/>
    <w:rsid w:val="00D95887"/>
    <w:rsid w:val="00DC7590"/>
    <w:rsid w:val="00DE4072"/>
    <w:rsid w:val="00DE65F1"/>
    <w:rsid w:val="00DE68D4"/>
    <w:rsid w:val="00DF5E60"/>
    <w:rsid w:val="00DF744A"/>
    <w:rsid w:val="00E00FB5"/>
    <w:rsid w:val="00E04560"/>
    <w:rsid w:val="00E10B6E"/>
    <w:rsid w:val="00E10EF3"/>
    <w:rsid w:val="00E110DD"/>
    <w:rsid w:val="00E354D2"/>
    <w:rsid w:val="00E5034F"/>
    <w:rsid w:val="00E51AFB"/>
    <w:rsid w:val="00E771E5"/>
    <w:rsid w:val="00E8240E"/>
    <w:rsid w:val="00E8539B"/>
    <w:rsid w:val="00E85E39"/>
    <w:rsid w:val="00E90D32"/>
    <w:rsid w:val="00E92B80"/>
    <w:rsid w:val="00E97625"/>
    <w:rsid w:val="00EA721F"/>
    <w:rsid w:val="00EB6F0C"/>
    <w:rsid w:val="00EC3306"/>
    <w:rsid w:val="00ED033C"/>
    <w:rsid w:val="00ED35CE"/>
    <w:rsid w:val="00EE1244"/>
    <w:rsid w:val="00EF0190"/>
    <w:rsid w:val="00F00ADE"/>
    <w:rsid w:val="00F04072"/>
    <w:rsid w:val="00F14825"/>
    <w:rsid w:val="00F14A80"/>
    <w:rsid w:val="00F41C98"/>
    <w:rsid w:val="00F52647"/>
    <w:rsid w:val="00F53612"/>
    <w:rsid w:val="00F54DC9"/>
    <w:rsid w:val="00F55BD4"/>
    <w:rsid w:val="00F569B9"/>
    <w:rsid w:val="00F665EB"/>
    <w:rsid w:val="00F80514"/>
    <w:rsid w:val="00F938CF"/>
    <w:rsid w:val="00F94AF9"/>
    <w:rsid w:val="00F96F2E"/>
    <w:rsid w:val="00FA4E69"/>
    <w:rsid w:val="00FA66A1"/>
    <w:rsid w:val="00FA7BEC"/>
    <w:rsid w:val="00FB107F"/>
    <w:rsid w:val="00FB7BDA"/>
    <w:rsid w:val="00FC090C"/>
    <w:rsid w:val="00FC56C7"/>
    <w:rsid w:val="00FD1576"/>
    <w:rsid w:val="00FD1A0F"/>
    <w:rsid w:val="00FD4B1E"/>
    <w:rsid w:val="00FF1B91"/>
    <w:rsid w:val="00FF2237"/>
    <w:rsid w:val="00FF42B1"/>
    <w:rsid w:val="4A3E4575"/>
    <w:rsid w:val="50856255"/>
    <w:rsid w:val="51210335"/>
    <w:rsid w:val="5A0762EF"/>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C89CBF"/>
  <w15:docId w15:val="{ACECC39D-C500-4BF6-88FE-92C6FF25F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semiHidden="1" w:uiPriority="39" w:unhideWhenUsed="1"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rPr>
      <w:sz w:val="24"/>
      <w:szCs w:val="24"/>
    </w:rPr>
  </w:style>
  <w:style w:type="paragraph" w:styleId="1">
    <w:name w:val="heading 1"/>
    <w:basedOn w:val="a"/>
    <w:next w:val="a"/>
    <w:link w:val="10"/>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autoRedefine/>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autoRedefine/>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autoRedefine/>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D1A35-AE71-47D4-B6B4-3AAA8D7B8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937</Words>
  <Characters>5343</Characters>
  <Application>Microsoft Office Word</Application>
  <DocSecurity>0</DocSecurity>
  <Lines>44</Lines>
  <Paragraphs>12</Paragraphs>
  <ScaleCrop>false</ScaleCrop>
  <Company>MS</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4</cp:revision>
  <dcterms:created xsi:type="dcterms:W3CDTF">2024-02-05T09:22:00Z</dcterms:created>
  <dcterms:modified xsi:type="dcterms:W3CDTF">2024-02-05T09:26:00Z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E43CC4A2EE1C4898BAA2FD889361F35E_13</vt:lpwstr>
  </property>
</Properties>
</file>