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060" w:rsidRDefault="00704060">
      <w:pPr>
        <w:autoSpaceDE w:val="0"/>
        <w:autoSpaceDN w:val="0"/>
        <w:rPr>
          <w:rFonts w:ascii="宋体" w:hint="eastAsia"/>
          <w:caps/>
          <w:color w:val="000000"/>
          <w:sz w:val="44"/>
          <w:szCs w:val="44"/>
          <w:lang w:val="zh-CN"/>
        </w:rPr>
      </w:pPr>
    </w:p>
    <w:p w:rsidR="00704060" w:rsidRDefault="00704060">
      <w:pPr>
        <w:autoSpaceDE w:val="0"/>
        <w:autoSpaceDN w:val="0"/>
        <w:rPr>
          <w:rFonts w:ascii="宋体"/>
          <w:caps/>
          <w:color w:val="000000"/>
          <w:sz w:val="44"/>
          <w:szCs w:val="44"/>
          <w:lang w:val="zh-CN"/>
        </w:rPr>
      </w:pPr>
    </w:p>
    <w:p w:rsidR="00704060" w:rsidRDefault="006A6E50">
      <w:pPr>
        <w:autoSpaceDE w:val="0"/>
        <w:autoSpaceDN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w:t>
      </w:r>
    </w:p>
    <w:p w:rsidR="00704060" w:rsidRDefault="006A6E50">
      <w:pPr>
        <w:autoSpaceDE w:val="0"/>
        <w:autoSpaceDN w:val="0"/>
        <w:jc w:val="center"/>
        <w:outlineLvl w:val="0"/>
        <w:rPr>
          <w:rFonts w:ascii="黑体" w:eastAsia="黑体"/>
          <w:color w:val="000000"/>
          <w:sz w:val="100"/>
          <w:szCs w:val="100"/>
          <w:lang w:val="zh-CN"/>
        </w:rPr>
      </w:pPr>
      <w:r>
        <w:rPr>
          <w:rFonts w:ascii="黑体" w:eastAsia="黑体" w:hint="eastAsia"/>
          <w:color w:val="000000"/>
          <w:sz w:val="100"/>
          <w:szCs w:val="100"/>
          <w:lang w:val="zh-CN"/>
        </w:rPr>
        <w:t>采购文件</w:t>
      </w:r>
    </w:p>
    <w:p w:rsidR="00704060" w:rsidRDefault="00704060">
      <w:pPr>
        <w:autoSpaceDE w:val="0"/>
        <w:autoSpaceDN w:val="0"/>
        <w:rPr>
          <w:rFonts w:ascii="黑体" w:eastAsia="黑体"/>
          <w:color w:val="000000"/>
          <w:sz w:val="32"/>
          <w:szCs w:val="32"/>
          <w:lang w:val="zh-CN"/>
        </w:rPr>
      </w:pPr>
    </w:p>
    <w:p w:rsidR="00704060" w:rsidRDefault="00704060">
      <w:pPr>
        <w:autoSpaceDE w:val="0"/>
        <w:autoSpaceDN w:val="0"/>
        <w:rPr>
          <w:rFonts w:ascii="黑体" w:eastAsia="黑体"/>
          <w:color w:val="000000"/>
          <w:sz w:val="32"/>
          <w:szCs w:val="32"/>
          <w:lang w:val="zh-CN"/>
        </w:rPr>
      </w:pPr>
    </w:p>
    <w:p w:rsidR="00704060" w:rsidRDefault="00704060">
      <w:pPr>
        <w:autoSpaceDE w:val="0"/>
        <w:autoSpaceDN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704060">
        <w:trPr>
          <w:trHeight w:val="2336"/>
        </w:trPr>
        <w:tc>
          <w:tcPr>
            <w:tcW w:w="9610" w:type="dxa"/>
            <w:tcBorders>
              <w:top w:val="nil"/>
              <w:left w:val="nil"/>
              <w:bottom w:val="nil"/>
              <w:right w:val="nil"/>
            </w:tcBorders>
          </w:tcPr>
          <w:p w:rsidR="00704060" w:rsidRDefault="00704060">
            <w:pPr>
              <w:autoSpaceDE w:val="0"/>
              <w:autoSpaceDN w:val="0"/>
              <w:ind w:firstLineChars="450" w:firstLine="1980"/>
              <w:rPr>
                <w:rFonts w:ascii="黑体" w:eastAsia="黑体"/>
                <w:color w:val="000000"/>
                <w:sz w:val="44"/>
                <w:szCs w:val="44"/>
                <w:lang w:val="zh-CN"/>
              </w:rPr>
            </w:pPr>
          </w:p>
          <w:p w:rsidR="00704060" w:rsidRDefault="006A6E50">
            <w:pPr>
              <w:autoSpaceDE w:val="0"/>
              <w:autoSpaceDN w:val="0"/>
              <w:jc w:val="center"/>
              <w:rPr>
                <w:rFonts w:ascii="黑体" w:eastAsia="黑体"/>
                <w:color w:val="000000"/>
                <w:sz w:val="44"/>
                <w:szCs w:val="44"/>
                <w:lang w:val="zh-CN"/>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Pr>
                <w:rFonts w:ascii="黑体" w:eastAsia="黑体"/>
                <w:color w:val="000000"/>
                <w:sz w:val="44"/>
                <w:szCs w:val="44"/>
              </w:rPr>
              <w:t>3CG</w:t>
            </w:r>
            <w:r>
              <w:rPr>
                <w:rFonts w:ascii="黑体" w:eastAsia="黑体" w:hint="eastAsia"/>
                <w:color w:val="000000"/>
                <w:sz w:val="44"/>
                <w:szCs w:val="44"/>
              </w:rPr>
              <w:t>0</w:t>
            </w:r>
            <w:r w:rsidR="00D06315">
              <w:rPr>
                <w:rFonts w:ascii="黑体" w:eastAsia="黑体"/>
                <w:color w:val="000000"/>
                <w:sz w:val="44"/>
                <w:szCs w:val="44"/>
              </w:rPr>
              <w:t>63</w:t>
            </w:r>
            <w:bookmarkStart w:id="0" w:name="_GoBack"/>
            <w:bookmarkEnd w:id="0"/>
          </w:p>
          <w:p w:rsidR="00704060" w:rsidRDefault="006A6E50">
            <w:pPr>
              <w:autoSpaceDE w:val="0"/>
              <w:autoSpaceDN w:val="0"/>
              <w:ind w:left="2200" w:hangingChars="500" w:hanging="2200"/>
              <w:jc w:val="center"/>
              <w:rPr>
                <w:rFonts w:ascii="黑体" w:eastAsia="黑体"/>
                <w:color w:val="000000"/>
                <w:sz w:val="44"/>
                <w:szCs w:val="44"/>
                <w:lang w:val="zh-CN"/>
              </w:rPr>
            </w:pPr>
            <w:r>
              <w:rPr>
                <w:rFonts w:ascii="黑体" w:eastAsia="黑体" w:hint="eastAsia"/>
                <w:color w:val="000000"/>
                <w:sz w:val="44"/>
                <w:szCs w:val="44"/>
                <w:lang w:val="zh-CN"/>
              </w:rPr>
              <w:t>项目名称：工程监理</w:t>
            </w:r>
          </w:p>
        </w:tc>
      </w:tr>
    </w:tbl>
    <w:p w:rsidR="00704060" w:rsidRDefault="00704060">
      <w:pPr>
        <w:autoSpaceDE w:val="0"/>
        <w:autoSpaceDN w:val="0"/>
        <w:rPr>
          <w:rFonts w:ascii="黑体" w:eastAsia="黑体"/>
          <w:color w:val="000000"/>
          <w:sz w:val="44"/>
          <w:szCs w:val="44"/>
          <w:lang w:val="zh-CN"/>
        </w:rPr>
      </w:pPr>
    </w:p>
    <w:p w:rsidR="00704060" w:rsidRDefault="00704060">
      <w:pPr>
        <w:autoSpaceDE w:val="0"/>
        <w:autoSpaceDN w:val="0"/>
        <w:rPr>
          <w:rFonts w:ascii="黑体" w:eastAsia="黑体"/>
          <w:color w:val="000000"/>
          <w:sz w:val="44"/>
          <w:szCs w:val="44"/>
          <w:lang w:val="zh-CN"/>
        </w:rPr>
      </w:pPr>
    </w:p>
    <w:p w:rsidR="00704060" w:rsidRDefault="00704060">
      <w:pPr>
        <w:autoSpaceDE w:val="0"/>
        <w:autoSpaceDN w:val="0"/>
        <w:rPr>
          <w:rFonts w:ascii="仿宋_GB2312" w:eastAsia="仿宋_GB2312" w:hAnsi="华文仿宋"/>
          <w:b/>
          <w:color w:val="000000"/>
          <w:sz w:val="28"/>
          <w:szCs w:val="28"/>
        </w:rPr>
      </w:pPr>
    </w:p>
    <w:p w:rsidR="00704060" w:rsidRDefault="00704060">
      <w:pPr>
        <w:tabs>
          <w:tab w:val="left" w:pos="2895"/>
        </w:tabs>
        <w:autoSpaceDE w:val="0"/>
        <w:autoSpaceDN w:val="0"/>
        <w:rPr>
          <w:rFonts w:ascii="黑体" w:eastAsia="黑体"/>
          <w:color w:val="000000"/>
          <w:sz w:val="32"/>
          <w:szCs w:val="32"/>
          <w:lang w:val="zh-CN"/>
        </w:rPr>
      </w:pPr>
    </w:p>
    <w:p w:rsidR="00704060" w:rsidRDefault="00704060">
      <w:pPr>
        <w:autoSpaceDE w:val="0"/>
        <w:autoSpaceDN w:val="0"/>
        <w:rPr>
          <w:rFonts w:ascii="黑体" w:eastAsia="黑体"/>
          <w:color w:val="000000"/>
          <w:sz w:val="32"/>
          <w:szCs w:val="32"/>
          <w:lang w:val="zh-CN"/>
        </w:rPr>
      </w:pPr>
    </w:p>
    <w:p w:rsidR="00704060" w:rsidRDefault="00704060">
      <w:pPr>
        <w:autoSpaceDE w:val="0"/>
        <w:autoSpaceDN w:val="0"/>
        <w:rPr>
          <w:rFonts w:ascii="黑体" w:eastAsia="黑体"/>
          <w:color w:val="000000"/>
          <w:sz w:val="32"/>
          <w:szCs w:val="32"/>
          <w:lang w:val="zh-CN"/>
        </w:rPr>
      </w:pPr>
    </w:p>
    <w:p w:rsidR="00704060" w:rsidRDefault="00704060">
      <w:pPr>
        <w:autoSpaceDE w:val="0"/>
        <w:autoSpaceDN w:val="0"/>
        <w:rPr>
          <w:rFonts w:ascii="黑体" w:eastAsia="黑体"/>
          <w:color w:val="000000"/>
          <w:sz w:val="32"/>
          <w:szCs w:val="32"/>
          <w:lang w:val="zh-CN"/>
        </w:rPr>
      </w:pPr>
    </w:p>
    <w:p w:rsidR="00704060" w:rsidRDefault="006A6E50">
      <w:pPr>
        <w:autoSpaceDE w:val="0"/>
        <w:autoSpaceDN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704060" w:rsidRDefault="00704060">
      <w:pPr>
        <w:autoSpaceDE w:val="0"/>
        <w:autoSpaceDN w:val="0"/>
        <w:jc w:val="center"/>
        <w:rPr>
          <w:rFonts w:ascii="黑体" w:eastAsia="黑体"/>
          <w:color w:val="000000"/>
          <w:sz w:val="44"/>
          <w:szCs w:val="44"/>
          <w:lang w:val="zh-CN"/>
        </w:rPr>
      </w:pPr>
    </w:p>
    <w:p w:rsidR="00704060" w:rsidRDefault="006A6E50">
      <w:pPr>
        <w:autoSpaceDE w:val="0"/>
        <w:autoSpaceDN w:val="0"/>
        <w:jc w:val="center"/>
        <w:rPr>
          <w:rFonts w:ascii="黑体" w:eastAsia="黑体"/>
          <w:color w:val="000000"/>
          <w:sz w:val="44"/>
          <w:szCs w:val="44"/>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三</w:t>
      </w:r>
      <w:r>
        <w:rPr>
          <w:rFonts w:ascii="黑体" w:eastAsia="黑体" w:hint="eastAsia"/>
          <w:color w:val="000000"/>
          <w:sz w:val="44"/>
          <w:szCs w:val="44"/>
          <w:lang w:val="zh-CN"/>
        </w:rPr>
        <w:t>年</w:t>
      </w:r>
      <w:r w:rsidR="009858A2">
        <w:rPr>
          <w:rFonts w:ascii="黑体" w:eastAsia="黑体" w:hint="eastAsia"/>
          <w:color w:val="000000"/>
          <w:sz w:val="44"/>
          <w:szCs w:val="44"/>
          <w:lang w:val="zh-CN"/>
        </w:rPr>
        <w:t>十</w:t>
      </w:r>
      <w:r>
        <w:rPr>
          <w:rFonts w:ascii="黑体" w:eastAsia="黑体" w:hint="eastAsia"/>
          <w:color w:val="000000"/>
          <w:sz w:val="44"/>
          <w:szCs w:val="44"/>
          <w:lang w:val="zh-CN"/>
        </w:rPr>
        <w:t>月</w:t>
      </w:r>
      <w: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704060" w:rsidRDefault="00704060">
      <w:pPr>
        <w:autoSpaceDE w:val="0"/>
        <w:autoSpaceDN w:val="0"/>
        <w:ind w:firstLine="420"/>
        <w:rPr>
          <w:rFonts w:ascii="宋体" w:hAnsi="宋体"/>
          <w:color w:val="000000"/>
          <w:szCs w:val="21"/>
          <w:lang w:val="zh-CN"/>
        </w:rPr>
      </w:pPr>
    </w:p>
    <w:p w:rsidR="00704060" w:rsidRDefault="006A6E50">
      <w:pPr>
        <w:widowControl/>
        <w:jc w:val="left"/>
        <w:rPr>
          <w:rFonts w:ascii="宋体" w:hAnsi="宋体"/>
          <w:color w:val="000000"/>
          <w:szCs w:val="21"/>
        </w:rPr>
      </w:pPr>
      <w:r>
        <w:rPr>
          <w:rFonts w:ascii="宋体" w:hAnsi="宋体" w:hint="eastAsia"/>
          <w:color w:val="000000"/>
          <w:szCs w:val="21"/>
        </w:rPr>
        <w:t>南京市口腔医院就工程监理项目进行竞争性比选，有关事宜公告如下：</w:t>
      </w:r>
    </w:p>
    <w:p w:rsidR="00704060" w:rsidRDefault="006A6E50">
      <w:pPr>
        <w:widowControl/>
        <w:jc w:val="left"/>
        <w:rPr>
          <w:rFonts w:ascii="宋体" w:hAnsi="宋体"/>
          <w:color w:val="000000"/>
          <w:szCs w:val="21"/>
        </w:rPr>
      </w:pPr>
      <w:r>
        <w:rPr>
          <w:rFonts w:ascii="宋体" w:hAnsi="宋体" w:hint="eastAsia"/>
          <w:color w:val="000000"/>
          <w:szCs w:val="21"/>
        </w:rPr>
        <w:t>一、采购项目信息：</w:t>
      </w:r>
    </w:p>
    <w:p w:rsidR="00704060" w:rsidRDefault="006A6E50">
      <w:pPr>
        <w:widowControl/>
        <w:jc w:val="left"/>
        <w:rPr>
          <w:rFonts w:ascii="宋体" w:hAnsi="宋体"/>
          <w:color w:val="000000"/>
          <w:szCs w:val="21"/>
        </w:rPr>
      </w:pPr>
      <w:r>
        <w:rPr>
          <w:rFonts w:ascii="宋体" w:hAnsi="宋体" w:hint="eastAsia"/>
          <w:color w:val="000000"/>
          <w:szCs w:val="21"/>
        </w:rPr>
        <w:t>1.项目编号：NJKQ-</w:t>
      </w:r>
      <w:r>
        <w:rPr>
          <w:rFonts w:ascii="宋体" w:hAnsi="宋体"/>
          <w:color w:val="000000"/>
          <w:szCs w:val="21"/>
        </w:rPr>
        <w:t>2023CG063</w:t>
      </w:r>
    </w:p>
    <w:p w:rsidR="00704060" w:rsidRDefault="006A6E50">
      <w:pPr>
        <w:widowControl/>
        <w:jc w:val="left"/>
        <w:rPr>
          <w:rFonts w:ascii="宋体" w:hAnsi="宋体"/>
          <w:color w:val="000000"/>
          <w:szCs w:val="21"/>
        </w:rPr>
      </w:pPr>
      <w:r>
        <w:rPr>
          <w:rFonts w:ascii="宋体" w:hAnsi="宋体" w:hint="eastAsia"/>
          <w:color w:val="000000"/>
          <w:szCs w:val="21"/>
        </w:rPr>
        <w:t>2.项目名称：工程监理项目</w:t>
      </w:r>
    </w:p>
    <w:p w:rsidR="00704060" w:rsidRDefault="006A6E50">
      <w:pPr>
        <w:widowControl/>
        <w:jc w:val="left"/>
        <w:rPr>
          <w:rFonts w:ascii="宋体" w:hAnsi="宋体"/>
          <w:color w:val="000000"/>
          <w:szCs w:val="21"/>
        </w:rPr>
      </w:pPr>
      <w:r>
        <w:rPr>
          <w:rFonts w:ascii="宋体" w:hAnsi="宋体" w:hint="eastAsia"/>
          <w:color w:val="000000"/>
          <w:szCs w:val="21"/>
        </w:rPr>
        <w:t>3.采购项目用途、数量、简要技术要求等：详见采购文件</w:t>
      </w:r>
    </w:p>
    <w:p w:rsidR="00704060" w:rsidRDefault="006A6E50">
      <w:pPr>
        <w:widowControl/>
        <w:jc w:val="left"/>
        <w:rPr>
          <w:rFonts w:ascii="宋体" w:hAnsi="宋体"/>
          <w:color w:val="000000"/>
          <w:szCs w:val="21"/>
        </w:rPr>
      </w:pPr>
      <w:r>
        <w:rPr>
          <w:rFonts w:ascii="宋体" w:hAnsi="宋体" w:hint="eastAsia"/>
          <w:color w:val="000000"/>
          <w:szCs w:val="21"/>
        </w:rPr>
        <w:t xml:space="preserve">4.采购项目内容: </w:t>
      </w:r>
    </w:p>
    <w:p w:rsidR="00704060" w:rsidRDefault="00704060">
      <w:pPr>
        <w:widowControl/>
        <w:jc w:val="left"/>
        <w:rPr>
          <w:rFonts w:ascii="宋体" w:hAnsi="宋体"/>
          <w:color w:val="000000"/>
          <w:szCs w:val="21"/>
        </w:rPr>
      </w:pPr>
    </w:p>
    <w:tbl>
      <w:tblPr>
        <w:tblW w:w="3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6"/>
        <w:gridCol w:w="1134"/>
      </w:tblGrid>
      <w:tr w:rsidR="00015139" w:rsidTr="00015139">
        <w:trPr>
          <w:trHeight w:val="451"/>
          <w:jc w:val="center"/>
        </w:trPr>
        <w:tc>
          <w:tcPr>
            <w:tcW w:w="2386" w:type="dxa"/>
            <w:vAlign w:val="center"/>
          </w:tcPr>
          <w:p w:rsidR="00015139" w:rsidRDefault="000151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项目</w:t>
            </w:r>
          </w:p>
        </w:tc>
        <w:tc>
          <w:tcPr>
            <w:tcW w:w="1134" w:type="dxa"/>
            <w:vAlign w:val="center"/>
          </w:tcPr>
          <w:p w:rsidR="00015139" w:rsidRDefault="000151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r>
      <w:tr w:rsidR="00015139" w:rsidTr="00015139">
        <w:trPr>
          <w:trHeight w:val="451"/>
          <w:jc w:val="center"/>
        </w:trPr>
        <w:tc>
          <w:tcPr>
            <w:tcW w:w="2386" w:type="dxa"/>
            <w:vAlign w:val="center"/>
          </w:tcPr>
          <w:p w:rsidR="00015139" w:rsidRDefault="00015139">
            <w:pPr>
              <w:spacing w:line="340" w:lineRule="exact"/>
              <w:jc w:val="center"/>
              <w:rPr>
                <w:rFonts w:ascii="宋体" w:hAnsi="宋体"/>
                <w:color w:val="000000"/>
                <w:szCs w:val="21"/>
              </w:rPr>
            </w:pPr>
            <w:r>
              <w:rPr>
                <w:rFonts w:ascii="宋体" w:hAnsi="宋体" w:hint="eastAsia"/>
                <w:color w:val="000000"/>
                <w:szCs w:val="21"/>
              </w:rPr>
              <w:t>工程监理项目</w:t>
            </w:r>
          </w:p>
        </w:tc>
        <w:tc>
          <w:tcPr>
            <w:tcW w:w="1134" w:type="dxa"/>
            <w:vAlign w:val="center"/>
          </w:tcPr>
          <w:p w:rsidR="00015139" w:rsidRDefault="000151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r>
    </w:tbl>
    <w:p w:rsidR="00704060" w:rsidRDefault="00704060">
      <w:pPr>
        <w:widowControl/>
        <w:jc w:val="left"/>
        <w:rPr>
          <w:rFonts w:ascii="宋体" w:hAnsi="宋体"/>
          <w:color w:val="000000"/>
          <w:szCs w:val="21"/>
        </w:rPr>
      </w:pPr>
    </w:p>
    <w:p w:rsidR="00704060" w:rsidRDefault="006A6E50">
      <w:pPr>
        <w:widowControl/>
        <w:jc w:val="left"/>
        <w:rPr>
          <w:rFonts w:ascii="宋体" w:hAnsi="宋体"/>
          <w:color w:val="000000"/>
          <w:szCs w:val="21"/>
        </w:rPr>
      </w:pPr>
      <w:r>
        <w:rPr>
          <w:rFonts w:ascii="宋体" w:hAnsi="宋体" w:hint="eastAsia"/>
          <w:color w:val="000000"/>
          <w:szCs w:val="21"/>
        </w:rPr>
        <w:t>二、采购文件获取的时间、方式、公告期限等:</w:t>
      </w:r>
    </w:p>
    <w:p w:rsidR="00704060" w:rsidRDefault="006A6E50">
      <w:pPr>
        <w:widowControl/>
        <w:jc w:val="left"/>
        <w:rPr>
          <w:rFonts w:ascii="宋体" w:hAnsi="宋体"/>
          <w:color w:val="000000"/>
          <w:szCs w:val="21"/>
        </w:rPr>
      </w:pPr>
      <w:r>
        <w:rPr>
          <w:rFonts w:ascii="宋体" w:hAnsi="宋体" w:hint="eastAsia"/>
          <w:color w:val="000000"/>
          <w:szCs w:val="21"/>
        </w:rPr>
        <w:t>自即日起至应答截止时间前，从南京市口腔医院网站公告下载栏免费下载。</w:t>
      </w:r>
    </w:p>
    <w:p w:rsidR="00704060" w:rsidRDefault="00704060">
      <w:pPr>
        <w:widowControl/>
        <w:jc w:val="left"/>
        <w:rPr>
          <w:rFonts w:ascii="宋体" w:hAnsi="宋体"/>
          <w:color w:val="000000"/>
          <w:szCs w:val="21"/>
        </w:rPr>
      </w:pP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三、报名截止时间：</w:t>
      </w:r>
    </w:p>
    <w:p w:rsidR="009858A2" w:rsidRDefault="009858A2" w:rsidP="009858A2">
      <w:pPr>
        <w:widowControl/>
        <w:jc w:val="left"/>
        <w:rPr>
          <w:rFonts w:ascii="宋体" w:hAnsi="宋体" w:cs="宋体"/>
          <w:b/>
          <w:color w:val="333333"/>
          <w:kern w:val="0"/>
          <w:szCs w:val="21"/>
          <w:lang w:bidi="ar"/>
        </w:rPr>
      </w:pPr>
      <w:r>
        <w:rPr>
          <w:rFonts w:ascii="宋体" w:hAnsi="宋体" w:cs="宋体" w:hint="eastAsia"/>
          <w:b/>
          <w:color w:val="333333"/>
          <w:kern w:val="0"/>
          <w:szCs w:val="21"/>
          <w:lang w:bidi="ar"/>
        </w:rPr>
        <w:t>202</w:t>
      </w:r>
      <w:r>
        <w:rPr>
          <w:rFonts w:ascii="宋体" w:hAnsi="宋体" w:cs="宋体"/>
          <w:b/>
          <w:color w:val="333333"/>
          <w:kern w:val="0"/>
          <w:szCs w:val="21"/>
          <w:lang w:bidi="ar"/>
        </w:rPr>
        <w:t>3</w:t>
      </w:r>
      <w:r>
        <w:rPr>
          <w:rFonts w:ascii="宋体" w:hAnsi="宋体" w:cs="宋体" w:hint="eastAsia"/>
          <w:b/>
          <w:color w:val="333333"/>
          <w:kern w:val="0"/>
          <w:szCs w:val="21"/>
          <w:lang w:bidi="ar"/>
        </w:rPr>
        <w:t>-</w:t>
      </w:r>
      <w:r>
        <w:rPr>
          <w:rFonts w:ascii="宋体" w:hAnsi="宋体" w:cs="宋体"/>
          <w:b/>
          <w:color w:val="333333"/>
          <w:kern w:val="0"/>
          <w:szCs w:val="21"/>
          <w:lang w:bidi="ar"/>
        </w:rPr>
        <w:t xml:space="preserve">10-11        </w:t>
      </w:r>
      <w:r>
        <w:rPr>
          <w:rFonts w:ascii="宋体" w:hAnsi="宋体" w:cs="宋体" w:hint="eastAsia"/>
          <w:b/>
          <w:color w:val="333333"/>
          <w:kern w:val="0"/>
          <w:szCs w:val="21"/>
          <w:lang w:bidi="ar"/>
        </w:rPr>
        <w:t xml:space="preserve">  17:00</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 xml:space="preserve">报名联系人姓名：王妍 </w:t>
      </w:r>
      <w:r>
        <w:rPr>
          <w:rFonts w:ascii="宋体" w:hAnsi="宋体" w:cs="宋体"/>
          <w:color w:val="000000"/>
          <w:szCs w:val="21"/>
        </w:rPr>
        <w:t xml:space="preserve"> </w:t>
      </w:r>
      <w:r>
        <w:rPr>
          <w:rFonts w:ascii="宋体" w:hAnsi="宋体" w:cs="宋体" w:hint="eastAsia"/>
          <w:color w:val="000000"/>
          <w:szCs w:val="21"/>
        </w:rPr>
        <w:t>联系电话</w:t>
      </w:r>
      <w:r>
        <w:rPr>
          <w:rFonts w:ascii="宋体" w:hAnsi="宋体" w:cs="宋体"/>
          <w:color w:val="000000"/>
          <w:szCs w:val="21"/>
        </w:rPr>
        <w:t>：</w:t>
      </w:r>
      <w:r>
        <w:rPr>
          <w:rFonts w:ascii="宋体" w:hAnsi="宋体" w:cs="宋体" w:hint="eastAsia"/>
          <w:color w:val="000000"/>
          <w:szCs w:val="21"/>
        </w:rPr>
        <w:t>025-83620164</w:t>
      </w:r>
    </w:p>
    <w:p w:rsidR="009858A2" w:rsidRDefault="009858A2" w:rsidP="009858A2">
      <w:pPr>
        <w:widowControl/>
        <w:jc w:val="left"/>
        <w:rPr>
          <w:rFonts w:ascii="宋体" w:hAnsi="宋体" w:cs="宋体"/>
          <w:color w:val="000000"/>
          <w:szCs w:val="21"/>
        </w:rPr>
      </w:pPr>
      <w:r>
        <w:rPr>
          <w:rFonts w:ascii="宋体" w:hAnsi="宋体" w:cs="宋体" w:hint="eastAsia"/>
          <w:b/>
          <w:color w:val="000000"/>
          <w:szCs w:val="21"/>
        </w:rPr>
        <w:t>报名邮箱：</w:t>
      </w:r>
      <w:r>
        <w:rPr>
          <w:rFonts w:ascii="宋体" w:hAnsi="宋体" w:cs="宋体"/>
          <w:b/>
          <w:color w:val="000000"/>
          <w:sz w:val="22"/>
          <w:szCs w:val="22"/>
        </w:rPr>
        <w:t>njkqcgzx2022@163.com</w:t>
      </w:r>
      <w:r>
        <w:rPr>
          <w:rFonts w:ascii="宋体" w:hAnsi="宋体" w:cs="宋体" w:hint="eastAsia"/>
          <w:color w:val="000000"/>
          <w:sz w:val="22"/>
          <w:szCs w:val="22"/>
        </w:rPr>
        <w:t xml:space="preserve"> (</w:t>
      </w:r>
      <w:r>
        <w:rPr>
          <w:rFonts w:ascii="宋体" w:hAnsi="宋体" w:cs="宋体" w:hint="eastAsia"/>
          <w:b/>
          <w:color w:val="000000"/>
          <w:sz w:val="22"/>
          <w:szCs w:val="22"/>
        </w:rPr>
        <w:t>仅接受</w:t>
      </w:r>
      <w:r>
        <w:rPr>
          <w:rFonts w:ascii="宋体" w:hAnsi="宋体" w:cs="宋体"/>
          <w:b/>
          <w:color w:val="000000"/>
          <w:sz w:val="22"/>
          <w:szCs w:val="22"/>
        </w:rPr>
        <w:t>邮箱报名</w:t>
      </w:r>
      <w:r>
        <w:rPr>
          <w:rFonts w:ascii="宋体" w:hAnsi="宋体" w:cs="宋体"/>
          <w:color w:val="000000"/>
          <w:sz w:val="22"/>
          <w:szCs w:val="22"/>
        </w:rPr>
        <w:t>，</w:t>
      </w:r>
      <w:r>
        <w:rPr>
          <w:rFonts w:ascii="宋体" w:hAnsi="宋体" w:cs="宋体" w:hint="eastAsia"/>
          <w:color w:val="000000"/>
          <w:sz w:val="22"/>
          <w:szCs w:val="22"/>
        </w:rPr>
        <w:t>公司+联系人+联系电话+所投产品)</w:t>
      </w:r>
    </w:p>
    <w:p w:rsidR="009858A2" w:rsidRDefault="009858A2" w:rsidP="009858A2">
      <w:pPr>
        <w:widowControl/>
        <w:jc w:val="left"/>
        <w:rPr>
          <w:rFonts w:ascii="宋体" w:hAnsi="宋体" w:cs="宋体"/>
          <w:color w:val="000000"/>
          <w:szCs w:val="21"/>
        </w:rPr>
      </w:pPr>
      <w:r>
        <w:rPr>
          <w:rFonts w:ascii="宋体" w:hAnsi="宋体" w:cs="宋体"/>
          <w:b/>
          <w:color w:val="000000"/>
          <w:szCs w:val="21"/>
        </w:rPr>
        <w:t>医院纪检监督电话</w:t>
      </w:r>
      <w:r>
        <w:rPr>
          <w:rFonts w:ascii="宋体" w:hAnsi="宋体" w:cs="宋体"/>
          <w:b/>
          <w:color w:val="000000"/>
          <w:sz w:val="22"/>
          <w:szCs w:val="22"/>
        </w:rPr>
        <w:t>：025-83620316</w:t>
      </w:r>
    </w:p>
    <w:p w:rsidR="009858A2" w:rsidRDefault="009858A2" w:rsidP="009858A2">
      <w:pPr>
        <w:widowControl/>
        <w:jc w:val="left"/>
        <w:rPr>
          <w:rFonts w:ascii="宋体" w:hAnsi="宋体" w:cs="宋体"/>
          <w:color w:val="000000"/>
          <w:szCs w:val="21"/>
        </w:rPr>
      </w:pP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四、提交响应文件:</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提交响应文件开始时间：202</w:t>
      </w:r>
      <w:r>
        <w:rPr>
          <w:rFonts w:ascii="宋体" w:hAnsi="宋体" w:cs="宋体"/>
          <w:color w:val="000000"/>
          <w:szCs w:val="21"/>
        </w:rPr>
        <w:t>3</w:t>
      </w:r>
      <w:r>
        <w:rPr>
          <w:rFonts w:ascii="宋体" w:hAnsi="宋体" w:cs="宋体" w:hint="eastAsia"/>
          <w:color w:val="000000"/>
          <w:szCs w:val="21"/>
        </w:rPr>
        <w:t>-</w:t>
      </w:r>
      <w:r>
        <w:rPr>
          <w:rFonts w:ascii="宋体" w:hAnsi="宋体" w:cs="宋体"/>
          <w:color w:val="000000"/>
          <w:szCs w:val="21"/>
        </w:rPr>
        <w:t>10-12     9</w:t>
      </w:r>
      <w:r>
        <w:rPr>
          <w:rFonts w:ascii="宋体" w:hAnsi="宋体" w:cs="宋体" w:hint="eastAsia"/>
          <w:color w:val="000000"/>
          <w:szCs w:val="21"/>
        </w:rPr>
        <w:t>:</w:t>
      </w:r>
      <w:r w:rsidR="003E7C95">
        <w:rPr>
          <w:rFonts w:ascii="宋体" w:hAnsi="宋体" w:cs="宋体"/>
          <w:color w:val="000000"/>
          <w:szCs w:val="21"/>
        </w:rPr>
        <w:t>0</w:t>
      </w:r>
      <w:r>
        <w:rPr>
          <w:rFonts w:ascii="宋体" w:hAnsi="宋体" w:cs="宋体"/>
          <w:color w:val="000000"/>
          <w:szCs w:val="21"/>
        </w:rPr>
        <w:t>0</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提交响应文件截止时间：202</w:t>
      </w:r>
      <w:r>
        <w:rPr>
          <w:rFonts w:ascii="宋体" w:hAnsi="宋体" w:cs="宋体"/>
          <w:color w:val="000000"/>
          <w:szCs w:val="21"/>
        </w:rPr>
        <w:t>3</w:t>
      </w:r>
      <w:r>
        <w:rPr>
          <w:rFonts w:ascii="宋体" w:hAnsi="宋体" w:cs="宋体" w:hint="eastAsia"/>
          <w:color w:val="000000"/>
          <w:szCs w:val="21"/>
        </w:rPr>
        <w:t>-</w:t>
      </w:r>
      <w:r>
        <w:rPr>
          <w:rFonts w:ascii="宋体" w:hAnsi="宋体" w:cs="宋体"/>
          <w:color w:val="000000"/>
          <w:szCs w:val="21"/>
        </w:rPr>
        <w:t>10-12     9</w:t>
      </w:r>
      <w:r>
        <w:rPr>
          <w:rFonts w:ascii="宋体" w:hAnsi="宋体" w:cs="宋体" w:hint="eastAsia"/>
          <w:color w:val="000000"/>
          <w:szCs w:val="21"/>
        </w:rPr>
        <w:t>:</w:t>
      </w:r>
      <w:r>
        <w:rPr>
          <w:rFonts w:ascii="宋体" w:hAnsi="宋体" w:cs="宋体"/>
          <w:color w:val="000000"/>
          <w:szCs w:val="21"/>
        </w:rPr>
        <w:t xml:space="preserve">30 </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提交响应文件地点：南京市口腔医院2号楼9楼902办公室</w:t>
      </w:r>
    </w:p>
    <w:p w:rsidR="009858A2" w:rsidRDefault="009858A2" w:rsidP="009858A2">
      <w:pPr>
        <w:widowControl/>
        <w:jc w:val="left"/>
        <w:rPr>
          <w:rFonts w:ascii="宋体" w:hAnsi="宋体" w:cs="宋体"/>
          <w:color w:val="000000"/>
          <w:szCs w:val="21"/>
        </w:rPr>
      </w:pP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五、采购时间和地点</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时间：202</w:t>
      </w:r>
      <w:r>
        <w:rPr>
          <w:rFonts w:ascii="宋体" w:hAnsi="宋体" w:cs="宋体"/>
          <w:color w:val="000000"/>
          <w:szCs w:val="21"/>
        </w:rPr>
        <w:t>3</w:t>
      </w:r>
      <w:r>
        <w:rPr>
          <w:rFonts w:ascii="宋体" w:hAnsi="宋体" w:cs="宋体" w:hint="eastAsia"/>
          <w:color w:val="000000"/>
          <w:szCs w:val="21"/>
        </w:rPr>
        <w:t>-</w:t>
      </w:r>
      <w:r>
        <w:rPr>
          <w:rFonts w:ascii="宋体" w:hAnsi="宋体" w:cs="宋体"/>
          <w:color w:val="000000"/>
          <w:szCs w:val="21"/>
        </w:rPr>
        <w:t>10-12     9</w:t>
      </w:r>
      <w:r>
        <w:rPr>
          <w:rFonts w:ascii="宋体" w:hAnsi="宋体" w:cs="宋体" w:hint="eastAsia"/>
          <w:color w:val="000000"/>
          <w:szCs w:val="21"/>
        </w:rPr>
        <w:t>:</w:t>
      </w:r>
      <w:r>
        <w:rPr>
          <w:rFonts w:ascii="宋体" w:hAnsi="宋体" w:cs="宋体"/>
          <w:color w:val="000000"/>
          <w:szCs w:val="21"/>
        </w:rPr>
        <w:t xml:space="preserve">30   </w:t>
      </w:r>
    </w:p>
    <w:p w:rsidR="009858A2" w:rsidRDefault="009858A2" w:rsidP="009858A2">
      <w:pPr>
        <w:widowControl/>
        <w:jc w:val="left"/>
        <w:rPr>
          <w:rFonts w:ascii="宋体" w:hAnsi="宋体" w:cs="宋体"/>
          <w:color w:val="000000"/>
          <w:szCs w:val="21"/>
        </w:rPr>
      </w:pPr>
      <w:r>
        <w:rPr>
          <w:rFonts w:ascii="宋体" w:hAnsi="宋体" w:cs="宋体" w:hint="eastAsia"/>
          <w:color w:val="000000"/>
          <w:szCs w:val="21"/>
        </w:rPr>
        <w:t>地点：南京市中央路30号南京市口腔医院2号楼9楼903会议室</w:t>
      </w:r>
    </w:p>
    <w:p w:rsidR="00704060" w:rsidRPr="009858A2" w:rsidRDefault="00704060">
      <w:pPr>
        <w:autoSpaceDE w:val="0"/>
        <w:autoSpaceDN w:val="0"/>
        <w:jc w:val="center"/>
        <w:rPr>
          <w:rFonts w:ascii="宋体" w:hAnsi="宋体"/>
          <w:color w:val="000000"/>
          <w:szCs w:val="21"/>
        </w:rPr>
      </w:pPr>
    </w:p>
    <w:p w:rsidR="00704060" w:rsidRDefault="006A6E50">
      <w:pPr>
        <w:widowControl/>
        <w:jc w:val="left"/>
        <w:rPr>
          <w:rFonts w:ascii="宋体" w:hAnsi="宋体"/>
          <w:b/>
          <w:bCs/>
          <w:color w:val="FF0000"/>
          <w:kern w:val="0"/>
          <w:sz w:val="22"/>
          <w:szCs w:val="22"/>
          <w:lang w:bidi="ar"/>
        </w:rPr>
      </w:pPr>
      <w:r>
        <w:rPr>
          <w:rFonts w:ascii="宋体" w:hAnsi="宋体" w:hint="eastAsia"/>
          <w:b/>
          <w:bCs/>
          <w:color w:val="FF0000"/>
          <w:kern w:val="0"/>
          <w:sz w:val="22"/>
          <w:szCs w:val="22"/>
          <w:lang w:bidi="ar"/>
        </w:rPr>
        <w:t>注：1、应答文件一式四份，一正三副。同时提交PDF版本。纸质版或PDF</w:t>
      </w:r>
      <w:proofErr w:type="gramStart"/>
      <w:r>
        <w:rPr>
          <w:rFonts w:ascii="宋体" w:hAnsi="宋体" w:hint="eastAsia"/>
          <w:b/>
          <w:bCs/>
          <w:color w:val="FF0000"/>
          <w:kern w:val="0"/>
          <w:sz w:val="22"/>
          <w:szCs w:val="22"/>
          <w:lang w:bidi="ar"/>
        </w:rPr>
        <w:t>版缺一者</w:t>
      </w:r>
      <w:proofErr w:type="gramEnd"/>
      <w:r>
        <w:rPr>
          <w:rFonts w:ascii="宋体" w:hAnsi="宋体" w:hint="eastAsia"/>
          <w:b/>
          <w:bCs/>
          <w:color w:val="FF0000"/>
          <w:kern w:val="0"/>
          <w:sz w:val="22"/>
          <w:szCs w:val="22"/>
          <w:lang w:bidi="ar"/>
        </w:rPr>
        <w:t>，视为无效应答。</w:t>
      </w:r>
    </w:p>
    <w:p w:rsidR="00704060" w:rsidRDefault="006A6E50">
      <w:pPr>
        <w:widowControl/>
        <w:jc w:val="left"/>
        <w:rPr>
          <w:rFonts w:ascii="宋体" w:hAnsi="宋体"/>
          <w:b/>
          <w:bCs/>
          <w:color w:val="FF0000"/>
          <w:kern w:val="0"/>
          <w:sz w:val="22"/>
          <w:szCs w:val="22"/>
          <w:lang w:bidi="ar"/>
        </w:rPr>
      </w:pPr>
      <w:r>
        <w:rPr>
          <w:rFonts w:ascii="宋体" w:hAnsi="宋体" w:hint="eastAsia"/>
          <w:b/>
          <w:bCs/>
          <w:color w:val="FF0000"/>
          <w:kern w:val="0"/>
          <w:sz w:val="22"/>
          <w:szCs w:val="22"/>
          <w:lang w:bidi="ar"/>
        </w:rPr>
        <w:t xml:space="preserve">    2、应答文件报价超预算者视为无效应答。</w:t>
      </w:r>
    </w:p>
    <w:p w:rsidR="00704060" w:rsidRDefault="006A6E50">
      <w:pPr>
        <w:widowControl/>
        <w:ind w:firstLine="441"/>
        <w:jc w:val="left"/>
        <w:rPr>
          <w:rFonts w:ascii="宋体" w:hAnsi="宋体"/>
          <w:b/>
          <w:bCs/>
          <w:color w:val="FF0000"/>
          <w:kern w:val="0"/>
          <w:sz w:val="22"/>
          <w:szCs w:val="22"/>
          <w:lang w:bidi="ar"/>
        </w:rPr>
      </w:pPr>
      <w:r>
        <w:rPr>
          <w:rFonts w:ascii="宋体" w:hAnsi="宋体" w:hint="eastAsia"/>
          <w:b/>
          <w:bCs/>
          <w:color w:val="FF0000"/>
          <w:kern w:val="0"/>
          <w:sz w:val="22"/>
          <w:szCs w:val="22"/>
          <w:lang w:bidi="ar"/>
        </w:rPr>
        <w:t>3、资质证明文件不得缺项。</w:t>
      </w:r>
    </w:p>
    <w:p w:rsidR="00704060" w:rsidRDefault="006A6E50">
      <w:pPr>
        <w:widowControl/>
        <w:ind w:firstLine="441"/>
        <w:jc w:val="left"/>
        <w:rPr>
          <w:rFonts w:ascii="宋体" w:hAnsi="宋体"/>
          <w:b/>
          <w:bCs/>
          <w:color w:val="FF0000"/>
          <w:kern w:val="0"/>
          <w:sz w:val="22"/>
          <w:szCs w:val="22"/>
          <w:lang w:bidi="ar"/>
        </w:rPr>
      </w:pPr>
      <w:r>
        <w:rPr>
          <w:rFonts w:ascii="宋体" w:hAnsi="宋体" w:hint="eastAsia"/>
          <w:b/>
          <w:bCs/>
          <w:color w:val="FF0000"/>
          <w:kern w:val="0"/>
          <w:sz w:val="22"/>
          <w:szCs w:val="22"/>
          <w:lang w:bidi="ar"/>
        </w:rPr>
        <w:t>4、所提供合同复印件不得遮挡任何信息，否则认定为无效合同</w:t>
      </w:r>
    </w:p>
    <w:p w:rsidR="00704060" w:rsidRDefault="00704060">
      <w:pPr>
        <w:autoSpaceDE w:val="0"/>
        <w:autoSpaceDN w:val="0"/>
        <w:jc w:val="center"/>
        <w:rPr>
          <w:rFonts w:ascii="宋体" w:hAnsi="宋体"/>
          <w:color w:val="000000"/>
          <w:sz w:val="36"/>
          <w:szCs w:val="36"/>
        </w:rPr>
      </w:pPr>
    </w:p>
    <w:p w:rsidR="00704060" w:rsidRDefault="00704060">
      <w:pPr>
        <w:autoSpaceDE w:val="0"/>
        <w:autoSpaceDN w:val="0"/>
        <w:jc w:val="center"/>
        <w:rPr>
          <w:rFonts w:ascii="宋体" w:hAnsi="宋体"/>
          <w:color w:val="000000"/>
          <w:sz w:val="36"/>
          <w:szCs w:val="36"/>
          <w:lang w:val="zh-CN"/>
        </w:rPr>
      </w:pPr>
    </w:p>
    <w:p w:rsidR="00704060" w:rsidRDefault="006A6E50">
      <w:pPr>
        <w:numPr>
          <w:ilvl w:val="0"/>
          <w:numId w:val="1"/>
        </w:numPr>
        <w:autoSpaceDE w:val="0"/>
        <w:autoSpaceDN w:val="0"/>
        <w:jc w:val="center"/>
        <w:rPr>
          <w:rFonts w:ascii="黑体" w:eastAsia="黑体"/>
          <w:color w:val="000000"/>
          <w:sz w:val="36"/>
          <w:szCs w:val="36"/>
          <w:lang w:val="zh-CN"/>
        </w:rPr>
      </w:pPr>
      <w:r>
        <w:br w:type="page"/>
      </w:r>
      <w:r>
        <w:rPr>
          <w:rFonts w:ascii="黑体" w:eastAsia="黑体" w:hint="eastAsia"/>
          <w:b/>
          <w:color w:val="000000"/>
          <w:sz w:val="36"/>
          <w:szCs w:val="36"/>
        </w:rPr>
        <w:lastRenderedPageBreak/>
        <w:t>评标标准</w:t>
      </w:r>
    </w:p>
    <w:tbl>
      <w:tblPr>
        <w:tblW w:w="94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285"/>
        <w:gridCol w:w="920"/>
        <w:gridCol w:w="6158"/>
        <w:gridCol w:w="567"/>
      </w:tblGrid>
      <w:tr w:rsidR="00704060">
        <w:trPr>
          <w:trHeight w:val="677"/>
          <w:tblHeader/>
        </w:trPr>
        <w:tc>
          <w:tcPr>
            <w:tcW w:w="56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序号</w:t>
            </w:r>
          </w:p>
        </w:tc>
        <w:tc>
          <w:tcPr>
            <w:tcW w:w="1285"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评分因素</w:t>
            </w: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评审细则</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分值</w:t>
            </w:r>
          </w:p>
        </w:tc>
      </w:tr>
      <w:tr w:rsidR="00704060">
        <w:trPr>
          <w:trHeight w:val="1170"/>
        </w:trPr>
        <w:tc>
          <w:tcPr>
            <w:tcW w:w="568" w:type="dxa"/>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1</w:t>
            </w:r>
          </w:p>
        </w:tc>
        <w:tc>
          <w:tcPr>
            <w:tcW w:w="1285" w:type="dxa"/>
            <w:tcBorders>
              <w:top w:val="single" w:sz="4" w:space="0" w:color="000000"/>
              <w:left w:val="single" w:sz="4" w:space="0" w:color="000000"/>
              <w:right w:val="single" w:sz="4" w:space="0" w:color="000000"/>
            </w:tcBorders>
            <w:vAlign w:val="center"/>
          </w:tcPr>
          <w:p w:rsidR="00704060" w:rsidRDefault="006A6E50">
            <w:pPr>
              <w:snapToGrid w:val="0"/>
              <w:spacing w:line="360" w:lineRule="auto"/>
              <w:jc w:val="center"/>
              <w:rPr>
                <w:rFonts w:ascii="宋体" w:hAnsi="宋体"/>
                <w:szCs w:val="21"/>
              </w:rPr>
            </w:pPr>
            <w:r w:rsidRPr="003B6504">
              <w:rPr>
                <w:rFonts w:ascii="宋体" w:hAnsi="宋体"/>
                <w:szCs w:val="21"/>
              </w:rPr>
              <w:t>价格</w:t>
            </w:r>
          </w:p>
        </w:tc>
        <w:tc>
          <w:tcPr>
            <w:tcW w:w="7078" w:type="dxa"/>
            <w:gridSpan w:val="2"/>
            <w:tcBorders>
              <w:top w:val="single" w:sz="4" w:space="0" w:color="000000"/>
              <w:left w:val="single" w:sz="4" w:space="0" w:color="000000"/>
              <w:right w:val="single" w:sz="4" w:space="0" w:color="000000"/>
            </w:tcBorders>
            <w:vAlign w:val="center"/>
          </w:tcPr>
          <w:p w:rsidR="00704060" w:rsidRDefault="006A6E50">
            <w:pPr>
              <w:snapToGrid w:val="0"/>
              <w:spacing w:line="360" w:lineRule="auto"/>
              <w:rPr>
                <w:rFonts w:ascii="宋体" w:hAnsi="宋体"/>
                <w:szCs w:val="21"/>
              </w:rPr>
            </w:pPr>
            <w:r w:rsidRPr="003B6504">
              <w:rPr>
                <w:rFonts w:ascii="宋体" w:hAnsi="宋体"/>
                <w:szCs w:val="21"/>
              </w:rPr>
              <w:t>采用低价优先法计算，即满足招标文件要求且投标价格低的投标报价为评标基准价，其价格分为满分。其他</w:t>
            </w:r>
            <w:r w:rsidRPr="003B6504">
              <w:rPr>
                <w:rFonts w:ascii="宋体" w:hAnsi="宋体" w:hint="eastAsia"/>
                <w:szCs w:val="21"/>
              </w:rPr>
              <w:t>供应商</w:t>
            </w:r>
            <w:r w:rsidRPr="003B6504">
              <w:rPr>
                <w:rFonts w:ascii="宋体" w:hAnsi="宋体"/>
                <w:szCs w:val="21"/>
              </w:rPr>
              <w:t>的价格</w:t>
            </w:r>
            <w:proofErr w:type="gramStart"/>
            <w:r w:rsidRPr="003B6504">
              <w:rPr>
                <w:rFonts w:ascii="宋体" w:hAnsi="宋体"/>
                <w:szCs w:val="21"/>
              </w:rPr>
              <w:t>分按照</w:t>
            </w:r>
            <w:proofErr w:type="gramEnd"/>
            <w:r w:rsidRPr="003B6504">
              <w:rPr>
                <w:rFonts w:ascii="宋体" w:hAnsi="宋体"/>
                <w:szCs w:val="21"/>
              </w:rPr>
              <w:t>下列公式计算（小数点保留两位）：投标报价得分=(</w:t>
            </w:r>
            <w:r w:rsidRPr="003B6504">
              <w:rPr>
                <w:rFonts w:ascii="宋体" w:hAnsi="宋体" w:hint="eastAsia"/>
                <w:szCs w:val="21"/>
              </w:rPr>
              <w:t>磋商</w:t>
            </w:r>
            <w:r w:rsidRPr="003B6504">
              <w:rPr>
                <w:rFonts w:ascii="宋体" w:hAnsi="宋体"/>
                <w:szCs w:val="21"/>
              </w:rPr>
              <w:t>基准价／最终</w:t>
            </w:r>
            <w:r w:rsidRPr="003B6504">
              <w:rPr>
                <w:rFonts w:ascii="宋体" w:hAnsi="宋体" w:hint="eastAsia"/>
                <w:szCs w:val="21"/>
              </w:rPr>
              <w:t>磋商</w:t>
            </w:r>
            <w:r w:rsidRPr="003B6504">
              <w:rPr>
                <w:rFonts w:ascii="宋体" w:hAnsi="宋体"/>
                <w:szCs w:val="21"/>
              </w:rPr>
              <w:t>报价)×</w:t>
            </w:r>
            <w:r>
              <w:rPr>
                <w:rFonts w:ascii="宋体" w:hAnsi="宋体"/>
                <w:szCs w:val="21"/>
              </w:rPr>
              <w:t>30</w:t>
            </w:r>
          </w:p>
        </w:tc>
        <w:tc>
          <w:tcPr>
            <w:tcW w:w="567" w:type="dxa"/>
            <w:tcBorders>
              <w:top w:val="single" w:sz="4" w:space="0" w:color="000000"/>
              <w:left w:val="single" w:sz="4" w:space="0" w:color="000000"/>
              <w:right w:val="single" w:sz="4" w:space="0" w:color="000000"/>
            </w:tcBorders>
            <w:vAlign w:val="center"/>
          </w:tcPr>
          <w:p w:rsidR="00704060" w:rsidRDefault="006A6E50">
            <w:pPr>
              <w:snapToGrid w:val="0"/>
              <w:spacing w:line="360" w:lineRule="auto"/>
              <w:jc w:val="center"/>
              <w:rPr>
                <w:szCs w:val="21"/>
              </w:rPr>
            </w:pPr>
            <w:r>
              <w:rPr>
                <w:szCs w:val="21"/>
              </w:rPr>
              <w:t>30</w:t>
            </w:r>
          </w:p>
        </w:tc>
      </w:tr>
      <w:tr w:rsidR="00704060">
        <w:trPr>
          <w:cantSplit/>
          <w:trHeight w:val="281"/>
        </w:trPr>
        <w:tc>
          <w:tcPr>
            <w:tcW w:w="568" w:type="dxa"/>
            <w:vMerge w:val="restart"/>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2</w:t>
            </w:r>
          </w:p>
        </w:tc>
        <w:tc>
          <w:tcPr>
            <w:tcW w:w="1285" w:type="dxa"/>
            <w:vMerge w:val="restart"/>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szCs w:val="21"/>
              </w:rPr>
              <w:t>总监及监理组成员</w:t>
            </w:r>
            <w:r w:rsidRPr="003B6504">
              <w:rPr>
                <w:rFonts w:ascii="宋体" w:hAnsi="宋体" w:hint="eastAsia"/>
                <w:szCs w:val="21"/>
              </w:rPr>
              <w:t>(满分</w:t>
            </w:r>
            <w:r>
              <w:rPr>
                <w:rFonts w:ascii="宋体" w:hAnsi="宋体"/>
                <w:szCs w:val="21"/>
              </w:rPr>
              <w:t>28</w:t>
            </w:r>
            <w:r w:rsidRPr="003B6504">
              <w:rPr>
                <w:rFonts w:ascii="宋体" w:hAnsi="宋体" w:hint="eastAsia"/>
                <w:szCs w:val="21"/>
              </w:rPr>
              <w:t>)</w:t>
            </w:r>
          </w:p>
        </w:tc>
        <w:tc>
          <w:tcPr>
            <w:tcW w:w="920" w:type="dxa"/>
            <w:tcBorders>
              <w:top w:val="single" w:sz="4" w:space="0" w:color="000000"/>
              <w:left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总监</w:t>
            </w: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hint="eastAsia"/>
                <w:szCs w:val="21"/>
              </w:rPr>
              <w:t>1、</w:t>
            </w:r>
            <w:r w:rsidRPr="003B6504">
              <w:rPr>
                <w:rFonts w:ascii="宋体" w:hAnsi="宋体"/>
                <w:szCs w:val="21"/>
              </w:rPr>
              <w:t>执业年限</w:t>
            </w:r>
            <w:r w:rsidRPr="003B6504">
              <w:rPr>
                <w:rFonts w:ascii="宋体" w:hAnsi="宋体" w:hint="eastAsia"/>
                <w:szCs w:val="21"/>
              </w:rPr>
              <w:t>：</w:t>
            </w:r>
            <w:r w:rsidRPr="003B6504">
              <w:rPr>
                <w:rFonts w:ascii="宋体" w:hAnsi="宋体"/>
                <w:szCs w:val="21"/>
              </w:rPr>
              <w:t>总监执业年限在15年及以上得4分</w:t>
            </w:r>
            <w:r w:rsidRPr="003B6504">
              <w:rPr>
                <w:rFonts w:ascii="宋体" w:hAnsi="宋体" w:hint="eastAsia"/>
                <w:szCs w:val="21"/>
              </w:rPr>
              <w:t>，</w:t>
            </w:r>
            <w:r w:rsidRPr="003B6504">
              <w:rPr>
                <w:rFonts w:ascii="宋体" w:hAnsi="宋体"/>
                <w:szCs w:val="21"/>
              </w:rPr>
              <w:t>5-10年得</w:t>
            </w:r>
            <w:r>
              <w:rPr>
                <w:rFonts w:ascii="宋体" w:hAnsi="宋体"/>
                <w:szCs w:val="21"/>
              </w:rPr>
              <w:t>2</w:t>
            </w:r>
            <w:r w:rsidRPr="003B6504">
              <w:rPr>
                <w:rFonts w:ascii="宋体" w:hAnsi="宋体"/>
                <w:szCs w:val="21"/>
              </w:rPr>
              <w:t>分。（</w:t>
            </w:r>
            <w:r w:rsidRPr="003B6504">
              <w:rPr>
                <w:rFonts w:ascii="宋体" w:hAnsi="宋体" w:hint="eastAsia"/>
                <w:szCs w:val="21"/>
              </w:rPr>
              <w:t>提供</w:t>
            </w:r>
            <w:r>
              <w:rPr>
                <w:rFonts w:ascii="宋体" w:hAnsi="宋体" w:hint="eastAsia"/>
                <w:szCs w:val="21"/>
              </w:rPr>
              <w:t>国家</w:t>
            </w:r>
            <w:r w:rsidRPr="003B6504">
              <w:rPr>
                <w:rFonts w:ascii="宋体" w:hAnsi="宋体"/>
                <w:szCs w:val="21"/>
              </w:rPr>
              <w:t>注册监理工程师执业资格证书复印件加盖公章，执业年限以监理工程执业资格证书发证时间起至投标截至时间</w:t>
            </w:r>
            <w:proofErr w:type="gramStart"/>
            <w:r w:rsidRPr="003B6504">
              <w:rPr>
                <w:rFonts w:ascii="宋体" w:hAnsi="宋体"/>
                <w:szCs w:val="21"/>
              </w:rPr>
              <w:t>止</w:t>
            </w:r>
            <w:proofErr w:type="gramEnd"/>
            <w:r w:rsidRPr="003B6504">
              <w:rPr>
                <w:rFonts w:ascii="宋体" w:hAnsi="宋体"/>
                <w:szCs w:val="21"/>
              </w:rPr>
              <w:t>计算为准）</w:t>
            </w:r>
          </w:p>
        </w:tc>
        <w:tc>
          <w:tcPr>
            <w:tcW w:w="567" w:type="dxa"/>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1"/>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val="restart"/>
            <w:tcBorders>
              <w:top w:val="single" w:sz="4" w:space="0" w:color="000000"/>
              <w:left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监理组人员</w:t>
            </w: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（1）</w:t>
            </w:r>
            <w:r w:rsidRPr="003B6504">
              <w:rPr>
                <w:rFonts w:ascii="宋体" w:hAnsi="宋体" w:hint="eastAsia"/>
                <w:szCs w:val="21"/>
              </w:rPr>
              <w:t>土建类（工民建或土木工程或建筑工程）专业1名：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0"/>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tcBorders>
              <w:left w:val="single" w:sz="4" w:space="0" w:color="000000"/>
              <w:right w:val="single" w:sz="4" w:space="0" w:color="000000"/>
            </w:tcBorders>
            <w:vAlign w:val="center"/>
          </w:tcPr>
          <w:p w:rsidR="00704060" w:rsidRDefault="00704060">
            <w:pPr>
              <w:spacing w:line="0" w:lineRule="atLeast"/>
              <w:rPr>
                <w:rFonts w:ascii="宋体" w:hAnsi="宋体"/>
                <w:szCs w:val="21"/>
              </w:rPr>
            </w:pP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（2）</w:t>
            </w:r>
            <w:r w:rsidRPr="003B6504">
              <w:rPr>
                <w:rFonts w:ascii="宋体" w:hAnsi="宋体" w:hint="eastAsia"/>
                <w:szCs w:val="21"/>
              </w:rPr>
              <w:t>结构工程或土木专业1名：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1"/>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tcBorders>
              <w:left w:val="single" w:sz="4" w:space="0" w:color="000000"/>
              <w:right w:val="single" w:sz="4" w:space="0" w:color="000000"/>
            </w:tcBorders>
            <w:vAlign w:val="center"/>
          </w:tcPr>
          <w:p w:rsidR="00704060" w:rsidRDefault="00704060">
            <w:pPr>
              <w:spacing w:line="0" w:lineRule="atLeast"/>
              <w:rPr>
                <w:rFonts w:ascii="宋体" w:hAnsi="宋体"/>
                <w:szCs w:val="21"/>
              </w:rPr>
            </w:pP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（3）</w:t>
            </w:r>
            <w:proofErr w:type="gramStart"/>
            <w:r w:rsidRPr="003B6504">
              <w:rPr>
                <w:rFonts w:ascii="宋体" w:hAnsi="宋体" w:hint="eastAsia"/>
                <w:szCs w:val="21"/>
              </w:rPr>
              <w:t>暖通类专业</w:t>
            </w:r>
            <w:proofErr w:type="gramEnd"/>
            <w:r w:rsidRPr="003B6504">
              <w:rPr>
                <w:rFonts w:ascii="宋体" w:hAnsi="宋体" w:hint="eastAsia"/>
                <w:szCs w:val="21"/>
              </w:rPr>
              <w:t>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top w:val="single" w:sz="4" w:space="0" w:color="000000"/>
              <w:left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0"/>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tcBorders>
              <w:left w:val="single" w:sz="4" w:space="0" w:color="000000"/>
              <w:right w:val="single" w:sz="4" w:space="0" w:color="000000"/>
            </w:tcBorders>
            <w:vAlign w:val="center"/>
          </w:tcPr>
          <w:p w:rsidR="00704060" w:rsidRDefault="00704060">
            <w:pPr>
              <w:spacing w:line="0" w:lineRule="atLeast"/>
              <w:rPr>
                <w:rFonts w:ascii="宋体" w:hAnsi="宋体"/>
                <w:szCs w:val="21"/>
              </w:rPr>
            </w:pP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（4）</w:t>
            </w:r>
            <w:r w:rsidRPr="003B6504">
              <w:rPr>
                <w:rFonts w:ascii="宋体" w:hAnsi="宋体" w:hint="eastAsia"/>
                <w:szCs w:val="21"/>
              </w:rPr>
              <w:t>电气类专业1名：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0"/>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tcBorders>
              <w:left w:val="single" w:sz="4" w:space="0" w:color="000000"/>
              <w:right w:val="single" w:sz="4" w:space="0" w:color="000000"/>
            </w:tcBorders>
            <w:vAlign w:val="center"/>
          </w:tcPr>
          <w:p w:rsidR="00704060" w:rsidRDefault="00704060">
            <w:pPr>
              <w:spacing w:line="0" w:lineRule="atLeast"/>
              <w:rPr>
                <w:rFonts w:ascii="宋体" w:hAnsi="宋体"/>
                <w:szCs w:val="21"/>
              </w:rPr>
            </w:pP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szCs w:val="21"/>
              </w:rPr>
              <w:t>（</w:t>
            </w:r>
            <w:r w:rsidRPr="003B6504">
              <w:rPr>
                <w:rFonts w:ascii="宋体" w:hAnsi="宋体" w:hint="eastAsia"/>
                <w:szCs w:val="21"/>
              </w:rPr>
              <w:t>5</w:t>
            </w:r>
            <w:r w:rsidRPr="003B6504">
              <w:rPr>
                <w:rFonts w:ascii="宋体" w:hAnsi="宋体"/>
                <w:szCs w:val="21"/>
              </w:rPr>
              <w:t>）</w:t>
            </w:r>
            <w:r w:rsidRPr="003B6504">
              <w:rPr>
                <w:rFonts w:ascii="宋体" w:hAnsi="宋体" w:hint="eastAsia"/>
                <w:szCs w:val="21"/>
              </w:rPr>
              <w:t>装饰装修类（装饰装修或装潢或建筑装饰）专业1名：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260"/>
        </w:trPr>
        <w:tc>
          <w:tcPr>
            <w:tcW w:w="568"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left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920" w:type="dxa"/>
            <w:vMerge/>
            <w:tcBorders>
              <w:left w:val="single" w:sz="4" w:space="0" w:color="000000"/>
              <w:right w:val="single" w:sz="4" w:space="0" w:color="000000"/>
            </w:tcBorders>
            <w:vAlign w:val="center"/>
          </w:tcPr>
          <w:p w:rsidR="00704060" w:rsidRDefault="00704060">
            <w:pPr>
              <w:spacing w:line="0" w:lineRule="atLeast"/>
              <w:rPr>
                <w:rFonts w:ascii="宋体" w:hAnsi="宋体"/>
                <w:szCs w:val="21"/>
              </w:rPr>
            </w:pPr>
          </w:p>
        </w:tc>
        <w:tc>
          <w:tcPr>
            <w:tcW w:w="615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hint="eastAsia"/>
                <w:szCs w:val="21"/>
              </w:rPr>
              <w:t>（6）安全工程专业1名：</w:t>
            </w:r>
            <w:r w:rsidRPr="003B6504">
              <w:rPr>
                <w:rFonts w:ascii="宋体" w:hAnsi="宋体"/>
                <w:szCs w:val="21"/>
              </w:rPr>
              <w:t>具有国家注册监理工程师的得</w:t>
            </w:r>
            <w:r>
              <w:rPr>
                <w:rFonts w:ascii="宋体" w:hAnsi="宋体"/>
                <w:szCs w:val="21"/>
              </w:rPr>
              <w:t>4</w:t>
            </w:r>
            <w:r w:rsidRPr="003B6504">
              <w:rPr>
                <w:rFonts w:ascii="宋体" w:hAnsi="宋体"/>
                <w:szCs w:val="21"/>
              </w:rPr>
              <w:t>分</w:t>
            </w:r>
            <w:r w:rsidRPr="003B6504">
              <w:rPr>
                <w:rFonts w:ascii="宋体" w:hAnsi="宋体" w:hint="eastAsia"/>
                <w:szCs w:val="21"/>
              </w:rPr>
              <w:t>；</w:t>
            </w:r>
            <w:r w:rsidRPr="003B6504">
              <w:rPr>
                <w:rFonts w:ascii="宋体" w:hAnsi="宋体"/>
                <w:szCs w:val="21"/>
              </w:rPr>
              <w:t>（</w:t>
            </w:r>
            <w:r w:rsidRPr="003B6504">
              <w:rPr>
                <w:rFonts w:ascii="宋体" w:hAnsi="宋体" w:hint="eastAsia"/>
                <w:szCs w:val="21"/>
              </w:rPr>
              <w:t>提供注册执业资格证书</w:t>
            </w:r>
            <w:r w:rsidRPr="003B6504">
              <w:rPr>
                <w:rFonts w:ascii="宋体" w:hAnsi="宋体"/>
                <w:szCs w:val="21"/>
              </w:rPr>
              <w:t>，专业以注册监理工程师证书上注明的所学专业为准；2013年新版国家注册监理工程师无所学专业一栏的，所学专业以毕业证书为准</w:t>
            </w:r>
            <w:r w:rsidRPr="003B6504">
              <w:rPr>
                <w:rFonts w:ascii="宋体" w:hAnsi="宋体" w:hint="eastAsia"/>
                <w:szCs w:val="21"/>
              </w:rPr>
              <w:t>）</w:t>
            </w:r>
          </w:p>
        </w:tc>
        <w:tc>
          <w:tcPr>
            <w:tcW w:w="567" w:type="dxa"/>
            <w:tcBorders>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603"/>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3</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szCs w:val="21"/>
              </w:rPr>
              <w:t>监理方案</w:t>
            </w:r>
            <w:r w:rsidRPr="003B6504">
              <w:rPr>
                <w:rFonts w:ascii="宋体" w:hAnsi="宋体" w:hint="eastAsia"/>
                <w:szCs w:val="21"/>
              </w:rPr>
              <w:t>（满分</w:t>
            </w:r>
            <w:r>
              <w:rPr>
                <w:rFonts w:ascii="宋体" w:hAnsi="宋体"/>
                <w:szCs w:val="21"/>
              </w:rPr>
              <w:t>24</w:t>
            </w:r>
            <w:r w:rsidRPr="003B6504">
              <w:rPr>
                <w:rFonts w:ascii="宋体" w:hAnsi="宋体" w:hint="eastAsia"/>
                <w:szCs w:val="21"/>
              </w:rPr>
              <w:t>分）</w:t>
            </w: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监理大纲内容：</w:t>
            </w:r>
          </w:p>
          <w:p w:rsidR="00704060" w:rsidRDefault="006A6E50">
            <w:pPr>
              <w:spacing w:line="0" w:lineRule="atLeast"/>
              <w:rPr>
                <w:rFonts w:ascii="宋体" w:hAnsi="宋体"/>
                <w:szCs w:val="21"/>
              </w:rPr>
            </w:pPr>
            <w:r w:rsidRPr="003B6504">
              <w:rPr>
                <w:rFonts w:ascii="宋体" w:hAnsi="宋体" w:hint="eastAsia"/>
                <w:szCs w:val="21"/>
              </w:rPr>
              <w:t>监理大纲内容齐全、结构完整、重点突出、符合规范、针对性强得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监理大纲内容较齐全、结构较完整、重点较突出、针对性较强得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监理大纲内容、结构、重点、针对性一般得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538"/>
        </w:trPr>
        <w:tc>
          <w:tcPr>
            <w:tcW w:w="568"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质量控制管理方案：</w:t>
            </w:r>
          </w:p>
          <w:p w:rsidR="00704060" w:rsidRDefault="006A6E50">
            <w:pPr>
              <w:spacing w:line="0" w:lineRule="atLeast"/>
              <w:rPr>
                <w:rFonts w:ascii="宋体" w:hAnsi="宋体"/>
                <w:szCs w:val="21"/>
              </w:rPr>
            </w:pPr>
            <w:r w:rsidRPr="003B6504">
              <w:rPr>
                <w:rFonts w:ascii="宋体" w:hAnsi="宋体" w:hint="eastAsia"/>
                <w:szCs w:val="21"/>
              </w:rPr>
              <w:t>质量控制管理方案针对性强、要点明确、措施得力得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质量控制管理方案针对性较强、要点基本明确、措施较得力得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质量控制管理方案针对性、要点、措施基本满足得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538"/>
        </w:trPr>
        <w:tc>
          <w:tcPr>
            <w:tcW w:w="568"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进度控制管理方案：</w:t>
            </w:r>
          </w:p>
          <w:p w:rsidR="00704060" w:rsidRDefault="006A6E50">
            <w:pPr>
              <w:spacing w:line="0" w:lineRule="atLeast"/>
              <w:rPr>
                <w:rFonts w:ascii="宋体" w:hAnsi="宋体"/>
                <w:szCs w:val="21"/>
              </w:rPr>
            </w:pPr>
            <w:r w:rsidRPr="003B6504">
              <w:rPr>
                <w:rFonts w:ascii="宋体" w:hAnsi="宋体" w:hint="eastAsia"/>
                <w:szCs w:val="21"/>
              </w:rPr>
              <w:t>进度控制管理方案针对性强、要点明确、措施得力得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进度控制管理方案针对性较强、要点基本明确、措施较得力得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进度控制管理方案针对性、要点、措施基本满足得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538"/>
        </w:trPr>
        <w:tc>
          <w:tcPr>
            <w:tcW w:w="568"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安全控制管理方案：</w:t>
            </w:r>
          </w:p>
          <w:p w:rsidR="00704060" w:rsidRDefault="006A6E50">
            <w:pPr>
              <w:spacing w:line="0" w:lineRule="atLeast"/>
              <w:rPr>
                <w:rFonts w:ascii="宋体" w:hAnsi="宋体"/>
                <w:szCs w:val="21"/>
              </w:rPr>
            </w:pPr>
            <w:r w:rsidRPr="003B6504">
              <w:rPr>
                <w:rFonts w:ascii="宋体" w:hAnsi="宋体" w:hint="eastAsia"/>
                <w:szCs w:val="21"/>
              </w:rPr>
              <w:t>安全控制管理方案针对性强、要点明确、措施得力得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安全控制管理方案针对性较强、要点基本明确、措施较得力得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安全控制管理方案针对性、要点、措施基本满足得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538"/>
        </w:trPr>
        <w:tc>
          <w:tcPr>
            <w:tcW w:w="568"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施工现场组织协调管理方案：</w:t>
            </w:r>
          </w:p>
          <w:p w:rsidR="00704060" w:rsidRDefault="006A6E50">
            <w:pPr>
              <w:spacing w:line="0" w:lineRule="atLeast"/>
              <w:rPr>
                <w:rFonts w:ascii="宋体" w:hAnsi="宋体"/>
                <w:szCs w:val="21"/>
              </w:rPr>
            </w:pPr>
            <w:r w:rsidRPr="003B6504">
              <w:rPr>
                <w:rFonts w:ascii="宋体" w:hAnsi="宋体" w:hint="eastAsia"/>
                <w:szCs w:val="21"/>
              </w:rPr>
              <w:t>施工现场组织协调管理方案针对性强、要点明确、措施得力得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施工现场组织协调管理方案针对性较强、要点基本明确、措施较得力得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施工现场组织协调管理方案针对性、要点、措施基本满足得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cantSplit/>
          <w:trHeight w:val="538"/>
        </w:trPr>
        <w:tc>
          <w:tcPr>
            <w:tcW w:w="568"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704060" w:rsidRDefault="00704060">
            <w:pPr>
              <w:spacing w:line="0" w:lineRule="atLeast"/>
              <w:jc w:val="center"/>
              <w:rPr>
                <w:rFonts w:ascii="宋体" w:hAnsi="宋体"/>
                <w:szCs w:val="21"/>
              </w:rPr>
            </w:pP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numPr>
                <w:ilvl w:val="0"/>
                <w:numId w:val="5"/>
              </w:numPr>
              <w:spacing w:line="0" w:lineRule="atLeast"/>
              <w:rPr>
                <w:rFonts w:ascii="宋体" w:hAnsi="宋体"/>
                <w:szCs w:val="21"/>
              </w:rPr>
            </w:pPr>
            <w:r w:rsidRPr="003B6504">
              <w:rPr>
                <w:rFonts w:ascii="宋体" w:hAnsi="宋体" w:hint="eastAsia"/>
                <w:szCs w:val="21"/>
              </w:rPr>
              <w:t>针对本项目特点、难点和重点制定的管理方案：</w:t>
            </w:r>
          </w:p>
          <w:p w:rsidR="00704060" w:rsidRDefault="006A6E50">
            <w:pPr>
              <w:spacing w:line="0" w:lineRule="atLeast"/>
              <w:rPr>
                <w:rFonts w:ascii="宋体" w:hAnsi="宋体"/>
                <w:szCs w:val="21"/>
              </w:rPr>
            </w:pPr>
            <w:r w:rsidRPr="003B6504">
              <w:rPr>
                <w:rFonts w:ascii="宋体" w:hAnsi="宋体" w:hint="eastAsia"/>
                <w:szCs w:val="21"/>
              </w:rPr>
              <w:t>针对本项目特点、难点和重点制定的管理方案针对性强、要点明确、措施得力得</w:t>
            </w:r>
            <w:r>
              <w:rPr>
                <w:rFonts w:ascii="宋体" w:hAnsi="宋体"/>
                <w:szCs w:val="21"/>
              </w:rPr>
              <w:t>4</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针对本项目特点、难点和重点制定的管理方案针对性较强、要点基本明确、措施较得力得</w:t>
            </w:r>
            <w:r>
              <w:rPr>
                <w:rFonts w:ascii="宋体" w:hAnsi="宋体"/>
                <w:szCs w:val="21"/>
              </w:rPr>
              <w:t>2</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针对本项目特点、难点和重点制定的管理方案针对性、要点、措施基本满足得</w:t>
            </w:r>
            <w:r>
              <w:rPr>
                <w:rFonts w:ascii="宋体" w:hAnsi="宋体"/>
                <w:szCs w:val="21"/>
              </w:rPr>
              <w:t>1</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该项未提供不得分。</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4</w:t>
            </w:r>
          </w:p>
        </w:tc>
      </w:tr>
      <w:tr w:rsidR="00704060">
        <w:trPr>
          <w:trHeight w:val="554"/>
        </w:trPr>
        <w:tc>
          <w:tcPr>
            <w:tcW w:w="56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szCs w:val="21"/>
              </w:rPr>
              <w:t>业绩</w:t>
            </w:r>
            <w:r w:rsidRPr="003B6504">
              <w:rPr>
                <w:rFonts w:ascii="宋体" w:hAnsi="宋体" w:hint="eastAsia"/>
                <w:szCs w:val="21"/>
              </w:rPr>
              <w:t>（满分</w:t>
            </w:r>
            <w:r>
              <w:rPr>
                <w:rFonts w:ascii="宋体" w:hAnsi="宋体"/>
                <w:szCs w:val="21"/>
              </w:rPr>
              <w:t>10</w:t>
            </w:r>
            <w:r w:rsidRPr="003B6504">
              <w:rPr>
                <w:rFonts w:ascii="宋体" w:hAnsi="宋体" w:hint="eastAsia"/>
                <w:szCs w:val="21"/>
              </w:rPr>
              <w:t>分）</w:t>
            </w: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hint="eastAsia"/>
                <w:szCs w:val="21"/>
              </w:rPr>
              <w:t>2018年1月1日（含）以来至投标截止时间，企业承担过</w:t>
            </w:r>
            <w:r>
              <w:rPr>
                <w:rFonts w:ascii="宋体" w:hAnsi="宋体" w:hint="eastAsia"/>
                <w:szCs w:val="21"/>
              </w:rPr>
              <w:t>一项</w:t>
            </w:r>
            <w:r w:rsidRPr="003B6504">
              <w:rPr>
                <w:rFonts w:ascii="宋体" w:hAnsi="宋体" w:hint="eastAsia"/>
                <w:szCs w:val="21"/>
              </w:rPr>
              <w:t>类似项目改造（一万平方米及以上公共医疗建筑程）监理得</w:t>
            </w:r>
            <w:r>
              <w:rPr>
                <w:rFonts w:ascii="宋体" w:hAnsi="宋体"/>
                <w:szCs w:val="21"/>
              </w:rPr>
              <w:t>5</w:t>
            </w:r>
            <w:r w:rsidRPr="003B6504">
              <w:rPr>
                <w:rFonts w:ascii="宋体" w:hAnsi="宋体" w:hint="eastAsia"/>
                <w:szCs w:val="21"/>
              </w:rPr>
              <w:t>分；2018年1月1日（含）以来至投标截止日，总监</w:t>
            </w:r>
            <w:proofErr w:type="gramStart"/>
            <w:r w:rsidRPr="003B6504">
              <w:rPr>
                <w:rFonts w:ascii="宋体" w:hAnsi="宋体" w:hint="eastAsia"/>
                <w:szCs w:val="21"/>
              </w:rPr>
              <w:t>做为</w:t>
            </w:r>
            <w:proofErr w:type="gramEnd"/>
            <w:r w:rsidRPr="003B6504">
              <w:rPr>
                <w:rFonts w:ascii="宋体" w:hAnsi="宋体" w:hint="eastAsia"/>
                <w:szCs w:val="21"/>
              </w:rPr>
              <w:t>总监理工程师监理过一项类似项目改造工程（一万平方米及以上公共医疗建筑）得5分，满分</w:t>
            </w:r>
            <w:r>
              <w:rPr>
                <w:rFonts w:ascii="宋体" w:hAnsi="宋体"/>
                <w:szCs w:val="21"/>
              </w:rPr>
              <w:t>10</w:t>
            </w:r>
            <w:r w:rsidRPr="003B6504">
              <w:rPr>
                <w:rFonts w:ascii="宋体" w:hAnsi="宋体" w:hint="eastAsia"/>
                <w:szCs w:val="21"/>
              </w:rPr>
              <w:t>分</w:t>
            </w:r>
          </w:p>
          <w:p w:rsidR="00704060" w:rsidRDefault="006A6E50">
            <w:pPr>
              <w:spacing w:line="0" w:lineRule="atLeast"/>
              <w:rPr>
                <w:rFonts w:ascii="宋体" w:hAnsi="宋体"/>
                <w:szCs w:val="21"/>
              </w:rPr>
            </w:pPr>
            <w:r w:rsidRPr="003B6504">
              <w:rPr>
                <w:rFonts w:ascii="宋体" w:hAnsi="宋体" w:hint="eastAsia"/>
                <w:szCs w:val="21"/>
              </w:rPr>
              <w:t>（</w:t>
            </w:r>
            <w:r w:rsidRPr="003B6504">
              <w:rPr>
                <w:rFonts w:ascii="宋体" w:hAnsi="宋体"/>
                <w:szCs w:val="21"/>
              </w:rPr>
              <w:t>提供监理合同及竣工验收证明书，</w:t>
            </w:r>
            <w:r w:rsidRPr="003B6504">
              <w:rPr>
                <w:rFonts w:ascii="宋体" w:hAnsi="宋体" w:hint="eastAsia"/>
                <w:szCs w:val="21"/>
              </w:rPr>
              <w:t>二者</w:t>
            </w:r>
            <w:r w:rsidRPr="003B6504">
              <w:rPr>
                <w:rFonts w:ascii="宋体" w:hAnsi="宋体"/>
                <w:szCs w:val="21"/>
              </w:rPr>
              <w:t>缺一不可</w:t>
            </w:r>
            <w:r w:rsidRPr="003B6504">
              <w:rPr>
                <w:rFonts w:ascii="宋体" w:hAnsi="宋体" w:hint="eastAsia"/>
                <w:szCs w:val="21"/>
              </w:rPr>
              <w:t>，</w:t>
            </w:r>
            <w:r w:rsidRPr="003B6504">
              <w:rPr>
                <w:rFonts w:ascii="宋体" w:hAnsi="宋体"/>
                <w:szCs w:val="21"/>
              </w:rPr>
              <w:t>其中时间以竣工验收证明时间为准，提供的证明材料必须能反映出相关数据和内容，</w:t>
            </w:r>
            <w:r w:rsidRPr="003B6504">
              <w:rPr>
                <w:rFonts w:ascii="宋体" w:hAnsi="宋体" w:hint="eastAsia"/>
                <w:szCs w:val="21"/>
              </w:rPr>
              <w:t>否则视为未提供）</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Pr>
                <w:rFonts w:ascii="宋体" w:hAnsi="宋体"/>
                <w:szCs w:val="21"/>
              </w:rPr>
              <w:t>10</w:t>
            </w:r>
          </w:p>
        </w:tc>
      </w:tr>
      <w:tr w:rsidR="00704060">
        <w:trPr>
          <w:trHeight w:val="554"/>
        </w:trPr>
        <w:tc>
          <w:tcPr>
            <w:tcW w:w="568"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监理设施与设备（8分）</w:t>
            </w:r>
          </w:p>
        </w:tc>
        <w:tc>
          <w:tcPr>
            <w:tcW w:w="7078" w:type="dxa"/>
            <w:gridSpan w:val="2"/>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rPr>
                <w:rFonts w:ascii="宋体" w:hAnsi="宋体"/>
                <w:szCs w:val="21"/>
              </w:rPr>
            </w:pPr>
            <w:r w:rsidRPr="003B6504">
              <w:rPr>
                <w:rFonts w:ascii="宋体" w:hAnsi="宋体" w:hint="eastAsia"/>
                <w:szCs w:val="21"/>
              </w:rPr>
              <w:t>现场常备设备满足工程检测：水准仪、经纬仪（全站仪）、混凝土回弹仪、激光测距仪、钢筋保护层厚度检测仪、游标卡尺、卷尺、电脑、打印机得满分8分，少一项扣1分，扣完为止。提供以承诺书原件）</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8</w:t>
            </w:r>
          </w:p>
        </w:tc>
      </w:tr>
      <w:tr w:rsidR="00704060">
        <w:trPr>
          <w:trHeight w:val="519"/>
        </w:trPr>
        <w:tc>
          <w:tcPr>
            <w:tcW w:w="8931" w:type="dxa"/>
            <w:gridSpan w:val="4"/>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合计</w:t>
            </w:r>
          </w:p>
        </w:tc>
        <w:tc>
          <w:tcPr>
            <w:tcW w:w="567" w:type="dxa"/>
            <w:tcBorders>
              <w:top w:val="single" w:sz="4" w:space="0" w:color="000000"/>
              <w:left w:val="single" w:sz="4" w:space="0" w:color="000000"/>
              <w:bottom w:val="single" w:sz="4" w:space="0" w:color="000000"/>
              <w:right w:val="single" w:sz="4" w:space="0" w:color="000000"/>
            </w:tcBorders>
            <w:vAlign w:val="center"/>
          </w:tcPr>
          <w:p w:rsidR="00704060" w:rsidRDefault="006A6E50">
            <w:pPr>
              <w:spacing w:line="0" w:lineRule="atLeast"/>
              <w:jc w:val="center"/>
              <w:rPr>
                <w:rFonts w:ascii="宋体" w:hAnsi="宋体"/>
                <w:szCs w:val="21"/>
              </w:rPr>
            </w:pPr>
            <w:r w:rsidRPr="003B6504">
              <w:rPr>
                <w:rFonts w:ascii="宋体" w:hAnsi="宋体" w:hint="eastAsia"/>
                <w:szCs w:val="21"/>
              </w:rPr>
              <w:t>100 分</w:t>
            </w:r>
          </w:p>
        </w:tc>
      </w:tr>
    </w:tbl>
    <w:p w:rsidR="00704060" w:rsidRDefault="00704060">
      <w:pPr>
        <w:rPr>
          <w:rFonts w:ascii="宋体"/>
          <w:b/>
          <w:color w:val="000000"/>
        </w:rPr>
      </w:pPr>
    </w:p>
    <w:p w:rsidR="00704060" w:rsidRDefault="00704060">
      <w:pPr>
        <w:rPr>
          <w:rFonts w:ascii="宋体"/>
          <w:b/>
          <w:color w:val="000000"/>
        </w:rPr>
      </w:pPr>
    </w:p>
    <w:p w:rsidR="00704060" w:rsidRDefault="00704060">
      <w:pPr>
        <w:rPr>
          <w:rFonts w:ascii="宋体"/>
          <w:b/>
          <w:color w:val="000000"/>
        </w:rPr>
      </w:pPr>
    </w:p>
    <w:p w:rsidR="00704060" w:rsidRDefault="00704060">
      <w:pPr>
        <w:rPr>
          <w:rFonts w:ascii="宋体"/>
          <w:b/>
          <w:color w:val="000000"/>
        </w:rPr>
      </w:pPr>
    </w:p>
    <w:p w:rsidR="00704060" w:rsidRDefault="00704060">
      <w:pPr>
        <w:rPr>
          <w:rFonts w:ascii="宋体"/>
          <w:b/>
          <w:color w:val="000000"/>
        </w:rPr>
      </w:pPr>
    </w:p>
    <w:p w:rsidR="00704060" w:rsidRDefault="00704060">
      <w:pPr>
        <w:rPr>
          <w:rFonts w:ascii="宋体"/>
          <w:b/>
          <w:color w:val="000000"/>
        </w:rPr>
      </w:pPr>
    </w:p>
    <w:p w:rsidR="00704060" w:rsidRDefault="00704060">
      <w:pPr>
        <w:rPr>
          <w:rFonts w:ascii="宋体"/>
          <w:b/>
          <w:color w:val="000000"/>
        </w:rPr>
      </w:pPr>
    </w:p>
    <w:p w:rsidR="00704060" w:rsidRDefault="006A6E50">
      <w:pPr>
        <w:rPr>
          <w:rFonts w:ascii="宋体"/>
          <w:b/>
          <w:color w:val="000000"/>
        </w:rPr>
      </w:pPr>
      <w:r>
        <w:rPr>
          <w:rFonts w:ascii="宋体" w:hint="eastAsia"/>
          <w:b/>
          <w:color w:val="000000"/>
        </w:rPr>
        <w:t>说明：所有认证、证明和业绩均以有效的证明文件的复印件为依据。</w:t>
      </w:r>
    </w:p>
    <w:p w:rsidR="00704060" w:rsidRDefault="00704060">
      <w:pPr>
        <w:rPr>
          <w:rFonts w:ascii="宋体"/>
          <w:b/>
          <w:color w:val="000000"/>
        </w:rPr>
      </w:pPr>
    </w:p>
    <w:p w:rsidR="00704060" w:rsidRDefault="006A6E50">
      <w:pPr>
        <w:jc w:val="center"/>
        <w:rPr>
          <w:rFonts w:ascii="宋体"/>
          <w:b/>
          <w:color w:val="000000"/>
        </w:rPr>
      </w:pPr>
      <w:r>
        <w:br w:type="page"/>
      </w:r>
    </w:p>
    <w:p w:rsidR="00704060" w:rsidRDefault="006A6E50">
      <w:pPr>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采购项目的技术规格</w:t>
      </w:r>
      <w:r>
        <w:rPr>
          <w:rFonts w:ascii="宋体" w:hAnsi="宋体" w:hint="eastAsia"/>
          <w:color w:val="000000"/>
          <w:kern w:val="0"/>
          <w:szCs w:val="21"/>
          <w:lang w:val="zh-CN"/>
        </w:rPr>
        <w:t>、</w:t>
      </w:r>
      <w:r>
        <w:rPr>
          <w:rFonts w:ascii="黑体" w:eastAsia="黑体" w:hint="eastAsia"/>
          <w:b/>
          <w:color w:val="000000"/>
          <w:sz w:val="36"/>
          <w:szCs w:val="36"/>
        </w:rPr>
        <w:t>要求和数量等</w:t>
      </w:r>
    </w:p>
    <w:p w:rsidR="00704060" w:rsidRDefault="006A6E50">
      <w:pPr>
        <w:spacing w:line="360" w:lineRule="auto"/>
        <w:rPr>
          <w:rFonts w:ascii="Arial" w:hAnsi="Arial"/>
          <w:b/>
        </w:rPr>
      </w:pPr>
      <w:r>
        <w:rPr>
          <w:rFonts w:ascii="Arial" w:hAnsi="Arial" w:hint="eastAsia"/>
          <w:b/>
        </w:rPr>
        <w:t>一、采购</w:t>
      </w:r>
      <w:r>
        <w:rPr>
          <w:rFonts w:ascii="Arial" w:hAnsi="Arial"/>
          <w:b/>
        </w:rPr>
        <w:t>内容</w:t>
      </w:r>
    </w:p>
    <w:p w:rsidR="00704060" w:rsidRDefault="006A6E50">
      <w:pPr>
        <w:spacing w:line="340" w:lineRule="exact"/>
        <w:ind w:firstLineChars="200" w:firstLine="420"/>
        <w:rPr>
          <w:bCs/>
          <w:color w:val="000000"/>
        </w:rPr>
      </w:pPr>
      <w:r>
        <w:rPr>
          <w:rFonts w:hint="eastAsia"/>
          <w:bCs/>
          <w:color w:val="000000"/>
        </w:rPr>
        <w:t>本次采购内容为</w:t>
      </w:r>
      <w:r w:rsidR="00A55786">
        <w:rPr>
          <w:rFonts w:hint="eastAsia"/>
          <w:bCs/>
          <w:color w:val="000000"/>
        </w:rPr>
        <w:t>一年</w:t>
      </w:r>
      <w:r w:rsidR="008B3586">
        <w:rPr>
          <w:rFonts w:hint="eastAsia"/>
          <w:bCs/>
          <w:color w:val="000000"/>
        </w:rPr>
        <w:t>服务期内</w:t>
      </w:r>
      <w:r>
        <w:rPr>
          <w:rFonts w:hint="eastAsia"/>
          <w:bCs/>
          <w:color w:val="000000"/>
        </w:rPr>
        <w:t>南京市口腔医院</w:t>
      </w:r>
      <w:r>
        <w:rPr>
          <w:rFonts w:ascii="宋体" w:hAnsi="宋体" w:hint="eastAsia"/>
          <w:color w:val="000000"/>
          <w:szCs w:val="21"/>
        </w:rPr>
        <w:t>工程</w:t>
      </w:r>
      <w:r w:rsidR="008B3586">
        <w:rPr>
          <w:rFonts w:ascii="宋体" w:hAnsi="宋体" w:hint="eastAsia"/>
          <w:color w:val="000000"/>
          <w:szCs w:val="21"/>
        </w:rPr>
        <w:t>类项目的</w:t>
      </w:r>
      <w:r>
        <w:rPr>
          <w:rFonts w:ascii="宋体" w:hAnsi="宋体" w:hint="eastAsia"/>
          <w:color w:val="000000"/>
          <w:szCs w:val="21"/>
        </w:rPr>
        <w:t>监理</w:t>
      </w:r>
      <w:r>
        <w:rPr>
          <w:rFonts w:hint="eastAsia"/>
          <w:bCs/>
          <w:color w:val="000000"/>
        </w:rPr>
        <w:t>服务。应答</w:t>
      </w:r>
      <w:r w:rsidRPr="007E3B16">
        <w:rPr>
          <w:rFonts w:hint="eastAsia"/>
          <w:bCs/>
          <w:color w:val="000000"/>
        </w:rPr>
        <w:t>企业必须具有工程监理房屋建筑工程甲级资质</w:t>
      </w:r>
      <w:r>
        <w:rPr>
          <w:rFonts w:hint="eastAsia"/>
          <w:bCs/>
          <w:color w:val="000000"/>
        </w:rPr>
        <w:t>。</w:t>
      </w:r>
    </w:p>
    <w:p w:rsidR="00DB112E" w:rsidRDefault="00DB112E">
      <w:pPr>
        <w:spacing w:line="340" w:lineRule="exact"/>
        <w:ind w:firstLineChars="200" w:firstLine="420"/>
        <w:rPr>
          <w:bCs/>
          <w:color w:val="000000"/>
        </w:rPr>
      </w:pPr>
    </w:p>
    <w:p w:rsidR="00704060" w:rsidRDefault="006A6E50">
      <w:pPr>
        <w:spacing w:line="360" w:lineRule="auto"/>
        <w:rPr>
          <w:rFonts w:ascii="Arial" w:hAnsi="Arial"/>
          <w:b/>
        </w:rPr>
      </w:pPr>
      <w:r>
        <w:rPr>
          <w:rFonts w:ascii="Arial" w:hAnsi="Arial" w:hint="eastAsia"/>
          <w:b/>
        </w:rPr>
        <w:t>二、采购</w:t>
      </w:r>
      <w:r>
        <w:rPr>
          <w:rFonts w:ascii="Arial" w:hAnsi="Arial"/>
          <w:b/>
        </w:rPr>
        <w:t>报价</w:t>
      </w:r>
    </w:p>
    <w:p w:rsidR="00704060" w:rsidRPr="002F0D28" w:rsidRDefault="006A6E50" w:rsidP="002F0D28">
      <w:pPr>
        <w:spacing w:line="340" w:lineRule="exact"/>
        <w:ind w:firstLineChars="200" w:firstLine="420"/>
        <w:rPr>
          <w:bCs/>
          <w:color w:val="000000"/>
        </w:rPr>
      </w:pPr>
      <w:r w:rsidRPr="002F0D28">
        <w:rPr>
          <w:rFonts w:hint="eastAsia"/>
          <w:bCs/>
          <w:color w:val="000000"/>
        </w:rPr>
        <w:t>监理费由采取固定费率，</w:t>
      </w:r>
      <w:r w:rsidR="002F0D28" w:rsidRPr="002F0D28">
        <w:rPr>
          <w:bCs/>
          <w:color w:val="000000"/>
        </w:rPr>
        <w:t>施工监理收费</w:t>
      </w:r>
      <w:r w:rsidR="002F0D28">
        <w:rPr>
          <w:rFonts w:hint="eastAsia"/>
          <w:bCs/>
          <w:color w:val="000000"/>
        </w:rPr>
        <w:t>先</w:t>
      </w:r>
      <w:r w:rsidR="002F0D28" w:rsidRPr="002F0D28">
        <w:rPr>
          <w:bCs/>
          <w:color w:val="000000"/>
        </w:rPr>
        <w:t>按照</w:t>
      </w:r>
      <w:r w:rsidR="002F0D28" w:rsidRPr="002F0D28">
        <w:rPr>
          <w:rFonts w:hint="eastAsia"/>
          <w:bCs/>
          <w:color w:val="000000"/>
        </w:rPr>
        <w:t>《建设工程监理与相关服务收费管理规定》（</w:t>
      </w:r>
      <w:proofErr w:type="gramStart"/>
      <w:r w:rsidR="002F0D28" w:rsidRPr="002F0D28">
        <w:rPr>
          <w:rFonts w:hint="eastAsia"/>
          <w:bCs/>
          <w:color w:val="000000"/>
        </w:rPr>
        <w:t>发改价格</w:t>
      </w:r>
      <w:proofErr w:type="gramEnd"/>
      <w:r w:rsidR="002F0D28" w:rsidRPr="002F0D28">
        <w:rPr>
          <w:rFonts w:hint="eastAsia"/>
          <w:bCs/>
          <w:color w:val="000000"/>
        </w:rPr>
        <w:t>〔</w:t>
      </w:r>
      <w:r w:rsidR="002F0D28" w:rsidRPr="002F0D28">
        <w:rPr>
          <w:bCs/>
          <w:color w:val="000000"/>
        </w:rPr>
        <w:t>2007</w:t>
      </w:r>
      <w:r w:rsidR="002F0D28" w:rsidRPr="002F0D28">
        <w:rPr>
          <w:bCs/>
          <w:color w:val="000000"/>
        </w:rPr>
        <w:t>〕</w:t>
      </w:r>
      <w:r w:rsidR="002F0D28" w:rsidRPr="002F0D28">
        <w:rPr>
          <w:bCs/>
          <w:color w:val="000000"/>
        </w:rPr>
        <w:t>670</w:t>
      </w:r>
      <w:r w:rsidR="002F0D28" w:rsidRPr="002F0D28">
        <w:rPr>
          <w:bCs/>
          <w:color w:val="000000"/>
        </w:rPr>
        <w:t>号文</w:t>
      </w:r>
      <w:r w:rsidR="002F0D28" w:rsidRPr="002F0D28">
        <w:rPr>
          <w:rFonts w:hint="eastAsia"/>
          <w:bCs/>
          <w:color w:val="000000"/>
        </w:rPr>
        <w:t>）中的</w:t>
      </w:r>
      <w:r w:rsidR="002F0D28" w:rsidRPr="002F0D28">
        <w:rPr>
          <w:bCs/>
          <w:color w:val="000000"/>
        </w:rPr>
        <w:t>建设项目工程概算投资额分档定额</w:t>
      </w:r>
      <w:r w:rsidR="002F0D28">
        <w:rPr>
          <w:rFonts w:hint="eastAsia"/>
          <w:bCs/>
          <w:color w:val="000000"/>
        </w:rPr>
        <w:t>计费</w:t>
      </w:r>
      <w:r w:rsidR="00DF21B6">
        <w:rPr>
          <w:rFonts w:ascii="Arial" w:hAnsi="Arial" w:hint="eastAsia"/>
        </w:rPr>
        <w:t>（如果项目没有概算，则以预算为计价标准）</w:t>
      </w:r>
      <w:r w:rsidR="002F0D28" w:rsidRPr="002F0D28">
        <w:rPr>
          <w:rFonts w:hint="eastAsia"/>
          <w:bCs/>
          <w:color w:val="000000"/>
        </w:rPr>
        <w:t>，</w:t>
      </w:r>
      <w:r w:rsidR="002F0D28">
        <w:rPr>
          <w:rFonts w:hint="eastAsia"/>
          <w:bCs/>
          <w:color w:val="000000"/>
        </w:rPr>
        <w:t>再</w:t>
      </w:r>
      <w:r w:rsidR="002F0D28" w:rsidRPr="002F0D28">
        <w:rPr>
          <w:rFonts w:hint="eastAsia"/>
          <w:bCs/>
          <w:color w:val="000000"/>
        </w:rPr>
        <w:t>在此基础上</w:t>
      </w:r>
      <w:r w:rsidRPr="002F0D28">
        <w:rPr>
          <w:bCs/>
          <w:color w:val="000000"/>
        </w:rPr>
        <w:t>下浮</w:t>
      </w:r>
      <w:r w:rsidRPr="002F0D28">
        <w:rPr>
          <w:rFonts w:hint="eastAsia"/>
          <w:bCs/>
          <w:color w:val="000000"/>
        </w:rPr>
        <w:t>（</w:t>
      </w:r>
      <w:r w:rsidRPr="002F0D28">
        <w:rPr>
          <w:rFonts w:hint="eastAsia"/>
          <w:bCs/>
          <w:color w:val="000000"/>
        </w:rPr>
        <w:t xml:space="preserve">    </w:t>
      </w:r>
      <w:r w:rsidRPr="002F0D28">
        <w:rPr>
          <w:rFonts w:hint="eastAsia"/>
          <w:bCs/>
          <w:color w:val="000000"/>
        </w:rPr>
        <w:t>）</w:t>
      </w:r>
      <w:r w:rsidRPr="002F0D28">
        <w:rPr>
          <w:bCs/>
          <w:color w:val="000000"/>
        </w:rPr>
        <w:t>%</w:t>
      </w:r>
      <w:r w:rsidRPr="002F0D28">
        <w:rPr>
          <w:bCs/>
          <w:color w:val="000000"/>
        </w:rPr>
        <w:t>作为</w:t>
      </w:r>
      <w:r w:rsidR="002F0D28" w:rsidRPr="002F0D28">
        <w:rPr>
          <w:rFonts w:hint="eastAsia"/>
          <w:bCs/>
          <w:color w:val="000000"/>
        </w:rPr>
        <w:t>最终施工</w:t>
      </w:r>
      <w:r w:rsidRPr="002F0D28">
        <w:rPr>
          <w:bCs/>
          <w:color w:val="000000"/>
        </w:rPr>
        <w:t>监理费。</w:t>
      </w:r>
    </w:p>
    <w:p w:rsidR="00704060" w:rsidRDefault="006A6E50">
      <w:pPr>
        <w:spacing w:line="360" w:lineRule="auto"/>
        <w:rPr>
          <w:rFonts w:ascii="Arial" w:hAnsi="Arial"/>
          <w:b/>
        </w:rPr>
      </w:pPr>
      <w:r>
        <w:rPr>
          <w:rFonts w:ascii="Arial" w:hAnsi="Arial" w:hint="eastAsia"/>
          <w:b/>
        </w:rPr>
        <w:t>四、付款方式</w:t>
      </w:r>
    </w:p>
    <w:p w:rsidR="00A17358" w:rsidRDefault="00DB112E" w:rsidP="00DB112E">
      <w:pPr>
        <w:spacing w:line="360" w:lineRule="auto"/>
        <w:rPr>
          <w:rFonts w:ascii="宋体" w:hAnsi="宋体" w:cs="宋体"/>
          <w:szCs w:val="21"/>
        </w:rPr>
      </w:pPr>
      <w:r w:rsidRPr="00DB112E">
        <w:rPr>
          <w:rFonts w:hint="eastAsia"/>
          <w:bCs/>
          <w:color w:val="000000"/>
        </w:rPr>
        <w:t>施工监理费按单个项目结算，</w:t>
      </w:r>
      <w:r>
        <w:rPr>
          <w:rFonts w:hint="eastAsia"/>
          <w:bCs/>
          <w:color w:val="000000"/>
        </w:rPr>
        <w:t>单个</w:t>
      </w:r>
      <w:r w:rsidR="00015139" w:rsidRPr="00DB112E">
        <w:rPr>
          <w:bCs/>
          <w:color w:val="000000"/>
        </w:rPr>
        <w:t>工程项目竣工验收后一次性支付</w:t>
      </w:r>
      <w:proofErr w:type="gramStart"/>
      <w:r w:rsidR="00015139" w:rsidRPr="00DB112E">
        <w:rPr>
          <w:rFonts w:hint="eastAsia"/>
          <w:bCs/>
          <w:color w:val="000000"/>
        </w:rPr>
        <w:t>至</w:t>
      </w:r>
      <w:r>
        <w:rPr>
          <w:rFonts w:hint="eastAsia"/>
          <w:bCs/>
          <w:color w:val="000000"/>
        </w:rPr>
        <w:t>施工</w:t>
      </w:r>
      <w:proofErr w:type="gramEnd"/>
      <w:r>
        <w:rPr>
          <w:rFonts w:hint="eastAsia"/>
          <w:bCs/>
          <w:color w:val="000000"/>
        </w:rPr>
        <w:t>监理费的</w:t>
      </w:r>
      <w:r w:rsidR="00015139" w:rsidRPr="00DB112E">
        <w:rPr>
          <w:rFonts w:hint="eastAsia"/>
          <w:bCs/>
          <w:color w:val="000000"/>
        </w:rPr>
        <w:t>95%</w:t>
      </w:r>
      <w:r>
        <w:rPr>
          <w:rFonts w:hint="eastAsia"/>
          <w:bCs/>
          <w:color w:val="000000"/>
        </w:rPr>
        <w:t>，</w:t>
      </w:r>
      <w:r w:rsidR="00015139" w:rsidRPr="00DB112E">
        <w:rPr>
          <w:rFonts w:hint="eastAsia"/>
          <w:bCs/>
          <w:color w:val="000000"/>
        </w:rPr>
        <w:t>剩余</w:t>
      </w:r>
      <w:r w:rsidR="00015139" w:rsidRPr="00DB112E">
        <w:rPr>
          <w:rFonts w:hint="eastAsia"/>
          <w:bCs/>
          <w:color w:val="000000"/>
        </w:rPr>
        <w:t>5</w:t>
      </w:r>
      <w:r w:rsidR="00015139" w:rsidRPr="00DB112E">
        <w:rPr>
          <w:bCs/>
          <w:color w:val="000000"/>
        </w:rPr>
        <w:t>%</w:t>
      </w:r>
      <w:r>
        <w:rPr>
          <w:rFonts w:hint="eastAsia"/>
          <w:bCs/>
          <w:color w:val="000000"/>
        </w:rPr>
        <w:t>的监理费在工程</w:t>
      </w:r>
      <w:r w:rsidR="00015139" w:rsidRPr="00DB112E">
        <w:rPr>
          <w:rFonts w:hint="eastAsia"/>
          <w:bCs/>
          <w:color w:val="000000"/>
        </w:rPr>
        <w:t>质保期结束</w:t>
      </w:r>
      <w:r w:rsidR="00015139" w:rsidRPr="00DB112E">
        <w:rPr>
          <w:bCs/>
          <w:color w:val="000000"/>
        </w:rPr>
        <w:t>后支付</w:t>
      </w:r>
      <w:r w:rsidR="00015139" w:rsidRPr="00DB112E">
        <w:rPr>
          <w:rFonts w:hint="eastAsia"/>
          <w:bCs/>
          <w:color w:val="000000"/>
        </w:rPr>
        <w:t>。</w:t>
      </w:r>
      <w:r>
        <w:rPr>
          <w:rFonts w:ascii="宋体" w:hAnsi="宋体" w:hint="eastAsia"/>
          <w:szCs w:val="21"/>
        </w:rPr>
        <w:t>供应商应付的违约金、赔偿金等，采购人有权在应付监理费中直接扣除</w:t>
      </w:r>
      <w:r>
        <w:rPr>
          <w:rFonts w:asciiTheme="minorEastAsia" w:hAnsiTheme="minorEastAsia" w:hint="eastAsia"/>
          <w:szCs w:val="21"/>
        </w:rPr>
        <w:t>，且</w:t>
      </w:r>
      <w:r w:rsidRPr="00573ADF">
        <w:rPr>
          <w:rFonts w:ascii="宋体" w:hAnsi="宋体" w:cs="宋体" w:hint="eastAsia"/>
          <w:szCs w:val="21"/>
        </w:rPr>
        <w:t>每次付款之前</w:t>
      </w:r>
      <w:r>
        <w:rPr>
          <w:rFonts w:ascii="宋体" w:hAnsi="宋体" w:cs="宋体" w:hint="eastAsia"/>
          <w:szCs w:val="21"/>
        </w:rPr>
        <w:t>供应商应向采购人</w:t>
      </w:r>
      <w:r w:rsidRPr="00573ADF">
        <w:rPr>
          <w:rFonts w:ascii="宋体" w:hAnsi="宋体" w:cs="宋体" w:hint="eastAsia"/>
          <w:szCs w:val="21"/>
        </w:rPr>
        <w:t>提供符合</w:t>
      </w:r>
      <w:r>
        <w:rPr>
          <w:rFonts w:ascii="宋体" w:hAnsi="宋体" w:cs="宋体" w:hint="eastAsia"/>
          <w:szCs w:val="21"/>
        </w:rPr>
        <w:t>采购人要求的发票，否则采购人</w:t>
      </w:r>
      <w:r w:rsidRPr="00573ADF">
        <w:rPr>
          <w:rFonts w:ascii="宋体" w:hAnsi="宋体" w:cs="宋体" w:hint="eastAsia"/>
          <w:szCs w:val="21"/>
        </w:rPr>
        <w:t>有权拒绝付款</w:t>
      </w:r>
      <w:r>
        <w:rPr>
          <w:rFonts w:ascii="宋体" w:hAnsi="宋体" w:cs="宋体" w:hint="eastAsia"/>
          <w:szCs w:val="21"/>
        </w:rPr>
        <w:t>。</w:t>
      </w:r>
    </w:p>
    <w:p w:rsidR="00DB112E" w:rsidRPr="005B309F" w:rsidRDefault="00DB112E" w:rsidP="00DB112E">
      <w:pPr>
        <w:spacing w:line="360" w:lineRule="auto"/>
        <w:rPr>
          <w:rFonts w:ascii="Arial" w:hAnsi="Arial" w:cs="Arial"/>
          <w:b/>
        </w:rPr>
      </w:pPr>
      <w:r w:rsidRPr="005B309F">
        <w:rPr>
          <w:rFonts w:ascii="Arial" w:hAnsi="Arial" w:cs="Arial" w:hint="eastAsia"/>
          <w:b/>
        </w:rPr>
        <w:t>五、服务期限</w:t>
      </w:r>
    </w:p>
    <w:p w:rsidR="00704060" w:rsidRDefault="00DB112E" w:rsidP="00C133BB">
      <w:pPr>
        <w:spacing w:line="240" w:lineRule="atLeast"/>
        <w:ind w:firstLineChars="200" w:firstLine="420"/>
        <w:rPr>
          <w:bCs/>
        </w:rPr>
      </w:pPr>
      <w:r w:rsidRPr="005B309F">
        <w:rPr>
          <w:rFonts w:hint="eastAsia"/>
          <w:bCs/>
        </w:rPr>
        <w:t>服务时间为</w:t>
      </w:r>
      <w:r w:rsidRPr="005B309F">
        <w:rPr>
          <w:rFonts w:hint="eastAsia"/>
          <w:bCs/>
        </w:rPr>
        <w:t>1</w:t>
      </w:r>
      <w:r w:rsidRPr="005B309F">
        <w:rPr>
          <w:rFonts w:hint="eastAsia"/>
          <w:bCs/>
        </w:rPr>
        <w:t>年。招标人对第</w:t>
      </w:r>
      <w:r w:rsidRPr="005B309F">
        <w:rPr>
          <w:rFonts w:hint="eastAsia"/>
          <w:bCs/>
        </w:rPr>
        <w:t>1</w:t>
      </w:r>
      <w:r w:rsidRPr="005B309F">
        <w:rPr>
          <w:rFonts w:hint="eastAsia"/>
          <w:bCs/>
        </w:rPr>
        <w:t>年的服务情况进行综合评估，达到招标人要求的，则经招标人书面确认，合</w:t>
      </w:r>
      <w:r>
        <w:rPr>
          <w:rFonts w:hint="eastAsia"/>
          <w:bCs/>
        </w:rPr>
        <w:t>同可续签</w:t>
      </w:r>
      <w:r>
        <w:rPr>
          <w:rFonts w:hint="eastAsia"/>
          <w:bCs/>
        </w:rPr>
        <w:t>1</w:t>
      </w:r>
      <w:r>
        <w:rPr>
          <w:rFonts w:hint="eastAsia"/>
          <w:bCs/>
        </w:rPr>
        <w:t>年，但续签不得超过</w:t>
      </w:r>
      <w:r>
        <w:rPr>
          <w:rFonts w:hint="eastAsia"/>
          <w:bCs/>
        </w:rPr>
        <w:t>2</w:t>
      </w:r>
      <w:r>
        <w:rPr>
          <w:rFonts w:hint="eastAsia"/>
          <w:bCs/>
        </w:rPr>
        <w:t>次，即服务期限累计不得超过</w:t>
      </w:r>
      <w:r>
        <w:rPr>
          <w:rFonts w:hint="eastAsia"/>
          <w:bCs/>
        </w:rPr>
        <w:t>3</w:t>
      </w:r>
      <w:r>
        <w:rPr>
          <w:rFonts w:hint="eastAsia"/>
          <w:bCs/>
        </w:rPr>
        <w:t>年。</w:t>
      </w:r>
      <w:r w:rsidRPr="005B309F">
        <w:rPr>
          <w:rFonts w:hint="eastAsia"/>
          <w:bCs/>
        </w:rPr>
        <w:t>如</w:t>
      </w:r>
      <w:r>
        <w:rPr>
          <w:rFonts w:hint="eastAsia"/>
          <w:bCs/>
        </w:rPr>
        <w:t>第</w:t>
      </w:r>
      <w:r>
        <w:rPr>
          <w:rFonts w:hint="eastAsia"/>
          <w:bCs/>
        </w:rPr>
        <w:t>1</w:t>
      </w:r>
      <w:r>
        <w:rPr>
          <w:rFonts w:hint="eastAsia"/>
          <w:bCs/>
        </w:rPr>
        <w:t>年服务结束，</w:t>
      </w:r>
      <w:r w:rsidRPr="005B309F">
        <w:rPr>
          <w:rFonts w:hint="eastAsia"/>
          <w:bCs/>
        </w:rPr>
        <w:t>招标人未进行书面确认</w:t>
      </w:r>
      <w:r>
        <w:rPr>
          <w:rFonts w:hint="eastAsia"/>
          <w:bCs/>
        </w:rPr>
        <w:t>的，则合同自动终止，招标人可重新招标。</w:t>
      </w:r>
    </w:p>
    <w:p w:rsidR="00C133BB" w:rsidRDefault="00C133BB" w:rsidP="00DB112E">
      <w:pPr>
        <w:spacing w:line="240" w:lineRule="atLeast"/>
        <w:rPr>
          <w:bCs/>
        </w:rPr>
      </w:pPr>
    </w:p>
    <w:p w:rsidR="00C133BB" w:rsidRPr="00C133BB" w:rsidRDefault="0058451E" w:rsidP="00C133BB">
      <w:pPr>
        <w:spacing w:line="360" w:lineRule="auto"/>
        <w:rPr>
          <w:rFonts w:ascii="Arial" w:hAnsi="Arial" w:cs="Arial"/>
          <w:b/>
        </w:rPr>
      </w:pPr>
      <w:r>
        <w:rPr>
          <w:rFonts w:ascii="等线" w:eastAsia="等线" w:hAnsi="等线" w:cs="Arial" w:hint="eastAsia"/>
          <w:b/>
        </w:rPr>
        <w:t>★</w:t>
      </w:r>
      <w:r w:rsidR="00C133BB" w:rsidRPr="00C133BB">
        <w:rPr>
          <w:rFonts w:ascii="Arial" w:hAnsi="Arial" w:cs="Arial" w:hint="eastAsia"/>
          <w:b/>
        </w:rPr>
        <w:t>六、其他</w:t>
      </w:r>
      <w:r w:rsidR="00F52ECB">
        <w:rPr>
          <w:rFonts w:ascii="Arial" w:hAnsi="Arial" w:cs="Arial" w:hint="eastAsia"/>
          <w:b/>
        </w:rPr>
        <w:t>要求</w:t>
      </w:r>
    </w:p>
    <w:p w:rsidR="00704060" w:rsidRDefault="00B61990" w:rsidP="00B61990">
      <w:pPr>
        <w:spacing w:line="240" w:lineRule="atLeast"/>
        <w:rPr>
          <w:rFonts w:ascii="Arial" w:hAnsi="Arial"/>
        </w:rPr>
      </w:pPr>
      <w:r>
        <w:rPr>
          <w:rFonts w:ascii="Arial" w:hAnsi="Arial" w:hint="eastAsia"/>
        </w:rPr>
        <w:t>1</w:t>
      </w:r>
      <w:r>
        <w:rPr>
          <w:rFonts w:ascii="Arial" w:hAnsi="Arial" w:hint="eastAsia"/>
        </w:rPr>
        <w:t>、供应商在合同期内承接的工程项目，</w:t>
      </w:r>
      <w:r w:rsidR="00C133BB">
        <w:rPr>
          <w:rFonts w:ascii="Arial" w:hAnsi="Arial" w:hint="eastAsia"/>
        </w:rPr>
        <w:t>如果竣工日期、质保期到期日期在</w:t>
      </w:r>
      <w:r w:rsidR="008C67E3">
        <w:rPr>
          <w:rFonts w:ascii="Arial" w:hAnsi="Arial" w:hint="eastAsia"/>
        </w:rPr>
        <w:t>合同</w:t>
      </w:r>
      <w:r w:rsidR="00C133BB">
        <w:rPr>
          <w:rFonts w:ascii="Arial" w:hAnsi="Arial" w:hint="eastAsia"/>
        </w:rPr>
        <w:t>期外，供应商不得因此停止提供该工程项目的监理服务，否则按违约处理；同时采购人的付款时间也不受上述限制，应当</w:t>
      </w:r>
      <w:r>
        <w:rPr>
          <w:rFonts w:ascii="Arial" w:hAnsi="Arial" w:hint="eastAsia"/>
        </w:rPr>
        <w:t>按合同约定正常</w:t>
      </w:r>
      <w:r w:rsidR="00C133BB">
        <w:rPr>
          <w:rFonts w:ascii="Arial" w:hAnsi="Arial" w:hint="eastAsia"/>
        </w:rPr>
        <w:t>付款。</w:t>
      </w:r>
    </w:p>
    <w:p w:rsidR="008C67E3" w:rsidRDefault="00B61990" w:rsidP="00B61990">
      <w:pPr>
        <w:spacing w:line="240" w:lineRule="atLeast"/>
        <w:rPr>
          <w:rFonts w:ascii="Arial" w:hAnsi="Arial"/>
        </w:rPr>
      </w:pPr>
      <w:r>
        <w:rPr>
          <w:rFonts w:ascii="Arial" w:hAnsi="Arial"/>
        </w:rPr>
        <w:t>2</w:t>
      </w:r>
      <w:r>
        <w:rPr>
          <w:rFonts w:ascii="Arial" w:hAnsi="Arial" w:hint="eastAsia"/>
        </w:rPr>
        <w:t>、采购人</w:t>
      </w:r>
      <w:r w:rsidR="00B4746D">
        <w:rPr>
          <w:rFonts w:ascii="Arial" w:hAnsi="Arial" w:hint="eastAsia"/>
        </w:rPr>
        <w:t>按</w:t>
      </w:r>
      <w:r w:rsidR="008C67E3">
        <w:rPr>
          <w:rFonts w:ascii="Arial" w:hAnsi="Arial" w:hint="eastAsia"/>
        </w:rPr>
        <w:t>一年合同期内供应商承接的</w:t>
      </w:r>
      <w:r w:rsidR="00B4746D">
        <w:rPr>
          <w:rFonts w:ascii="Arial" w:hAnsi="Arial" w:hint="eastAsia"/>
        </w:rPr>
        <w:t>项目</w:t>
      </w:r>
      <w:r>
        <w:rPr>
          <w:rFonts w:ascii="Arial" w:hAnsi="Arial" w:hint="eastAsia"/>
        </w:rPr>
        <w:t>向供应商付款的监理费用累计不得超过</w:t>
      </w:r>
      <w:r>
        <w:rPr>
          <w:rFonts w:ascii="Arial" w:hAnsi="Arial" w:hint="eastAsia"/>
        </w:rPr>
        <w:t>1</w:t>
      </w:r>
      <w:r>
        <w:rPr>
          <w:rFonts w:ascii="Arial" w:hAnsi="Arial"/>
        </w:rPr>
        <w:t>0</w:t>
      </w:r>
      <w:r>
        <w:rPr>
          <w:rFonts w:ascii="Arial" w:hAnsi="Arial" w:hint="eastAsia"/>
        </w:rPr>
        <w:t>万元，</w:t>
      </w:r>
      <w:r w:rsidRPr="0058451E">
        <w:rPr>
          <w:rFonts w:ascii="Arial" w:hAnsi="Arial" w:hint="eastAsia"/>
        </w:rPr>
        <w:t>否则合同自动终止，采购人应当立即重新招标，由此造成的双方无法履约的情况，可不执行违约责任条款。</w:t>
      </w:r>
      <w:r w:rsidR="008C67E3" w:rsidRPr="0058451E">
        <w:rPr>
          <w:rFonts w:ascii="Arial" w:hAnsi="Arial"/>
        </w:rPr>
        <w:t>3</w:t>
      </w:r>
      <w:r w:rsidR="008C67E3" w:rsidRPr="0058451E">
        <w:rPr>
          <w:rFonts w:ascii="Arial" w:hAnsi="Arial" w:hint="eastAsia"/>
        </w:rPr>
        <w:t>、</w:t>
      </w:r>
      <w:r w:rsidR="001D0114" w:rsidRPr="0058451E">
        <w:rPr>
          <w:rFonts w:ascii="Arial" w:hAnsi="Arial" w:hint="eastAsia"/>
        </w:rPr>
        <w:t>本项目的施工监理服务收费基价以工程概算投资为</w:t>
      </w:r>
      <w:r w:rsidR="0058451E" w:rsidRPr="0058451E">
        <w:rPr>
          <w:rFonts w:ascii="Arial" w:hAnsi="Arial" w:hint="eastAsia"/>
        </w:rPr>
        <w:t>计价</w:t>
      </w:r>
      <w:r w:rsidR="001D0114" w:rsidRPr="0058451E">
        <w:rPr>
          <w:rFonts w:ascii="Arial" w:hAnsi="Arial" w:hint="eastAsia"/>
        </w:rPr>
        <w:t>标准</w:t>
      </w:r>
      <w:r w:rsidR="00DF21B6">
        <w:rPr>
          <w:rFonts w:ascii="Arial" w:hAnsi="Arial" w:hint="eastAsia"/>
        </w:rPr>
        <w:t>（如果项目没有概算，则以预算为计价标准）</w:t>
      </w:r>
      <w:r w:rsidR="0058451E" w:rsidRPr="0058451E">
        <w:rPr>
          <w:rFonts w:ascii="Arial" w:hAnsi="Arial" w:hint="eastAsia"/>
        </w:rPr>
        <w:t>，后期因签证、工程量变</w:t>
      </w:r>
      <w:proofErr w:type="gramStart"/>
      <w:r w:rsidR="0058451E" w:rsidRPr="0058451E">
        <w:rPr>
          <w:rFonts w:ascii="Arial" w:hAnsi="Arial" w:hint="eastAsia"/>
        </w:rPr>
        <w:t>更及其</w:t>
      </w:r>
      <w:proofErr w:type="gramEnd"/>
      <w:r w:rsidR="0058451E" w:rsidRPr="0058451E">
        <w:rPr>
          <w:rFonts w:ascii="Arial" w:hAnsi="Arial" w:hint="eastAsia"/>
        </w:rPr>
        <w:t>他原因导致的工程结算价超过概算</w:t>
      </w:r>
      <w:r w:rsidR="00EE00F3">
        <w:rPr>
          <w:rFonts w:ascii="Arial" w:hAnsi="Arial" w:hint="eastAsia"/>
        </w:rPr>
        <w:t>或者预算</w:t>
      </w:r>
      <w:r w:rsidR="0058451E" w:rsidRPr="0058451E">
        <w:rPr>
          <w:rFonts w:ascii="Arial" w:hAnsi="Arial" w:hint="eastAsia"/>
        </w:rPr>
        <w:t>的情况，监理费一律不再调整。</w:t>
      </w:r>
    </w:p>
    <w:p w:rsidR="0076794F" w:rsidRDefault="0076794F" w:rsidP="00B61990">
      <w:pPr>
        <w:spacing w:line="240" w:lineRule="atLeast"/>
        <w:rPr>
          <w:rFonts w:ascii="Arial" w:hAnsi="Arial"/>
        </w:rPr>
      </w:pPr>
      <w:r>
        <w:rPr>
          <w:rFonts w:ascii="Arial" w:hAnsi="Arial" w:hint="eastAsia"/>
        </w:rPr>
        <w:t>4</w:t>
      </w:r>
      <w:r>
        <w:rPr>
          <w:rFonts w:ascii="Arial" w:hAnsi="Arial" w:hint="eastAsia"/>
        </w:rPr>
        <w:t>、中标供应商</w:t>
      </w:r>
      <w:r w:rsidRPr="0076794F">
        <w:rPr>
          <w:rFonts w:ascii="Arial" w:hAnsi="Arial"/>
        </w:rPr>
        <w:t>与被监理工程的承包单位以及建筑材料，建筑构配件和设备供应单位不得有隶属关系或者其他利害关系。</w:t>
      </w:r>
    </w:p>
    <w:p w:rsidR="00015139" w:rsidRPr="000B3990" w:rsidRDefault="00CC79D2" w:rsidP="00A17358">
      <w:pPr>
        <w:autoSpaceDE w:val="0"/>
        <w:autoSpaceDN w:val="0"/>
        <w:spacing w:line="240" w:lineRule="atLeast"/>
        <w:outlineLvl w:val="0"/>
        <w:rPr>
          <w:rFonts w:ascii="仿宋" w:eastAsia="仿宋" w:hAnsi="仿宋" w:cs="仿宋"/>
          <w:sz w:val="28"/>
          <w:szCs w:val="28"/>
        </w:rPr>
      </w:pPr>
      <w:bookmarkStart w:id="1" w:name="_Toc489655320"/>
      <w:bookmarkStart w:id="2" w:name="_Toc405408732"/>
      <w:bookmarkEnd w:id="1"/>
      <w:bookmarkEnd w:id="2"/>
      <w:r>
        <w:t xml:space="preserve">                              </w:t>
      </w:r>
    </w:p>
    <w:p w:rsidR="00015139" w:rsidRDefault="00015139" w:rsidP="00015139">
      <w:pPr>
        <w:spacing w:line="322" w:lineRule="exact"/>
        <w:ind w:firstLineChars="200" w:firstLine="560"/>
        <w:rPr>
          <w:rFonts w:ascii="仿宋" w:eastAsia="仿宋" w:hAnsi="仿宋" w:cs="仿宋"/>
          <w:sz w:val="28"/>
          <w:szCs w:val="28"/>
        </w:rPr>
        <w:sectPr w:rsidR="00015139">
          <w:footerReference w:type="default" r:id="rId7"/>
          <w:pgSz w:w="11900" w:h="16841"/>
          <w:pgMar w:top="1440" w:right="1080" w:bottom="1440" w:left="1080" w:header="0" w:footer="0" w:gutter="0"/>
          <w:cols w:space="720"/>
        </w:sectPr>
      </w:pPr>
      <w:bookmarkStart w:id="3" w:name="28"/>
      <w:bookmarkStart w:id="4" w:name="29"/>
      <w:bookmarkEnd w:id="3"/>
      <w:bookmarkEnd w:id="4"/>
    </w:p>
    <w:p w:rsidR="00015139" w:rsidRPr="00015139" w:rsidRDefault="00015139">
      <w:pPr>
        <w:autoSpaceDE w:val="0"/>
        <w:autoSpaceDN w:val="0"/>
        <w:spacing w:line="240" w:lineRule="atLeast"/>
        <w:ind w:left="560"/>
        <w:jc w:val="center"/>
        <w:outlineLvl w:val="0"/>
      </w:pPr>
    </w:p>
    <w:p w:rsidR="00704060" w:rsidRPr="00A17358" w:rsidRDefault="006A6E50">
      <w:pPr>
        <w:autoSpaceDE w:val="0"/>
        <w:autoSpaceDN w:val="0"/>
        <w:spacing w:line="240" w:lineRule="atLeast"/>
        <w:ind w:left="560"/>
        <w:jc w:val="center"/>
        <w:outlineLvl w:val="0"/>
        <w:rPr>
          <w:rFonts w:ascii="黑体" w:eastAsia="黑体"/>
          <w:b/>
          <w:bCs/>
          <w:color w:val="000000"/>
          <w:sz w:val="36"/>
          <w:szCs w:val="36"/>
        </w:rPr>
      </w:pPr>
      <w:r>
        <w:rPr>
          <w:rFonts w:ascii="宋体" w:hAnsi="宋体" w:hint="eastAsia"/>
          <w:b/>
          <w:bCs/>
          <w:sz w:val="32"/>
          <w:szCs w:val="32"/>
        </w:rPr>
        <w:t>应答文件主要目录及相关证明材料格式、附件</w:t>
      </w:r>
    </w:p>
    <w:p w:rsidR="00704060" w:rsidRDefault="00704060">
      <w:pPr>
        <w:rPr>
          <w:rFonts w:ascii="宋体" w:hAnsi="宋体"/>
          <w:sz w:val="28"/>
          <w:szCs w:val="28"/>
        </w:rPr>
      </w:pPr>
    </w:p>
    <w:p w:rsidR="00704060" w:rsidRDefault="006A6E50">
      <w:pPr>
        <w:numPr>
          <w:ilvl w:val="0"/>
          <w:numId w:val="3"/>
        </w:numPr>
        <w:tabs>
          <w:tab w:val="left" w:pos="2280"/>
        </w:tabs>
        <w:spacing w:line="360" w:lineRule="auto"/>
        <w:rPr>
          <w:rFonts w:ascii="宋体" w:hAnsi="宋体"/>
          <w:sz w:val="28"/>
          <w:szCs w:val="28"/>
        </w:rPr>
      </w:pPr>
      <w:r>
        <w:rPr>
          <w:rFonts w:ascii="宋体" w:hAnsi="宋体" w:hint="eastAsia"/>
          <w:sz w:val="28"/>
          <w:szCs w:val="28"/>
        </w:rPr>
        <w:t>应答申请及声明</w:t>
      </w:r>
    </w:p>
    <w:p w:rsidR="00704060" w:rsidRDefault="006A6E50">
      <w:pPr>
        <w:numPr>
          <w:ilvl w:val="0"/>
          <w:numId w:val="3"/>
        </w:numPr>
        <w:tabs>
          <w:tab w:val="left" w:pos="2280"/>
        </w:tabs>
        <w:spacing w:line="360" w:lineRule="auto"/>
        <w:rPr>
          <w:rFonts w:ascii="宋体" w:hAnsi="宋体"/>
          <w:sz w:val="28"/>
          <w:szCs w:val="28"/>
        </w:rPr>
      </w:pPr>
      <w:r>
        <w:rPr>
          <w:rFonts w:ascii="宋体" w:hAnsi="宋体" w:hint="eastAsia"/>
          <w:sz w:val="28"/>
          <w:szCs w:val="28"/>
        </w:rPr>
        <w:t>法定代表人授权书</w:t>
      </w:r>
    </w:p>
    <w:p w:rsidR="00704060" w:rsidRDefault="006A6E50">
      <w:pPr>
        <w:numPr>
          <w:ilvl w:val="0"/>
          <w:numId w:val="3"/>
        </w:numPr>
        <w:tabs>
          <w:tab w:val="left" w:pos="2280"/>
        </w:tabs>
        <w:spacing w:line="360" w:lineRule="auto"/>
        <w:rPr>
          <w:rFonts w:ascii="宋体" w:hAnsi="宋体"/>
          <w:sz w:val="28"/>
          <w:szCs w:val="28"/>
        </w:rPr>
      </w:pPr>
      <w:r>
        <w:rPr>
          <w:rFonts w:ascii="宋体" w:hAnsi="宋体" w:hint="eastAsia"/>
          <w:sz w:val="28"/>
          <w:szCs w:val="28"/>
        </w:rPr>
        <w:t>报价一览表</w:t>
      </w:r>
    </w:p>
    <w:p w:rsidR="00704060" w:rsidRDefault="006A6E50">
      <w:pPr>
        <w:numPr>
          <w:ilvl w:val="0"/>
          <w:numId w:val="3"/>
        </w:numPr>
        <w:tabs>
          <w:tab w:val="left" w:pos="2280"/>
        </w:tabs>
        <w:spacing w:line="360" w:lineRule="auto"/>
        <w:rPr>
          <w:rFonts w:ascii="宋体" w:hAnsi="宋体"/>
          <w:sz w:val="28"/>
          <w:szCs w:val="28"/>
        </w:rPr>
      </w:pPr>
      <w:r>
        <w:rPr>
          <w:rFonts w:ascii="宋体" w:hAnsi="宋体" w:hint="eastAsia"/>
          <w:sz w:val="28"/>
          <w:szCs w:val="28"/>
        </w:rPr>
        <w:t>资格证明文件</w:t>
      </w:r>
      <w:r>
        <w:rPr>
          <w:rFonts w:ascii="宋体" w:hAnsi="宋体" w:hint="eastAsia"/>
          <w:b/>
          <w:sz w:val="28"/>
          <w:szCs w:val="28"/>
        </w:rPr>
        <w:t>（</w:t>
      </w:r>
      <w:r>
        <w:rPr>
          <w:rFonts w:ascii="宋体" w:hAnsi="宋体" w:hint="eastAsia"/>
          <w:b/>
          <w:color w:val="FF0000"/>
          <w:sz w:val="28"/>
          <w:szCs w:val="28"/>
        </w:rPr>
        <w:t>不得缺项</w:t>
      </w:r>
      <w:r>
        <w:rPr>
          <w:rFonts w:ascii="宋体" w:hAnsi="宋体" w:hint="eastAsia"/>
          <w:b/>
          <w:sz w:val="28"/>
          <w:szCs w:val="28"/>
        </w:rPr>
        <w:t>）</w:t>
      </w:r>
    </w:p>
    <w:p w:rsidR="00704060" w:rsidRDefault="006A6E50">
      <w:pPr>
        <w:spacing w:line="360" w:lineRule="auto"/>
        <w:rPr>
          <w:rFonts w:ascii="宋体" w:hAnsi="宋体"/>
          <w:sz w:val="28"/>
          <w:szCs w:val="28"/>
        </w:rPr>
      </w:pPr>
      <w:r>
        <w:rPr>
          <w:rFonts w:ascii="宋体" w:hAnsi="宋体" w:hint="eastAsia"/>
          <w:sz w:val="28"/>
          <w:szCs w:val="28"/>
        </w:rPr>
        <w:t xml:space="preserve">           附件一、无重大违法记录声明格式</w:t>
      </w:r>
    </w:p>
    <w:p w:rsidR="00704060" w:rsidRDefault="006A6E50">
      <w:pPr>
        <w:spacing w:line="360" w:lineRule="auto"/>
        <w:rPr>
          <w:rFonts w:ascii="宋体" w:hAnsi="宋体"/>
          <w:sz w:val="28"/>
          <w:szCs w:val="28"/>
        </w:rPr>
      </w:pPr>
      <w:r>
        <w:rPr>
          <w:rFonts w:ascii="宋体" w:hAnsi="宋体" w:hint="eastAsia"/>
          <w:sz w:val="28"/>
          <w:szCs w:val="28"/>
        </w:rPr>
        <w:t xml:space="preserve">           附件二、 具备履行合同所必需的设备和专业技术能力的声明格式及证明材料</w:t>
      </w:r>
    </w:p>
    <w:p w:rsidR="00704060" w:rsidRDefault="00704060">
      <w:pPr>
        <w:autoSpaceDE w:val="0"/>
        <w:autoSpaceDN w:val="0"/>
        <w:spacing w:line="240" w:lineRule="atLeast"/>
        <w:rPr>
          <w:rFonts w:ascii="宋体"/>
          <w:b/>
          <w:color w:val="000000"/>
          <w:szCs w:val="21"/>
          <w:lang w:val="zh-CN"/>
        </w:rPr>
      </w:pPr>
    </w:p>
    <w:p w:rsidR="00704060" w:rsidRDefault="00704060">
      <w:pPr>
        <w:autoSpaceDE w:val="0"/>
        <w:autoSpaceDN w:val="0"/>
        <w:spacing w:line="240" w:lineRule="atLeast"/>
        <w:rPr>
          <w:rFonts w:ascii="宋体"/>
          <w:b/>
          <w:color w:val="000000"/>
          <w:szCs w:val="21"/>
          <w:lang w:val="zh-CN"/>
        </w:rPr>
      </w:pPr>
    </w:p>
    <w:p w:rsidR="00704060" w:rsidRDefault="00704060">
      <w:pPr>
        <w:autoSpaceDE w:val="0"/>
        <w:autoSpaceDN w:val="0"/>
        <w:spacing w:line="240" w:lineRule="atLeast"/>
        <w:rPr>
          <w:rFonts w:ascii="宋体"/>
          <w:b/>
          <w:color w:val="000000"/>
          <w:szCs w:val="21"/>
          <w:lang w:val="zh-CN"/>
        </w:rPr>
      </w:pPr>
    </w:p>
    <w:p w:rsidR="00704060" w:rsidRDefault="006A6E50">
      <w:pPr>
        <w:autoSpaceDE w:val="0"/>
        <w:autoSpaceDN w:val="0"/>
        <w:spacing w:line="360" w:lineRule="auto"/>
        <w:rPr>
          <w:rFonts w:ascii="宋体"/>
          <w:b/>
          <w:color w:val="000000"/>
          <w:szCs w:val="21"/>
          <w:lang w:val="zh-CN"/>
        </w:rPr>
      </w:pPr>
      <w:r>
        <w:br w:type="page"/>
      </w:r>
      <w:r>
        <w:rPr>
          <w:rFonts w:ascii="宋体" w:hint="eastAsia"/>
          <w:b/>
          <w:color w:val="000000"/>
          <w:szCs w:val="21"/>
          <w:lang w:val="zh-CN"/>
        </w:rPr>
        <w:lastRenderedPageBreak/>
        <w:t>目录一、应答申请及声明格式</w:t>
      </w:r>
    </w:p>
    <w:p w:rsidR="00704060" w:rsidRDefault="006A6E50">
      <w:pPr>
        <w:autoSpaceDE w:val="0"/>
        <w:autoSpaceDN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704060" w:rsidRDefault="006A6E50">
      <w:pPr>
        <w:autoSpaceDE w:val="0"/>
        <w:autoSpaceDN w:val="0"/>
        <w:spacing w:line="360" w:lineRule="auto"/>
        <w:outlineLvl w:val="0"/>
        <w:rPr>
          <w:rFonts w:ascii="宋体"/>
          <w:color w:val="000000"/>
          <w:szCs w:val="21"/>
          <w:lang w:val="zh-CN"/>
        </w:rPr>
      </w:pPr>
      <w:r>
        <w:rPr>
          <w:rFonts w:ascii="宋体" w:hint="eastAsia"/>
          <w:color w:val="000000"/>
          <w:szCs w:val="21"/>
          <w:lang w:val="zh-CN"/>
        </w:rPr>
        <w:t>致：南京市口腔医院采购中心</w:t>
      </w:r>
    </w:p>
    <w:p w:rsidR="00704060" w:rsidRDefault="006A6E50">
      <w:pPr>
        <w:autoSpaceDE w:val="0"/>
        <w:autoSpaceDN w:val="0"/>
        <w:spacing w:line="360" w:lineRule="auto"/>
        <w:outlineLvl w:val="0"/>
        <w:rPr>
          <w:rFonts w:ascii="宋体"/>
          <w:color w:val="000000"/>
          <w:szCs w:val="21"/>
          <w:lang w:val="zh-CN"/>
        </w:rPr>
      </w:pPr>
      <w:r>
        <w:rPr>
          <w:rFonts w:ascii="宋体"/>
          <w:color w:val="000000"/>
          <w:szCs w:val="21"/>
          <w:lang w:val="zh-CN"/>
        </w:rPr>
        <w:t xml:space="preserve"> </w:t>
      </w:r>
      <w:r>
        <w:rPr>
          <w:rFonts w:ascii="宋体" w:hint="eastAsia"/>
          <w:color w:val="000000"/>
          <w:szCs w:val="21"/>
          <w:lang w:val="zh-CN"/>
        </w:rPr>
        <w:t xml:space="preserve">   根据贵方</w:t>
      </w:r>
      <w:r>
        <w:rPr>
          <w:rFonts w:ascii="宋体"/>
          <w:color w:val="000000"/>
          <w:szCs w:val="21"/>
          <w:u w:val="single"/>
          <w:lang w:val="zh-CN"/>
        </w:rPr>
        <w:t xml:space="preserve">                                   </w:t>
      </w:r>
      <w:r>
        <w:rPr>
          <w:rFonts w:ascii="宋体" w:hint="eastAsia"/>
          <w:color w:val="000000"/>
          <w:szCs w:val="21"/>
          <w:lang w:val="zh-CN"/>
        </w:rPr>
        <w:t>（项目名称）</w:t>
      </w:r>
      <w:r>
        <w:rPr>
          <w:rFonts w:ascii="宋体" w:hint="eastAsia"/>
          <w:color w:val="000000"/>
          <w:szCs w:val="21"/>
          <w:u w:val="single"/>
        </w:rPr>
        <w:t xml:space="preserve">            </w:t>
      </w:r>
      <w:r>
        <w:rPr>
          <w:rFonts w:ascii="宋体" w:hint="eastAsia"/>
          <w:color w:val="000000"/>
          <w:szCs w:val="21"/>
          <w:lang w:val="zh-CN"/>
        </w:rPr>
        <w:t>（项目编号）应答邀请，正式授权下述签字人</w:t>
      </w:r>
      <w:r>
        <w:rPr>
          <w:rFonts w:ascii="宋体"/>
          <w:color w:val="000000"/>
          <w:szCs w:val="21"/>
          <w:u w:val="single"/>
          <w:lang w:val="zh-CN"/>
        </w:rPr>
        <w:t xml:space="preserve">                        </w:t>
      </w:r>
      <w:r>
        <w:rPr>
          <w:rFonts w:ascii="宋体"/>
          <w:color w:val="000000"/>
          <w:szCs w:val="21"/>
          <w:lang w:val="zh-CN"/>
        </w:rPr>
        <w:t>(</w:t>
      </w:r>
      <w:r>
        <w:rPr>
          <w:rFonts w:ascii="宋体" w:hint="eastAsia"/>
          <w:color w:val="000000"/>
          <w:szCs w:val="21"/>
          <w:lang w:val="zh-CN"/>
        </w:rPr>
        <w:t>姓名和职务</w:t>
      </w:r>
      <w:r>
        <w:rPr>
          <w:rFonts w:ascii="宋体"/>
          <w:color w:val="000000"/>
          <w:szCs w:val="21"/>
          <w:lang w:val="zh-CN"/>
        </w:rPr>
        <w:t>)</w:t>
      </w:r>
      <w:r>
        <w:rPr>
          <w:rFonts w:ascii="宋体" w:hint="eastAsia"/>
          <w:color w:val="000000"/>
          <w:szCs w:val="21"/>
          <w:lang w:val="zh-CN"/>
        </w:rPr>
        <w:t>代表应答人</w:t>
      </w:r>
      <w:r>
        <w:rPr>
          <w:rFonts w:ascii="宋体"/>
          <w:color w:val="000000"/>
          <w:szCs w:val="21"/>
          <w:u w:val="single"/>
          <w:lang w:val="zh-CN"/>
        </w:rPr>
        <w:t xml:space="preserve">           </w:t>
      </w:r>
      <w:r>
        <w:rPr>
          <w:rFonts w:ascii="宋体" w:hint="eastAsia"/>
          <w:color w:val="000000"/>
          <w:szCs w:val="21"/>
          <w:lang w:val="zh-CN"/>
        </w:rPr>
        <w:t>（应答人名称），提交应答文件。</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据此函，签字</w:t>
      </w:r>
      <w:proofErr w:type="gramStart"/>
      <w:r>
        <w:rPr>
          <w:rFonts w:ascii="宋体" w:hint="eastAsia"/>
          <w:color w:val="000000"/>
          <w:szCs w:val="21"/>
          <w:lang w:val="zh-CN"/>
        </w:rPr>
        <w:t>人兹宣布</w:t>
      </w:r>
      <w:proofErr w:type="gramEnd"/>
      <w:r>
        <w:rPr>
          <w:rFonts w:ascii="宋体" w:hint="eastAsia"/>
          <w:color w:val="000000"/>
          <w:szCs w:val="21"/>
          <w:lang w:val="zh-CN"/>
        </w:rPr>
        <w:t>声明和承诺如下：</w:t>
      </w:r>
    </w:p>
    <w:p w:rsidR="00704060" w:rsidRDefault="006A6E50">
      <w:pPr>
        <w:autoSpaceDE w:val="0"/>
        <w:autoSpaceDN w:val="0"/>
        <w:spacing w:line="360" w:lineRule="auto"/>
        <w:ind w:firstLine="420"/>
        <w:rPr>
          <w:rFonts w:ascii="宋体"/>
          <w:color w:val="000000"/>
          <w:szCs w:val="21"/>
          <w:lang w:val="zh-CN"/>
        </w:rPr>
      </w:pPr>
      <w:r>
        <w:rPr>
          <w:rFonts w:ascii="宋体"/>
          <w:color w:val="000000"/>
          <w:szCs w:val="21"/>
          <w:lang w:val="zh-CN"/>
        </w:rPr>
        <w:t>1</w:t>
      </w:r>
      <w:r>
        <w:rPr>
          <w:rFonts w:ascii="宋体" w:hint="eastAsia"/>
          <w:color w:val="000000"/>
          <w:szCs w:val="21"/>
          <w:lang w:val="zh-CN"/>
        </w:rPr>
        <w:t>、</w:t>
      </w:r>
      <w:r>
        <w:rPr>
          <w:rFonts w:ascii="宋体" w:hint="eastAsia"/>
          <w:b/>
          <w:color w:val="000000"/>
          <w:szCs w:val="21"/>
          <w:lang w:val="zh-CN"/>
        </w:rPr>
        <w:t>我们的资格条件完全符合政府采购法和本次采购要求</w:t>
      </w:r>
      <w:r>
        <w:rPr>
          <w:rFonts w:ascii="宋体" w:hint="eastAsia"/>
          <w:color w:val="000000"/>
          <w:szCs w:val="21"/>
          <w:lang w:val="zh-CN"/>
        </w:rPr>
        <w:t>，</w:t>
      </w:r>
      <w:r>
        <w:rPr>
          <w:rFonts w:hint="eastAsia"/>
          <w:color w:val="000000"/>
        </w:rPr>
        <w:t>我们</w:t>
      </w:r>
      <w:r>
        <w:rPr>
          <w:rFonts w:ascii="宋体" w:hint="eastAsia"/>
          <w:color w:val="000000"/>
          <w:szCs w:val="21"/>
          <w:lang w:val="zh-CN"/>
        </w:rPr>
        <w:t>同意并向贵方提供了与应答有关的所有证据和资料。</w:t>
      </w:r>
    </w:p>
    <w:p w:rsidR="00704060" w:rsidRDefault="006A6E50">
      <w:pPr>
        <w:autoSpaceDE w:val="0"/>
        <w:autoSpaceDN w:val="0"/>
        <w:spacing w:line="360" w:lineRule="auto"/>
        <w:ind w:firstLine="420"/>
        <w:rPr>
          <w:color w:val="000000"/>
        </w:rPr>
      </w:pPr>
      <w:r>
        <w:rPr>
          <w:color w:val="000000"/>
        </w:rPr>
        <w:t>2</w:t>
      </w:r>
      <w:r>
        <w:rPr>
          <w:rFonts w:hint="eastAsia"/>
          <w:color w:val="000000"/>
        </w:rPr>
        <w:t>、</w:t>
      </w:r>
      <w:r>
        <w:rPr>
          <w:rFonts w:ascii="宋体" w:hint="eastAsia"/>
          <w:color w:val="000000"/>
          <w:szCs w:val="21"/>
          <w:lang w:val="zh-CN"/>
        </w:rPr>
        <w:t>按采购要求，我们的应答总报价为（大写）</w:t>
      </w:r>
      <w:r>
        <w:rPr>
          <w:rFonts w:ascii="宋体"/>
          <w:b/>
          <w:bCs/>
          <w:color w:val="000000"/>
          <w:szCs w:val="21"/>
          <w:u w:val="single"/>
          <w:lang w:val="zh-CN"/>
        </w:rPr>
        <w:t xml:space="preserve">             </w:t>
      </w:r>
      <w:r>
        <w:rPr>
          <w:rFonts w:ascii="宋体" w:hint="eastAsia"/>
          <w:color w:val="000000"/>
          <w:szCs w:val="21"/>
          <w:lang w:val="zh-CN"/>
        </w:rPr>
        <w:t>元人民币。其中，小型企业的产品为（大写）</w:t>
      </w:r>
      <w:r>
        <w:rPr>
          <w:rFonts w:ascii="宋体"/>
          <w:b/>
          <w:bCs/>
          <w:color w:val="000000"/>
          <w:szCs w:val="21"/>
          <w:u w:val="single"/>
          <w:lang w:val="zh-CN"/>
        </w:rPr>
        <w:t xml:space="preserve">             </w:t>
      </w:r>
      <w:r>
        <w:rPr>
          <w:rFonts w:ascii="宋体" w:hint="eastAsia"/>
          <w:color w:val="000000"/>
          <w:szCs w:val="21"/>
          <w:lang w:val="zh-CN"/>
        </w:rPr>
        <w:t>元人民币。</w:t>
      </w:r>
    </w:p>
    <w:p w:rsidR="00704060" w:rsidRDefault="006A6E50">
      <w:pPr>
        <w:autoSpaceDE w:val="0"/>
        <w:autoSpaceDN w:val="0"/>
        <w:spacing w:line="360" w:lineRule="auto"/>
        <w:ind w:firstLine="420"/>
        <w:rPr>
          <w:rFonts w:ascii="宋体"/>
          <w:color w:val="000000"/>
          <w:szCs w:val="21"/>
          <w:lang w:val="zh-CN"/>
        </w:rPr>
      </w:pPr>
      <w:r>
        <w:rPr>
          <w:rFonts w:ascii="宋体"/>
          <w:color w:val="000000"/>
          <w:szCs w:val="21"/>
          <w:lang w:val="zh-CN"/>
        </w:rPr>
        <w:t>3</w:t>
      </w:r>
      <w:r>
        <w:rPr>
          <w:rFonts w:ascii="宋体" w:hint="eastAsia"/>
          <w:color w:val="000000"/>
          <w:szCs w:val="21"/>
          <w:lang w:val="zh-CN"/>
        </w:rPr>
        <w:t>、我们已详细审核全部采购文件及其有效补充文件，我们放弃对采购文件任何误解的权利，提交应答文件后，</w:t>
      </w:r>
      <w:r>
        <w:rPr>
          <w:rFonts w:ascii="宋体" w:hint="eastAsia"/>
          <w:b/>
          <w:color w:val="000000"/>
          <w:szCs w:val="21"/>
          <w:lang w:val="zh-CN"/>
        </w:rPr>
        <w:t>不对采购文件本身提出质疑</w:t>
      </w:r>
      <w:r>
        <w:rPr>
          <w:rFonts w:ascii="宋体" w:hint="eastAsia"/>
          <w:color w:val="000000"/>
          <w:szCs w:val="21"/>
          <w:lang w:val="zh-CN"/>
        </w:rPr>
        <w:t>。</w:t>
      </w:r>
      <w:r>
        <w:rPr>
          <w:rFonts w:ascii="宋体" w:hint="eastAsia"/>
          <w:szCs w:val="21"/>
          <w:lang w:val="zh-CN"/>
        </w:rPr>
        <w:t>否则，属于</w:t>
      </w:r>
      <w:proofErr w:type="gramStart"/>
      <w:r>
        <w:rPr>
          <w:rFonts w:ascii="宋体" w:hint="eastAsia"/>
          <w:szCs w:val="21"/>
          <w:lang w:val="zh-CN"/>
        </w:rPr>
        <w:t>不</w:t>
      </w:r>
      <w:proofErr w:type="gramEnd"/>
      <w:r>
        <w:rPr>
          <w:rFonts w:ascii="宋体" w:hint="eastAsia"/>
          <w:szCs w:val="21"/>
          <w:lang w:val="zh-CN"/>
        </w:rPr>
        <w:t>诚信和故意扰乱政府采购活动行为，我们将无条件接受处罚。</w:t>
      </w:r>
    </w:p>
    <w:p w:rsidR="00704060" w:rsidRDefault="006A6E50">
      <w:pPr>
        <w:autoSpaceDE w:val="0"/>
        <w:autoSpaceDN w:val="0"/>
        <w:spacing w:line="360" w:lineRule="auto"/>
        <w:ind w:firstLine="420"/>
        <w:rPr>
          <w:rFonts w:ascii="宋体"/>
          <w:color w:val="000000"/>
          <w:szCs w:val="21"/>
          <w:lang w:val="zh-CN"/>
        </w:rPr>
      </w:pPr>
      <w:r>
        <w:rPr>
          <w:rFonts w:ascii="宋体"/>
          <w:color w:val="000000"/>
          <w:szCs w:val="21"/>
          <w:lang w:val="zh-CN"/>
        </w:rPr>
        <w:t>4</w:t>
      </w:r>
      <w:r>
        <w:rPr>
          <w:rFonts w:ascii="宋体" w:hint="eastAsia"/>
          <w:color w:val="000000"/>
          <w:szCs w:val="21"/>
          <w:lang w:val="zh-CN"/>
        </w:rPr>
        <w:t>、我们同意从规定的开标日期起遵循本应答文件，并在规定的应答有效期期满之前均具有约束力。</w:t>
      </w:r>
    </w:p>
    <w:p w:rsidR="00704060" w:rsidRDefault="006A6E50">
      <w:pPr>
        <w:autoSpaceDE w:val="0"/>
        <w:autoSpaceDN w:val="0"/>
        <w:spacing w:line="360" w:lineRule="auto"/>
        <w:ind w:firstLine="420"/>
        <w:rPr>
          <w:rFonts w:ascii="宋体"/>
          <w:color w:val="000000"/>
          <w:szCs w:val="21"/>
          <w:lang w:val="zh-CN"/>
        </w:rPr>
      </w:pPr>
      <w:r>
        <w:rPr>
          <w:rFonts w:ascii="宋体"/>
          <w:color w:val="000000"/>
          <w:szCs w:val="21"/>
          <w:lang w:val="zh-CN"/>
        </w:rPr>
        <w:t>5</w:t>
      </w:r>
      <w:r>
        <w:rPr>
          <w:rFonts w:ascii="宋体" w:hint="eastAsia"/>
          <w:color w:val="000000"/>
          <w:szCs w:val="21"/>
          <w:lang w:val="zh-CN"/>
        </w:rPr>
        <w:t>、一旦我方中标，我方将根据采购文件的规定严格履行合同，并保证于承诺的时间完成服务的启动</w:t>
      </w:r>
      <w:r>
        <w:rPr>
          <w:rFonts w:ascii="宋体"/>
          <w:color w:val="000000"/>
          <w:szCs w:val="21"/>
          <w:lang w:val="zh-CN"/>
        </w:rPr>
        <w:t>/</w:t>
      </w:r>
      <w:r>
        <w:rPr>
          <w:rFonts w:ascii="宋体" w:hint="eastAsia"/>
          <w:color w:val="000000"/>
          <w:szCs w:val="21"/>
          <w:lang w:val="zh-CN"/>
        </w:rPr>
        <w:t>集成、调试等服务，交付采购人验收、使用。</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704060" w:rsidRDefault="006A6E50">
      <w:pPr>
        <w:autoSpaceDE w:val="0"/>
        <w:autoSpaceDN w:val="0"/>
        <w:spacing w:line="360" w:lineRule="auto"/>
        <w:ind w:firstLine="420"/>
        <w:rPr>
          <w:rFonts w:ascii="宋体"/>
          <w:color w:val="000000"/>
          <w:szCs w:val="21"/>
          <w:lang w:val="zh-CN"/>
        </w:rPr>
      </w:pPr>
      <w:r>
        <w:rPr>
          <w:rFonts w:ascii="宋体"/>
          <w:color w:val="000000"/>
          <w:szCs w:val="21"/>
          <w:lang w:val="zh-CN"/>
        </w:rPr>
        <w:t>8</w:t>
      </w:r>
      <w:r>
        <w:rPr>
          <w:rFonts w:ascii="宋体" w:hint="eastAsia"/>
          <w:color w:val="000000"/>
          <w:szCs w:val="21"/>
          <w:lang w:val="zh-CN"/>
        </w:rPr>
        <w:t>、与本应答有关的正式联系方式为：</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地</w:t>
      </w:r>
      <w:r>
        <w:rPr>
          <w:rFonts w:ascii="宋体"/>
          <w:color w:val="000000"/>
          <w:szCs w:val="21"/>
          <w:lang w:val="zh-CN"/>
        </w:rPr>
        <w:t xml:space="preserve">   </w:t>
      </w:r>
      <w:r>
        <w:rPr>
          <w:rFonts w:ascii="宋体" w:hint="eastAsia"/>
          <w:color w:val="000000"/>
          <w:szCs w:val="21"/>
          <w:lang w:val="zh-CN"/>
        </w:rPr>
        <w:t>址：</w:t>
      </w:r>
      <w:r>
        <w:rPr>
          <w:rFonts w:ascii="宋体"/>
          <w:color w:val="000000"/>
          <w:szCs w:val="21"/>
          <w:u w:val="single"/>
          <w:lang w:val="zh-CN"/>
        </w:rPr>
        <w:t xml:space="preserve">                       </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电</w:t>
      </w:r>
      <w:r>
        <w:rPr>
          <w:rFonts w:ascii="宋体"/>
          <w:color w:val="000000"/>
          <w:szCs w:val="21"/>
          <w:lang w:val="zh-CN"/>
        </w:rPr>
        <w:t xml:space="preserve">   </w:t>
      </w:r>
      <w:r>
        <w:rPr>
          <w:rFonts w:ascii="宋体" w:hint="eastAsia"/>
          <w:color w:val="000000"/>
          <w:szCs w:val="21"/>
          <w:lang w:val="zh-CN"/>
        </w:rPr>
        <w:t>话：</w:t>
      </w:r>
      <w:r>
        <w:rPr>
          <w:rFonts w:ascii="宋体"/>
          <w:color w:val="000000"/>
          <w:szCs w:val="21"/>
          <w:u w:val="single"/>
          <w:lang w:val="zh-CN"/>
        </w:rPr>
        <w:t xml:space="preserve">                       </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传</w:t>
      </w:r>
      <w:r>
        <w:rPr>
          <w:rFonts w:ascii="宋体"/>
          <w:color w:val="000000"/>
          <w:szCs w:val="21"/>
          <w:lang w:val="zh-CN"/>
        </w:rPr>
        <w:t xml:space="preserve">   </w:t>
      </w:r>
      <w:r>
        <w:rPr>
          <w:rFonts w:ascii="宋体" w:hint="eastAsia"/>
          <w:color w:val="000000"/>
          <w:szCs w:val="21"/>
          <w:lang w:val="zh-CN"/>
        </w:rPr>
        <w:t>真：</w:t>
      </w:r>
      <w:r>
        <w:rPr>
          <w:rFonts w:ascii="宋体"/>
          <w:color w:val="000000"/>
          <w:szCs w:val="21"/>
          <w:u w:val="single"/>
          <w:lang w:val="zh-CN"/>
        </w:rPr>
        <w:t xml:space="preserve">                       </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开户银行：</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银行账号：</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供应商授权代表姓名（签字）：</w:t>
      </w:r>
      <w:r>
        <w:rPr>
          <w:rFonts w:ascii="宋体"/>
          <w:color w:val="000000"/>
          <w:szCs w:val="21"/>
          <w:u w:val="single"/>
          <w:lang w:val="zh-CN"/>
        </w:rPr>
        <w:t xml:space="preserve">         </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供应商名称：</w:t>
      </w:r>
      <w:r>
        <w:rPr>
          <w:rFonts w:ascii="宋体"/>
          <w:color w:val="000000"/>
          <w:szCs w:val="21"/>
          <w:u w:val="single"/>
          <w:lang w:val="zh-CN"/>
        </w:rPr>
        <w:t xml:space="preserve">                 </w:t>
      </w:r>
      <w:r>
        <w:rPr>
          <w:rFonts w:ascii="宋体" w:hint="eastAsia"/>
          <w:color w:val="000000"/>
          <w:szCs w:val="21"/>
          <w:lang w:val="zh-CN"/>
        </w:rPr>
        <w:t>（盖章）</w:t>
      </w:r>
    </w:p>
    <w:p w:rsidR="00704060" w:rsidRDefault="006A6E50">
      <w:pPr>
        <w:autoSpaceDE w:val="0"/>
        <w:autoSpaceDN w:val="0"/>
        <w:spacing w:line="360" w:lineRule="auto"/>
        <w:ind w:firstLine="420"/>
        <w:rPr>
          <w:rFonts w:ascii="宋体"/>
          <w:color w:val="000000"/>
          <w:szCs w:val="21"/>
          <w:lang w:val="zh-CN"/>
        </w:rPr>
      </w:pPr>
      <w:r>
        <w:rPr>
          <w:rFonts w:ascii="宋体" w:hint="eastAsia"/>
          <w:color w:val="000000"/>
          <w:szCs w:val="21"/>
          <w:lang w:val="zh-CN"/>
        </w:rPr>
        <w:t>日</w:t>
      </w:r>
      <w:r>
        <w:rPr>
          <w:rFonts w:ascii="宋体"/>
          <w:color w:val="000000"/>
          <w:szCs w:val="21"/>
          <w:lang w:val="zh-CN"/>
        </w:rPr>
        <w:t xml:space="preserve">    </w:t>
      </w:r>
      <w:r>
        <w:rPr>
          <w:rFonts w:ascii="宋体" w:hint="eastAsia"/>
          <w:color w:val="000000"/>
          <w:szCs w:val="21"/>
          <w:lang w:val="zh-CN"/>
        </w:rPr>
        <w:t>期：</w:t>
      </w:r>
      <w:r>
        <w:rPr>
          <w:rFonts w:ascii="宋体"/>
          <w:color w:val="000000"/>
          <w:szCs w:val="21"/>
          <w:u w:val="single"/>
          <w:lang w:val="zh-CN"/>
        </w:rPr>
        <w:t xml:space="preserve">       </w:t>
      </w:r>
      <w:r>
        <w:rPr>
          <w:rFonts w:ascii="宋体" w:hint="eastAsia"/>
          <w:color w:val="000000"/>
          <w:szCs w:val="21"/>
          <w:lang w:val="zh-CN"/>
        </w:rPr>
        <w:t>年</w:t>
      </w:r>
      <w:r>
        <w:rPr>
          <w:rFonts w:ascii="宋体"/>
          <w:color w:val="000000"/>
          <w:szCs w:val="21"/>
          <w:u w:val="single"/>
          <w:lang w:val="zh-CN"/>
        </w:rPr>
        <w:t xml:space="preserve">    </w:t>
      </w:r>
      <w:r>
        <w:rPr>
          <w:rFonts w:ascii="宋体" w:hint="eastAsia"/>
          <w:color w:val="000000"/>
          <w:szCs w:val="21"/>
          <w:lang w:val="zh-CN"/>
        </w:rPr>
        <w:t>月</w:t>
      </w:r>
      <w:r>
        <w:rPr>
          <w:rFonts w:ascii="宋体"/>
          <w:color w:val="000000"/>
          <w:szCs w:val="21"/>
          <w:u w:val="single"/>
          <w:lang w:val="zh-CN"/>
        </w:rPr>
        <w:t xml:space="preserve">    </w:t>
      </w:r>
      <w:r>
        <w:rPr>
          <w:rFonts w:ascii="宋体" w:hint="eastAsia"/>
          <w:color w:val="000000"/>
          <w:szCs w:val="21"/>
          <w:lang w:val="zh-CN"/>
        </w:rPr>
        <w:t>日</w:t>
      </w:r>
    </w:p>
    <w:p w:rsidR="00704060" w:rsidRDefault="00704060">
      <w:pPr>
        <w:widowControl/>
        <w:spacing w:line="240" w:lineRule="atLeast"/>
        <w:ind w:firstLine="420"/>
        <w:jc w:val="left"/>
        <w:rPr>
          <w:rFonts w:ascii="宋体"/>
          <w:color w:val="000000"/>
          <w:kern w:val="0"/>
          <w:szCs w:val="21"/>
          <w:lang w:val="zh-CN"/>
        </w:rPr>
      </w:pPr>
    </w:p>
    <w:p w:rsidR="00704060" w:rsidRDefault="00704060">
      <w:pPr>
        <w:widowControl/>
        <w:spacing w:line="240" w:lineRule="atLeast"/>
        <w:ind w:firstLine="420"/>
        <w:jc w:val="left"/>
        <w:rPr>
          <w:rFonts w:ascii="宋体"/>
          <w:color w:val="000000"/>
          <w:kern w:val="0"/>
          <w:szCs w:val="21"/>
          <w:lang w:val="zh-CN"/>
        </w:rPr>
      </w:pPr>
    </w:p>
    <w:p w:rsidR="00704060" w:rsidRDefault="00704060">
      <w:pPr>
        <w:widowControl/>
        <w:spacing w:line="240" w:lineRule="atLeast"/>
        <w:ind w:firstLine="420"/>
        <w:jc w:val="left"/>
        <w:rPr>
          <w:rFonts w:ascii="宋体"/>
          <w:color w:val="000000"/>
          <w:kern w:val="0"/>
          <w:szCs w:val="21"/>
          <w:lang w:val="zh-CN"/>
        </w:rPr>
      </w:pPr>
    </w:p>
    <w:p w:rsidR="00704060" w:rsidRDefault="006A6E50">
      <w:pPr>
        <w:widowControl/>
        <w:spacing w:line="360" w:lineRule="auto"/>
        <w:jc w:val="left"/>
        <w:rPr>
          <w:rFonts w:ascii="宋体"/>
          <w:b/>
          <w:color w:val="000000"/>
          <w:kern w:val="0"/>
          <w:szCs w:val="21"/>
          <w:lang w:val="zh-CN"/>
        </w:rPr>
      </w:pPr>
      <w:r>
        <w:rPr>
          <w:rFonts w:ascii="宋体" w:hint="eastAsia"/>
          <w:b/>
          <w:color w:val="000000"/>
          <w:kern w:val="0"/>
          <w:szCs w:val="21"/>
          <w:lang w:val="zh-CN"/>
        </w:rPr>
        <w:lastRenderedPageBreak/>
        <w:t>目录二、法定代表人授权书格式</w:t>
      </w:r>
    </w:p>
    <w:p w:rsidR="00704060" w:rsidRDefault="006A6E50">
      <w:pPr>
        <w:widowControl/>
        <w:spacing w:line="360" w:lineRule="auto"/>
        <w:ind w:firstLine="720"/>
        <w:jc w:val="center"/>
        <w:outlineLvl w:val="0"/>
        <w:rPr>
          <w:rFonts w:ascii="黑体" w:eastAsia="黑体" w:hAnsi="宋体"/>
          <w:color w:val="000000"/>
          <w:kern w:val="0"/>
          <w:sz w:val="36"/>
          <w:szCs w:val="36"/>
          <w:lang w:val="zh-CN"/>
        </w:rPr>
      </w:pPr>
      <w:r>
        <w:rPr>
          <w:rFonts w:ascii="黑体" w:eastAsia="黑体" w:hAnsi="宋体" w:hint="eastAsia"/>
          <w:color w:val="000000"/>
          <w:kern w:val="0"/>
          <w:sz w:val="36"/>
          <w:szCs w:val="36"/>
          <w:lang w:val="zh-CN"/>
        </w:rPr>
        <w:t>法定代表人授权委托书</w:t>
      </w:r>
    </w:p>
    <w:p w:rsidR="00704060" w:rsidRDefault="006A6E50">
      <w:pPr>
        <w:widowControl/>
        <w:spacing w:line="360" w:lineRule="auto"/>
        <w:jc w:val="left"/>
        <w:rPr>
          <w:rFonts w:ascii="宋体"/>
          <w:color w:val="000000"/>
          <w:szCs w:val="21"/>
          <w:lang w:val="zh-CN"/>
        </w:rPr>
      </w:pPr>
      <w:r>
        <w:rPr>
          <w:rFonts w:ascii="宋体" w:hint="eastAsia"/>
          <w:color w:val="000000"/>
          <w:szCs w:val="21"/>
          <w:lang w:val="zh-CN"/>
        </w:rPr>
        <w:t>南京市口腔医院采购中心</w:t>
      </w:r>
      <w:r>
        <w:rPr>
          <w:rFonts w:ascii="宋体" w:hint="eastAsia"/>
          <w:color w:val="000000"/>
          <w:kern w:val="0"/>
          <w:szCs w:val="21"/>
          <w:lang w:val="zh-CN"/>
        </w:rPr>
        <w:t>：</w:t>
      </w:r>
    </w:p>
    <w:p w:rsidR="00704060" w:rsidRDefault="006A6E50">
      <w:pPr>
        <w:widowControl/>
        <w:spacing w:line="360" w:lineRule="auto"/>
        <w:ind w:firstLine="420"/>
        <w:jc w:val="left"/>
        <w:rPr>
          <w:rFonts w:ascii="宋体"/>
          <w:color w:val="000000"/>
          <w:kern w:val="0"/>
          <w:szCs w:val="21"/>
          <w:lang w:val="zh-CN"/>
        </w:rPr>
      </w:pPr>
      <w:r>
        <w:rPr>
          <w:rFonts w:ascii="宋体" w:hint="eastAsia"/>
          <w:color w:val="000000"/>
          <w:kern w:val="0"/>
          <w:szCs w:val="21"/>
          <w:lang w:val="zh-CN"/>
        </w:rPr>
        <w:t>本授权书声明：注册于</w:t>
      </w:r>
      <w:r>
        <w:rPr>
          <w:rFonts w:ascii="宋体"/>
          <w:color w:val="000000"/>
          <w:kern w:val="0"/>
          <w:szCs w:val="21"/>
          <w:u w:val="single"/>
          <w:lang w:val="zh-CN"/>
        </w:rPr>
        <w:t xml:space="preserve">                             </w:t>
      </w:r>
      <w:r>
        <w:rPr>
          <w:rFonts w:ascii="宋体" w:hint="eastAsia"/>
          <w:color w:val="000000"/>
          <w:kern w:val="0"/>
          <w:szCs w:val="21"/>
          <w:lang w:val="zh-CN"/>
        </w:rPr>
        <w:t>（应答人住址）的</w:t>
      </w:r>
      <w:r>
        <w:rPr>
          <w:rFonts w:ascii="宋体"/>
          <w:color w:val="000000"/>
          <w:kern w:val="0"/>
          <w:szCs w:val="21"/>
          <w:u w:val="single"/>
          <w:lang w:val="zh-CN"/>
        </w:rPr>
        <w:t xml:space="preserve">                 </w:t>
      </w:r>
      <w:r>
        <w:rPr>
          <w:rFonts w:ascii="宋体" w:hint="eastAsia"/>
          <w:color w:val="000000"/>
          <w:kern w:val="0"/>
          <w:szCs w:val="21"/>
          <w:lang w:val="zh-CN"/>
        </w:rPr>
        <w:t>（应答人名称）法定代表人</w:t>
      </w:r>
      <w:r>
        <w:rPr>
          <w:rFonts w:ascii="宋体"/>
          <w:color w:val="000000"/>
          <w:kern w:val="0"/>
          <w:szCs w:val="21"/>
          <w:u w:val="single"/>
          <w:lang w:val="zh-CN"/>
        </w:rPr>
        <w:t xml:space="preserve">                      </w:t>
      </w:r>
      <w:r>
        <w:rPr>
          <w:rFonts w:ascii="宋体" w:hint="eastAsia"/>
          <w:color w:val="000000"/>
          <w:kern w:val="0"/>
          <w:szCs w:val="21"/>
          <w:lang w:val="zh-CN"/>
        </w:rPr>
        <w:t>（法定代表人姓名、职务）代表本公司授权在下面签字的</w:t>
      </w:r>
      <w:r>
        <w:rPr>
          <w:rFonts w:ascii="宋体"/>
          <w:color w:val="000000"/>
          <w:kern w:val="0"/>
          <w:szCs w:val="21"/>
          <w:u w:val="single"/>
          <w:lang w:val="zh-CN"/>
        </w:rPr>
        <w:t xml:space="preserve">            </w:t>
      </w:r>
      <w:r>
        <w:rPr>
          <w:rFonts w:ascii="宋体" w:hint="eastAsia"/>
          <w:color w:val="000000"/>
          <w:kern w:val="0"/>
          <w:szCs w:val="21"/>
          <w:lang w:val="zh-CN"/>
        </w:rPr>
        <w:t>（应答人代表姓名、职务）为本公司的合法代理人，就贵方组织的</w:t>
      </w:r>
      <w:r>
        <w:rPr>
          <w:rFonts w:ascii="宋体"/>
          <w:b/>
          <w:bCs/>
          <w:color w:val="000000"/>
          <w:kern w:val="0"/>
          <w:szCs w:val="21"/>
          <w:u w:val="single"/>
          <w:lang w:val="zh-CN"/>
        </w:rPr>
        <w:t xml:space="preserve">                            </w:t>
      </w:r>
      <w:r>
        <w:rPr>
          <w:rFonts w:ascii="宋体" w:hint="eastAsia"/>
          <w:color w:val="000000"/>
          <w:kern w:val="0"/>
          <w:szCs w:val="21"/>
          <w:lang w:val="zh-CN"/>
        </w:rPr>
        <w:t>（项目名称），</w:t>
      </w:r>
      <w:r>
        <w:rPr>
          <w:rFonts w:ascii="宋体" w:hAnsi="宋体" w:hint="eastAsia"/>
          <w:b/>
          <w:color w:val="000000"/>
          <w:szCs w:val="21"/>
          <w:u w:val="single"/>
        </w:rPr>
        <w:t xml:space="preserve">             </w:t>
      </w:r>
      <w:r>
        <w:rPr>
          <w:rFonts w:ascii="宋体" w:hint="eastAsia"/>
          <w:color w:val="000000"/>
          <w:kern w:val="0"/>
          <w:szCs w:val="21"/>
          <w:lang w:val="zh-CN"/>
        </w:rPr>
        <w:t>（项目编号）应答，以本公司名义处理一切与之有关的事务。</w:t>
      </w:r>
    </w:p>
    <w:p w:rsidR="00704060" w:rsidRDefault="006A6E50">
      <w:pPr>
        <w:widowControl/>
        <w:spacing w:line="360" w:lineRule="auto"/>
        <w:ind w:firstLine="408"/>
        <w:jc w:val="left"/>
        <w:rPr>
          <w:rFonts w:ascii="宋体"/>
          <w:color w:val="000000"/>
          <w:kern w:val="0"/>
          <w:szCs w:val="21"/>
          <w:lang w:val="zh-CN"/>
        </w:rPr>
      </w:pPr>
      <w:r>
        <w:rPr>
          <w:rFonts w:ascii="宋体" w:hint="eastAsia"/>
          <w:color w:val="000000"/>
          <w:kern w:val="0"/>
          <w:szCs w:val="21"/>
          <w:lang w:val="zh-CN"/>
        </w:rPr>
        <w:t>本授权书于</w:t>
      </w:r>
      <w:r>
        <w:rPr>
          <w:rFonts w:ascii="宋体"/>
          <w:color w:val="000000"/>
          <w:kern w:val="0"/>
          <w:szCs w:val="21"/>
          <w:lang w:val="zh-CN"/>
        </w:rPr>
        <w:t xml:space="preserve">    </w:t>
      </w:r>
      <w:r>
        <w:rPr>
          <w:rFonts w:ascii="宋体" w:hint="eastAsia"/>
          <w:color w:val="000000"/>
          <w:kern w:val="0"/>
          <w:szCs w:val="21"/>
          <w:lang w:val="zh-CN"/>
        </w:rPr>
        <w:t>年</w:t>
      </w:r>
      <w:r>
        <w:rPr>
          <w:rFonts w:ascii="宋体"/>
          <w:color w:val="000000"/>
          <w:kern w:val="0"/>
          <w:szCs w:val="21"/>
          <w:lang w:val="zh-CN"/>
        </w:rPr>
        <w:t xml:space="preserve">  </w:t>
      </w:r>
      <w:r>
        <w:rPr>
          <w:rFonts w:ascii="宋体" w:hint="eastAsia"/>
          <w:color w:val="000000"/>
          <w:kern w:val="0"/>
          <w:szCs w:val="21"/>
          <w:lang w:val="zh-CN"/>
        </w:rPr>
        <w:t>月</w:t>
      </w:r>
      <w:r>
        <w:rPr>
          <w:rFonts w:ascii="宋体"/>
          <w:color w:val="000000"/>
          <w:kern w:val="0"/>
          <w:szCs w:val="21"/>
          <w:lang w:val="zh-CN"/>
        </w:rPr>
        <w:t xml:space="preserve">  </w:t>
      </w:r>
      <w:r>
        <w:rPr>
          <w:rFonts w:ascii="宋体" w:hint="eastAsia"/>
          <w:color w:val="000000"/>
          <w:kern w:val="0"/>
          <w:szCs w:val="21"/>
          <w:lang w:val="zh-CN"/>
        </w:rPr>
        <w:t>日签字生效，特此声明。</w:t>
      </w:r>
    </w:p>
    <w:p w:rsidR="00704060" w:rsidRDefault="00704060">
      <w:pPr>
        <w:widowControl/>
        <w:spacing w:line="360" w:lineRule="auto"/>
        <w:ind w:firstLine="408"/>
        <w:jc w:val="left"/>
        <w:rPr>
          <w:rFonts w:ascii="宋体"/>
          <w:color w:val="000000"/>
          <w:kern w:val="0"/>
          <w:szCs w:val="21"/>
          <w:lang w:val="zh-CN"/>
        </w:rPr>
      </w:pPr>
    </w:p>
    <w:p w:rsidR="00704060" w:rsidRDefault="006A6E50">
      <w:pPr>
        <w:widowControl/>
        <w:spacing w:line="360" w:lineRule="auto"/>
        <w:ind w:firstLineChars="200" w:firstLine="420"/>
        <w:jc w:val="left"/>
        <w:rPr>
          <w:rFonts w:ascii="宋体"/>
          <w:kern w:val="0"/>
          <w:szCs w:val="21"/>
          <w:lang w:val="zh-CN"/>
        </w:rPr>
      </w:pPr>
      <w:r>
        <w:rPr>
          <w:rFonts w:ascii="宋体" w:hint="eastAsia"/>
          <w:kern w:val="0"/>
          <w:szCs w:val="21"/>
          <w:lang w:val="zh-CN"/>
        </w:rPr>
        <w:t>法定代表人签字：</w:t>
      </w:r>
    </w:p>
    <w:p w:rsidR="00704060" w:rsidRDefault="006A6E50">
      <w:pPr>
        <w:widowControl/>
        <w:spacing w:line="360" w:lineRule="auto"/>
        <w:jc w:val="left"/>
        <w:rPr>
          <w:rFonts w:ascii="宋体"/>
          <w:kern w:val="0"/>
          <w:szCs w:val="21"/>
          <w:lang w:val="zh-CN"/>
        </w:rPr>
      </w:pPr>
      <w:r>
        <w:rPr>
          <w:rFonts w:ascii="宋体"/>
          <w:kern w:val="0"/>
          <w:szCs w:val="21"/>
          <w:lang w:val="zh-CN"/>
        </w:rPr>
        <w:t xml:space="preserve">    </w:t>
      </w:r>
      <w:r>
        <w:rPr>
          <w:rFonts w:ascii="宋体" w:hint="eastAsia"/>
          <w:kern w:val="0"/>
          <w:szCs w:val="21"/>
          <w:lang w:val="zh-CN"/>
        </w:rPr>
        <w:t>授权委托人签字：</w:t>
      </w:r>
      <w:r>
        <w:rPr>
          <w:rFonts w:ascii="宋体"/>
          <w:kern w:val="0"/>
          <w:szCs w:val="21"/>
          <w:lang w:val="zh-CN"/>
        </w:rPr>
        <w:t xml:space="preserve">                    </w:t>
      </w:r>
    </w:p>
    <w:p w:rsidR="00704060" w:rsidRDefault="006A6E50">
      <w:pPr>
        <w:widowControl/>
        <w:tabs>
          <w:tab w:val="left" w:pos="1440"/>
        </w:tabs>
        <w:spacing w:line="360" w:lineRule="auto"/>
        <w:ind w:firstLine="420"/>
        <w:jc w:val="left"/>
        <w:rPr>
          <w:rFonts w:ascii="宋体"/>
          <w:kern w:val="0"/>
          <w:szCs w:val="21"/>
          <w:lang w:val="zh-CN"/>
        </w:rPr>
      </w:pPr>
      <w:r>
        <w:rPr>
          <w:rFonts w:ascii="宋体" w:hint="eastAsia"/>
          <w:kern w:val="0"/>
          <w:szCs w:val="21"/>
          <w:lang w:val="zh-CN"/>
        </w:rPr>
        <w:t>日</w:t>
      </w:r>
      <w:r>
        <w:rPr>
          <w:rFonts w:ascii="宋体"/>
          <w:kern w:val="0"/>
          <w:szCs w:val="21"/>
          <w:lang w:val="zh-CN"/>
        </w:rPr>
        <w:t xml:space="preserve">        </w:t>
      </w:r>
      <w:r>
        <w:rPr>
          <w:rFonts w:ascii="宋体" w:hint="eastAsia"/>
          <w:kern w:val="0"/>
          <w:szCs w:val="21"/>
          <w:lang w:val="zh-CN"/>
        </w:rPr>
        <w:t>期：</w:t>
      </w:r>
      <w:r>
        <w:rPr>
          <w:rFonts w:ascii="宋体"/>
          <w:kern w:val="0"/>
          <w:szCs w:val="21"/>
          <w:lang w:val="zh-CN"/>
        </w:rPr>
        <w:t xml:space="preserve">        </w:t>
      </w:r>
      <w:r>
        <w:rPr>
          <w:rFonts w:ascii="宋体" w:hint="eastAsia"/>
          <w:kern w:val="0"/>
          <w:szCs w:val="21"/>
          <w:lang w:val="zh-CN"/>
        </w:rPr>
        <w:t>年</w:t>
      </w:r>
      <w:r>
        <w:rPr>
          <w:rFonts w:ascii="宋体"/>
          <w:kern w:val="0"/>
          <w:szCs w:val="21"/>
          <w:lang w:val="zh-CN"/>
        </w:rPr>
        <w:t xml:space="preserve">    </w:t>
      </w:r>
      <w:r>
        <w:rPr>
          <w:rFonts w:ascii="宋体" w:hint="eastAsia"/>
          <w:kern w:val="0"/>
          <w:szCs w:val="21"/>
          <w:lang w:val="zh-CN"/>
        </w:rPr>
        <w:t>月</w:t>
      </w:r>
      <w:r>
        <w:rPr>
          <w:rFonts w:ascii="宋体"/>
          <w:kern w:val="0"/>
          <w:szCs w:val="21"/>
          <w:lang w:val="zh-CN"/>
        </w:rPr>
        <w:t xml:space="preserve">    </w:t>
      </w:r>
      <w:r>
        <w:rPr>
          <w:rFonts w:ascii="宋体" w:hint="eastAsia"/>
          <w:kern w:val="0"/>
          <w:szCs w:val="21"/>
          <w:lang w:val="zh-CN"/>
        </w:rPr>
        <w:t>日</w:t>
      </w:r>
    </w:p>
    <w:p w:rsidR="00704060" w:rsidRDefault="006A6E50">
      <w:pPr>
        <w:widowControl/>
        <w:spacing w:line="360" w:lineRule="auto"/>
        <w:jc w:val="left"/>
        <w:rPr>
          <w:rFonts w:ascii="宋体"/>
          <w:b/>
          <w:color w:val="000000"/>
          <w:kern w:val="0"/>
          <w:szCs w:val="21"/>
          <w:lang w:val="zh-CN"/>
        </w:rPr>
      </w:pPr>
      <w:r>
        <w:rPr>
          <w:rFonts w:ascii="宋体" w:hint="eastAsia"/>
          <w:b/>
          <w:color w:val="000000"/>
          <w:kern w:val="0"/>
          <w:szCs w:val="21"/>
          <w:lang w:val="zh-CN"/>
        </w:rPr>
        <w:t>法人身份证复印件</w:t>
      </w:r>
      <w:r>
        <w:rPr>
          <w:rFonts w:ascii="宋体" w:hint="eastAsia"/>
          <w:b/>
          <w:color w:val="000000"/>
          <w:kern w:val="0"/>
          <w:szCs w:val="21"/>
        </w:rPr>
        <w:t xml:space="preserve">                             授权代表身份证复印件</w:t>
      </w:r>
    </w:p>
    <w:p w:rsidR="00704060" w:rsidRDefault="00704060">
      <w:pPr>
        <w:widowControl/>
        <w:spacing w:line="360" w:lineRule="auto"/>
        <w:jc w:val="left"/>
        <w:rPr>
          <w:rFonts w:ascii="宋体"/>
          <w:b/>
          <w:color w:val="000000"/>
          <w:kern w:val="0"/>
          <w:szCs w:val="21"/>
          <w:lang w:val="zh-CN"/>
        </w:rPr>
      </w:pPr>
    </w:p>
    <w:p w:rsidR="00704060" w:rsidRDefault="00704060">
      <w:pPr>
        <w:widowControl/>
        <w:spacing w:line="360" w:lineRule="auto"/>
        <w:jc w:val="left"/>
        <w:rPr>
          <w:rFonts w:ascii="宋体"/>
          <w:b/>
          <w:color w:val="000000"/>
          <w:kern w:val="0"/>
          <w:szCs w:val="21"/>
          <w:lang w:val="zh-CN"/>
        </w:rPr>
      </w:pPr>
    </w:p>
    <w:p w:rsidR="00704060" w:rsidRDefault="00704060">
      <w:pPr>
        <w:widowControl/>
        <w:spacing w:line="360" w:lineRule="auto"/>
        <w:jc w:val="left"/>
        <w:rPr>
          <w:rFonts w:ascii="宋体"/>
          <w:b/>
          <w:color w:val="000000"/>
          <w:kern w:val="0"/>
          <w:szCs w:val="21"/>
          <w:lang w:val="zh-CN"/>
        </w:rPr>
      </w:pPr>
    </w:p>
    <w:p w:rsidR="00704060" w:rsidRDefault="00704060">
      <w:pPr>
        <w:widowControl/>
        <w:spacing w:line="360" w:lineRule="auto"/>
        <w:jc w:val="left"/>
        <w:rPr>
          <w:rFonts w:ascii="宋体"/>
          <w:b/>
          <w:color w:val="000000"/>
          <w:kern w:val="0"/>
          <w:szCs w:val="21"/>
          <w:lang w:val="zh-CN"/>
        </w:rPr>
      </w:pPr>
    </w:p>
    <w:p w:rsidR="00704060" w:rsidRDefault="006A6E50">
      <w:pPr>
        <w:widowControl/>
        <w:spacing w:line="360" w:lineRule="auto"/>
        <w:jc w:val="left"/>
        <w:rPr>
          <w:rFonts w:ascii="宋体"/>
          <w:b/>
          <w:color w:val="000000"/>
          <w:kern w:val="0"/>
          <w:szCs w:val="21"/>
          <w:lang w:val="zh-CN"/>
        </w:rPr>
      </w:pPr>
      <w:r>
        <w:rPr>
          <w:rFonts w:ascii="宋体" w:hint="eastAsia"/>
          <w:b/>
          <w:color w:val="000000"/>
          <w:kern w:val="0"/>
          <w:szCs w:val="21"/>
          <w:lang w:val="zh-CN"/>
        </w:rPr>
        <w:t>目录三、报价一览表格式</w:t>
      </w:r>
    </w:p>
    <w:p w:rsidR="00704060" w:rsidRDefault="006A6E50">
      <w:pPr>
        <w:widowControl/>
        <w:spacing w:line="360" w:lineRule="auto"/>
        <w:jc w:val="left"/>
        <w:rPr>
          <w:rFonts w:ascii="宋体"/>
          <w:b/>
          <w:color w:val="000000"/>
          <w:kern w:val="0"/>
          <w:szCs w:val="21"/>
          <w:lang w:val="zh-CN"/>
        </w:rPr>
      </w:pPr>
      <w:r>
        <w:rPr>
          <w:rFonts w:ascii="宋体" w:hint="eastAsia"/>
          <w:b/>
          <w:color w:val="000000"/>
          <w:kern w:val="0"/>
          <w:szCs w:val="21"/>
          <w:lang w:val="zh-CN"/>
        </w:rPr>
        <w:t xml:space="preserve">                            </w:t>
      </w:r>
      <w:r>
        <w:rPr>
          <w:rFonts w:ascii="黑体" w:eastAsia="黑体" w:hAnsi="宋体" w:hint="eastAsia"/>
          <w:color w:val="000000"/>
          <w:kern w:val="0"/>
          <w:sz w:val="36"/>
          <w:szCs w:val="36"/>
          <w:lang w:val="zh-CN"/>
        </w:rPr>
        <w:t xml:space="preserve">     报价一览表</w:t>
      </w:r>
    </w:p>
    <w:p w:rsidR="008003D6" w:rsidRDefault="008003D6" w:rsidP="008003D6">
      <w:pPr>
        <w:spacing w:line="360" w:lineRule="auto"/>
        <w:ind w:firstLineChars="117" w:firstLine="246"/>
        <w:rPr>
          <w:rFonts w:ascii="Arial" w:hAnsi="Arial"/>
        </w:rPr>
      </w:pPr>
      <w:r w:rsidRPr="000422CC">
        <w:rPr>
          <w:rFonts w:ascii="Arial" w:hAnsi="Arial" w:hint="eastAsia"/>
        </w:rPr>
        <w:t>监理费由采取固定费率，按《建设工程监理与相关服务收费管理规定》</w:t>
      </w:r>
      <w:proofErr w:type="gramStart"/>
      <w:r w:rsidRPr="000422CC">
        <w:rPr>
          <w:rFonts w:ascii="Arial" w:hAnsi="Arial" w:hint="eastAsia"/>
        </w:rPr>
        <w:t>发改价格</w:t>
      </w:r>
      <w:proofErr w:type="gramEnd"/>
      <w:r w:rsidRPr="000422CC">
        <w:rPr>
          <w:rFonts w:ascii="Arial" w:hAnsi="Arial" w:hint="eastAsia"/>
        </w:rPr>
        <w:t>〔</w:t>
      </w:r>
      <w:r w:rsidRPr="000422CC">
        <w:rPr>
          <w:rFonts w:ascii="Arial" w:hAnsi="Arial"/>
        </w:rPr>
        <w:t>2007</w:t>
      </w:r>
      <w:r w:rsidRPr="000422CC">
        <w:rPr>
          <w:rFonts w:ascii="Arial" w:hAnsi="Arial"/>
        </w:rPr>
        <w:t>〕</w:t>
      </w:r>
      <w:r w:rsidRPr="000422CC">
        <w:rPr>
          <w:rFonts w:ascii="Arial" w:hAnsi="Arial"/>
        </w:rPr>
        <w:t>670</w:t>
      </w:r>
      <w:r w:rsidRPr="000422CC">
        <w:rPr>
          <w:rFonts w:ascii="Arial" w:hAnsi="Arial"/>
        </w:rPr>
        <w:t>号文下浮</w:t>
      </w:r>
      <w:r w:rsidRPr="000422CC">
        <w:rPr>
          <w:rFonts w:ascii="Arial" w:hAnsi="Arial" w:hint="eastAsia"/>
        </w:rPr>
        <w:t>（</w:t>
      </w:r>
      <w:r w:rsidRPr="000422CC">
        <w:rPr>
          <w:rFonts w:ascii="Arial" w:hAnsi="Arial" w:hint="eastAsia"/>
        </w:rPr>
        <w:t xml:space="preserve">    </w:t>
      </w:r>
      <w:r w:rsidRPr="000422CC">
        <w:rPr>
          <w:rFonts w:ascii="Arial" w:hAnsi="Arial" w:hint="eastAsia"/>
        </w:rPr>
        <w:t>）</w:t>
      </w:r>
      <w:r w:rsidRPr="000422CC">
        <w:rPr>
          <w:rFonts w:ascii="Arial" w:hAnsi="Arial"/>
        </w:rPr>
        <w:t>%</w:t>
      </w:r>
      <w:r w:rsidRPr="000422CC">
        <w:rPr>
          <w:rFonts w:ascii="Arial" w:hAnsi="Arial"/>
        </w:rPr>
        <w:t>计算作为监理费。</w:t>
      </w:r>
    </w:p>
    <w:p w:rsidR="00704060" w:rsidRPr="008003D6" w:rsidRDefault="00704060">
      <w:pPr>
        <w:widowControl/>
        <w:spacing w:line="360" w:lineRule="auto"/>
        <w:jc w:val="left"/>
        <w:rPr>
          <w:rFonts w:ascii="宋体"/>
          <w:b/>
          <w:color w:val="000000"/>
          <w:kern w:val="0"/>
          <w:szCs w:val="21"/>
        </w:rPr>
      </w:pPr>
    </w:p>
    <w:p w:rsidR="00704060" w:rsidRDefault="00704060">
      <w:pPr>
        <w:widowControl/>
        <w:spacing w:line="360" w:lineRule="auto"/>
        <w:jc w:val="left"/>
        <w:rPr>
          <w:rFonts w:ascii="宋体"/>
          <w:b/>
          <w:color w:val="000000"/>
          <w:kern w:val="0"/>
          <w:szCs w:val="21"/>
          <w:lang w:val="zh-CN"/>
        </w:rPr>
      </w:pPr>
    </w:p>
    <w:p w:rsidR="00704060" w:rsidRDefault="006A6E50">
      <w:pPr>
        <w:widowControl/>
        <w:spacing w:line="360" w:lineRule="auto"/>
        <w:jc w:val="left"/>
        <w:rPr>
          <w:rFonts w:ascii="宋体"/>
          <w:b/>
          <w:color w:val="000000"/>
          <w:kern w:val="0"/>
          <w:szCs w:val="21"/>
          <w:lang w:val="zh-CN"/>
        </w:rPr>
      </w:pPr>
      <w:r>
        <w:rPr>
          <w:rFonts w:ascii="宋体" w:hint="eastAsia"/>
          <w:b/>
          <w:color w:val="000000"/>
          <w:kern w:val="0"/>
          <w:szCs w:val="21"/>
          <w:lang w:val="zh-CN"/>
        </w:rPr>
        <w:t>目录四、资格证明文件（</w:t>
      </w:r>
      <w:r>
        <w:rPr>
          <w:rFonts w:ascii="宋体" w:hint="eastAsia"/>
          <w:b/>
          <w:color w:val="FF0000"/>
          <w:kern w:val="0"/>
          <w:szCs w:val="21"/>
          <w:lang w:val="zh-CN"/>
        </w:rPr>
        <w:t>不得缺项</w:t>
      </w:r>
      <w:r>
        <w:rPr>
          <w:rFonts w:ascii="宋体" w:hint="eastAsia"/>
          <w:b/>
          <w:color w:val="000000"/>
          <w:kern w:val="0"/>
          <w:szCs w:val="21"/>
          <w:lang w:val="zh-CN"/>
        </w:rPr>
        <w:t>）</w:t>
      </w:r>
    </w:p>
    <w:p w:rsidR="00704060" w:rsidRDefault="006A6E50">
      <w:pPr>
        <w:numPr>
          <w:ilvl w:val="0"/>
          <w:numId w:val="4"/>
        </w:numPr>
        <w:spacing w:line="329" w:lineRule="auto"/>
        <w:rPr>
          <w:rFonts w:hAnsi="宋体"/>
        </w:rPr>
      </w:pPr>
      <w:r>
        <w:rPr>
          <w:rFonts w:hAnsi="宋体"/>
        </w:rPr>
        <w:t>法人或者其他组织的营业执照等证明文件；</w:t>
      </w:r>
    </w:p>
    <w:p w:rsidR="00704060" w:rsidRDefault="006A6E50">
      <w:pPr>
        <w:numPr>
          <w:ilvl w:val="0"/>
          <w:numId w:val="4"/>
        </w:numPr>
        <w:spacing w:line="329" w:lineRule="auto"/>
      </w:pPr>
      <w:r>
        <w:t>2021</w:t>
      </w:r>
      <w:r>
        <w:rPr>
          <w:rFonts w:hAnsi="宋体"/>
        </w:rPr>
        <w:t>年度的财务报表</w:t>
      </w:r>
      <w:r>
        <w:rPr>
          <w:rFonts w:ascii="宋体" w:hAnsi="宋体" w:hint="eastAsia"/>
        </w:rPr>
        <w:t>（202</w:t>
      </w:r>
      <w:r>
        <w:rPr>
          <w:rFonts w:ascii="宋体" w:hAnsi="宋体"/>
        </w:rPr>
        <w:t>2</w:t>
      </w:r>
      <w:r>
        <w:rPr>
          <w:rFonts w:ascii="宋体" w:hAnsi="宋体" w:hint="eastAsia"/>
        </w:rPr>
        <w:t>年1月1日</w:t>
      </w:r>
      <w:r>
        <w:rPr>
          <w:rFonts w:ascii="宋体" w:hAnsi="宋体"/>
        </w:rPr>
        <w:t>之后</w:t>
      </w:r>
      <w:r>
        <w:rPr>
          <w:rFonts w:ascii="宋体" w:hAnsi="宋体" w:hint="eastAsia"/>
        </w:rPr>
        <w:t>成立的供应商需提供基本</w:t>
      </w:r>
      <w:r>
        <w:rPr>
          <w:rFonts w:ascii="宋体" w:hAnsi="宋体"/>
        </w:rPr>
        <w:t>开户</w:t>
      </w:r>
      <w:r>
        <w:rPr>
          <w:rFonts w:ascii="宋体" w:hAnsi="宋体" w:hint="eastAsia"/>
        </w:rPr>
        <w:t>银行出具</w:t>
      </w:r>
      <w:r>
        <w:rPr>
          <w:rFonts w:ascii="宋体" w:hAnsi="宋体"/>
        </w:rPr>
        <w:t>的</w:t>
      </w:r>
      <w:r>
        <w:rPr>
          <w:rFonts w:ascii="宋体" w:hAnsi="宋体" w:hint="eastAsia"/>
        </w:rPr>
        <w:t>资信证明）</w:t>
      </w:r>
      <w:r>
        <w:rPr>
          <w:rFonts w:hAnsi="宋体"/>
        </w:rPr>
        <w:t>；</w:t>
      </w:r>
    </w:p>
    <w:p w:rsidR="00704060" w:rsidRDefault="006A6E50">
      <w:pPr>
        <w:numPr>
          <w:ilvl w:val="0"/>
          <w:numId w:val="4"/>
        </w:numPr>
        <w:spacing w:line="329" w:lineRule="auto"/>
      </w:pPr>
      <w:r>
        <w:t>2021</w:t>
      </w:r>
      <w:r>
        <w:rPr>
          <w:rFonts w:hAnsi="宋体"/>
        </w:rPr>
        <w:t>年</w:t>
      </w:r>
      <w:r>
        <w:t>1</w:t>
      </w:r>
      <w:r>
        <w:rPr>
          <w:rFonts w:hAnsi="宋体"/>
        </w:rPr>
        <w:t>月以来任意一个月依法缴纳税收和社会保障资金的相关材料；</w:t>
      </w:r>
    </w:p>
    <w:p w:rsidR="00704060" w:rsidRDefault="006A6E50">
      <w:pPr>
        <w:numPr>
          <w:ilvl w:val="0"/>
          <w:numId w:val="4"/>
        </w:numPr>
        <w:spacing w:line="329" w:lineRule="auto"/>
        <w:rPr>
          <w:rFonts w:hAnsi="宋体"/>
        </w:rPr>
      </w:pPr>
      <w:r>
        <w:rPr>
          <w:rFonts w:hAnsi="宋体"/>
        </w:rPr>
        <w:t>具备履行合同所必需的设备和专业技术能力的证明材料；</w:t>
      </w:r>
    </w:p>
    <w:p w:rsidR="00704060" w:rsidRDefault="006A6E50">
      <w:pPr>
        <w:numPr>
          <w:ilvl w:val="0"/>
          <w:numId w:val="4"/>
        </w:numPr>
        <w:spacing w:line="329" w:lineRule="auto"/>
        <w:rPr>
          <w:rFonts w:hAnsi="宋体"/>
        </w:rPr>
      </w:pPr>
      <w:r>
        <w:rPr>
          <w:rFonts w:hAnsi="宋体"/>
        </w:rPr>
        <w:t>参加政府采购活动前</w:t>
      </w:r>
      <w:r>
        <w:t>3</w:t>
      </w:r>
      <w:r>
        <w:rPr>
          <w:rFonts w:hAnsi="宋体"/>
        </w:rPr>
        <w:t>年内在经营活动中没有重大违法记录的书面声明；</w:t>
      </w:r>
    </w:p>
    <w:p w:rsidR="00704060" w:rsidRDefault="006A6E50">
      <w:pPr>
        <w:numPr>
          <w:ilvl w:val="0"/>
          <w:numId w:val="4"/>
        </w:numPr>
        <w:spacing w:line="329" w:lineRule="auto"/>
        <w:rPr>
          <w:rFonts w:hAnsi="宋体"/>
        </w:rPr>
      </w:pPr>
      <w:r>
        <w:rPr>
          <w:rFonts w:hAnsi="宋体"/>
        </w:rPr>
        <w:t>应答人须提供法定代表人身份证</w:t>
      </w:r>
      <w:r>
        <w:t>(</w:t>
      </w:r>
      <w:r>
        <w:rPr>
          <w:rFonts w:hAnsi="宋体" w:hint="eastAsia"/>
        </w:rPr>
        <w:t>复印</w:t>
      </w:r>
      <w:r>
        <w:rPr>
          <w:rFonts w:hAnsi="宋体"/>
        </w:rPr>
        <w:t>件</w:t>
      </w:r>
      <w:r>
        <w:t>)</w:t>
      </w:r>
      <w:r>
        <w:rPr>
          <w:rFonts w:hAnsi="宋体"/>
        </w:rPr>
        <w:t>或法定代表人授权委托书（</w:t>
      </w:r>
      <w:r>
        <w:rPr>
          <w:rFonts w:hAnsi="宋体" w:hint="eastAsia"/>
        </w:rPr>
        <w:t>复印</w:t>
      </w:r>
      <w:r>
        <w:rPr>
          <w:rFonts w:hAnsi="宋体"/>
        </w:rPr>
        <w:t>件）；</w:t>
      </w:r>
    </w:p>
    <w:p w:rsidR="00704060" w:rsidRDefault="00704060">
      <w:pPr>
        <w:spacing w:line="329" w:lineRule="auto"/>
        <w:ind w:left="846"/>
      </w:pPr>
    </w:p>
    <w:p w:rsidR="00704060" w:rsidRDefault="006A6E50">
      <w:pPr>
        <w:widowControl/>
        <w:spacing w:line="240" w:lineRule="atLeast"/>
        <w:rPr>
          <w:b/>
          <w:color w:val="000000"/>
        </w:rPr>
      </w:pPr>
      <w:r>
        <w:rPr>
          <w:rFonts w:hint="eastAsia"/>
          <w:b/>
          <w:color w:val="000000"/>
        </w:rPr>
        <w:t>附件一、无重大违法记录声明格式</w:t>
      </w:r>
    </w:p>
    <w:p w:rsidR="00704060" w:rsidRDefault="00704060">
      <w:pPr>
        <w:widowControl/>
        <w:spacing w:line="240" w:lineRule="atLeast"/>
        <w:rPr>
          <w:b/>
          <w:color w:val="000000"/>
        </w:rPr>
      </w:pPr>
    </w:p>
    <w:p w:rsidR="00704060" w:rsidRDefault="006A6E50">
      <w:pPr>
        <w:jc w:val="center"/>
        <w:rPr>
          <w:rFonts w:ascii="黑体" w:eastAsia="黑体"/>
          <w:color w:val="000000"/>
          <w:sz w:val="36"/>
          <w:szCs w:val="36"/>
        </w:rPr>
      </w:pPr>
      <w:r>
        <w:rPr>
          <w:rFonts w:ascii="黑体" w:eastAsia="黑体" w:hint="eastAsia"/>
          <w:color w:val="000000"/>
          <w:sz w:val="36"/>
          <w:szCs w:val="36"/>
        </w:rPr>
        <w:t>无重大违法记录声明</w:t>
      </w:r>
    </w:p>
    <w:p w:rsidR="00704060" w:rsidRDefault="00704060">
      <w:pPr>
        <w:spacing w:line="360" w:lineRule="auto"/>
        <w:rPr>
          <w:color w:val="000000"/>
        </w:rPr>
      </w:pPr>
    </w:p>
    <w:p w:rsidR="00704060" w:rsidRDefault="006A6E50">
      <w:pPr>
        <w:spacing w:line="360" w:lineRule="auto"/>
        <w:rPr>
          <w:color w:val="000000"/>
        </w:rPr>
      </w:pPr>
      <w:r>
        <w:rPr>
          <w:rFonts w:hint="eastAsia"/>
          <w:color w:val="000000"/>
        </w:rPr>
        <w:t>南京市口腔医院采购中心：</w:t>
      </w:r>
    </w:p>
    <w:p w:rsidR="00704060" w:rsidRDefault="006A6E50">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704060" w:rsidRDefault="006A6E50">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704060" w:rsidRDefault="006A6E50">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704060" w:rsidRDefault="006A6E50">
      <w:pPr>
        <w:spacing w:line="360" w:lineRule="auto"/>
        <w:rPr>
          <w:color w:val="000000"/>
        </w:rPr>
      </w:pPr>
      <w:r>
        <w:rPr>
          <w:rFonts w:hint="eastAsia"/>
          <w:color w:val="000000"/>
        </w:rPr>
        <w:t xml:space="preserve">                                    </w:t>
      </w:r>
    </w:p>
    <w:p w:rsidR="00704060" w:rsidRDefault="006A6E50">
      <w:pPr>
        <w:spacing w:line="360" w:lineRule="auto"/>
        <w:rPr>
          <w:color w:val="000000"/>
        </w:rPr>
      </w:pPr>
      <w:r>
        <w:rPr>
          <w:rFonts w:hint="eastAsia"/>
          <w:color w:val="000000"/>
        </w:rPr>
        <w:t xml:space="preserve">                                                      </w:t>
      </w:r>
      <w:r>
        <w:rPr>
          <w:rFonts w:hint="eastAsia"/>
          <w:color w:val="000000"/>
        </w:rPr>
        <w:t>声明人：（公章）</w:t>
      </w:r>
    </w:p>
    <w:p w:rsidR="00704060" w:rsidRDefault="006A6E50">
      <w:pPr>
        <w:spacing w:line="360" w:lineRule="auto"/>
        <w:rPr>
          <w:sz w:val="30"/>
          <w:szCs w:val="3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704060" w:rsidRDefault="00704060">
      <w:pPr>
        <w:spacing w:line="360" w:lineRule="auto"/>
        <w:rPr>
          <w:color w:val="000000"/>
        </w:rPr>
      </w:pPr>
    </w:p>
    <w:p w:rsidR="00704060" w:rsidRDefault="00704060">
      <w:pPr>
        <w:spacing w:line="360" w:lineRule="auto"/>
        <w:rPr>
          <w:color w:val="000000"/>
        </w:rPr>
      </w:pPr>
    </w:p>
    <w:p w:rsidR="00704060" w:rsidRDefault="00704060">
      <w:pPr>
        <w:spacing w:line="360" w:lineRule="auto"/>
        <w:rPr>
          <w:color w:val="000000"/>
        </w:rPr>
      </w:pPr>
    </w:p>
    <w:p w:rsidR="00704060" w:rsidRDefault="00704060">
      <w:pPr>
        <w:spacing w:line="360" w:lineRule="auto"/>
        <w:rPr>
          <w:color w:val="000000"/>
        </w:rPr>
      </w:pPr>
    </w:p>
    <w:p w:rsidR="00704060" w:rsidRDefault="006A6E50">
      <w:pPr>
        <w:spacing w:line="360" w:lineRule="auto"/>
        <w:rPr>
          <w:b/>
          <w:color w:val="000000"/>
        </w:rPr>
      </w:pPr>
      <w:r>
        <w:rPr>
          <w:rFonts w:hint="eastAsia"/>
          <w:b/>
          <w:color w:val="000000"/>
        </w:rPr>
        <w:t>附件二、具备履行合同所必需的设备和专业技术能力的声明格式及证明材料</w:t>
      </w:r>
    </w:p>
    <w:p w:rsidR="00704060" w:rsidRDefault="006A6E50">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704060" w:rsidRDefault="006A6E50">
      <w:pPr>
        <w:spacing w:line="360" w:lineRule="auto"/>
        <w:rPr>
          <w:color w:val="000000"/>
        </w:rPr>
      </w:pPr>
      <w:r>
        <w:rPr>
          <w:rFonts w:hint="eastAsia"/>
          <w:color w:val="000000"/>
        </w:rPr>
        <w:t>南京市口腔医院采购中心：</w:t>
      </w:r>
    </w:p>
    <w:p w:rsidR="00704060" w:rsidRDefault="006A6E50">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704060" w:rsidRDefault="006A6E50">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704060" w:rsidRDefault="006A6E50">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704060" w:rsidRDefault="006A6E50">
      <w:pPr>
        <w:spacing w:line="360" w:lineRule="auto"/>
        <w:rPr>
          <w:color w:val="000000"/>
        </w:rPr>
      </w:pPr>
      <w:r>
        <w:rPr>
          <w:rFonts w:hint="eastAsia"/>
          <w:color w:val="000000"/>
        </w:rPr>
        <w:t xml:space="preserve">                                      </w:t>
      </w:r>
    </w:p>
    <w:p w:rsidR="00704060" w:rsidRDefault="00704060">
      <w:pPr>
        <w:spacing w:line="360" w:lineRule="auto"/>
        <w:rPr>
          <w:color w:val="000000"/>
        </w:rPr>
      </w:pPr>
    </w:p>
    <w:p w:rsidR="00704060" w:rsidRDefault="006A6E50">
      <w:pPr>
        <w:spacing w:line="360" w:lineRule="auto"/>
        <w:rPr>
          <w:color w:val="000000"/>
        </w:rPr>
      </w:pPr>
      <w:r>
        <w:rPr>
          <w:rFonts w:hint="eastAsia"/>
          <w:color w:val="000000"/>
        </w:rPr>
        <w:t xml:space="preserve">                                           </w:t>
      </w:r>
      <w:r>
        <w:rPr>
          <w:rFonts w:hint="eastAsia"/>
          <w:color w:val="000000"/>
        </w:rPr>
        <w:t>声明人：（公章）</w:t>
      </w:r>
    </w:p>
    <w:p w:rsidR="00704060" w:rsidRDefault="006A6E50">
      <w:pPr>
        <w:spacing w:line="460" w:lineRule="exact"/>
        <w:rPr>
          <w:rFonts w:ascii="宋体" w:hAnsi="宋体"/>
          <w:bCs/>
          <w:sz w:val="24"/>
        </w:rPr>
      </w:pPr>
      <w:r>
        <w:rPr>
          <w:rFonts w:ascii="宋体" w:hAnsi="宋体" w:hint="eastAsia"/>
          <w:bCs/>
          <w:sz w:val="24"/>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704060" w:rsidRDefault="00704060">
      <w:pPr>
        <w:spacing w:line="360" w:lineRule="auto"/>
        <w:rPr>
          <w:color w:val="000000"/>
        </w:rPr>
      </w:pPr>
    </w:p>
    <w:p w:rsidR="00704060" w:rsidRDefault="006A6E50">
      <w:pPr>
        <w:spacing w:line="460" w:lineRule="exact"/>
        <w:ind w:firstLine="492"/>
        <w:rPr>
          <w:color w:val="000000"/>
        </w:rPr>
      </w:pPr>
      <w:r>
        <w:rPr>
          <w:rFonts w:hint="eastAsia"/>
          <w:color w:val="000000"/>
        </w:rPr>
        <w:t>其他证明材料及文件：（如果应答人认为需要提供的话）</w:t>
      </w:r>
    </w:p>
    <w:p w:rsidR="00704060" w:rsidRDefault="00704060">
      <w:pPr>
        <w:autoSpaceDE w:val="0"/>
        <w:autoSpaceDN w:val="0"/>
        <w:spacing w:line="240" w:lineRule="atLeast"/>
        <w:ind w:left="560"/>
        <w:jc w:val="center"/>
        <w:outlineLvl w:val="0"/>
        <w:rPr>
          <w:color w:val="000000"/>
        </w:rPr>
      </w:pPr>
    </w:p>
    <w:sectPr w:rsidR="00704060">
      <w:footerReference w:type="default" r:id="rId8"/>
      <w:footerReference w:type="first" r:id="rId9"/>
      <w:endnotePr>
        <w:numFmt w:val="decimal"/>
      </w:endnotePr>
      <w:pgSz w:w="12240" w:h="15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AAB" w:rsidRDefault="00C91AAB">
      <w:r>
        <w:separator/>
      </w:r>
    </w:p>
  </w:endnote>
  <w:endnote w:type="continuationSeparator" w:id="0">
    <w:p w:rsidR="00C91AAB" w:rsidRDefault="00C91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华文楷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方正大黑简体">
    <w:charset w:val="86"/>
    <w:family w:val="script"/>
    <w:pitch w:val="fixed"/>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楷体_GB2312">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HYDaHeiJ">
    <w:altName w:val="宋体"/>
    <w:charset w:val="86"/>
    <w:family w:val="auto"/>
    <w:pitch w:val="default"/>
    <w:sig w:usb0="00000000" w:usb1="00000000" w:usb2="00000010" w:usb3="00000000" w:csb0="00040000" w:csb1="00000000"/>
  </w:font>
  <w:font w:name="方正小标宋_GBK">
    <w:charset w:val="86"/>
    <w:family w:val="script"/>
    <w:pitch w:val="fixed"/>
    <w:sig w:usb0="00000001" w:usb1="080E0000" w:usb2="00000010" w:usb3="00000000" w:csb0="00040000" w:csb1="00000000"/>
  </w:font>
  <w:font w:name="Helvetica Neue">
    <w:altName w:val="NumberOnly"/>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114" w:rsidRDefault="001D0114">
    <w:pPr>
      <w:pStyle w:val="af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06315">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06315">
      <w:rPr>
        <w:b/>
        <w:bCs/>
        <w:noProof/>
      </w:rPr>
      <w:t>9</w:t>
    </w:r>
    <w:r>
      <w:rPr>
        <w:b/>
        <w:bCs/>
        <w:sz w:val="24"/>
        <w:szCs w:val="24"/>
      </w:rPr>
      <w:fldChar w:fldCharType="end"/>
    </w:r>
  </w:p>
  <w:p w:rsidR="001D0114" w:rsidRDefault="001D0114">
    <w:pPr>
      <w:pStyle w:val="af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114" w:rsidRDefault="001D0114">
    <w:pPr>
      <w:pStyle w:val="af7"/>
      <w:jc w:val="center"/>
      <w:rPr>
        <w:szCs w:val="21"/>
      </w:rPr>
    </w:pPr>
    <w:r>
      <w:rPr>
        <w:rFonts w:hint="eastAsia"/>
        <w:szCs w:val="21"/>
      </w:rPr>
      <w:t>第</w:t>
    </w:r>
    <w:r>
      <w:rPr>
        <w:szCs w:val="21"/>
      </w:rPr>
      <w:t xml:space="preserve"> </w:t>
    </w:r>
    <w:r>
      <w:rPr>
        <w:szCs w:val="21"/>
      </w:rPr>
      <w:fldChar w:fldCharType="begin"/>
    </w:r>
    <w:r>
      <w:rPr>
        <w:szCs w:val="21"/>
      </w:rPr>
      <w:instrText xml:space="preserve"> PAGE </w:instrText>
    </w:r>
    <w:r>
      <w:rPr>
        <w:szCs w:val="21"/>
      </w:rPr>
      <w:fldChar w:fldCharType="separate"/>
    </w:r>
    <w:r w:rsidR="00D06315">
      <w:rPr>
        <w:noProof/>
        <w:szCs w:val="21"/>
      </w:rPr>
      <w:t>9</w:t>
    </w:r>
    <w:r>
      <w:rPr>
        <w:szCs w:val="21"/>
      </w:rPr>
      <w:fldChar w:fldCharType="end"/>
    </w:r>
    <w:r>
      <w:rPr>
        <w:szCs w:val="21"/>
      </w:rPr>
      <w:t xml:space="preserve"> </w:t>
    </w:r>
    <w:r>
      <w:rPr>
        <w:rFonts w:hint="eastAsia"/>
        <w:szCs w:val="21"/>
      </w:rPr>
      <w:t>页</w:t>
    </w:r>
    <w:r>
      <w:rPr>
        <w:szCs w:val="21"/>
      </w:rPr>
      <w:t xml:space="preserve"> </w:t>
    </w:r>
    <w:r>
      <w:rPr>
        <w:rFonts w:hint="eastAsia"/>
        <w:szCs w:val="21"/>
      </w:rPr>
      <w:t>共</w:t>
    </w:r>
    <w:r>
      <w:rPr>
        <w:szCs w:val="21"/>
      </w:rPr>
      <w:t xml:space="preserve"> </w:t>
    </w:r>
    <w:r>
      <w:rPr>
        <w:szCs w:val="21"/>
      </w:rPr>
      <w:fldChar w:fldCharType="begin"/>
    </w:r>
    <w:r>
      <w:rPr>
        <w:szCs w:val="21"/>
      </w:rPr>
      <w:instrText xml:space="preserve"> NUMPAGES </w:instrText>
    </w:r>
    <w:r>
      <w:rPr>
        <w:szCs w:val="21"/>
      </w:rPr>
      <w:fldChar w:fldCharType="separate"/>
    </w:r>
    <w:r w:rsidR="00D06315">
      <w:rPr>
        <w:noProof/>
        <w:szCs w:val="21"/>
      </w:rPr>
      <w:t>9</w:t>
    </w:r>
    <w:r>
      <w:rPr>
        <w:szCs w:val="21"/>
      </w:rPr>
      <w:fldChar w:fldCharType="end"/>
    </w:r>
    <w:r>
      <w:rPr>
        <w:szCs w:val="21"/>
      </w:rPr>
      <w:t xml:space="preserve"> </w:t>
    </w:r>
    <w:r>
      <w:rPr>
        <w:rFonts w:hint="eastAsia"/>
        <w:szCs w:val="21"/>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114" w:rsidRDefault="001D0114"/>
  <w:p w:rsidR="001D0114" w:rsidRDefault="001D0114"/>
  <w:p w:rsidR="001D0114" w:rsidRDefault="001D011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AAB" w:rsidRDefault="00C91AAB">
      <w:r>
        <w:separator/>
      </w:r>
    </w:p>
  </w:footnote>
  <w:footnote w:type="continuationSeparator" w:id="0">
    <w:p w:rsidR="00C91AAB" w:rsidRDefault="00C91A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55101F08"/>
    <w:multiLevelType w:val="multilevel"/>
    <w:tmpl w:val="55101F08"/>
    <w:lvl w:ilvl="0">
      <w:start w:val="1"/>
      <w:numFmt w:val="decimal"/>
      <w:lvlText w:val="%1、"/>
      <w:lvlJc w:val="left"/>
      <w:pPr>
        <w:ind w:left="324" w:hanging="324"/>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8E87F62"/>
    <w:multiLevelType w:val="multilevel"/>
    <w:tmpl w:val="58E87F62"/>
    <w:lvl w:ilvl="0">
      <w:start w:val="1"/>
      <w:numFmt w:val="decimal"/>
      <w:lvlText w:val="%1"/>
      <w:lvlJc w:val="left"/>
      <w:pPr>
        <w:ind w:left="480" w:hanging="480"/>
      </w:pPr>
    </w:lvl>
    <w:lvl w:ilvl="1">
      <w:start w:val="2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5" w15:restartNumberingAfterBreak="0">
    <w:nsid w:val="7AAD19AB"/>
    <w:multiLevelType w:val="hybridMultilevel"/>
    <w:tmpl w:val="C5167F54"/>
    <w:lvl w:ilvl="0" w:tplc="ADA6414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060"/>
    <w:rsid w:val="00015139"/>
    <w:rsid w:val="00184899"/>
    <w:rsid w:val="00190B00"/>
    <w:rsid w:val="001D0114"/>
    <w:rsid w:val="002F0D28"/>
    <w:rsid w:val="003B2429"/>
    <w:rsid w:val="003E7C95"/>
    <w:rsid w:val="00452991"/>
    <w:rsid w:val="004E1F5E"/>
    <w:rsid w:val="00515AB4"/>
    <w:rsid w:val="00536E43"/>
    <w:rsid w:val="0058360F"/>
    <w:rsid w:val="0058451E"/>
    <w:rsid w:val="00640DC9"/>
    <w:rsid w:val="00652EFC"/>
    <w:rsid w:val="00696193"/>
    <w:rsid w:val="006A6E50"/>
    <w:rsid w:val="006C311F"/>
    <w:rsid w:val="006E10AF"/>
    <w:rsid w:val="0070398B"/>
    <w:rsid w:val="00704060"/>
    <w:rsid w:val="00706CAE"/>
    <w:rsid w:val="007112B7"/>
    <w:rsid w:val="0075334D"/>
    <w:rsid w:val="0076794F"/>
    <w:rsid w:val="008003D6"/>
    <w:rsid w:val="00874E79"/>
    <w:rsid w:val="00891185"/>
    <w:rsid w:val="008A0DE2"/>
    <w:rsid w:val="008B3586"/>
    <w:rsid w:val="008C67E3"/>
    <w:rsid w:val="00941BB6"/>
    <w:rsid w:val="009858A2"/>
    <w:rsid w:val="00995448"/>
    <w:rsid w:val="009A36A5"/>
    <w:rsid w:val="009A3822"/>
    <w:rsid w:val="009E199C"/>
    <w:rsid w:val="00A17358"/>
    <w:rsid w:val="00A55786"/>
    <w:rsid w:val="00AD3611"/>
    <w:rsid w:val="00B4746D"/>
    <w:rsid w:val="00B61990"/>
    <w:rsid w:val="00B85876"/>
    <w:rsid w:val="00C00338"/>
    <w:rsid w:val="00C133BB"/>
    <w:rsid w:val="00C5229F"/>
    <w:rsid w:val="00C91AAB"/>
    <w:rsid w:val="00CC79D2"/>
    <w:rsid w:val="00D06315"/>
    <w:rsid w:val="00D470DA"/>
    <w:rsid w:val="00D479C7"/>
    <w:rsid w:val="00DB112E"/>
    <w:rsid w:val="00DF21B6"/>
    <w:rsid w:val="00E440FF"/>
    <w:rsid w:val="00EE00F3"/>
    <w:rsid w:val="00F02B4C"/>
    <w:rsid w:val="00F47957"/>
    <w:rsid w:val="00F52ECB"/>
    <w:rsid w:val="00F66E87"/>
    <w:rsid w:val="00F97970"/>
    <w:rsid w:val="00FF7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6ADE4"/>
  <w15:docId w15:val="{A653C828-16E6-45F9-9081-0D125DDB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003D6"/>
    <w:pPr>
      <w:widowControl w:val="0"/>
      <w:jc w:val="both"/>
    </w:pPr>
    <w:rPr>
      <w:kern w:val="2"/>
      <w:sz w:val="21"/>
      <w:szCs w:val="24"/>
    </w:rPr>
  </w:style>
  <w:style w:type="paragraph" w:styleId="1">
    <w:name w:val="heading 1"/>
    <w:basedOn w:val="a"/>
    <w:link w:val="10"/>
    <w:uiPriority w:val="9"/>
    <w:qFormat/>
    <w:pPr>
      <w:keepNext/>
      <w:keepLines/>
      <w:spacing w:before="340" w:after="330" w:line="576" w:lineRule="auto"/>
      <w:outlineLvl w:val="0"/>
    </w:pPr>
    <w:rPr>
      <w:b/>
      <w:bCs/>
      <w:kern w:val="44"/>
      <w:sz w:val="44"/>
      <w:szCs w:val="44"/>
    </w:rPr>
  </w:style>
  <w:style w:type="paragraph" w:styleId="2">
    <w:name w:val="heading 2"/>
    <w:basedOn w:val="a"/>
    <w:link w:val="20"/>
    <w:uiPriority w:val="9"/>
    <w:qFormat/>
    <w:pPr>
      <w:keepNext/>
      <w:keepLines/>
      <w:spacing w:before="260" w:after="260" w:line="413" w:lineRule="auto"/>
      <w:outlineLvl w:val="1"/>
    </w:pPr>
    <w:rPr>
      <w:rFonts w:ascii="Arial" w:eastAsia="黑体" w:hAnsi="Arial"/>
      <w:b/>
      <w:bCs/>
      <w:kern w:val="0"/>
      <w:sz w:val="32"/>
      <w:szCs w:val="32"/>
    </w:rPr>
  </w:style>
  <w:style w:type="paragraph" w:styleId="3">
    <w:name w:val="heading 3"/>
    <w:basedOn w:val="a"/>
    <w:link w:val="30"/>
    <w:uiPriority w:val="9"/>
    <w:qFormat/>
    <w:pPr>
      <w:keepNext/>
      <w:keepLines/>
      <w:spacing w:before="260" w:after="260" w:line="413" w:lineRule="auto"/>
      <w:outlineLvl w:val="2"/>
    </w:pPr>
    <w:rPr>
      <w:b/>
      <w:bCs/>
      <w:kern w:val="0"/>
      <w:sz w:val="32"/>
      <w:szCs w:val="32"/>
    </w:rPr>
  </w:style>
  <w:style w:type="paragraph" w:styleId="4">
    <w:name w:val="heading 4"/>
    <w:basedOn w:val="a"/>
    <w:link w:val="40"/>
    <w:uiPriority w:val="9"/>
    <w:qFormat/>
    <w:pPr>
      <w:keepNext/>
      <w:keepLines/>
      <w:spacing w:before="120" w:after="120"/>
      <w:outlineLvl w:val="3"/>
    </w:pPr>
    <w:rPr>
      <w:rFonts w:ascii="Arial" w:eastAsia="黑体" w:hAnsi="Arial"/>
      <w:b/>
      <w:kern w:val="0"/>
      <w:sz w:val="20"/>
      <w:szCs w:val="20"/>
    </w:rPr>
  </w:style>
  <w:style w:type="paragraph" w:styleId="5">
    <w:name w:val="heading 5"/>
    <w:basedOn w:val="a"/>
    <w:link w:val="50"/>
    <w:uiPriority w:val="9"/>
    <w:qFormat/>
    <w:pPr>
      <w:keepNext/>
      <w:keepLines/>
      <w:tabs>
        <w:tab w:val="left" w:pos="1008"/>
      </w:tabs>
      <w:spacing w:before="280" w:after="290" w:line="372" w:lineRule="auto"/>
      <w:ind w:left="1008" w:hanging="1008"/>
      <w:outlineLvl w:val="4"/>
    </w:pPr>
    <w:rPr>
      <w:b/>
      <w:bCs/>
      <w:kern w:val="0"/>
      <w:sz w:val="28"/>
      <w:szCs w:val="28"/>
    </w:rPr>
  </w:style>
  <w:style w:type="paragraph" w:styleId="6">
    <w:name w:val="heading 6"/>
    <w:basedOn w:val="a"/>
    <w:link w:val="60"/>
    <w:uiPriority w:val="9"/>
    <w:qFormat/>
    <w:pPr>
      <w:keepNext/>
      <w:keepLines/>
      <w:tabs>
        <w:tab w:val="left" w:pos="1152"/>
      </w:tabs>
      <w:spacing w:before="240" w:after="64" w:line="317" w:lineRule="auto"/>
      <w:ind w:left="1152" w:hanging="1152"/>
      <w:outlineLvl w:val="5"/>
    </w:pPr>
    <w:rPr>
      <w:rFonts w:ascii="Arial" w:eastAsia="黑体" w:hAnsi="Arial"/>
      <w:b/>
      <w:bCs/>
      <w:kern w:val="0"/>
      <w:sz w:val="24"/>
    </w:rPr>
  </w:style>
  <w:style w:type="paragraph" w:styleId="7">
    <w:name w:val="heading 7"/>
    <w:basedOn w:val="a"/>
    <w:link w:val="70"/>
    <w:uiPriority w:val="9"/>
    <w:qFormat/>
    <w:pPr>
      <w:keepNext/>
      <w:keepLines/>
      <w:tabs>
        <w:tab w:val="left" w:pos="1296"/>
      </w:tabs>
      <w:spacing w:before="240" w:after="64" w:line="317" w:lineRule="auto"/>
      <w:ind w:left="1296" w:hanging="1296"/>
      <w:outlineLvl w:val="6"/>
    </w:pPr>
    <w:rPr>
      <w:b/>
      <w:bCs/>
      <w:kern w:val="0"/>
      <w:sz w:val="24"/>
    </w:rPr>
  </w:style>
  <w:style w:type="paragraph" w:styleId="8">
    <w:name w:val="heading 8"/>
    <w:basedOn w:val="a"/>
    <w:link w:val="80"/>
    <w:uiPriority w:val="9"/>
    <w:qFormat/>
    <w:pPr>
      <w:keepNext/>
      <w:keepLines/>
      <w:tabs>
        <w:tab w:val="left" w:pos="1440"/>
      </w:tabs>
      <w:spacing w:before="240" w:after="64" w:line="317" w:lineRule="auto"/>
      <w:ind w:left="1440" w:hanging="1440"/>
      <w:outlineLvl w:val="7"/>
    </w:pPr>
    <w:rPr>
      <w:rFonts w:ascii="Arial" w:eastAsia="黑体" w:hAnsi="Arial"/>
      <w:kern w:val="0"/>
      <w:sz w:val="24"/>
    </w:rPr>
  </w:style>
  <w:style w:type="paragraph" w:styleId="9">
    <w:name w:val="heading 9"/>
    <w:basedOn w:val="a"/>
    <w:link w:val="90"/>
    <w:uiPriority w:val="9"/>
    <w:qFormat/>
    <w:pPr>
      <w:keepNext/>
      <w:keepLines/>
      <w:tabs>
        <w:tab w:val="left" w:pos="1584"/>
      </w:tabs>
      <w:spacing w:before="240" w:after="64" w:line="317" w:lineRule="auto"/>
      <w:ind w:left="1584" w:hanging="1584"/>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rFonts w:ascii="Times New Roman" w:eastAsia="宋体" w:hAnsi="Times New Roman"/>
      <w:b/>
      <w:bCs/>
      <w:kern w:val="44"/>
      <w:sz w:val="44"/>
      <w:szCs w:val="44"/>
    </w:rPr>
  </w:style>
  <w:style w:type="character" w:customStyle="1" w:styleId="20">
    <w:name w:val="标题 2 字符"/>
    <w:link w:val="2"/>
    <w:uiPriority w:val="9"/>
    <w:rPr>
      <w:rFonts w:ascii="Arial" w:eastAsia="黑体" w:hAnsi="Arial"/>
      <w:b/>
      <w:bCs/>
      <w:sz w:val="32"/>
      <w:szCs w:val="32"/>
    </w:rPr>
  </w:style>
  <w:style w:type="character" w:customStyle="1" w:styleId="30">
    <w:name w:val="标题 3 字符"/>
    <w:link w:val="3"/>
    <w:uiPriority w:val="9"/>
    <w:rPr>
      <w:rFonts w:ascii="Times New Roman" w:eastAsia="宋体" w:hAnsi="Times New Roman"/>
      <w:b/>
      <w:bCs/>
      <w:sz w:val="32"/>
      <w:szCs w:val="32"/>
    </w:rPr>
  </w:style>
  <w:style w:type="character" w:customStyle="1" w:styleId="40">
    <w:name w:val="标题 4 字符"/>
    <w:link w:val="4"/>
    <w:uiPriority w:val="9"/>
    <w:rPr>
      <w:rFonts w:ascii="Arial" w:eastAsia="黑体" w:hAnsi="Arial"/>
      <w:b/>
      <w:sz w:val="20"/>
      <w:szCs w:val="20"/>
    </w:rPr>
  </w:style>
  <w:style w:type="paragraph" w:styleId="a3">
    <w:name w:val="Normal Indent"/>
    <w:basedOn w:val="a"/>
    <w:uiPriority w:val="99"/>
    <w:pPr>
      <w:ind w:firstLine="420"/>
    </w:pPr>
    <w:rPr>
      <w:szCs w:val="20"/>
    </w:rPr>
  </w:style>
  <w:style w:type="character" w:customStyle="1" w:styleId="50">
    <w:name w:val="标题 5 字符"/>
    <w:link w:val="5"/>
    <w:uiPriority w:val="9"/>
    <w:rPr>
      <w:rFonts w:ascii="Times New Roman" w:eastAsia="宋体" w:hAnsi="Times New Roman"/>
      <w:b/>
      <w:bCs/>
      <w:sz w:val="28"/>
      <w:szCs w:val="28"/>
    </w:rPr>
  </w:style>
  <w:style w:type="character" w:customStyle="1" w:styleId="60">
    <w:name w:val="标题 6 字符"/>
    <w:link w:val="6"/>
    <w:uiPriority w:val="9"/>
    <w:rPr>
      <w:rFonts w:ascii="Arial" w:eastAsia="黑体" w:hAnsi="Arial"/>
      <w:b/>
      <w:bCs/>
      <w:sz w:val="24"/>
      <w:szCs w:val="24"/>
    </w:rPr>
  </w:style>
  <w:style w:type="character" w:customStyle="1" w:styleId="70">
    <w:name w:val="标题 7 字符"/>
    <w:link w:val="7"/>
    <w:uiPriority w:val="9"/>
    <w:rPr>
      <w:rFonts w:ascii="Times New Roman" w:eastAsia="宋体" w:hAnsi="Times New Roman"/>
      <w:b/>
      <w:bCs/>
      <w:sz w:val="24"/>
      <w:szCs w:val="24"/>
    </w:rPr>
  </w:style>
  <w:style w:type="character" w:customStyle="1" w:styleId="80">
    <w:name w:val="标题 8 字符"/>
    <w:link w:val="8"/>
    <w:uiPriority w:val="9"/>
    <w:rPr>
      <w:rFonts w:ascii="Arial" w:eastAsia="黑体" w:hAnsi="Arial"/>
      <w:sz w:val="24"/>
      <w:szCs w:val="24"/>
    </w:rPr>
  </w:style>
  <w:style w:type="character" w:customStyle="1" w:styleId="90">
    <w:name w:val="标题 9 字符"/>
    <w:link w:val="9"/>
    <w:uiPriority w:val="9"/>
    <w:rPr>
      <w:rFonts w:ascii="Arial" w:eastAsia="黑体" w:hAnsi="Arial"/>
      <w:sz w:val="21"/>
      <w:szCs w:val="21"/>
    </w:rPr>
  </w:style>
  <w:style w:type="paragraph" w:styleId="31">
    <w:name w:val="List 3"/>
    <w:basedOn w:val="a"/>
    <w:uiPriority w:val="99"/>
    <w:pPr>
      <w:ind w:left="1260" w:hanging="420"/>
    </w:pPr>
    <w:rPr>
      <w:szCs w:val="20"/>
    </w:rPr>
  </w:style>
  <w:style w:type="paragraph" w:styleId="71">
    <w:name w:val="toc 7"/>
    <w:basedOn w:val="a"/>
    <w:uiPriority w:val="39"/>
    <w:semiHidden/>
    <w:pPr>
      <w:ind w:left="1260"/>
      <w:jc w:val="left"/>
    </w:pPr>
    <w:rPr>
      <w:szCs w:val="21"/>
    </w:rPr>
  </w:style>
  <w:style w:type="paragraph" w:styleId="21">
    <w:name w:val="List Number 2"/>
    <w:basedOn w:val="a"/>
    <w:uiPriority w:val="99"/>
    <w:pPr>
      <w:tabs>
        <w:tab w:val="left" w:pos="1440"/>
      </w:tabs>
      <w:spacing w:line="360" w:lineRule="auto"/>
      <w:ind w:left="1440" w:hanging="1440"/>
    </w:pPr>
    <w:rPr>
      <w:sz w:val="24"/>
    </w:rPr>
  </w:style>
  <w:style w:type="paragraph" w:styleId="a4">
    <w:name w:val="List Number"/>
    <w:basedOn w:val="a"/>
    <w:uiPriority w:val="99"/>
    <w:pPr>
      <w:tabs>
        <w:tab w:val="left" w:pos="2952"/>
      </w:tabs>
      <w:ind w:left="2952" w:hanging="432"/>
    </w:pPr>
  </w:style>
  <w:style w:type="paragraph" w:styleId="a5">
    <w:name w:val="Document Map"/>
    <w:basedOn w:val="a"/>
    <w:link w:val="a6"/>
    <w:uiPriority w:val="99"/>
    <w:semiHidden/>
    <w:pPr>
      <w:shd w:val="clear" w:color="auto" w:fill="000080"/>
    </w:pPr>
    <w:rPr>
      <w:kern w:val="0"/>
      <w:sz w:val="24"/>
    </w:rPr>
  </w:style>
  <w:style w:type="character" w:customStyle="1" w:styleId="a6">
    <w:name w:val="文档结构图 字符"/>
    <w:link w:val="a5"/>
    <w:uiPriority w:val="99"/>
    <w:semiHidden/>
    <w:rPr>
      <w:rFonts w:ascii="Times New Roman" w:eastAsia="宋体" w:hAnsi="Times New Roman"/>
      <w:sz w:val="24"/>
      <w:szCs w:val="24"/>
      <w:shd w:val="clear" w:color="auto" w:fill="000080"/>
    </w:rPr>
  </w:style>
  <w:style w:type="paragraph" w:styleId="a7">
    <w:name w:val="annotation text"/>
    <w:basedOn w:val="a"/>
    <w:link w:val="a8"/>
    <w:uiPriority w:val="99"/>
    <w:pPr>
      <w:jc w:val="left"/>
    </w:pPr>
    <w:rPr>
      <w:kern w:val="0"/>
      <w:sz w:val="20"/>
      <w:szCs w:val="20"/>
    </w:rPr>
  </w:style>
  <w:style w:type="character" w:customStyle="1" w:styleId="a8">
    <w:name w:val="批注文字 字符"/>
    <w:link w:val="a7"/>
    <w:uiPriority w:val="99"/>
    <w:semiHidden/>
    <w:rPr>
      <w:rFonts w:ascii="Times New Roman" w:eastAsia="宋体" w:hAnsi="Times New Roman"/>
      <w:sz w:val="20"/>
      <w:szCs w:val="20"/>
    </w:rPr>
  </w:style>
  <w:style w:type="paragraph" w:styleId="a9">
    <w:name w:val="Salutation"/>
    <w:basedOn w:val="a"/>
    <w:link w:val="aa"/>
    <w:uiPriority w:val="99"/>
    <w:rPr>
      <w:rFonts w:ascii="仿宋_GB2312" w:eastAsia="仿宋_GB2312"/>
      <w:kern w:val="0"/>
      <w:sz w:val="20"/>
      <w:szCs w:val="20"/>
    </w:rPr>
  </w:style>
  <w:style w:type="character" w:customStyle="1" w:styleId="aa">
    <w:name w:val="称呼 字符"/>
    <w:link w:val="a9"/>
    <w:uiPriority w:val="99"/>
    <w:rPr>
      <w:rFonts w:ascii="仿宋_GB2312" w:eastAsia="仿宋_GB2312" w:hAnsi="Times New Roman"/>
      <w:sz w:val="20"/>
      <w:szCs w:val="20"/>
    </w:rPr>
  </w:style>
  <w:style w:type="paragraph" w:styleId="32">
    <w:name w:val="Body Text 3"/>
    <w:basedOn w:val="a"/>
    <w:link w:val="33"/>
    <w:uiPriority w:val="99"/>
    <w:pPr>
      <w:spacing w:after="120"/>
    </w:pPr>
    <w:rPr>
      <w:kern w:val="0"/>
      <w:sz w:val="16"/>
      <w:szCs w:val="16"/>
    </w:rPr>
  </w:style>
  <w:style w:type="character" w:customStyle="1" w:styleId="33">
    <w:name w:val="正文文本 3 字符"/>
    <w:link w:val="32"/>
    <w:uiPriority w:val="99"/>
    <w:rPr>
      <w:rFonts w:ascii="Times New Roman" w:eastAsia="宋体" w:hAnsi="Times New Roman"/>
      <w:sz w:val="16"/>
      <w:szCs w:val="16"/>
    </w:rPr>
  </w:style>
  <w:style w:type="paragraph" w:styleId="ab">
    <w:name w:val="Body Text"/>
    <w:basedOn w:val="a"/>
    <w:link w:val="ac"/>
    <w:uiPriority w:val="99"/>
    <w:pPr>
      <w:spacing w:after="120"/>
    </w:pPr>
    <w:rPr>
      <w:kern w:val="0"/>
      <w:sz w:val="24"/>
    </w:rPr>
  </w:style>
  <w:style w:type="character" w:customStyle="1" w:styleId="ac">
    <w:name w:val="正文文本 字符"/>
    <w:link w:val="ab"/>
    <w:uiPriority w:val="99"/>
    <w:semiHidden/>
    <w:rPr>
      <w:rFonts w:ascii="Times New Roman" w:eastAsia="宋体" w:hAnsi="Times New Roman"/>
      <w:sz w:val="24"/>
      <w:szCs w:val="24"/>
    </w:rPr>
  </w:style>
  <w:style w:type="paragraph" w:styleId="ad">
    <w:name w:val="Body Text Indent"/>
    <w:basedOn w:val="a"/>
    <w:link w:val="ae"/>
    <w:uiPriority w:val="99"/>
    <w:pPr>
      <w:spacing w:after="120"/>
      <w:ind w:leftChars="200" w:left="420"/>
    </w:pPr>
    <w:rPr>
      <w:kern w:val="0"/>
      <w:sz w:val="24"/>
    </w:rPr>
  </w:style>
  <w:style w:type="character" w:customStyle="1" w:styleId="ae">
    <w:name w:val="正文文本缩进 字符"/>
    <w:link w:val="ad"/>
    <w:uiPriority w:val="99"/>
    <w:rPr>
      <w:rFonts w:ascii="Times New Roman" w:eastAsia="宋体" w:hAnsi="Times New Roman"/>
      <w:sz w:val="24"/>
      <w:szCs w:val="24"/>
    </w:rPr>
  </w:style>
  <w:style w:type="paragraph" w:styleId="22">
    <w:name w:val="List 2"/>
    <w:basedOn w:val="a"/>
    <w:uiPriority w:val="99"/>
    <w:pPr>
      <w:ind w:leftChars="200" w:left="100" w:hangingChars="200" w:hanging="200"/>
    </w:pPr>
    <w:rPr>
      <w:szCs w:val="21"/>
    </w:rPr>
  </w:style>
  <w:style w:type="paragraph" w:styleId="51">
    <w:name w:val="toc 5"/>
    <w:basedOn w:val="a"/>
    <w:uiPriority w:val="39"/>
    <w:semiHidden/>
    <w:pPr>
      <w:ind w:left="840"/>
      <w:jc w:val="left"/>
    </w:pPr>
    <w:rPr>
      <w:szCs w:val="21"/>
    </w:rPr>
  </w:style>
  <w:style w:type="paragraph" w:styleId="34">
    <w:name w:val="toc 3"/>
    <w:basedOn w:val="a"/>
    <w:uiPriority w:val="39"/>
    <w:semiHidden/>
    <w:pPr>
      <w:ind w:leftChars="400" w:left="840"/>
    </w:pPr>
  </w:style>
  <w:style w:type="paragraph" w:styleId="af">
    <w:name w:val="Plain Text"/>
    <w:basedOn w:val="a"/>
    <w:link w:val="af0"/>
    <w:uiPriority w:val="99"/>
    <w:rPr>
      <w:rFonts w:ascii="宋体" w:hAnsi="Courier New"/>
      <w:kern w:val="0"/>
      <w:szCs w:val="21"/>
    </w:rPr>
  </w:style>
  <w:style w:type="character" w:customStyle="1" w:styleId="af0">
    <w:name w:val="纯文本 字符"/>
    <w:link w:val="af"/>
    <w:uiPriority w:val="99"/>
    <w:rPr>
      <w:rFonts w:ascii="宋体" w:eastAsia="宋体" w:hAnsi="Courier New"/>
      <w:sz w:val="21"/>
      <w:szCs w:val="21"/>
    </w:rPr>
  </w:style>
  <w:style w:type="paragraph" w:styleId="81">
    <w:name w:val="toc 8"/>
    <w:basedOn w:val="a"/>
    <w:uiPriority w:val="39"/>
    <w:semiHidden/>
    <w:pPr>
      <w:ind w:left="1470"/>
      <w:jc w:val="left"/>
    </w:pPr>
    <w:rPr>
      <w:szCs w:val="21"/>
    </w:rPr>
  </w:style>
  <w:style w:type="paragraph" w:styleId="35">
    <w:name w:val="index 3"/>
    <w:basedOn w:val="a"/>
    <w:uiPriority w:val="99"/>
    <w:semiHidden/>
    <w:pPr>
      <w:ind w:left="840"/>
    </w:pPr>
    <w:rPr>
      <w:szCs w:val="20"/>
    </w:rPr>
  </w:style>
  <w:style w:type="paragraph" w:styleId="af1">
    <w:name w:val="Date"/>
    <w:basedOn w:val="a"/>
    <w:link w:val="af2"/>
    <w:uiPriority w:val="99"/>
    <w:pPr>
      <w:ind w:leftChars="2500" w:left="100"/>
    </w:pPr>
    <w:rPr>
      <w:kern w:val="0"/>
      <w:sz w:val="20"/>
      <w:szCs w:val="20"/>
    </w:rPr>
  </w:style>
  <w:style w:type="character" w:customStyle="1" w:styleId="af2">
    <w:name w:val="日期 字符"/>
    <w:link w:val="af1"/>
    <w:uiPriority w:val="99"/>
    <w:rPr>
      <w:rFonts w:ascii="Times New Roman" w:eastAsia="宋体" w:hAnsi="Times New Roman"/>
      <w:sz w:val="20"/>
      <w:szCs w:val="20"/>
    </w:rPr>
  </w:style>
  <w:style w:type="paragraph" w:styleId="23">
    <w:name w:val="Body Text Indent 2"/>
    <w:basedOn w:val="a"/>
    <w:link w:val="24"/>
    <w:uiPriority w:val="99"/>
    <w:pPr>
      <w:spacing w:line="400" w:lineRule="exact"/>
      <w:ind w:firstLine="480"/>
    </w:pPr>
    <w:rPr>
      <w:rFonts w:ascii="宋体" w:hAnsi="宋体"/>
      <w:kern w:val="0"/>
      <w:sz w:val="24"/>
    </w:rPr>
  </w:style>
  <w:style w:type="character" w:customStyle="1" w:styleId="24">
    <w:name w:val="正文文本缩进 2 字符"/>
    <w:link w:val="23"/>
    <w:uiPriority w:val="99"/>
    <w:rPr>
      <w:rFonts w:ascii="宋体" w:eastAsia="宋体" w:hAnsi="宋体"/>
      <w:sz w:val="24"/>
      <w:szCs w:val="24"/>
    </w:rPr>
  </w:style>
  <w:style w:type="paragraph" w:styleId="af3">
    <w:name w:val="endnote text"/>
    <w:basedOn w:val="a"/>
    <w:link w:val="af4"/>
    <w:uiPriority w:val="99"/>
    <w:semiHidden/>
    <w:pPr>
      <w:snapToGrid w:val="0"/>
      <w:jc w:val="left"/>
    </w:pPr>
    <w:rPr>
      <w:kern w:val="0"/>
      <w:sz w:val="24"/>
    </w:rPr>
  </w:style>
  <w:style w:type="character" w:customStyle="1" w:styleId="af4">
    <w:name w:val="尾注文本 字符"/>
    <w:link w:val="af3"/>
    <w:uiPriority w:val="99"/>
    <w:semiHidden/>
    <w:rPr>
      <w:rFonts w:ascii="Times New Roman" w:eastAsia="宋体" w:hAnsi="Times New Roman"/>
      <w:kern w:val="0"/>
      <w:sz w:val="24"/>
      <w:szCs w:val="24"/>
    </w:rPr>
  </w:style>
  <w:style w:type="paragraph" w:styleId="af5">
    <w:name w:val="Balloon Text"/>
    <w:basedOn w:val="a"/>
    <w:link w:val="af6"/>
    <w:uiPriority w:val="99"/>
    <w:semiHidden/>
    <w:rPr>
      <w:kern w:val="0"/>
      <w:sz w:val="18"/>
      <w:szCs w:val="18"/>
    </w:rPr>
  </w:style>
  <w:style w:type="character" w:customStyle="1" w:styleId="af6">
    <w:name w:val="批注框文本 字符"/>
    <w:link w:val="af5"/>
    <w:uiPriority w:val="99"/>
    <w:semiHidden/>
    <w:rPr>
      <w:rFonts w:ascii="Times New Roman" w:eastAsia="宋体" w:hAnsi="Times New Roman"/>
      <w:sz w:val="18"/>
      <w:szCs w:val="18"/>
    </w:rPr>
  </w:style>
  <w:style w:type="paragraph" w:styleId="af7">
    <w:name w:val="footer"/>
    <w:basedOn w:val="a"/>
    <w:link w:val="af8"/>
    <w:uiPriority w:val="99"/>
    <w:qFormat/>
    <w:pPr>
      <w:tabs>
        <w:tab w:val="center" w:pos="4153"/>
        <w:tab w:val="right" w:pos="8306"/>
      </w:tabs>
      <w:snapToGrid w:val="0"/>
      <w:jc w:val="left"/>
    </w:pPr>
    <w:rPr>
      <w:kern w:val="0"/>
      <w:sz w:val="18"/>
      <w:szCs w:val="18"/>
    </w:rPr>
  </w:style>
  <w:style w:type="character" w:customStyle="1" w:styleId="af8">
    <w:name w:val="页脚 字符"/>
    <w:link w:val="af7"/>
    <w:uiPriority w:val="99"/>
    <w:qFormat/>
    <w:rPr>
      <w:sz w:val="18"/>
      <w:szCs w:val="18"/>
    </w:rPr>
  </w:style>
  <w:style w:type="paragraph" w:styleId="af9">
    <w:name w:val="header"/>
    <w:basedOn w:val="a"/>
    <w:link w:val="afa"/>
    <w:uiPriority w:val="99"/>
    <w:qFormat/>
    <w:pPr>
      <w:pBdr>
        <w:bottom w:val="single" w:sz="6" w:space="1" w:color="000000"/>
      </w:pBdr>
      <w:tabs>
        <w:tab w:val="center" w:pos="4153"/>
        <w:tab w:val="right" w:pos="8306"/>
      </w:tabs>
      <w:snapToGrid w:val="0"/>
      <w:jc w:val="center"/>
    </w:pPr>
    <w:rPr>
      <w:kern w:val="0"/>
      <w:sz w:val="18"/>
      <w:szCs w:val="18"/>
    </w:rPr>
  </w:style>
  <w:style w:type="character" w:customStyle="1" w:styleId="afa">
    <w:name w:val="页眉 字符"/>
    <w:link w:val="af9"/>
    <w:uiPriority w:val="99"/>
    <w:qFormat/>
    <w:rPr>
      <w:sz w:val="18"/>
      <w:szCs w:val="18"/>
    </w:rPr>
  </w:style>
  <w:style w:type="paragraph" w:styleId="afb">
    <w:name w:val="Signature"/>
    <w:basedOn w:val="a"/>
    <w:link w:val="afc"/>
    <w:uiPriority w:val="99"/>
    <w:pPr>
      <w:spacing w:after="600" w:line="312" w:lineRule="atLeast"/>
      <w:jc w:val="center"/>
    </w:pPr>
    <w:rPr>
      <w:rFonts w:eastAsia="仿宋_GB2312"/>
      <w:kern w:val="0"/>
      <w:sz w:val="20"/>
      <w:szCs w:val="20"/>
    </w:rPr>
  </w:style>
  <w:style w:type="character" w:customStyle="1" w:styleId="afc">
    <w:name w:val="签名 字符"/>
    <w:link w:val="afb"/>
    <w:uiPriority w:val="99"/>
    <w:rPr>
      <w:rFonts w:ascii="Times New Roman" w:eastAsia="仿宋_GB2312" w:hAnsi="Times New Roman"/>
      <w:kern w:val="0"/>
      <w:sz w:val="20"/>
      <w:szCs w:val="20"/>
    </w:rPr>
  </w:style>
  <w:style w:type="paragraph" w:styleId="11">
    <w:name w:val="toc 1"/>
    <w:basedOn w:val="a"/>
    <w:uiPriority w:val="39"/>
    <w:semiHidden/>
  </w:style>
  <w:style w:type="paragraph" w:styleId="41">
    <w:name w:val="toc 4"/>
    <w:basedOn w:val="a"/>
    <w:uiPriority w:val="39"/>
    <w:semiHidden/>
    <w:pPr>
      <w:ind w:left="630"/>
      <w:jc w:val="left"/>
    </w:pPr>
    <w:rPr>
      <w:szCs w:val="21"/>
    </w:rPr>
  </w:style>
  <w:style w:type="paragraph" w:styleId="afd">
    <w:name w:val="index heading"/>
    <w:basedOn w:val="a"/>
    <w:uiPriority w:val="99"/>
    <w:semiHidden/>
    <w:rPr>
      <w:szCs w:val="20"/>
    </w:rPr>
  </w:style>
  <w:style w:type="paragraph" w:styleId="12">
    <w:name w:val="index 1"/>
    <w:basedOn w:val="a"/>
    <w:uiPriority w:val="99"/>
    <w:semiHidden/>
    <w:pPr>
      <w:tabs>
        <w:tab w:val="left" w:pos="1260"/>
      </w:tabs>
      <w:jc w:val="center"/>
    </w:pPr>
    <w:rPr>
      <w:rFonts w:ascii="仿宋_GB2312" w:eastAsia="仿宋_GB2312" w:hAnsi="宋体"/>
      <w:sz w:val="30"/>
      <w:szCs w:val="20"/>
    </w:rPr>
  </w:style>
  <w:style w:type="paragraph" w:styleId="afe">
    <w:name w:val="Subtitle"/>
    <w:basedOn w:val="a"/>
    <w:link w:val="aff"/>
    <w:uiPriority w:val="11"/>
    <w:qFormat/>
    <w:pPr>
      <w:widowControl/>
      <w:spacing w:after="600" w:line="276" w:lineRule="auto"/>
      <w:jc w:val="left"/>
    </w:pPr>
    <w:rPr>
      <w:rFonts w:ascii="Cambria" w:hAnsi="Cambria"/>
      <w:i/>
      <w:iCs/>
      <w:spacing w:val="13"/>
      <w:kern w:val="0"/>
      <w:sz w:val="24"/>
      <w:lang w:eastAsia="en-US"/>
    </w:rPr>
  </w:style>
  <w:style w:type="character" w:customStyle="1" w:styleId="aff">
    <w:name w:val="副标题 字符"/>
    <w:link w:val="afe"/>
    <w:uiPriority w:val="11"/>
    <w:rPr>
      <w:rFonts w:ascii="Cambria" w:eastAsia="宋体" w:hAnsi="Cambria"/>
      <w:i/>
      <w:iCs/>
      <w:spacing w:val="13"/>
      <w:kern w:val="0"/>
      <w:sz w:val="24"/>
      <w:szCs w:val="24"/>
      <w:lang w:eastAsia="en-US"/>
    </w:rPr>
  </w:style>
  <w:style w:type="paragraph" w:styleId="aff0">
    <w:name w:val="List"/>
    <w:basedOn w:val="a"/>
    <w:uiPriority w:val="99"/>
    <w:pPr>
      <w:ind w:left="200" w:hangingChars="200" w:hanging="200"/>
    </w:pPr>
    <w:rPr>
      <w:szCs w:val="21"/>
    </w:rPr>
  </w:style>
  <w:style w:type="paragraph" w:styleId="aff1">
    <w:name w:val="footnote text"/>
    <w:basedOn w:val="a"/>
    <w:link w:val="aff2"/>
    <w:uiPriority w:val="99"/>
    <w:semiHidden/>
    <w:pPr>
      <w:snapToGrid w:val="0"/>
      <w:jc w:val="left"/>
    </w:pPr>
    <w:rPr>
      <w:kern w:val="0"/>
      <w:sz w:val="18"/>
      <w:szCs w:val="18"/>
    </w:rPr>
  </w:style>
  <w:style w:type="character" w:customStyle="1" w:styleId="aff2">
    <w:name w:val="脚注文本 字符"/>
    <w:link w:val="aff1"/>
    <w:uiPriority w:val="99"/>
    <w:semiHidden/>
    <w:rPr>
      <w:rFonts w:ascii="Times New Roman" w:eastAsia="宋体" w:hAnsi="Times New Roman"/>
      <w:sz w:val="18"/>
      <w:szCs w:val="18"/>
    </w:rPr>
  </w:style>
  <w:style w:type="paragraph" w:styleId="61">
    <w:name w:val="toc 6"/>
    <w:basedOn w:val="a"/>
    <w:uiPriority w:val="39"/>
    <w:semiHidden/>
    <w:pPr>
      <w:ind w:left="1050"/>
      <w:jc w:val="left"/>
    </w:pPr>
    <w:rPr>
      <w:szCs w:val="21"/>
    </w:rPr>
  </w:style>
  <w:style w:type="paragraph" w:styleId="36">
    <w:name w:val="Body Text Indent 3"/>
    <w:basedOn w:val="a"/>
    <w:link w:val="37"/>
    <w:uiPriority w:val="99"/>
    <w:pPr>
      <w:spacing w:before="120" w:after="120" w:line="264" w:lineRule="auto"/>
      <w:ind w:left="480"/>
    </w:pPr>
    <w:rPr>
      <w:b/>
      <w:bCs/>
      <w:kern w:val="0"/>
      <w:sz w:val="20"/>
      <w:szCs w:val="20"/>
    </w:rPr>
  </w:style>
  <w:style w:type="character" w:customStyle="1" w:styleId="37">
    <w:name w:val="正文文本缩进 3 字符"/>
    <w:link w:val="36"/>
    <w:uiPriority w:val="99"/>
    <w:rPr>
      <w:rFonts w:ascii="Times New Roman" w:eastAsia="宋体" w:hAnsi="Times New Roman"/>
      <w:b/>
      <w:bCs/>
      <w:sz w:val="20"/>
      <w:szCs w:val="20"/>
    </w:rPr>
  </w:style>
  <w:style w:type="paragraph" w:styleId="aff3">
    <w:name w:val="table of figures"/>
    <w:basedOn w:val="a"/>
    <w:uiPriority w:val="99"/>
    <w:semiHidden/>
    <w:pPr>
      <w:ind w:left="840" w:hanging="420"/>
    </w:pPr>
    <w:rPr>
      <w:szCs w:val="21"/>
    </w:rPr>
  </w:style>
  <w:style w:type="paragraph" w:styleId="25">
    <w:name w:val="toc 2"/>
    <w:basedOn w:val="a"/>
    <w:uiPriority w:val="39"/>
    <w:semiHidden/>
    <w:pPr>
      <w:ind w:leftChars="200" w:left="420"/>
    </w:pPr>
  </w:style>
  <w:style w:type="paragraph" w:styleId="91">
    <w:name w:val="toc 9"/>
    <w:basedOn w:val="a"/>
    <w:uiPriority w:val="39"/>
    <w:semiHidden/>
    <w:pPr>
      <w:ind w:left="1680"/>
      <w:jc w:val="left"/>
    </w:pPr>
    <w:rPr>
      <w:szCs w:val="21"/>
    </w:rPr>
  </w:style>
  <w:style w:type="paragraph" w:styleId="26">
    <w:name w:val="Body Text 2"/>
    <w:basedOn w:val="a"/>
    <w:link w:val="27"/>
    <w:uiPriority w:val="99"/>
    <w:pPr>
      <w:jc w:val="center"/>
    </w:pPr>
    <w:rPr>
      <w:b/>
      <w:bCs/>
      <w:kern w:val="0"/>
      <w:sz w:val="20"/>
      <w:szCs w:val="20"/>
    </w:rPr>
  </w:style>
  <w:style w:type="character" w:customStyle="1" w:styleId="27">
    <w:name w:val="正文文本 2 字符"/>
    <w:link w:val="26"/>
    <w:uiPriority w:val="99"/>
    <w:rPr>
      <w:rFonts w:ascii="Times New Roman" w:eastAsia="宋体" w:hAnsi="Times New Roman"/>
      <w:b/>
      <w:bCs/>
      <w:sz w:val="20"/>
      <w:szCs w:val="20"/>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0">
    <w:name w:val="HTML 预设格式 字符"/>
    <w:link w:val="HTML"/>
    <w:uiPriority w:val="99"/>
    <w:rPr>
      <w:rFonts w:ascii="宋体" w:eastAsia="宋体" w:hAnsi="宋体"/>
      <w:kern w:val="0"/>
      <w:sz w:val="24"/>
      <w:szCs w:val="24"/>
    </w:rPr>
  </w:style>
  <w:style w:type="paragraph" w:styleId="aff4">
    <w:name w:val="Normal (Web)"/>
    <w:basedOn w:val="a"/>
    <w:pPr>
      <w:widowControl/>
      <w:spacing w:before="100" w:beforeAutospacing="1" w:after="100" w:afterAutospacing="1"/>
      <w:jc w:val="left"/>
    </w:pPr>
    <w:rPr>
      <w:rFonts w:ascii="宋体" w:hAnsi="宋体"/>
      <w:kern w:val="0"/>
      <w:sz w:val="24"/>
    </w:rPr>
  </w:style>
  <w:style w:type="paragraph" w:styleId="28">
    <w:name w:val="index 2"/>
    <w:basedOn w:val="a"/>
    <w:uiPriority w:val="99"/>
    <w:semiHidden/>
    <w:pPr>
      <w:ind w:left="420"/>
      <w:jc w:val="center"/>
    </w:pPr>
    <w:rPr>
      <w:rFonts w:ascii="宋体" w:hAnsi="宋体"/>
      <w:b/>
      <w:sz w:val="32"/>
      <w:szCs w:val="20"/>
    </w:rPr>
  </w:style>
  <w:style w:type="paragraph" w:styleId="aff5">
    <w:name w:val="Title"/>
    <w:basedOn w:val="a"/>
    <w:link w:val="aff6"/>
    <w:uiPriority w:val="10"/>
    <w:qFormat/>
    <w:pPr>
      <w:widowControl/>
      <w:overflowPunct w:val="0"/>
      <w:autoSpaceDE w:val="0"/>
      <w:autoSpaceDN w:val="0"/>
      <w:spacing w:line="420" w:lineRule="exact"/>
      <w:jc w:val="center"/>
    </w:pPr>
    <w:rPr>
      <w:rFonts w:eastAsia="黑体"/>
      <w:b/>
      <w:kern w:val="0"/>
      <w:sz w:val="20"/>
      <w:szCs w:val="20"/>
      <w:lang w:val="en-GB"/>
    </w:rPr>
  </w:style>
  <w:style w:type="character" w:customStyle="1" w:styleId="aff6">
    <w:name w:val="标题 字符"/>
    <w:link w:val="aff5"/>
    <w:uiPriority w:val="10"/>
    <w:rPr>
      <w:rFonts w:ascii="Times New Roman" w:eastAsia="黑体" w:hAnsi="Times New Roman"/>
      <w:b/>
      <w:kern w:val="0"/>
      <w:sz w:val="20"/>
      <w:szCs w:val="20"/>
      <w:lang w:val="en-GB"/>
    </w:rPr>
  </w:style>
  <w:style w:type="paragraph" w:styleId="aff7">
    <w:name w:val="annotation subject"/>
    <w:basedOn w:val="a7"/>
    <w:link w:val="aff8"/>
    <w:uiPriority w:val="99"/>
    <w:semiHidden/>
    <w:rPr>
      <w:b/>
      <w:bCs/>
      <w:sz w:val="24"/>
      <w:szCs w:val="24"/>
    </w:rPr>
  </w:style>
  <w:style w:type="character" w:customStyle="1" w:styleId="aff8">
    <w:name w:val="批注主题 字符"/>
    <w:link w:val="aff7"/>
    <w:uiPriority w:val="99"/>
    <w:semiHidden/>
    <w:rPr>
      <w:rFonts w:ascii="Times New Roman" w:eastAsia="宋体" w:hAnsi="Times New Roman"/>
      <w:b/>
      <w:bCs/>
      <w:sz w:val="24"/>
      <w:szCs w:val="24"/>
    </w:rPr>
  </w:style>
  <w:style w:type="paragraph" w:styleId="aff9">
    <w:name w:val="Body Text First Indent"/>
    <w:basedOn w:val="ab"/>
    <w:link w:val="affa"/>
    <w:uiPriority w:val="99"/>
    <w:pPr>
      <w:ind w:firstLineChars="100" w:firstLine="420"/>
    </w:pPr>
  </w:style>
  <w:style w:type="character" w:customStyle="1" w:styleId="affa">
    <w:name w:val="正文首行缩进 字符"/>
    <w:link w:val="aff9"/>
    <w:uiPriority w:val="99"/>
  </w:style>
  <w:style w:type="paragraph" w:styleId="29">
    <w:name w:val="Body Text First Indent 2"/>
    <w:basedOn w:val="ad"/>
    <w:link w:val="2a"/>
    <w:uiPriority w:val="99"/>
    <w:pPr>
      <w:spacing w:after="0" w:line="360" w:lineRule="auto"/>
      <w:ind w:leftChars="0" w:left="0" w:firstLineChars="200" w:firstLine="420"/>
    </w:pPr>
    <w:rPr>
      <w:rFonts w:ascii="宋体" w:hAnsi="宋体"/>
      <w:sz w:val="20"/>
      <w:szCs w:val="20"/>
    </w:rPr>
  </w:style>
  <w:style w:type="character" w:customStyle="1" w:styleId="2a">
    <w:name w:val="正文首行缩进 2 字符"/>
    <w:link w:val="29"/>
    <w:uiPriority w:val="99"/>
    <w:rPr>
      <w:rFonts w:ascii="宋体" w:eastAsia="宋体" w:hAnsi="宋体"/>
      <w:sz w:val="20"/>
      <w:szCs w:val="20"/>
    </w:rPr>
  </w:style>
  <w:style w:type="table" w:styleId="affb">
    <w:name w:val="Table Grid"/>
    <w:basedOn w:val="a1"/>
    <w:uiPriority w:val="59"/>
    <w:tblPr/>
  </w:style>
  <w:style w:type="character" w:styleId="affc">
    <w:name w:val="Strong"/>
    <w:uiPriority w:val="22"/>
    <w:qFormat/>
    <w:rPr>
      <w:b/>
    </w:rPr>
  </w:style>
  <w:style w:type="character" w:styleId="affd">
    <w:name w:val="endnote reference"/>
    <w:uiPriority w:val="99"/>
    <w:semiHidden/>
    <w:rPr>
      <w:vertAlign w:val="superscript"/>
    </w:rPr>
  </w:style>
  <w:style w:type="character" w:styleId="affe">
    <w:name w:val="page number"/>
    <w:uiPriority w:val="99"/>
  </w:style>
  <w:style w:type="character" w:styleId="afff">
    <w:name w:val="FollowedHyperlink"/>
    <w:uiPriority w:val="99"/>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style>
  <w:style w:type="character" w:styleId="HTML1">
    <w:name w:val="HTML Typewriter"/>
    <w:uiPriority w:val="99"/>
    <w:rPr>
      <w:rFonts w:ascii="宋体" w:eastAsia="宋体" w:hAnsi="宋体"/>
      <w:sz w:val="24"/>
    </w:rPr>
  </w:style>
  <w:style w:type="character" w:styleId="afff2">
    <w:name w:val="Hyperlink"/>
    <w:uiPriority w:val="99"/>
    <w:qFormat/>
    <w:rPr>
      <w:color w:val="000000"/>
      <w:u w:val="none"/>
    </w:rPr>
  </w:style>
  <w:style w:type="character" w:styleId="afff3">
    <w:name w:val="annotation reference"/>
    <w:rPr>
      <w:sz w:val="21"/>
    </w:rPr>
  </w:style>
  <w:style w:type="character" w:styleId="afff4">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CharChar3">
    <w:name w:val="普通文字 Char Char3"/>
    <w:aliases w:val="普通文字 Char Char Char3,普通文字 Char Char Char Char2,小 Char2,Texte Char Char1"/>
    <w:rPr>
      <w:rFonts w:ascii="宋体" w:eastAsia="宋体" w:hAnsi="Courier New"/>
      <w:kern w:val="2"/>
      <w:sz w:val="21"/>
      <w:lang w:val="en-US" w:eastAsia="zh-CN"/>
    </w:rPr>
  </w:style>
  <w:style w:type="character" w:customStyle="1" w:styleId="CharChar23">
    <w:name w:val="Char Char23"/>
    <w:rPr>
      <w:rFonts w:ascii="Arial" w:eastAsia="黑体" w:hAnsi="Arial"/>
      <w:b/>
      <w:kern w:val="2"/>
      <w:sz w:val="24"/>
    </w:rPr>
  </w:style>
  <w:style w:type="character" w:customStyle="1" w:styleId="CharChar30">
    <w:name w:val="Char Char30"/>
    <w:rPr>
      <w:rFonts w:eastAsia="宋体"/>
      <w:b/>
      <w:kern w:val="2"/>
      <w:sz w:val="28"/>
      <w:lang w:val="en-US" w:eastAsia="zh-CN"/>
    </w:rPr>
  </w:style>
  <w:style w:type="character" w:customStyle="1" w:styleId="CharChar8">
    <w:name w:val="Char Char8"/>
    <w:rPr>
      <w:rFonts w:eastAsia="宋体"/>
      <w:kern w:val="2"/>
      <w:sz w:val="18"/>
      <w:lang w:val="en-US" w:eastAsia="zh-CN"/>
    </w:rPr>
  </w:style>
  <w:style w:type="character" w:customStyle="1" w:styleId="CharChar16">
    <w:name w:val="Char Char16"/>
    <w:rPr>
      <w:rFonts w:ascii="Arial" w:eastAsia="黑体" w:hAnsi="Arial"/>
      <w:kern w:val="2"/>
      <w:sz w:val="24"/>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3CharChar">
    <w:name w:val="标题 3 Char Char"/>
    <w:rPr>
      <w:rFonts w:eastAsia="仿宋_GB2312"/>
      <w:b/>
      <w:kern w:val="2"/>
      <w:sz w:val="32"/>
      <w:lang w:val="en-US" w:eastAsia="zh-CN"/>
    </w:rPr>
  </w:style>
  <w:style w:type="character" w:customStyle="1" w:styleId="ih151">
    <w:name w:val="ih151"/>
    <w:rPr>
      <w:color w:val="666666"/>
      <w:sz w:val="18"/>
      <w:u w:val="none"/>
    </w:rPr>
  </w:style>
  <w:style w:type="character" w:customStyle="1" w:styleId="font51">
    <w:name w:val="font51"/>
    <w:rPr>
      <w:rFonts w:ascii="华文楷体" w:eastAsia="华文楷体" w:hAnsi="华文楷体" w:hint="eastAsia"/>
      <w:b/>
      <w:i w:val="0"/>
      <w:color w:val="FF0000"/>
      <w:sz w:val="28"/>
      <w:szCs w:val="28"/>
      <w:u w:val="none"/>
    </w:rPr>
  </w:style>
  <w:style w:type="character" w:customStyle="1" w:styleId="CharChar6">
    <w:name w:val="Char Char6"/>
    <w:rPr>
      <w:rFonts w:eastAsia="宋体"/>
      <w:kern w:val="2"/>
      <w:sz w:val="24"/>
      <w:lang w:val="en-US" w:eastAsia="zh-CN"/>
    </w:rPr>
  </w:style>
  <w:style w:type="character" w:customStyle="1" w:styleId="CharChar">
    <w:name w:val="纯文本 Char Char"/>
    <w:rPr>
      <w:rFonts w:ascii="宋体" w:eastAsia="宋体" w:hAnsi="Courier New"/>
      <w:kern w:val="2"/>
      <w:sz w:val="21"/>
      <w:lang w:val="en-US" w:eastAsia="zh-CN"/>
    </w:rPr>
  </w:style>
  <w:style w:type="character" w:customStyle="1" w:styleId="Char">
    <w:name w:val="正文 + 宋体 Char"/>
    <w:aliases w:val="小四 Char,黑色 Char,行距: 1.5 倍行距 Char"/>
    <w:rPr>
      <w:rFonts w:eastAsia="宋体"/>
      <w:kern w:val="2"/>
      <w:sz w:val="24"/>
      <w:lang w:val="en-US" w:eastAsia="zh-CN"/>
    </w:rPr>
  </w:style>
  <w:style w:type="character" w:customStyle="1" w:styleId="Char0">
    <w:name w:val="标准文本 Char"/>
    <w:rPr>
      <w:rFonts w:eastAsia="宋体"/>
      <w:kern w:val="2"/>
      <w:sz w:val="24"/>
      <w:lang w:val="en-US" w:eastAsia="zh-CN"/>
    </w:rPr>
  </w:style>
  <w:style w:type="character" w:customStyle="1" w:styleId="afff5">
    <w:name w:val="样式 非加粗"/>
    <w:rPr>
      <w:rFonts w:eastAsia="宋体"/>
      <w:sz w:val="28"/>
    </w:rPr>
  </w:style>
  <w:style w:type="character" w:customStyle="1" w:styleId="CharChar19">
    <w:name w:val="Char Char19"/>
    <w:rPr>
      <w:rFonts w:ascii="Arial" w:eastAsia="黑体" w:hAnsi="Arial"/>
      <w:b/>
      <w:kern w:val="2"/>
      <w:sz w:val="24"/>
      <w:lang w:val="en-US" w:eastAsia="zh-CN"/>
    </w:rPr>
  </w:style>
  <w:style w:type="character" w:customStyle="1" w:styleId="CharChar29">
    <w:name w:val="Char Char29"/>
    <w:rPr>
      <w:rFonts w:ascii="Times New Roman" w:eastAsia="宋体" w:hAnsi="Times New Roman"/>
      <w:b/>
      <w:kern w:val="44"/>
      <w:sz w:val="44"/>
    </w:rPr>
  </w:style>
  <w:style w:type="character" w:customStyle="1" w:styleId="CharCharChar">
    <w:name w:val="标准小四 Char Char Char"/>
    <w:rPr>
      <w:rFonts w:ascii="Arial" w:eastAsia="宋体" w:hAnsi="Arial"/>
      <w:kern w:val="2"/>
      <w:sz w:val="21"/>
      <w:lang w:val="en-US" w:eastAsia="zh-CN"/>
    </w:rPr>
  </w:style>
  <w:style w:type="character" w:customStyle="1" w:styleId="CharChar13">
    <w:name w:val="Char Char13"/>
    <w:rPr>
      <w:rFonts w:ascii="宋体" w:eastAsia="宋体" w:hAnsi="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Pr>
      <w:rFonts w:eastAsia="宋体"/>
      <w:b/>
      <w:kern w:val="44"/>
      <w:sz w:val="44"/>
      <w:lang w:val="en-US" w:eastAsia="zh-CN"/>
    </w:rPr>
  </w:style>
  <w:style w:type="character" w:customStyle="1" w:styleId="111111CharChar">
    <w:name w:val="111111 Char Char"/>
    <w:rPr>
      <w:rFonts w:ascii="宋体" w:eastAsia="黑体" w:hAnsi="宋体"/>
      <w:b/>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CharChar33">
    <w:name w:val="Char Char33"/>
    <w:rPr>
      <w:rFonts w:ascii="Arial" w:eastAsia="黑体" w:hAnsi="Arial"/>
      <w:b/>
      <w:kern w:val="2"/>
      <w:sz w:val="32"/>
      <w:lang w:val="en-US" w:eastAsia="zh-CN"/>
    </w:rPr>
  </w:style>
  <w:style w:type="character" w:customStyle="1" w:styleId="Char1">
    <w:name w:val="列出段落 Char"/>
    <w:aliases w:val="Bullet List Char,numbered Char,FooterText Char,List Paragraph1 Char,Paragraphe de liste1 Char"/>
    <w:link w:val="13"/>
    <w:rPr>
      <w:kern w:val="2"/>
      <w:sz w:val="21"/>
      <w:szCs w:val="22"/>
    </w:rPr>
  </w:style>
  <w:style w:type="paragraph" w:customStyle="1" w:styleId="13">
    <w:name w:val="列出段落1"/>
    <w:basedOn w:val="a"/>
    <w:link w:val="Char1"/>
    <w:qFormat/>
    <w:pPr>
      <w:ind w:firstLineChars="200" w:firstLine="200"/>
    </w:pPr>
    <w:rPr>
      <w:szCs w:val="22"/>
    </w:rPr>
  </w:style>
  <w:style w:type="character" w:customStyle="1" w:styleId="listbenefit">
    <w:name w:val="listbenefit"/>
  </w:style>
  <w:style w:type="character" w:customStyle="1" w:styleId="textcontents">
    <w:name w:val="textcontents"/>
  </w:style>
  <w:style w:type="character" w:customStyle="1" w:styleId="CharChar31">
    <w:name w:val="Char Char31"/>
    <w:rPr>
      <w:rFonts w:ascii="Arial" w:eastAsia="黑体" w:hAnsi="Arial"/>
      <w:b/>
      <w:kern w:val="2"/>
      <w:sz w:val="28"/>
      <w:lang w:val="en-US" w:eastAsia="zh-CN"/>
    </w:rPr>
  </w:style>
  <w:style w:type="character" w:customStyle="1" w:styleId="14">
    <w:name w:val="已访问的超链接1"/>
    <w:rPr>
      <w:color w:val="000000"/>
      <w:u w:val="none"/>
    </w:rPr>
  </w:style>
  <w:style w:type="character" w:customStyle="1" w:styleId="CharChar15">
    <w:name w:val="Char Char15"/>
    <w:rPr>
      <w:rFonts w:ascii="Arial" w:eastAsia="黑体" w:hAnsi="Arial"/>
      <w:kern w:val="2"/>
      <w:sz w:val="21"/>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CharChar1">
    <w:name w:val="纯文本 Char Char Char1"/>
    <w:aliases w:val="普通文字 Char Char2,普通文字 Char Char Char2,普通文字 Char Char Char Char1,普通文字 Char2,小 Char1,Texte Char Char"/>
    <w:rPr>
      <w:rFonts w:ascii="宋体" w:eastAsia="宋体" w:hAnsi="Courier New"/>
      <w:kern w:val="2"/>
      <w:sz w:val="21"/>
      <w:lang w:val="en-US" w:eastAsia="zh-CN"/>
    </w:rPr>
  </w:style>
  <w:style w:type="character" w:customStyle="1" w:styleId="A20">
    <w:name w:val="A2"/>
    <w:rPr>
      <w:color w:val="000000"/>
      <w:sz w:val="18"/>
    </w:rPr>
  </w:style>
  <w:style w:type="character" w:customStyle="1" w:styleId="CharChar0">
    <w:name w:val="标准文本 Char Char"/>
    <w:rPr>
      <w:rFonts w:eastAsia="宋体"/>
      <w:kern w:val="2"/>
      <w:sz w:val="24"/>
      <w:lang w:val="en-US" w:eastAsia="zh-CN"/>
    </w:rPr>
  </w:style>
  <w:style w:type="character" w:customStyle="1" w:styleId="CharChar11">
    <w:name w:val="Char Char11"/>
    <w:rPr>
      <w:rFonts w:ascii="宋体" w:eastAsia="宋体" w:hAnsi="宋体"/>
      <w:sz w:val="24"/>
      <w:lang w:val="en-US" w:eastAsia="zh-CN"/>
    </w:rPr>
  </w:style>
  <w:style w:type="character" w:customStyle="1" w:styleId="3zw">
    <w:name w:val="3zw"/>
  </w:style>
  <w:style w:type="character" w:customStyle="1" w:styleId="CharCharCharCharCharChar">
    <w:name w:val="小四 段落 宋体 Char Char Char Char Char Char"/>
    <w:rPr>
      <w:rFonts w:eastAsia="宋体"/>
      <w:kern w:val="2"/>
      <w:sz w:val="24"/>
      <w:lang w:val="en-US" w:eastAsia="zh-CN"/>
    </w:rPr>
  </w:style>
  <w:style w:type="character" w:customStyle="1" w:styleId="Char10">
    <w:name w:val="小四 段落 宋体 Char1"/>
    <w:rPr>
      <w:rFonts w:eastAsia="宋体"/>
      <w:kern w:val="2"/>
      <w:sz w:val="24"/>
      <w:lang w:val="en-US" w:eastAsia="zh-CN"/>
    </w:rPr>
  </w:style>
  <w:style w:type="character" w:styleId="afff6">
    <w:name w:val="Subtle Emphasis"/>
    <w:rPr>
      <w:i/>
    </w:rPr>
  </w:style>
  <w:style w:type="character" w:customStyle="1" w:styleId="CharChar7">
    <w:name w:val="Char Char7"/>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f7">
    <w:name w:val="引用 字符"/>
    <w:link w:val="afff8"/>
    <w:rPr>
      <w:rFonts w:ascii="Calibri" w:eastAsia="宋体" w:hAnsi="Calibri"/>
      <w:i/>
      <w:iCs/>
      <w:kern w:val="0"/>
      <w:sz w:val="22"/>
      <w:lang w:eastAsia="en-US"/>
    </w:rPr>
  </w:style>
  <w:style w:type="paragraph" w:styleId="afff8">
    <w:name w:val="Quote"/>
    <w:basedOn w:val="a"/>
    <w:link w:val="afff7"/>
    <w:pPr>
      <w:widowControl/>
      <w:spacing w:before="200" w:line="276" w:lineRule="auto"/>
      <w:ind w:left="360" w:right="360"/>
      <w:jc w:val="left"/>
    </w:pPr>
    <w:rPr>
      <w:rFonts w:ascii="Calibri" w:hAnsi="Calibri"/>
      <w:i/>
      <w:iCs/>
      <w:kern w:val="0"/>
      <w:sz w:val="22"/>
      <w:szCs w:val="20"/>
      <w:lang w:eastAsia="en-US"/>
    </w:rPr>
  </w:style>
  <w:style w:type="character" w:customStyle="1" w:styleId="2CharCharChar">
    <w:name w:val="样式 首行缩进:  2 字符 Char Char Char"/>
    <w:rPr>
      <w:rFonts w:eastAsia="宋体"/>
      <w:kern w:val="2"/>
      <w:sz w:val="24"/>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CharCharChar1">
    <w:name w:val="小四 段落 宋体 Char Char Char Char1"/>
    <w:rPr>
      <w:rFonts w:eastAsia="宋体"/>
      <w:kern w:val="2"/>
      <w:sz w:val="24"/>
      <w:lang w:val="en-US" w:eastAsia="zh-CN"/>
    </w:rPr>
  </w:style>
  <w:style w:type="character" w:customStyle="1" w:styleId="CharChar14">
    <w:name w:val="Char Char14"/>
    <w:rPr>
      <w:rFonts w:eastAsia="黑体"/>
      <w:b/>
      <w:sz w:val="28"/>
      <w:lang w:val="en-GB" w:eastAsia="zh-CN"/>
    </w:rPr>
  </w:style>
  <w:style w:type="character" w:styleId="afff9">
    <w:name w:val="Book Title"/>
    <w:rPr>
      <w:i/>
      <w:spacing w:val="5"/>
    </w:rPr>
  </w:style>
  <w:style w:type="character" w:customStyle="1" w:styleId="t1">
    <w:name w:val="t1"/>
  </w:style>
  <w:style w:type="character" w:customStyle="1" w:styleId="afffa">
    <w:name w:val="明显引用 字符"/>
    <w:link w:val="afffb"/>
    <w:rPr>
      <w:rFonts w:ascii="Calibri" w:eastAsia="宋体" w:hAnsi="Calibri"/>
      <w:b/>
      <w:bCs/>
      <w:i/>
      <w:iCs/>
      <w:kern w:val="0"/>
      <w:sz w:val="22"/>
      <w:lang w:eastAsia="en-US"/>
    </w:rPr>
  </w:style>
  <w:style w:type="paragraph" w:styleId="afffb">
    <w:name w:val="Intense Quote"/>
    <w:basedOn w:val="a"/>
    <w:link w:val="afffa"/>
    <w:pPr>
      <w:widowControl/>
      <w:pBdr>
        <w:bottom w:val="single" w:sz="4" w:space="1" w:color="000000"/>
      </w:pBdr>
      <w:spacing w:before="200" w:after="280" w:line="276" w:lineRule="auto"/>
      <w:ind w:left="1008" w:right="1152"/>
    </w:pPr>
    <w:rPr>
      <w:rFonts w:ascii="Calibri" w:hAnsi="Calibri"/>
      <w:b/>
      <w:bCs/>
      <w:i/>
      <w:iCs/>
      <w:kern w:val="0"/>
      <w:sz w:val="22"/>
      <w:szCs w:val="20"/>
      <w:lang w:eastAsia="en-US"/>
    </w:rPr>
  </w:style>
  <w:style w:type="character" w:styleId="afffc">
    <w:name w:val="Subtle Reference"/>
  </w:style>
  <w:style w:type="character" w:customStyle="1" w:styleId="font112">
    <w:name w:val="font112"/>
    <w:rPr>
      <w:rFonts w:ascii="华文楷体" w:eastAsia="华文楷体" w:hAnsi="华文楷体" w:hint="eastAsia"/>
      <w:i w:val="0"/>
      <w:color w:val="FF0000"/>
      <w:sz w:val="28"/>
      <w:szCs w:val="28"/>
      <w:u w:val="none"/>
    </w:rPr>
  </w:style>
  <w:style w:type="character" w:styleId="afffd">
    <w:name w:val="Intense Emphasis"/>
    <w:rPr>
      <w:b/>
    </w:rPr>
  </w:style>
  <w:style w:type="character" w:customStyle="1" w:styleId="CharCharChar10">
    <w:name w:val="小四 段落 宋体 Char Char Char1"/>
    <w:rPr>
      <w:rFonts w:ascii="宋体" w:eastAsia="宋体" w:hAnsi="宋体"/>
      <w:kern w:val="2"/>
      <w:sz w:val="24"/>
      <w:lang w:val="en-US" w:eastAsia="zh-CN"/>
    </w:rPr>
  </w:style>
  <w:style w:type="character" w:customStyle="1" w:styleId="CharChar32">
    <w:name w:val="Char Char32"/>
    <w:rPr>
      <w:rFonts w:eastAsia="宋体"/>
      <w:b/>
      <w:kern w:val="2"/>
      <w:sz w:val="32"/>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Pr>
      <w:rFonts w:eastAsia="宋体"/>
      <w:b/>
      <w:kern w:val="2"/>
      <w:sz w:val="32"/>
      <w:lang w:val="en-US" w:eastAsia="zh-CN"/>
    </w:rPr>
  </w:style>
  <w:style w:type="character" w:customStyle="1" w:styleId="Char2">
    <w:name w:val="无间隔 Char"/>
    <w:rPr>
      <w:rFonts w:ascii="Calibri" w:eastAsia="微软雅黑" w:hAnsi="Calibri"/>
      <w:kern w:val="2"/>
      <w:sz w:val="22"/>
      <w:lang w:val="en-US" w:eastAsia="zh-CN"/>
    </w:rPr>
  </w:style>
  <w:style w:type="character" w:customStyle="1" w:styleId="Char3">
    <w:name w:val="引用 Char"/>
    <w:rPr>
      <w:rFonts w:ascii="Calibri" w:eastAsia="宋体" w:hAnsi="Calibri"/>
      <w:i/>
      <w:sz w:val="22"/>
      <w:lang w:val="en-US" w:eastAsia="en-US"/>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4">
    <w:name w:val="明显引用 Char"/>
    <w:rPr>
      <w:rFonts w:ascii="Calibri" w:eastAsia="宋体" w:hAnsi="Calibri"/>
      <w:b/>
      <w:i/>
      <w:sz w:val="22"/>
      <w:lang w:val="en-US" w:eastAsia="en-US"/>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Pr>
      <w:rFonts w:eastAsia="宋体"/>
      <w:kern w:val="2"/>
      <w:sz w:val="21"/>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Pr>
      <w:rFonts w:ascii="Arial" w:eastAsia="黑体" w:hAnsi="Arial"/>
      <w:b/>
      <w:kern w:val="2"/>
      <w:sz w:val="32"/>
      <w:lang w:val="en-US" w:eastAsia="zh-CN"/>
    </w:rPr>
  </w:style>
  <w:style w:type="character" w:customStyle="1" w:styleId="1CharChar">
    <w:name w:val="华宇段落1 Char Char"/>
    <w:rPr>
      <w:rFonts w:eastAsia="宋体"/>
      <w:kern w:val="2"/>
      <w:sz w:val="24"/>
      <w:lang w:val="en-US" w:eastAsia="zh-CN"/>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oncon">
    <w:name w:val="concon"/>
  </w:style>
  <w:style w:type="character" w:customStyle="1" w:styleId="CharChar1">
    <w:name w:val="标准小四 Char Char"/>
    <w:rPr>
      <w:rFonts w:ascii="Arial" w:eastAsia="宋体" w:hAnsi="Arial"/>
      <w:kern w:val="2"/>
      <w:sz w:val="21"/>
      <w:lang w:val="en-US" w:eastAsia="zh-CN"/>
    </w:rPr>
  </w:style>
  <w:style w:type="character" w:customStyle="1" w:styleId="hCharChar">
    <w:name w:val="h Char Char"/>
    <w:rPr>
      <w:rFonts w:eastAsia="宋体"/>
      <w:kern w:val="2"/>
      <w:sz w:val="18"/>
      <w:lang w:val="en-US" w:eastAsia="zh-CN"/>
    </w:rPr>
  </w:style>
  <w:style w:type="character" w:customStyle="1" w:styleId="CharChar26">
    <w:name w:val="Char Char26"/>
    <w:rPr>
      <w:b/>
      <w:kern w:val="2"/>
      <w:sz w:val="32"/>
    </w:rPr>
  </w:style>
  <w:style w:type="character" w:customStyle="1" w:styleId="apple-style-span">
    <w:name w:val="apple-style-span"/>
  </w:style>
  <w:style w:type="character" w:customStyle="1" w:styleId="CharChar10">
    <w:name w:val="Char Char10"/>
    <w:rPr>
      <w:rFonts w:eastAsia="宋体"/>
      <w:b/>
      <w:kern w:val="2"/>
      <w:sz w:val="24"/>
      <w:lang w:val="en-US" w:eastAsia="zh-CN"/>
    </w:rPr>
  </w:style>
  <w:style w:type="character" w:customStyle="1" w:styleId="CharChar4">
    <w:name w:val="Char Char4"/>
    <w:rPr>
      <w:rFonts w:ascii="方正大黑简体" w:eastAsia="方正大黑简体"/>
      <w:kern w:val="44"/>
      <w:position w:val="6"/>
      <w:sz w:val="30"/>
      <w:lang w:val="en-US" w:eastAsia="zh-CN"/>
    </w:rPr>
  </w:style>
  <w:style w:type="character" w:customStyle="1" w:styleId="subtitle1">
    <w:name w:val="subtitle1"/>
    <w:rPr>
      <w:rFonts w:ascii="Georgia" w:hAnsi="Georgia"/>
      <w:b/>
      <w:color w:val="666666"/>
      <w:sz w:val="18"/>
    </w:rPr>
  </w:style>
  <w:style w:type="character" w:customStyle="1" w:styleId="CharCharChar0">
    <w:name w:val="标准文本 Char Char Char"/>
    <w:rPr>
      <w:rFonts w:eastAsia="宋体"/>
      <w:kern w:val="2"/>
      <w:sz w:val="24"/>
      <w:lang w:val="en-US" w:eastAsia="zh-CN"/>
    </w:rPr>
  </w:style>
  <w:style w:type="character" w:customStyle="1" w:styleId="CharChar12">
    <w:name w:val="Char Char12"/>
    <w:rPr>
      <w:rFonts w:ascii="Arial" w:eastAsia="黑体" w:hAnsi="Arial"/>
      <w:kern w:val="2"/>
      <w:sz w:val="21"/>
      <w:lang w:val="en-US" w:eastAsia="zh-CN"/>
    </w:rPr>
  </w:style>
  <w:style w:type="character" w:customStyle="1" w:styleId="contentlineheight1">
    <w:name w:val="content_lineheight1"/>
  </w:style>
  <w:style w:type="character" w:customStyle="1" w:styleId="afffe">
    <w:name w:val="样式 宋体 小四"/>
    <w:rPr>
      <w:rFonts w:ascii="宋体" w:eastAsia="宋体"/>
      <w:sz w:val="24"/>
    </w:rPr>
  </w:style>
  <w:style w:type="character" w:styleId="affff">
    <w:name w:val="Intense Reference"/>
    <w:rPr>
      <w:spacing w:val="5"/>
      <w:u w:val="single"/>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34">
    <w:name w:val="Char Char3"/>
    <w:rPr>
      <w:rFonts w:eastAsia="宋体"/>
      <w:kern w:val="2"/>
      <w:sz w:val="18"/>
      <w:lang w:val="en-US" w:eastAsia="zh-CN"/>
    </w:rPr>
  </w:style>
  <w:style w:type="character" w:customStyle="1" w:styleId="mediumtext1">
    <w:name w:val="medium_text1"/>
    <w:rPr>
      <w:sz w:val="24"/>
    </w:rPr>
  </w:style>
  <w:style w:type="character" w:customStyle="1" w:styleId="2Char">
    <w:name w:val="样式 首行缩进:  2 字符 Char"/>
    <w:rPr>
      <w:rFonts w:eastAsia="宋体"/>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5">
    <w:name w:val="标准小四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CharChar25">
    <w:name w:val="Char Char25"/>
    <w:rPr>
      <w:rFonts w:ascii="Arial" w:eastAsia="黑体" w:hAnsi="Arial"/>
      <w:b/>
      <w:kern w:val="2"/>
      <w:sz w:val="28"/>
    </w:rPr>
  </w:style>
  <w:style w:type="character" w:customStyle="1" w:styleId="CharChar21">
    <w:name w:val="Char Char21"/>
    <w:rPr>
      <w:rFonts w:ascii="Arial" w:eastAsia="黑体" w:hAnsi="Arial"/>
      <w:kern w:val="2"/>
      <w:sz w:val="24"/>
    </w:rPr>
  </w:style>
  <w:style w:type="character" w:customStyle="1" w:styleId="CharChar20">
    <w:name w:val="Char Char20"/>
    <w:rPr>
      <w:rFonts w:ascii="Arial" w:eastAsia="黑体" w:hAnsi="Arial"/>
      <w:kern w:val="2"/>
      <w:sz w:val="21"/>
    </w:rPr>
  </w:style>
  <w:style w:type="character" w:customStyle="1" w:styleId="case31">
    <w:name w:val="case31"/>
    <w:rPr>
      <w:sz w:val="21"/>
    </w:rPr>
  </w:style>
  <w:style w:type="character" w:customStyle="1" w:styleId="CharChar27">
    <w:name w:val="Char Char27"/>
    <w:rPr>
      <w:b/>
      <w:kern w:val="44"/>
      <w:sz w:val="44"/>
    </w:rPr>
  </w:style>
  <w:style w:type="character" w:customStyle="1" w:styleId="CharChar24">
    <w:name w:val="Char Char24"/>
    <w:rPr>
      <w:b/>
      <w:kern w:val="2"/>
      <w:sz w:val="28"/>
    </w:rPr>
  </w:style>
  <w:style w:type="character" w:customStyle="1" w:styleId="CharChar340">
    <w:name w:val="Char Char34"/>
    <w:rPr>
      <w:rFonts w:eastAsia="宋体"/>
      <w:b/>
      <w:kern w:val="44"/>
      <w:sz w:val="44"/>
      <w:lang w:val="en-US" w:eastAsia="zh-CN"/>
    </w:rPr>
  </w:style>
  <w:style w:type="character" w:customStyle="1" w:styleId="font61">
    <w:name w:val="font61"/>
    <w:rPr>
      <w:rFonts w:ascii="华文楷体" w:eastAsia="华文楷体" w:hAnsi="华文楷体" w:hint="eastAsia"/>
      <w:i w:val="0"/>
      <w:color w:val="FF0000"/>
      <w:sz w:val="24"/>
      <w:szCs w:val="24"/>
      <w:u w:val="none"/>
    </w:rPr>
  </w:style>
  <w:style w:type="character" w:customStyle="1" w:styleId="normalfont1">
    <w:name w:val="normalfont1"/>
    <w:rPr>
      <w:rFonts w:ascii="??" w:hAnsi="??"/>
      <w:sz w:val="18"/>
      <w:u w:val="none"/>
    </w:rPr>
  </w:style>
  <w:style w:type="character" w:customStyle="1" w:styleId="CharChar17">
    <w:name w:val="Char Char17"/>
    <w:rPr>
      <w:rFonts w:ascii="宋体" w:hAnsi="Courier New"/>
      <w:kern w:val="2"/>
      <w:sz w:val="21"/>
    </w:rPr>
  </w:style>
  <w:style w:type="character" w:customStyle="1" w:styleId="CharChar18">
    <w:name w:val="Char Char18"/>
    <w:rPr>
      <w:rFonts w:eastAsia="宋体"/>
      <w:b/>
      <w:kern w:val="2"/>
      <w:sz w:val="24"/>
      <w:lang w:val="en-US" w:eastAsia="zh-CN"/>
    </w:rPr>
  </w:style>
  <w:style w:type="character" w:customStyle="1" w:styleId="Char12">
    <w:name w:val="正文缩进 Char1"/>
    <w:rPr>
      <w:rFonts w:eastAsia="宋体"/>
    </w:rPr>
  </w:style>
  <w:style w:type="character" w:customStyle="1" w:styleId="font5CharChar">
    <w:name w:val="font5 Char Char"/>
    <w:rPr>
      <w:rFonts w:ascii="宋体" w:eastAsia="宋体" w:hAnsi="宋体"/>
      <w:sz w:val="28"/>
      <w:lang w:val="en-US" w:eastAsia="zh-CN"/>
    </w:rPr>
  </w:style>
  <w:style w:type="character" w:customStyle="1" w:styleId="font91">
    <w:name w:val="font91"/>
    <w:rPr>
      <w:rFonts w:ascii="华文楷体" w:eastAsia="华文楷体" w:hAnsi="华文楷体" w:hint="eastAsia"/>
      <w:i w:val="0"/>
      <w:color w:val="000000"/>
      <w:sz w:val="28"/>
      <w:szCs w:val="28"/>
      <w:u w:val="none"/>
    </w:rPr>
  </w:style>
  <w:style w:type="character" w:customStyle="1" w:styleId="CharChar2">
    <w:name w:val="方案文档 Char Char"/>
    <w:rPr>
      <w:rFonts w:ascii="宋体" w:eastAsia="宋体" w:hAnsi="宋体"/>
      <w:sz w:val="24"/>
      <w:lang w:val="zh-CN" w:eastAsia="zh-CN"/>
    </w:rPr>
  </w:style>
  <w:style w:type="character" w:customStyle="1" w:styleId="CharChar22">
    <w:name w:val="Char Char22"/>
    <w:rPr>
      <w:b/>
      <w:kern w:val="2"/>
      <w:sz w:val="24"/>
    </w:rPr>
  </w:style>
  <w:style w:type="character" w:customStyle="1" w:styleId="CharChar28">
    <w:name w:val="Char Char28"/>
    <w:rPr>
      <w:rFonts w:ascii="Arial" w:eastAsia="黑体" w:hAnsi="Arial"/>
      <w:b/>
      <w:sz w:val="32"/>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Pr>
      <w:rFonts w:ascii="宋体" w:eastAsia="宋体"/>
      <w:kern w:val="2"/>
      <w:sz w:val="21"/>
      <w:lang w:val="en-US" w:eastAsia="zh-CN"/>
    </w:rPr>
  </w:style>
  <w:style w:type="character" w:customStyle="1" w:styleId="content">
    <w:name w:val="content"/>
  </w:style>
  <w:style w:type="character" w:customStyle="1" w:styleId="titleemph1">
    <w:name w:val="title_emph1"/>
    <w:rPr>
      <w:rFonts w:ascii="Arial"/>
      <w:b/>
      <w:sz w:val="18"/>
    </w:rPr>
  </w:style>
  <w:style w:type="character" w:customStyle="1" w:styleId="apple-converted-space">
    <w:name w:val="apple-converted-space"/>
  </w:style>
  <w:style w:type="character" w:customStyle="1" w:styleId="Char13">
    <w:name w:val="标题 Char1"/>
    <w:rPr>
      <w:rFonts w:ascii="Cambria" w:eastAsia="宋体"/>
      <w:b/>
      <w:sz w:val="32"/>
    </w:rPr>
  </w:style>
  <w:style w:type="character" w:customStyle="1" w:styleId="CharChar2a">
    <w:name w:val="Char Char2"/>
    <w:rPr>
      <w:rFonts w:ascii="宋体" w:eastAsia="宋体" w:hAnsi="Courier New"/>
      <w:kern w:val="2"/>
      <w:sz w:val="21"/>
      <w:lang w:val="en-US" w:eastAsia="zh-CN"/>
    </w:rPr>
  </w:style>
  <w:style w:type="character" w:customStyle="1" w:styleId="Char14">
    <w:name w:val="纯文本 Char1"/>
    <w:aliases w:val="普通文字 Char Char1,纯文本 Char Char1,普通文字 Char Char Char1,普通文字 Char Char Char Char,普通文字 Char1,小 Char,Texte Char"/>
    <w:rPr>
      <w:rFonts w:ascii="宋体" w:hAnsi="Courier New"/>
      <w:kern w:val="2"/>
      <w:sz w:val="21"/>
    </w:rPr>
  </w:style>
  <w:style w:type="character" w:customStyle="1" w:styleId="font31">
    <w:name w:val="font31"/>
    <w:rPr>
      <w:rFonts w:ascii="华文楷体" w:eastAsia="华文楷体" w:hAnsi="华文楷体" w:hint="eastAsia"/>
      <w:i w:val="0"/>
      <w:color w:val="000000"/>
      <w:sz w:val="24"/>
      <w:szCs w:val="24"/>
      <w:u w:val="none"/>
    </w:rPr>
  </w:style>
  <w:style w:type="paragraph" w:customStyle="1" w:styleId="15">
    <w:name w:val="列表段落1"/>
    <w:basedOn w:val="a"/>
    <w:uiPriority w:val="34"/>
    <w:qFormat/>
    <w:pPr>
      <w:ind w:firstLineChars="200" w:firstLine="420"/>
    </w:pPr>
    <w:rPr>
      <w:szCs w:val="20"/>
    </w:rPr>
  </w:style>
  <w:style w:type="paragraph" w:customStyle="1" w:styleId="16">
    <w:name w:val="条1"/>
    <w:basedOn w:val="a"/>
    <w:pPr>
      <w:tabs>
        <w:tab w:val="left" w:pos="780"/>
      </w:tabs>
      <w:spacing w:before="156" w:line="360" w:lineRule="auto"/>
      <w:ind w:left="780" w:hanging="360"/>
    </w:pPr>
    <w:rPr>
      <w:rFonts w:eastAsia="黑体"/>
      <w:sz w:val="24"/>
      <w:szCs w:val="20"/>
    </w:rPr>
  </w:style>
  <w:style w:type="paragraph" w:customStyle="1" w:styleId="025">
    <w:name w:val="样式 段后: 0.25 行"/>
    <w:basedOn w:val="a"/>
    <w:pPr>
      <w:widowControl/>
      <w:spacing w:line="300" w:lineRule="auto"/>
      <w:ind w:firstLineChars="200" w:firstLine="420"/>
      <w:jc w:val="left"/>
    </w:pPr>
    <w:rPr>
      <w:rFonts w:ascii="Arial" w:hAnsi="Arial"/>
      <w:kern w:val="0"/>
      <w:sz w:val="22"/>
      <w:szCs w:val="20"/>
      <w:lang w:eastAsia="en-US"/>
    </w:rPr>
  </w:style>
  <w:style w:type="paragraph" w:customStyle="1" w:styleId="Web">
    <w:name w:val="普通 (Web)"/>
    <w:basedOn w:val="a"/>
    <w:pPr>
      <w:widowControl/>
      <w:spacing w:before="100" w:beforeAutospacing="1" w:after="100" w:afterAutospacing="1"/>
      <w:jc w:val="left"/>
    </w:pPr>
    <w:rPr>
      <w:rFonts w:ascii="宋体" w:hAnsi="宋体"/>
      <w:kern w:val="0"/>
      <w:sz w:val="24"/>
    </w:rPr>
  </w:style>
  <w:style w:type="paragraph" w:customStyle="1" w:styleId="Char2CharCharCharCharCharChar1">
    <w:name w:val="Char2 Char Char Char Char Char Char1"/>
    <w:basedOn w:val="a"/>
    <w:pPr>
      <w:keepNext/>
      <w:widowControl/>
      <w:tabs>
        <w:tab w:val="left" w:pos="425"/>
      </w:tabs>
      <w:autoSpaceDE w:val="0"/>
      <w:autoSpaceDN w:val="0"/>
      <w:spacing w:before="80" w:after="80"/>
      <w:ind w:hanging="425"/>
    </w:pPr>
    <w:rPr>
      <w:rFonts w:ascii="Arial" w:hAnsi="Arial"/>
      <w:sz w:val="20"/>
      <w:szCs w:val="20"/>
    </w:rPr>
  </w:style>
  <w:style w:type="paragraph" w:customStyle="1" w:styleId="affff0">
    <w:name w:val="表格"/>
    <w:basedOn w:val="a"/>
    <w:pPr>
      <w:snapToGrid w:val="0"/>
      <w:ind w:firstLineChars="21" w:firstLine="21"/>
    </w:pPr>
    <w:rPr>
      <w:rFonts w:ascii="宋体" w:hAnsi="宋体"/>
      <w:kern w:val="0"/>
      <w:sz w:val="20"/>
      <w:szCs w:val="20"/>
    </w:rPr>
  </w:style>
  <w:style w:type="paragraph" w:customStyle="1" w:styleId="CharCharCharCharCharCharChar0">
    <w:name w:val="Char Char Char Char Char Char Char"/>
    <w:basedOn w:val="a"/>
    <w:pPr>
      <w:jc w:val="left"/>
    </w:pPr>
    <w:rPr>
      <w:rFonts w:ascii="Tahoma" w:hAnsi="Tahoma"/>
      <w:sz w:val="24"/>
      <w:szCs w:val="20"/>
    </w:rPr>
  </w:style>
  <w:style w:type="paragraph" w:customStyle="1" w:styleId="tableau">
    <w:name w:val="tableau"/>
    <w:basedOn w:val="a"/>
    <w:pPr>
      <w:widowControl/>
      <w:spacing w:before="20" w:after="20"/>
      <w:jc w:val="center"/>
    </w:pPr>
    <w:rPr>
      <w:rFonts w:ascii="Arial" w:hAnsi="Arial"/>
      <w:kern w:val="0"/>
      <w:sz w:val="16"/>
      <w:szCs w:val="20"/>
      <w:lang w:val="en-GB" w:eastAsia="en-US"/>
    </w:rPr>
  </w:style>
  <w:style w:type="paragraph" w:customStyle="1" w:styleId="xl42">
    <w:name w:val="xl4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affff1">
    <w:name w:val="项目符号，二级"/>
    <w:basedOn w:val="affff2"/>
    <w:pPr>
      <w:tabs>
        <w:tab w:val="left" w:pos="1211"/>
        <w:tab w:val="left" w:pos="1337"/>
      </w:tabs>
      <w:ind w:left="1337" w:right="-27" w:firstLine="480"/>
    </w:pPr>
    <w:rPr>
      <w:bCs w:val="0"/>
      <w:color w:val="000000"/>
      <w:sz w:val="24"/>
      <w:szCs w:val="24"/>
    </w:rPr>
  </w:style>
  <w:style w:type="paragraph" w:customStyle="1" w:styleId="affff2">
    <w:name w:val="正文格式"/>
    <w:basedOn w:val="a"/>
    <w:pPr>
      <w:widowControl/>
      <w:snapToGrid w:val="0"/>
      <w:spacing w:line="360" w:lineRule="auto"/>
      <w:ind w:left="178" w:rightChars="21" w:right="44" w:hangingChars="85" w:hanging="178"/>
      <w:jc w:val="left"/>
    </w:pPr>
    <w:rPr>
      <w:rFonts w:ascii="宋体" w:hAnsi="宋体"/>
      <w:bCs/>
      <w:kern w:val="0"/>
      <w:szCs w:val="21"/>
    </w:rPr>
  </w:style>
  <w:style w:type="paragraph" w:customStyle="1" w:styleId="xl50">
    <w:name w:val="xl50"/>
    <w:basedOn w:val="a"/>
    <w:pPr>
      <w:widowControl/>
      <w:pBdr>
        <w:left w:val="single" w:sz="4" w:space="0" w:color="000000"/>
        <w:bottom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CharCharCharChar">
    <w:name w:val="Char Char Char Char"/>
    <w:basedOn w:val="a5"/>
    <w:pPr>
      <w:snapToGrid w:val="0"/>
      <w:spacing w:line="360" w:lineRule="auto"/>
    </w:pPr>
    <w:rPr>
      <w:rFonts w:ascii="Tahoma" w:hAnsi="Tahoma"/>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Pr>
      <w:rFonts w:ascii="Tahoma" w:hAnsi="Tahoma"/>
      <w:sz w:val="24"/>
      <w:szCs w:val="20"/>
    </w:rPr>
  </w:style>
  <w:style w:type="paragraph" w:customStyle="1" w:styleId="xl60">
    <w:name w:val="xl60"/>
    <w:basedOn w:val="a"/>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affff3">
    <w:name w:val="项目符号，一级"/>
    <w:basedOn w:val="affff2"/>
    <w:pPr>
      <w:tabs>
        <w:tab w:val="left" w:pos="1320"/>
      </w:tabs>
      <w:spacing w:line="240" w:lineRule="atLeast"/>
      <w:ind w:leftChars="179" w:left="376" w:firstLine="0"/>
    </w:pPr>
    <w:rPr>
      <w:bCs w:val="0"/>
      <w:color w:val="000000"/>
      <w:szCs w:val="24"/>
    </w:rPr>
  </w:style>
  <w:style w:type="paragraph" w:customStyle="1" w:styleId="xl28">
    <w:name w:val="xl2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i/>
      <w:iCs/>
      <w:kern w:val="0"/>
      <w:sz w:val="20"/>
      <w:szCs w:val="20"/>
    </w:rPr>
  </w:style>
  <w:style w:type="paragraph" w:customStyle="1" w:styleId="affff4">
    <w:name w:val="图标"/>
    <w:basedOn w:val="a"/>
    <w:pPr>
      <w:tabs>
        <w:tab w:val="left" w:pos="567"/>
        <w:tab w:val="left" w:pos="840"/>
      </w:tabs>
      <w:autoSpaceDE w:val="0"/>
      <w:autoSpaceDN w:val="0"/>
      <w:snapToGrid w:val="0"/>
      <w:spacing w:before="120" w:after="120" w:line="320" w:lineRule="atLeast"/>
      <w:ind w:left="840" w:hanging="420"/>
      <w:jc w:val="center"/>
    </w:pPr>
    <w:rPr>
      <w:rFonts w:eastAsia="仿宋_GB2312"/>
      <w:kern w:val="0"/>
      <w:sz w:val="24"/>
      <w:szCs w:val="20"/>
    </w:rPr>
  </w:style>
  <w:style w:type="paragraph" w:customStyle="1" w:styleId="BodyText211">
    <w:name w:val="Body Text 211"/>
    <w:basedOn w:val="a"/>
    <w:pPr>
      <w:widowControl/>
      <w:overflowPunct w:val="0"/>
      <w:autoSpaceDE w:val="0"/>
      <w:autoSpaceDN w:val="0"/>
      <w:ind w:left="720" w:hanging="720"/>
    </w:pPr>
    <w:rPr>
      <w:kern w:val="0"/>
      <w:sz w:val="24"/>
      <w:szCs w:val="20"/>
      <w:lang w:val="en-GB"/>
    </w:rPr>
  </w:style>
  <w:style w:type="paragraph" w:customStyle="1" w:styleId="17">
    <w:name w:val="纯文本1"/>
    <w:basedOn w:val="a"/>
    <w:rPr>
      <w:rFonts w:ascii="宋体" w:eastAsia="楷体_GB2312" w:hAnsi="宋体"/>
      <w:sz w:val="28"/>
      <w:szCs w:val="20"/>
    </w:rPr>
  </w:style>
  <w:style w:type="paragraph" w:customStyle="1" w:styleId="18">
    <w:name w:val="部分1"/>
    <w:basedOn w:val="a"/>
    <w:pPr>
      <w:keepNext/>
      <w:pageBreakBefore/>
      <w:tabs>
        <w:tab w:val="left" w:pos="360"/>
      </w:tabs>
      <w:spacing w:line="360" w:lineRule="auto"/>
      <w:jc w:val="center"/>
      <w:outlineLvl w:val="0"/>
    </w:pPr>
    <w:rPr>
      <w:rFonts w:eastAsia="黑体"/>
      <w:b/>
      <w:kern w:val="44"/>
      <w:sz w:val="36"/>
      <w:szCs w:val="20"/>
    </w:rPr>
  </w:style>
  <w:style w:type="paragraph" w:customStyle="1" w:styleId="ArialChar">
    <w:name w:val="正文 + Arial Char"/>
    <w:basedOn w:val="a"/>
    <w:pPr>
      <w:widowControl/>
      <w:tabs>
        <w:tab w:val="left" w:pos="315"/>
      </w:tabs>
      <w:spacing w:line="300" w:lineRule="auto"/>
      <w:ind w:left="315" w:hanging="315"/>
    </w:pPr>
    <w:rPr>
      <w:rFonts w:ascii="Arial" w:hAnsi="Arial"/>
      <w:b/>
      <w:color w:val="000000"/>
      <w:szCs w:val="20"/>
    </w:rPr>
  </w:style>
  <w:style w:type="paragraph" w:customStyle="1" w:styleId="Char1CharCharChar">
    <w:name w:val="Char1 Char Char Char"/>
    <w:basedOn w:val="a"/>
    <w:rPr>
      <w:rFonts w:ascii="Tahoma" w:hAnsi="Tahoma"/>
      <w:sz w:val="24"/>
      <w:szCs w:val="20"/>
    </w:rPr>
  </w:style>
  <w:style w:type="paragraph" w:customStyle="1" w:styleId="tablelines">
    <w:name w:val="table_lines"/>
    <w:basedOn w:val="a"/>
    <w:pPr>
      <w:widowControl/>
      <w:jc w:val="left"/>
    </w:pPr>
    <w:rPr>
      <w:kern w:val="0"/>
      <w:sz w:val="20"/>
      <w:szCs w:val="20"/>
      <w:lang w:val="de-DE" w:eastAsia="de-DE"/>
    </w:rPr>
  </w:style>
  <w:style w:type="paragraph" w:customStyle="1" w:styleId="2b">
    <w:name w:val="丁华标题2"/>
    <w:basedOn w:val="2"/>
    <w:pPr>
      <w:tabs>
        <w:tab w:val="left" w:pos="567"/>
      </w:tabs>
      <w:autoSpaceDE w:val="0"/>
      <w:autoSpaceDN w:val="0"/>
      <w:spacing w:before="120" w:after="120"/>
      <w:ind w:left="567" w:hanging="567"/>
      <w:jc w:val="left"/>
    </w:pPr>
    <w:rPr>
      <w:color w:val="000000"/>
      <w:sz w:val="28"/>
      <w:szCs w:val="20"/>
    </w:rPr>
  </w:style>
  <w:style w:type="paragraph" w:customStyle="1" w:styleId="affff5">
    <w:name w:val="丁华正文"/>
    <w:basedOn w:val="36"/>
    <w:pPr>
      <w:autoSpaceDE w:val="0"/>
      <w:autoSpaceDN w:val="0"/>
      <w:snapToGrid w:val="0"/>
      <w:spacing w:before="0" w:after="0" w:line="360" w:lineRule="auto"/>
      <w:ind w:left="0" w:firstLine="510"/>
    </w:pPr>
    <w:rPr>
      <w:rFonts w:ascii="宋体" w:hAnsi="Arial"/>
      <w:bCs w:val="0"/>
      <w:color w:val="000000"/>
      <w:szCs w:val="16"/>
    </w:rPr>
  </w:style>
  <w:style w:type="paragraph" w:customStyle="1" w:styleId="affff6">
    <w:name w:val="列表内容"/>
    <w:basedOn w:val="a"/>
    <w:pPr>
      <w:widowControl/>
      <w:tabs>
        <w:tab w:val="left" w:pos="840"/>
      </w:tabs>
      <w:ind w:left="840" w:hanging="420"/>
      <w:jc w:val="left"/>
    </w:pPr>
    <w:rPr>
      <w:kern w:val="0"/>
      <w:sz w:val="18"/>
    </w:rPr>
  </w:style>
  <w:style w:type="paragraph" w:customStyle="1" w:styleId="CharChar1CharCharCharCharCharCharChar">
    <w:name w:val="Char Char1 Char Char Char Char Char Char Char"/>
    <w:basedOn w:val="a"/>
    <w:rPr>
      <w:rFonts w:ascii="Tahoma" w:hAnsi="Tahoma"/>
      <w:sz w:val="24"/>
      <w:szCs w:val="20"/>
    </w:rPr>
  </w:style>
  <w:style w:type="paragraph" w:customStyle="1" w:styleId="Char20">
    <w:name w:val="Char2"/>
    <w:basedOn w:val="a5"/>
    <w:rPr>
      <w:rFonts w:ascii="Tahoma" w:hAnsi="Tahoma"/>
    </w:rPr>
  </w:style>
  <w:style w:type="paragraph" w:customStyle="1" w:styleId="2c">
    <w:name w:val="标题2，章节第二层"/>
    <w:basedOn w:val="a"/>
    <w:pPr>
      <w:tabs>
        <w:tab w:val="left" w:pos="630"/>
        <w:tab w:val="left" w:pos="992"/>
      </w:tabs>
      <w:snapToGrid w:val="0"/>
      <w:spacing w:line="300" w:lineRule="auto"/>
      <w:ind w:left="992" w:hanging="567"/>
      <w:outlineLvl w:val="1"/>
    </w:pPr>
    <w:rPr>
      <w:rFonts w:ascii="Arial" w:eastAsia="黑体" w:hAnsi="Arial"/>
      <w:sz w:val="32"/>
    </w:rPr>
  </w:style>
  <w:style w:type="paragraph" w:customStyle="1" w:styleId="CharChar1Char">
    <w:name w:val="Char Char1 Char"/>
    <w:basedOn w:val="a"/>
    <w:pPr>
      <w:widowControl/>
      <w:spacing w:after="160" w:line="240" w:lineRule="exact"/>
      <w:jc w:val="left"/>
    </w:pPr>
    <w:rPr>
      <w:rFonts w:ascii="Verdana" w:hAnsi="Verdana"/>
      <w:kern w:val="0"/>
      <w:sz w:val="20"/>
      <w:szCs w:val="20"/>
      <w:lang w:eastAsia="en-US"/>
    </w:rPr>
  </w:style>
  <w:style w:type="paragraph" w:customStyle="1" w:styleId="font13">
    <w:name w:val="font13"/>
    <w:basedOn w:val="a"/>
    <w:pPr>
      <w:widowControl/>
      <w:spacing w:before="100" w:beforeAutospacing="1" w:after="100" w:afterAutospacing="1"/>
      <w:jc w:val="left"/>
    </w:pPr>
    <w:rPr>
      <w:i/>
      <w:iCs/>
      <w:kern w:val="0"/>
      <w:sz w:val="36"/>
      <w:szCs w:val="36"/>
    </w:rPr>
  </w:style>
  <w:style w:type="paragraph" w:customStyle="1" w:styleId="CharChar110">
    <w:name w:val="Char Char110"/>
    <w:basedOn w:val="a"/>
    <w:rPr>
      <w:rFonts w:ascii="Tahoma" w:hAnsi="Tahoma"/>
      <w:sz w:val="24"/>
      <w:szCs w:val="20"/>
    </w:rPr>
  </w:style>
  <w:style w:type="paragraph" w:customStyle="1" w:styleId="New">
    <w:name w:val="正文 New"/>
    <w:pPr>
      <w:widowControl w:val="0"/>
      <w:jc w:val="both"/>
    </w:pPr>
    <w:rPr>
      <w:kern w:val="2"/>
      <w:sz w:val="21"/>
    </w:rPr>
  </w:style>
  <w:style w:type="paragraph" w:customStyle="1" w:styleId="19">
    <w:name w:val="马刚标题1"/>
    <w:basedOn w:val="1"/>
    <w:pPr>
      <w:tabs>
        <w:tab w:val="left" w:pos="315"/>
        <w:tab w:val="left" w:pos="567"/>
      </w:tabs>
      <w:spacing w:before="400" w:after="120"/>
      <w:ind w:left="567" w:hanging="567"/>
      <w:jc w:val="left"/>
    </w:pPr>
    <w:rPr>
      <w:rFonts w:eastAsia="黑体"/>
      <w:b w:val="0"/>
      <w:bCs w:val="0"/>
      <w:sz w:val="32"/>
      <w:szCs w:val="20"/>
    </w:rPr>
  </w:style>
  <w:style w:type="paragraph" w:customStyle="1" w:styleId="CharCharCharCharCharCharCharCharCharCharChar1">
    <w:name w:val="Char Char Char Char Char Char Char Char Char Char Char1"/>
    <w:basedOn w:val="a"/>
    <w:rPr>
      <w:rFonts w:ascii="Tahoma" w:hAnsi="Tahoma"/>
      <w:sz w:val="24"/>
      <w:szCs w:val="20"/>
    </w:rPr>
  </w:style>
  <w:style w:type="paragraph" w:customStyle="1" w:styleId="affff7">
    <w:name w:val="插图"/>
    <w:basedOn w:val="a"/>
    <w:pPr>
      <w:tabs>
        <w:tab w:val="left" w:pos="1620"/>
      </w:tabs>
      <w:jc w:val="center"/>
    </w:pPr>
    <w:rPr>
      <w:bCs/>
      <w:color w:val="000000"/>
      <w:szCs w:val="22"/>
    </w:rPr>
  </w:style>
  <w:style w:type="paragraph" w:customStyle="1" w:styleId="font9">
    <w:name w:val="font9"/>
    <w:basedOn w:val="a"/>
    <w:pPr>
      <w:widowControl/>
      <w:spacing w:before="100" w:beforeAutospacing="1" w:after="100" w:afterAutospacing="1"/>
      <w:jc w:val="left"/>
    </w:pPr>
    <w:rPr>
      <w:b/>
      <w:bCs/>
      <w:kern w:val="0"/>
      <w:sz w:val="20"/>
      <w:szCs w:val="20"/>
    </w:rPr>
  </w:style>
  <w:style w:type="paragraph" w:customStyle="1" w:styleId="xl25">
    <w:name w:val="xl25"/>
    <w:basedOn w:val="a"/>
    <w:pPr>
      <w:widowControl/>
      <w:pBdr>
        <w:right w:val="single" w:sz="4" w:space="0" w:color="000000"/>
      </w:pBdr>
      <w:spacing w:before="100" w:beforeAutospacing="1" w:after="100" w:afterAutospacing="1"/>
      <w:jc w:val="center"/>
    </w:pPr>
    <w:rPr>
      <w:kern w:val="0"/>
      <w:szCs w:val="21"/>
    </w:rPr>
  </w:style>
  <w:style w:type="paragraph" w:customStyle="1" w:styleId="xl62">
    <w:name w:val="xl62"/>
    <w:basedOn w:val="a"/>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xl36">
    <w:name w:val="xl3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b/>
      <w:bCs/>
      <w:kern w:val="0"/>
      <w:sz w:val="20"/>
      <w:szCs w:val="20"/>
    </w:rPr>
  </w:style>
  <w:style w:type="paragraph" w:customStyle="1" w:styleId="42">
    <w:name w:val="标题4，章节第四层"/>
    <w:basedOn w:val="a"/>
    <w:pPr>
      <w:tabs>
        <w:tab w:val="left" w:pos="0"/>
      </w:tabs>
      <w:spacing w:line="360" w:lineRule="auto"/>
      <w:outlineLvl w:val="3"/>
    </w:pPr>
    <w:rPr>
      <w:rFonts w:ascii="宋体" w:hAnsi="宋体"/>
      <w:b/>
      <w:sz w:val="24"/>
    </w:rPr>
  </w:style>
  <w:style w:type="paragraph" w:customStyle="1" w:styleId="43">
    <w:name w:val="马刚标题4"/>
    <w:basedOn w:val="38"/>
    <w:pPr>
      <w:tabs>
        <w:tab w:val="clear" w:pos="567"/>
        <w:tab w:val="clear" w:pos="735"/>
      </w:tabs>
      <w:spacing w:before="100" w:after="40"/>
      <w:outlineLvl w:val="3"/>
    </w:pPr>
    <w:rPr>
      <w:b w:val="0"/>
    </w:rPr>
  </w:style>
  <w:style w:type="paragraph" w:customStyle="1" w:styleId="38">
    <w:name w:val="马刚标题3"/>
    <w:basedOn w:val="a"/>
    <w:pPr>
      <w:keepNext/>
      <w:keepLines/>
      <w:tabs>
        <w:tab w:val="left" w:pos="567"/>
        <w:tab w:val="left" w:pos="735"/>
      </w:tabs>
      <w:spacing w:before="120" w:after="60" w:line="413" w:lineRule="auto"/>
      <w:ind w:left="567" w:hanging="567"/>
      <w:jc w:val="left"/>
      <w:outlineLvl w:val="2"/>
    </w:pPr>
    <w:rPr>
      <w:rFonts w:ascii="黑体" w:eastAsia="黑体" w:hAnsi="Arial"/>
      <w:b/>
      <w:bCs/>
      <w:sz w:val="24"/>
      <w:szCs w:val="20"/>
    </w:rPr>
  </w:style>
  <w:style w:type="paragraph" w:styleId="affff8">
    <w:name w:val="List Paragraph"/>
    <w:basedOn w:val="a"/>
    <w:uiPriority w:val="99"/>
    <w:qFormat/>
    <w:pPr>
      <w:ind w:firstLineChars="200" w:firstLine="420"/>
    </w:pPr>
    <w:rPr>
      <w:rFonts w:ascii="Calibri" w:hAnsi="Calibri"/>
      <w:szCs w:val="22"/>
    </w:rPr>
  </w:style>
  <w:style w:type="paragraph" w:customStyle="1" w:styleId="CharChar1a">
    <w:name w:val="Char Char1"/>
    <w:basedOn w:val="a"/>
    <w:rPr>
      <w:rFonts w:ascii="Tahoma" w:hAnsi="Tahoma"/>
      <w:sz w:val="24"/>
      <w:szCs w:val="20"/>
    </w:rPr>
  </w:style>
  <w:style w:type="paragraph" w:customStyle="1" w:styleId="Default">
    <w:name w:val="Default"/>
    <w:pPr>
      <w:widowControl w:val="0"/>
      <w:autoSpaceDE w:val="0"/>
      <w:autoSpaceDN w:val="0"/>
    </w:pPr>
    <w:rPr>
      <w:rFonts w:ascii="宋体"/>
      <w:color w:val="000000"/>
      <w:sz w:val="24"/>
      <w:szCs w:val="24"/>
    </w:rPr>
  </w:style>
  <w:style w:type="paragraph" w:customStyle="1" w:styleId="affff9">
    <w:name w:val="标准文本"/>
    <w:basedOn w:val="a"/>
    <w:pPr>
      <w:spacing w:line="360" w:lineRule="auto"/>
      <w:ind w:firstLineChars="200" w:firstLine="480"/>
    </w:pPr>
    <w:rPr>
      <w:sz w:val="24"/>
    </w:rPr>
  </w:style>
  <w:style w:type="paragraph" w:customStyle="1" w:styleId="affffa">
    <w:name w:val="表格内文字"/>
    <w:basedOn w:val="a"/>
    <w:pPr>
      <w:spacing w:line="300" w:lineRule="atLeast"/>
    </w:pPr>
    <w:rPr>
      <w:sz w:val="18"/>
    </w:rPr>
  </w:style>
  <w:style w:type="paragraph" w:customStyle="1" w:styleId="affffb">
    <w:name w:val="一级标题"/>
    <w:basedOn w:val="a"/>
    <w:pPr>
      <w:tabs>
        <w:tab w:val="left" w:pos="903"/>
      </w:tabs>
      <w:spacing w:line="360" w:lineRule="auto"/>
      <w:ind w:left="900" w:hanging="420"/>
    </w:pPr>
    <w:rPr>
      <w:rFonts w:ascii="Arial" w:hAnsi="Arial"/>
      <w:sz w:val="24"/>
      <w:szCs w:val="20"/>
    </w:rPr>
  </w:style>
  <w:style w:type="paragraph" w:customStyle="1" w:styleId="a00">
    <w:name w:val="a0"/>
    <w:basedOn w:val="a"/>
    <w:pPr>
      <w:widowControl/>
      <w:spacing w:before="100" w:beforeAutospacing="1" w:after="100" w:afterAutospacing="1"/>
    </w:pPr>
    <w:rPr>
      <w:rFonts w:ascii="宋体" w:hAnsi="宋体"/>
      <w:kern w:val="0"/>
      <w:sz w:val="24"/>
    </w:rPr>
  </w:style>
  <w:style w:type="paragraph" w:customStyle="1" w:styleId="affffc">
    <w:name w:val="段"/>
    <w:pPr>
      <w:autoSpaceDE w:val="0"/>
      <w:autoSpaceDN w:val="0"/>
      <w:ind w:firstLineChars="200" w:firstLine="200"/>
      <w:jc w:val="both"/>
    </w:pPr>
    <w:rPr>
      <w:rFonts w:ascii="宋体"/>
      <w:sz w:val="21"/>
    </w:rPr>
  </w:style>
  <w:style w:type="paragraph" w:customStyle="1" w:styleId="2d">
    <w:name w:val="公文标题 2"/>
    <w:basedOn w:val="a"/>
    <w:pPr>
      <w:outlineLvl w:val="1"/>
    </w:pPr>
    <w:rPr>
      <w:rFonts w:ascii="仿宋_GB2312" w:eastAsia="仿宋_GB2312" w:hAnsi="宋体"/>
      <w:kern w:val="28"/>
      <w:sz w:val="28"/>
    </w:rPr>
  </w:style>
  <w:style w:type="paragraph" w:customStyle="1" w:styleId="affffd">
    <w:name w:val="公文正文"/>
    <w:basedOn w:val="ad"/>
    <w:pPr>
      <w:spacing w:after="0"/>
      <w:ind w:leftChars="0" w:left="0" w:firstLineChars="200" w:firstLine="200"/>
    </w:pPr>
    <w:rPr>
      <w:rFonts w:ascii="仿宋_GB2312" w:eastAsia="仿宋_GB2312" w:hAnsi="宋体"/>
      <w:kern w:val="28"/>
      <w:sz w:val="28"/>
    </w:rPr>
  </w:style>
  <w:style w:type="paragraph" w:customStyle="1" w:styleId="1a">
    <w:name w:val="批注主题1"/>
    <w:basedOn w:val="a7"/>
    <w:rPr>
      <w:b/>
      <w:bCs/>
      <w:szCs w:val="24"/>
    </w:rPr>
  </w:style>
  <w:style w:type="paragraph" w:customStyle="1" w:styleId="Char110">
    <w:name w:val="Char11"/>
    <w:basedOn w:val="a"/>
    <w:rPr>
      <w:rFonts w:ascii="仿宋_GB2312" w:eastAsia="仿宋_GB2312"/>
      <w:b/>
      <w:sz w:val="32"/>
      <w:szCs w:val="32"/>
    </w:rPr>
  </w:style>
  <w:style w:type="paragraph" w:customStyle="1" w:styleId="CharCharCharCharCharCharCharCharCharCharCharCharCharChar">
    <w:name w:val="Char Char Char Char Char Char Char Char Char Char Char Char Char Char"/>
    <w:basedOn w:val="a"/>
    <w:rPr>
      <w:rFonts w:ascii="Tahoma" w:hAnsi="Tahoma"/>
      <w:sz w:val="24"/>
      <w:szCs w:val="20"/>
    </w:rPr>
  </w:style>
  <w:style w:type="paragraph" w:customStyle="1" w:styleId="xl43">
    <w:name w:val="xl43"/>
    <w:basedOn w:val="a"/>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qw">
    <w:name w:val="qw"/>
    <w:pPr>
      <w:widowControl w:val="0"/>
      <w:spacing w:line="312" w:lineRule="atLeast"/>
      <w:jc w:val="both"/>
    </w:pPr>
    <w:rPr>
      <w:rFonts w:ascii="宋体"/>
      <w:sz w:val="24"/>
    </w:rPr>
  </w:style>
  <w:style w:type="paragraph" w:customStyle="1" w:styleId="215">
    <w:name w:val="样式 样式 首行缩进:  2 字符 + 行距: 1.5 倍行距"/>
    <w:basedOn w:val="a"/>
    <w:pPr>
      <w:spacing w:line="360" w:lineRule="auto"/>
      <w:ind w:firstLineChars="196" w:firstLine="470"/>
    </w:pPr>
    <w:rPr>
      <w:sz w:val="24"/>
      <w:szCs w:val="20"/>
    </w:rPr>
  </w:style>
  <w:style w:type="paragraph" w:customStyle="1" w:styleId="xl59">
    <w:name w:val="xl59"/>
    <w:basedOn w:val="a"/>
    <w:pPr>
      <w:widowControl/>
      <w:pBdr>
        <w:left w:val="single" w:sz="4" w:space="0" w:color="000000"/>
        <w:bottom w:val="single" w:sz="4" w:space="0" w:color="000000"/>
        <w:right w:val="single" w:sz="4" w:space="0" w:color="000000"/>
      </w:pBdr>
      <w:spacing w:before="100" w:beforeAutospacing="1" w:after="100" w:afterAutospacing="1"/>
      <w:jc w:val="center"/>
    </w:pPr>
    <w:rPr>
      <w:b/>
      <w:bCs/>
      <w:i/>
      <w:iCs/>
      <w:kern w:val="0"/>
      <w:sz w:val="20"/>
      <w:szCs w:val="20"/>
    </w:rPr>
  </w:style>
  <w:style w:type="paragraph" w:customStyle="1" w:styleId="font6">
    <w:name w:val="font6"/>
    <w:basedOn w:val="a"/>
    <w:pPr>
      <w:widowControl/>
      <w:spacing w:before="100" w:beforeAutospacing="1" w:after="100" w:afterAutospacing="1"/>
      <w:jc w:val="left"/>
    </w:pPr>
    <w:rPr>
      <w:rFonts w:ascii="宋体" w:hAnsi="宋体"/>
      <w:b/>
      <w:bCs/>
      <w:kern w:val="0"/>
      <w:sz w:val="20"/>
      <w:szCs w:val="20"/>
    </w:rPr>
  </w:style>
  <w:style w:type="paragraph" w:customStyle="1" w:styleId="xl27">
    <w:name w:val="xl2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i/>
      <w:iCs/>
      <w:kern w:val="0"/>
      <w:sz w:val="20"/>
      <w:szCs w:val="20"/>
    </w:rPr>
  </w:style>
  <w:style w:type="paragraph" w:customStyle="1" w:styleId="affffe">
    <w:name w:val="a"/>
    <w:basedOn w:val="a"/>
    <w:pPr>
      <w:widowControl/>
      <w:spacing w:before="100" w:beforeAutospacing="1" w:after="100" w:afterAutospacing="1"/>
    </w:pPr>
    <w:rPr>
      <w:rFonts w:ascii="宋体" w:hAnsi="宋体"/>
      <w:kern w:val="0"/>
      <w:sz w:val="24"/>
    </w:rPr>
  </w:style>
  <w:style w:type="paragraph" w:customStyle="1" w:styleId="xl45">
    <w:name w:val="xl45"/>
    <w:basedOn w:val="a"/>
    <w:pPr>
      <w:widowControl/>
      <w:pBdr>
        <w:left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CharCharCharCharCharCharChar1Char">
    <w:name w:val="Char Char Char Char Char Char Char1 Char"/>
    <w:basedOn w:val="a"/>
    <w:rPr>
      <w:rFonts w:ascii="Tahoma" w:hAnsi="Tahoma"/>
      <w:sz w:val="24"/>
      <w:szCs w:val="20"/>
    </w:rPr>
  </w:style>
  <w:style w:type="paragraph" w:customStyle="1" w:styleId="font7">
    <w:name w:val="font7"/>
    <w:basedOn w:val="a"/>
    <w:pPr>
      <w:widowControl/>
      <w:spacing w:before="100" w:beforeAutospacing="1" w:after="100" w:afterAutospacing="1"/>
      <w:jc w:val="left"/>
    </w:pPr>
    <w:rPr>
      <w:rFonts w:ascii="宋体" w:hAnsi="宋体"/>
      <w:b/>
      <w:bCs/>
      <w:kern w:val="0"/>
      <w:sz w:val="24"/>
    </w:rPr>
  </w:style>
  <w:style w:type="paragraph" w:customStyle="1" w:styleId="Char6">
    <w:name w:val="段 Char"/>
    <w:pPr>
      <w:autoSpaceDE w:val="0"/>
      <w:autoSpaceDN w:val="0"/>
      <w:ind w:firstLineChars="200" w:firstLine="200"/>
      <w:jc w:val="both"/>
    </w:pPr>
    <w:rPr>
      <w:rFonts w:ascii="宋体"/>
      <w:sz w:val="21"/>
    </w:rPr>
  </w:style>
  <w:style w:type="paragraph" w:customStyle="1" w:styleId="font12">
    <w:name w:val="font12"/>
    <w:basedOn w:val="a"/>
    <w:pPr>
      <w:widowControl/>
      <w:spacing w:before="100" w:beforeAutospacing="1" w:after="100" w:afterAutospacing="1"/>
      <w:jc w:val="left"/>
    </w:pPr>
    <w:rPr>
      <w:rFonts w:ascii="宋体" w:hAnsi="宋体"/>
      <w:kern w:val="0"/>
      <w:sz w:val="36"/>
      <w:szCs w:val="36"/>
    </w:rPr>
  </w:style>
  <w:style w:type="paragraph" w:customStyle="1" w:styleId="2Char0">
    <w:name w:val="正文 首行缩进:  2 字符 Char"/>
    <w:basedOn w:val="a"/>
    <w:pPr>
      <w:spacing w:line="360" w:lineRule="auto"/>
      <w:ind w:firstLine="480"/>
    </w:pPr>
    <w:rPr>
      <w:sz w:val="24"/>
      <w:szCs w:val="20"/>
    </w:rPr>
  </w:style>
  <w:style w:type="paragraph" w:customStyle="1" w:styleId="flNote">
    <w:name w:val="flNote"/>
    <w:basedOn w:val="a"/>
    <w:pPr>
      <w:spacing w:before="567" w:line="360" w:lineRule="atLeast"/>
      <w:jc w:val="center"/>
    </w:pPr>
    <w:rPr>
      <w:rFonts w:eastAsia="黑体"/>
      <w:b/>
      <w:kern w:val="0"/>
      <w:sz w:val="24"/>
      <w:szCs w:val="20"/>
    </w:rPr>
  </w:style>
  <w:style w:type="paragraph" w:customStyle="1" w:styleId="Char15">
    <w:name w:val="Char1"/>
    <w:basedOn w:val="a"/>
    <w:rPr>
      <w:rFonts w:ascii="仿宋_GB2312" w:eastAsia="仿宋_GB2312" w:hAnsi="宋体"/>
      <w:b/>
      <w:sz w:val="32"/>
      <w:szCs w:val="32"/>
    </w:rPr>
  </w:style>
  <w:style w:type="paragraph" w:customStyle="1" w:styleId="3H3sect123BOD0Heading3-oldh3l3CTLevel3Head">
    <w:name w:val="样式 标题 3H3sect1.2.3BOD 0Heading 3 - oldh3l3CTLevel 3 Head..."/>
    <w:basedOn w:val="3"/>
    <w:pPr>
      <w:spacing w:line="240" w:lineRule="auto"/>
      <w:jc w:val="left"/>
    </w:pPr>
    <w:rPr>
      <w:sz w:val="30"/>
      <w:szCs w:val="20"/>
    </w:rPr>
  </w:style>
  <w:style w:type="paragraph" w:customStyle="1" w:styleId="xl48">
    <w:name w:val="xl48"/>
    <w:basedOn w:val="a"/>
    <w:pPr>
      <w:widowControl/>
      <w:pBdr>
        <w:top w:val="single" w:sz="4" w:space="0" w:color="000000"/>
        <w:left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NewNew">
    <w:name w:val="正文文本 New New"/>
    <w:basedOn w:val="a"/>
    <w:pPr>
      <w:widowControl/>
      <w:spacing w:before="60" w:after="60" w:line="360" w:lineRule="auto"/>
      <w:ind w:firstLineChars="200" w:firstLine="200"/>
    </w:pPr>
    <w:rPr>
      <w:rFonts w:eastAsia="华文楷体"/>
      <w:sz w:val="24"/>
    </w:rPr>
  </w:style>
  <w:style w:type="paragraph" w:customStyle="1" w:styleId="font14">
    <w:name w:val="font14"/>
    <w:basedOn w:val="a"/>
    <w:pPr>
      <w:widowControl/>
      <w:spacing w:before="100" w:beforeAutospacing="1" w:after="100" w:afterAutospacing="1"/>
      <w:jc w:val="left"/>
    </w:pPr>
    <w:rPr>
      <w:kern w:val="0"/>
      <w:sz w:val="36"/>
      <w:szCs w:val="36"/>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i/>
      <w:iCs/>
      <w:kern w:val="0"/>
      <w:sz w:val="20"/>
      <w:szCs w:val="20"/>
    </w:rPr>
  </w:style>
  <w:style w:type="paragraph" w:customStyle="1" w:styleId="05075">
    <w:name w:val="样式 段后: 0.5 行 左  0.75 字符"/>
    <w:basedOn w:val="a"/>
    <w:pPr>
      <w:widowControl/>
      <w:spacing w:line="360" w:lineRule="auto"/>
      <w:ind w:firstLineChars="200" w:firstLine="420"/>
    </w:pPr>
    <w:rPr>
      <w:rFonts w:hAnsi="Arial"/>
      <w:kern w:val="0"/>
      <w:szCs w:val="21"/>
    </w:rPr>
  </w:style>
  <w:style w:type="paragraph" w:customStyle="1" w:styleId="afffff">
    <w:name w:val="正文 + 宋体"/>
    <w:basedOn w:val="a"/>
    <w:pPr>
      <w:spacing w:line="360" w:lineRule="auto"/>
      <w:ind w:firstLineChars="200" w:firstLine="420"/>
    </w:pPr>
  </w:style>
  <w:style w:type="paragraph" w:customStyle="1" w:styleId="xl63">
    <w:name w:val="xl63"/>
    <w:basedOn w:val="a"/>
    <w:pPr>
      <w:widowControl/>
      <w:pBdr>
        <w:top w:val="single" w:sz="4" w:space="0" w:color="000000"/>
        <w:left w:val="single" w:sz="4" w:space="0" w:color="000000"/>
        <w:bottom w:val="single" w:sz="4" w:space="0" w:color="000000"/>
      </w:pBdr>
      <w:spacing w:before="100" w:beforeAutospacing="1" w:after="100" w:afterAutospacing="1"/>
      <w:jc w:val="center"/>
    </w:pPr>
    <w:rPr>
      <w:b/>
      <w:bCs/>
      <w:kern w:val="0"/>
      <w:sz w:val="20"/>
      <w:szCs w:val="20"/>
    </w:rPr>
  </w:style>
  <w:style w:type="paragraph" w:customStyle="1" w:styleId="DefaultText">
    <w:name w:val="Default Text"/>
    <w:basedOn w:val="a"/>
    <w:pPr>
      <w:widowControl/>
      <w:jc w:val="left"/>
    </w:pPr>
    <w:rPr>
      <w:kern w:val="0"/>
      <w:sz w:val="24"/>
      <w:szCs w:val="20"/>
      <w:lang w:eastAsia="en-US"/>
    </w:rPr>
  </w:style>
  <w:style w:type="paragraph" w:customStyle="1" w:styleId="2e">
    <w:name w:val="样式 首行缩进:  2 字符"/>
    <w:basedOn w:val="a"/>
    <w:pPr>
      <w:spacing w:line="360" w:lineRule="auto"/>
      <w:ind w:firstLineChars="200" w:firstLine="480"/>
    </w:pPr>
    <w:rPr>
      <w:sz w:val="24"/>
      <w:szCs w:val="20"/>
    </w:rPr>
  </w:style>
  <w:style w:type="paragraph" w:customStyle="1" w:styleId="210">
    <w:name w:val="正文文本 21"/>
    <w:basedOn w:val="a"/>
    <w:pPr>
      <w:widowControl/>
      <w:overflowPunct w:val="0"/>
      <w:autoSpaceDE w:val="0"/>
      <w:autoSpaceDN w:val="0"/>
      <w:ind w:left="720" w:hanging="720"/>
    </w:pPr>
    <w:rPr>
      <w:kern w:val="0"/>
      <w:sz w:val="24"/>
      <w:szCs w:val="20"/>
      <w:lang w:val="en-GB"/>
    </w:rPr>
  </w:style>
  <w:style w:type="paragraph" w:customStyle="1" w:styleId="xl53">
    <w:name w:val="xl53"/>
    <w:basedOn w:val="a"/>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TableTextChar">
    <w:name w:val="Table Text Char"/>
    <w:pPr>
      <w:snapToGrid w:val="0"/>
      <w:spacing w:before="80" w:after="80"/>
    </w:pPr>
    <w:rPr>
      <w:rFonts w:ascii="Arial" w:hAnsi="Arial"/>
      <w:sz w:val="18"/>
      <w:szCs w:val="28"/>
    </w:rPr>
  </w:style>
  <w:style w:type="paragraph" w:customStyle="1" w:styleId="1b">
    <w:name w:val="批注框文本1"/>
    <w:basedOn w:val="a"/>
    <w:rPr>
      <w:sz w:val="18"/>
      <w:szCs w:val="18"/>
    </w:rPr>
  </w:style>
  <w:style w:type="paragraph" w:customStyle="1" w:styleId="afffff0">
    <w:name w:val="普通文字"/>
    <w:basedOn w:val="a"/>
    <w:rPr>
      <w:rFonts w:ascii="宋体" w:hAnsi="宋体"/>
      <w:kern w:val="0"/>
      <w:sz w:val="24"/>
      <w:szCs w:val="20"/>
    </w:rPr>
  </w:style>
  <w:style w:type="paragraph" w:customStyle="1" w:styleId="afffff1">
    <w:name w:val="符号与编号"/>
    <w:basedOn w:val="a"/>
    <w:pPr>
      <w:tabs>
        <w:tab w:val="left" w:pos="900"/>
      </w:tabs>
      <w:spacing w:line="400" w:lineRule="atLeast"/>
      <w:ind w:left="900" w:hanging="420"/>
    </w:pPr>
    <w:rPr>
      <w:sz w:val="24"/>
    </w:rPr>
  </w:style>
  <w:style w:type="paragraph" w:customStyle="1" w:styleId="Char1CharCharChar1">
    <w:name w:val="Char1 Char Char Char1"/>
    <w:basedOn w:val="a"/>
    <w:rPr>
      <w:rFonts w:ascii="Tahoma" w:hAnsi="Tahoma"/>
      <w:sz w:val="24"/>
      <w:szCs w:val="20"/>
    </w:rPr>
  </w:style>
  <w:style w:type="paragraph" w:customStyle="1" w:styleId="CharCharCharCharCharCharCharChar1">
    <w:name w:val="Char Char Char Char Char Char Char Char1"/>
    <w:basedOn w:val="a"/>
    <w:pPr>
      <w:widowControl/>
      <w:spacing w:after="160" w:line="240" w:lineRule="exact"/>
      <w:jc w:val="left"/>
    </w:pPr>
    <w:rPr>
      <w:rFonts w:ascii="Verdana" w:hAnsi="Verdana"/>
      <w:kern w:val="0"/>
      <w:sz w:val="20"/>
      <w:szCs w:val="20"/>
      <w:lang w:eastAsia="en-US"/>
    </w:rPr>
  </w:style>
  <w:style w:type="paragraph" w:customStyle="1" w:styleId="22Heading2HiddenHeading2CCBSheading2H2h2">
    <w:name w:val="样式 标题 2第一章 标题 2Heading 2 HiddenHeading 2 CCBSheading 2H2h2..."/>
    <w:basedOn w:val="2"/>
    <w:pPr>
      <w:keepLines w:val="0"/>
      <w:tabs>
        <w:tab w:val="left" w:pos="360"/>
      </w:tabs>
      <w:spacing w:line="240" w:lineRule="auto"/>
      <w:ind w:left="360" w:hanging="360"/>
      <w:jc w:val="center"/>
    </w:pPr>
    <w:rPr>
      <w:rFonts w:ascii="黑体" w:hAnsi="Times New Roman"/>
      <w:b w:val="0"/>
      <w:bCs w:val="0"/>
      <w:szCs w:val="20"/>
    </w:rPr>
  </w:style>
  <w:style w:type="paragraph" w:customStyle="1" w:styleId="xl58">
    <w:name w:val="xl58"/>
    <w:basedOn w:val="a"/>
    <w:pPr>
      <w:widowControl/>
      <w:pBdr>
        <w:left w:val="single" w:sz="4" w:space="0" w:color="000000"/>
        <w:right w:val="single" w:sz="4" w:space="0" w:color="000000"/>
      </w:pBdr>
      <w:spacing w:before="100" w:beforeAutospacing="1" w:after="100" w:afterAutospacing="1"/>
      <w:jc w:val="center"/>
    </w:pPr>
    <w:rPr>
      <w:b/>
      <w:bCs/>
      <w:i/>
      <w:iCs/>
      <w:kern w:val="0"/>
      <w:sz w:val="20"/>
      <w:szCs w:val="20"/>
    </w:rPr>
  </w:style>
  <w:style w:type="paragraph" w:customStyle="1" w:styleId="xl40">
    <w:name w:val="xl4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kern w:val="0"/>
      <w:sz w:val="20"/>
      <w:szCs w:val="20"/>
    </w:rPr>
  </w:style>
  <w:style w:type="paragraph" w:customStyle="1" w:styleId="xl37">
    <w:name w:val="xl3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b/>
      <w:bCs/>
      <w:i/>
      <w:iCs/>
      <w:kern w:val="0"/>
      <w:sz w:val="2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a"/>
    <w:rPr>
      <w:rFonts w:ascii="Tahoma" w:hAnsi="Tahoma"/>
      <w:sz w:val="24"/>
      <w:szCs w:val="20"/>
    </w:rPr>
  </w:style>
  <w:style w:type="paragraph" w:customStyle="1" w:styleId="39">
    <w:name w:val="标题3，章节第三层"/>
    <w:basedOn w:val="a"/>
    <w:pPr>
      <w:snapToGrid w:val="0"/>
      <w:spacing w:before="78" w:line="300" w:lineRule="auto"/>
      <w:outlineLvl w:val="2"/>
    </w:pPr>
    <w:rPr>
      <w:rFonts w:ascii="Arial" w:eastAsia="华文细黑" w:hAnsi="Arial"/>
      <w:sz w:val="30"/>
    </w:rPr>
  </w:style>
  <w:style w:type="paragraph" w:customStyle="1" w:styleId="xl47">
    <w:name w:val="xl47"/>
    <w:basedOn w:val="a"/>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kern w:val="0"/>
      <w:sz w:val="24"/>
    </w:rPr>
  </w:style>
  <w:style w:type="paragraph" w:customStyle="1" w:styleId="2f">
    <w:name w:val="正文2"/>
    <w:basedOn w:val="a"/>
    <w:pPr>
      <w:spacing w:before="156" w:line="360" w:lineRule="auto"/>
      <w:ind w:firstLineChars="200" w:firstLine="510"/>
    </w:pPr>
    <w:rPr>
      <w:sz w:val="24"/>
      <w:szCs w:val="20"/>
    </w:rPr>
  </w:style>
  <w:style w:type="paragraph" w:customStyle="1" w:styleId="xl41">
    <w:name w:val="xl4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b/>
      <w:bCs/>
      <w:kern w:val="0"/>
      <w:sz w:val="20"/>
      <w:szCs w:val="20"/>
    </w:rPr>
  </w:style>
  <w:style w:type="paragraph" w:customStyle="1" w:styleId="--">
    <w:name w:val="正文--表格内正文"/>
    <w:basedOn w:val="a"/>
    <w:pPr>
      <w:spacing w:line="240" w:lineRule="atLeast"/>
      <w:jc w:val="center"/>
    </w:pPr>
    <w:rPr>
      <w:rFonts w:ascii="宋体" w:hAnsi="宋体"/>
      <w:color w:val="000000"/>
      <w:sz w:val="24"/>
    </w:rPr>
  </w:style>
  <w:style w:type="paragraph" w:customStyle="1" w:styleId="p0">
    <w:name w:val="p0"/>
    <w:basedOn w:val="a"/>
    <w:pPr>
      <w:widowControl/>
      <w:spacing w:before="100" w:beforeAutospacing="1" w:after="100" w:afterAutospacing="1"/>
      <w:jc w:val="left"/>
    </w:pPr>
    <w:rPr>
      <w:rFonts w:ascii="宋体" w:hAnsi="宋体"/>
      <w:kern w:val="0"/>
      <w:sz w:val="24"/>
    </w:rPr>
  </w:style>
  <w:style w:type="paragraph" w:customStyle="1" w:styleId="52">
    <w:name w:val="标题5，章节第五层"/>
    <w:basedOn w:val="a"/>
    <w:pPr>
      <w:tabs>
        <w:tab w:val="left" w:pos="1050"/>
        <w:tab w:val="left" w:pos="2100"/>
      </w:tabs>
      <w:spacing w:before="78"/>
      <w:ind w:left="2100" w:hanging="420"/>
      <w:outlineLvl w:val="4"/>
    </w:pPr>
    <w:rPr>
      <w:rFonts w:ascii="Arial" w:eastAsia="华文细黑" w:hAnsi="Arial"/>
      <w:sz w:val="30"/>
    </w:rPr>
  </w:style>
  <w:style w:type="paragraph" w:customStyle="1" w:styleId="afffff2">
    <w:name w:val="样式"/>
    <w:basedOn w:val="a"/>
    <w:pPr>
      <w:autoSpaceDE w:val="0"/>
      <w:autoSpaceDN w:val="0"/>
      <w:snapToGrid w:val="0"/>
      <w:spacing w:before="120" w:after="120" w:line="360" w:lineRule="auto"/>
    </w:pPr>
    <w:rPr>
      <w:rFonts w:ascii="宋体"/>
      <w:sz w:val="24"/>
      <w:szCs w:val="20"/>
    </w:rPr>
  </w:style>
  <w:style w:type="paragraph" w:customStyle="1" w:styleId="1c">
    <w:name w:val="正文1"/>
    <w:basedOn w:val="a"/>
    <w:pPr>
      <w:spacing w:before="156" w:line="360" w:lineRule="auto"/>
      <w:ind w:firstLineChars="200" w:firstLine="510"/>
    </w:pPr>
    <w:rPr>
      <w:sz w:val="24"/>
      <w:szCs w:val="20"/>
    </w:rPr>
  </w:style>
  <w:style w:type="paragraph" w:customStyle="1" w:styleId="afffff3">
    <w:name w:val="项目符号：一级"/>
    <w:basedOn w:val="affff2"/>
    <w:pPr>
      <w:ind w:rightChars="-64" w:right="-134"/>
    </w:pPr>
    <w:rPr>
      <w:bCs w:val="0"/>
    </w:rPr>
  </w:style>
  <w:style w:type="paragraph" w:customStyle="1" w:styleId="xl30">
    <w:name w:val="xl3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xl26">
    <w:name w:val="xl2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CharCharCharCharCharCharCharCharChar">
    <w:name w:val="Char Char Char Char Char Char Char Char Char"/>
    <w:basedOn w:val="a"/>
    <w:pPr>
      <w:tabs>
        <w:tab w:val="left" w:pos="360"/>
      </w:tabs>
      <w:ind w:left="200" w:hangingChars="200" w:hanging="200"/>
    </w:pPr>
    <w:rPr>
      <w:sz w:val="24"/>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楷体_GB2312" w:eastAsia="楷体_GB2312" w:hAnsi="宋体"/>
      <w:b/>
      <w:bCs/>
      <w:kern w:val="0"/>
      <w:sz w:val="24"/>
    </w:rPr>
  </w:style>
  <w:style w:type="paragraph" w:customStyle="1" w:styleId="Char7">
    <w:name w:val="符号与编号 Char"/>
    <w:basedOn w:val="a"/>
    <w:pPr>
      <w:tabs>
        <w:tab w:val="left" w:pos="720"/>
      </w:tabs>
      <w:spacing w:line="400" w:lineRule="atLeast"/>
      <w:ind w:left="720"/>
    </w:pPr>
    <w:rPr>
      <w:sz w:val="24"/>
    </w:rPr>
  </w:style>
  <w:style w:type="paragraph" w:customStyle="1" w:styleId="CharCharCharCharCharCharCharCharCharCharChar">
    <w:name w:val="Char Char Char Char Char Char Char Char Char Char Char"/>
    <w:basedOn w:val="a"/>
    <w:rPr>
      <w:rFonts w:ascii="Tahoma" w:hAnsi="Tahoma"/>
      <w:sz w:val="24"/>
      <w:szCs w:val="20"/>
    </w:rPr>
  </w:style>
  <w:style w:type="paragraph" w:customStyle="1" w:styleId="CharCharCharCharCharCharCharCharCharCharChar1CharCharChar1">
    <w:name w:val="Char Char Char Char Char Char Char Char Char Char Char1 Char Char Char1"/>
    <w:basedOn w:val="a"/>
    <w:pPr>
      <w:ind w:firstLineChars="200" w:firstLine="200"/>
      <w:jc w:val="left"/>
    </w:pPr>
    <w:rPr>
      <w:rFonts w:ascii="Tahoma" w:hAnsi="Tahoma"/>
      <w:sz w:val="24"/>
    </w:rPr>
  </w:style>
  <w:style w:type="paragraph" w:customStyle="1" w:styleId="xl35">
    <w:name w:val="xl35"/>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b/>
      <w:bCs/>
      <w:i/>
      <w:iCs/>
      <w:kern w:val="0"/>
      <w:sz w:val="20"/>
      <w:szCs w:val="20"/>
    </w:rPr>
  </w:style>
  <w:style w:type="paragraph" w:customStyle="1" w:styleId="Test2">
    <w:name w:val="Test2"/>
    <w:basedOn w:val="2"/>
    <w:pPr>
      <w:widowControl/>
      <w:snapToGrid w:val="0"/>
      <w:spacing w:line="480" w:lineRule="exact"/>
      <w:jc w:val="center"/>
    </w:pPr>
    <w:rPr>
      <w:rFonts w:ascii="黑体"/>
      <w:sz w:val="24"/>
      <w:szCs w:val="24"/>
    </w:rPr>
  </w:style>
  <w:style w:type="paragraph" w:customStyle="1" w:styleId="af17cgridlangnp1033langf">
    <w:name w:val="af17cgridlangnp1033langf"/>
    <w:pPr>
      <w:widowControl w:val="0"/>
      <w:autoSpaceDE w:val="0"/>
      <w:autoSpaceDN w:val="0"/>
      <w:spacing w:before="156" w:line="360" w:lineRule="atLeast"/>
      <w:ind w:left="567" w:firstLine="510"/>
      <w:jc w:val="both"/>
    </w:pPr>
  </w:style>
  <w:style w:type="paragraph" w:customStyle="1" w:styleId="Pa5">
    <w:name w:val="Pa5"/>
    <w:basedOn w:val="a"/>
    <w:pPr>
      <w:autoSpaceDE w:val="0"/>
      <w:autoSpaceDN w:val="0"/>
      <w:spacing w:line="241" w:lineRule="atLeast"/>
      <w:jc w:val="left"/>
    </w:pPr>
    <w:rPr>
      <w:rFonts w:ascii="HYDaHeiJ" w:eastAsia="HYDaHeiJ"/>
      <w:kern w:val="0"/>
      <w:sz w:val="24"/>
    </w:rPr>
  </w:style>
  <w:style w:type="paragraph" w:customStyle="1" w:styleId="xl39">
    <w:name w:val="xl3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kern w:val="0"/>
      <w:sz w:val="24"/>
    </w:rPr>
  </w:style>
  <w:style w:type="paragraph" w:customStyle="1" w:styleId="xl38">
    <w:name w:val="xl3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b/>
      <w:bCs/>
      <w:kern w:val="0"/>
      <w:sz w:val="20"/>
      <w:szCs w:val="20"/>
    </w:rPr>
  </w:style>
  <w:style w:type="paragraph" w:customStyle="1" w:styleId="BodyText21">
    <w:name w:val="Body Text 21"/>
    <w:basedOn w:val="a"/>
    <w:pPr>
      <w:widowControl/>
      <w:overflowPunct w:val="0"/>
      <w:autoSpaceDE w:val="0"/>
      <w:autoSpaceDN w:val="0"/>
      <w:ind w:left="720" w:hanging="720"/>
    </w:pPr>
    <w:rPr>
      <w:kern w:val="0"/>
      <w:sz w:val="24"/>
      <w:szCs w:val="20"/>
      <w:lang w:val="en-GB"/>
    </w:rPr>
  </w:style>
  <w:style w:type="paragraph" w:customStyle="1" w:styleId="--wdh">
    <w:name w:val="正文--wdh"/>
    <w:basedOn w:val="a"/>
    <w:pPr>
      <w:spacing w:line="360" w:lineRule="auto"/>
    </w:pPr>
    <w:rPr>
      <w:sz w:val="24"/>
    </w:rPr>
  </w:style>
  <w:style w:type="paragraph" w:customStyle="1" w:styleId="afffff4">
    <w:name w:val="我的正文"/>
    <w:basedOn w:val="a"/>
    <w:pPr>
      <w:widowControl/>
      <w:spacing w:line="360" w:lineRule="auto"/>
      <w:ind w:firstLine="420"/>
      <w:jc w:val="left"/>
    </w:pPr>
    <w:rPr>
      <w:rFonts w:ascii="宋体" w:hAnsi="宋体"/>
      <w:kern w:val="0"/>
      <w:szCs w:val="21"/>
    </w:rPr>
  </w:style>
  <w:style w:type="paragraph" w:customStyle="1" w:styleId="1d">
    <w:name w:val="附录1"/>
    <w:pPr>
      <w:tabs>
        <w:tab w:val="left" w:pos="907"/>
      </w:tabs>
      <w:snapToGrid w:val="0"/>
      <w:spacing w:before="240" w:line="600" w:lineRule="atLeast"/>
      <w:ind w:left="902" w:hanging="420"/>
    </w:pPr>
    <w:rPr>
      <w:b/>
      <w:i/>
      <w:sz w:val="28"/>
    </w:rPr>
  </w:style>
  <w:style w:type="paragraph" w:customStyle="1" w:styleId="font11">
    <w:name w:val="font11"/>
    <w:basedOn w:val="a"/>
    <w:pPr>
      <w:widowControl/>
      <w:spacing w:before="100" w:beforeAutospacing="1" w:after="100" w:afterAutospacing="1"/>
      <w:jc w:val="left"/>
    </w:pPr>
    <w:rPr>
      <w:b/>
      <w:bCs/>
      <w:kern w:val="0"/>
      <w:sz w:val="18"/>
      <w:szCs w:val="18"/>
    </w:rPr>
  </w:style>
  <w:style w:type="paragraph" w:customStyle="1" w:styleId="2H2h2sect12Heading2HiddenHeading2CCBSheading2">
    <w:name w:val="样式 标题 2H2h2sect 1.2Heading 2 HiddenHeading 2 CCBSheading 2..."/>
    <w:basedOn w:val="2"/>
    <w:pPr>
      <w:tabs>
        <w:tab w:val="left" w:pos="576"/>
      </w:tabs>
      <w:spacing w:line="240" w:lineRule="auto"/>
      <w:ind w:left="576" w:hanging="36"/>
      <w:jc w:val="left"/>
    </w:pPr>
    <w:rPr>
      <w:rFonts w:ascii="宋体" w:eastAsia="宋体" w:hAnsi="宋体"/>
      <w:sz w:val="28"/>
      <w:szCs w:val="20"/>
    </w:rPr>
  </w:style>
  <w:style w:type="paragraph" w:customStyle="1" w:styleId="44">
    <w:name w:val="标题 4宋体"/>
    <w:basedOn w:val="4"/>
    <w:pPr>
      <w:keepLines w:val="0"/>
      <w:autoSpaceDE w:val="0"/>
      <w:autoSpaceDN w:val="0"/>
      <w:spacing w:before="0" w:after="0" w:line="360" w:lineRule="auto"/>
      <w:jc w:val="left"/>
    </w:pPr>
    <w:rPr>
      <w:rFonts w:ascii="宋体" w:eastAsia="宋体" w:hAnsi="宋体"/>
      <w:bCs/>
      <w:color w:val="000000"/>
      <w:sz w:val="24"/>
    </w:rPr>
  </w:style>
  <w:style w:type="paragraph" w:customStyle="1" w:styleId="Char8">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CharCharCharCharCharCharCharCharCharCharCharCharCharChar1">
    <w:name w:val="Char Char Char Char Char Char Char Char Char Char Char Char Char Char1"/>
    <w:basedOn w:val="a"/>
    <w:rPr>
      <w:rFonts w:ascii="Tahoma" w:hAnsi="Tahoma"/>
      <w:sz w:val="24"/>
      <w:szCs w:val="2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i/>
      <w:iCs/>
      <w:kern w:val="0"/>
      <w:sz w:val="20"/>
      <w:szCs w:val="20"/>
    </w:rPr>
  </w:style>
  <w:style w:type="paragraph" w:customStyle="1" w:styleId="Char9">
    <w:name w:val="Char"/>
    <w:basedOn w:val="a"/>
    <w:pPr>
      <w:spacing w:line="360" w:lineRule="auto"/>
    </w:pPr>
    <w:rPr>
      <w:rFonts w:ascii="Tahoma" w:hAnsi="Tahoma"/>
      <w:sz w:val="24"/>
      <w:szCs w:val="20"/>
    </w:rPr>
  </w:style>
  <w:style w:type="paragraph" w:customStyle="1" w:styleId="afffff5">
    <w:name w:val="普通正文"/>
    <w:basedOn w:val="a"/>
    <w:pPr>
      <w:spacing w:before="120" w:after="120" w:line="360" w:lineRule="auto"/>
      <w:ind w:firstLine="480"/>
      <w:jc w:val="left"/>
    </w:pPr>
    <w:rPr>
      <w:rFonts w:ascii="Arial" w:hAnsi="Arial"/>
      <w:kern w:val="0"/>
      <w:sz w:val="24"/>
    </w:rPr>
  </w:style>
  <w:style w:type="paragraph" w:customStyle="1" w:styleId="font5">
    <w:name w:val="font5"/>
    <w:basedOn w:val="a"/>
    <w:pPr>
      <w:widowControl/>
      <w:spacing w:before="100" w:beforeAutospacing="1" w:after="100" w:afterAutospacing="1"/>
      <w:jc w:val="left"/>
    </w:pPr>
    <w:rPr>
      <w:rFonts w:ascii="宋体" w:hAnsi="宋体"/>
      <w:kern w:val="0"/>
      <w:sz w:val="18"/>
      <w:szCs w:val="18"/>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CharChar1CharCharCharChar1CharCharCharCharCharChar">
    <w:name w:val="Char Char1 Char Char Char Char1 Char Char Char Char Char Char"/>
    <w:basedOn w:val="a"/>
    <w:rPr>
      <w:rFonts w:ascii="Tahoma" w:hAnsi="Tahoma"/>
      <w:sz w:val="24"/>
      <w:szCs w:val="20"/>
    </w:rPr>
  </w:style>
  <w:style w:type="paragraph" w:customStyle="1" w:styleId="ParaCharCharCharCharCharCharChar">
    <w:name w:val="默认段落字体 Para Char Char Char Char Char Char Char"/>
    <w:basedOn w:val="a"/>
    <w:rPr>
      <w:rFonts w:ascii="Tahoma" w:hAnsi="Tahoma"/>
      <w:sz w:val="24"/>
      <w:szCs w:val="20"/>
    </w:rPr>
  </w:style>
  <w:style w:type="paragraph" w:customStyle="1" w:styleId="3a">
    <w:name w:val="样式3"/>
    <w:basedOn w:val="a"/>
    <w:pPr>
      <w:spacing w:line="360" w:lineRule="auto"/>
    </w:pPr>
    <w:rPr>
      <w:szCs w:val="20"/>
    </w:rPr>
  </w:style>
  <w:style w:type="paragraph" w:customStyle="1" w:styleId="CharCharCharCharCharCharCharCharCharCharCharCharChar">
    <w:name w:val="Char Char Char Char Char Char Char Char Char Char Char Char Char"/>
    <w:basedOn w:val="a"/>
    <w:pPr>
      <w:widowControl/>
      <w:spacing w:after="160" w:line="240" w:lineRule="exact"/>
      <w:jc w:val="left"/>
    </w:pPr>
  </w:style>
  <w:style w:type="paragraph" w:customStyle="1" w:styleId="afffff6">
    <w:name w:val="标准小四"/>
    <w:basedOn w:val="a"/>
    <w:pPr>
      <w:spacing w:line="360" w:lineRule="auto"/>
      <w:ind w:firstLineChars="200" w:firstLine="480"/>
    </w:pPr>
    <w:rPr>
      <w:rFonts w:ascii="Arial" w:hAnsi="Arial"/>
      <w:sz w:val="24"/>
      <w:szCs w:val="21"/>
    </w:rPr>
  </w:style>
  <w:style w:type="paragraph" w:customStyle="1" w:styleId="CharChara">
    <w:name w:val="小四 段落 宋体 Char Char"/>
    <w:basedOn w:val="a"/>
    <w:pPr>
      <w:spacing w:line="360" w:lineRule="auto"/>
      <w:ind w:firstLineChars="200" w:firstLine="480"/>
    </w:pPr>
    <w:rPr>
      <w:rFonts w:ascii="宋体" w:hAnsi="宋体"/>
      <w:sz w:val="24"/>
    </w:rPr>
  </w:style>
  <w:style w:type="paragraph" w:styleId="afffff7">
    <w:name w:val="No Spacing"/>
    <w:qFormat/>
    <w:pPr>
      <w:widowControl w:val="0"/>
      <w:jc w:val="both"/>
    </w:pPr>
    <w:rPr>
      <w:rFonts w:eastAsia="微软雅黑"/>
      <w:kern w:val="2"/>
      <w:sz w:val="24"/>
      <w:szCs w:val="22"/>
    </w:rPr>
  </w:style>
  <w:style w:type="paragraph" w:customStyle="1" w:styleId="xl51">
    <w:name w:val="xl51"/>
    <w:basedOn w:val="a"/>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BodyTextch">
    <w:name w:val="Body Text(ch)"/>
    <w:basedOn w:val="a"/>
    <w:pPr>
      <w:spacing w:after="120"/>
    </w:pPr>
    <w:rPr>
      <w:rFonts w:ascii="宋体" w:hAnsi="Arial"/>
      <w:bCs/>
      <w:iCs/>
    </w:rPr>
  </w:style>
  <w:style w:type="paragraph" w:customStyle="1" w:styleId="3H3sect123BOD0Heading3-oldh3l3CTLevel3Head0">
    <w:name w:val="样式 样式 标题 3H3sect1.2.3BOD 0Heading 3 - oldh3l3CTLevel 3 Head... +..."/>
    <w:basedOn w:val="a"/>
    <w:pPr>
      <w:keepNext/>
      <w:keepLines/>
      <w:jc w:val="left"/>
      <w:outlineLvl w:val="2"/>
    </w:pPr>
    <w:rPr>
      <w:b/>
      <w:bCs/>
      <w:sz w:val="24"/>
      <w:szCs w:val="20"/>
    </w:rPr>
  </w:style>
  <w:style w:type="paragraph" w:customStyle="1" w:styleId="CharCharb">
    <w:name w:val="符号与编号 Char Char"/>
    <w:basedOn w:val="a"/>
    <w:pPr>
      <w:tabs>
        <w:tab w:val="left" w:pos="840"/>
      </w:tabs>
      <w:spacing w:line="400" w:lineRule="atLeast"/>
      <w:ind w:left="839" w:hanging="419"/>
    </w:pPr>
    <w:rPr>
      <w:sz w:val="24"/>
    </w:rPr>
  </w:style>
  <w:style w:type="paragraph" w:customStyle="1" w:styleId="afffff8">
    <w:name w:val="文档正文"/>
    <w:basedOn w:val="a"/>
    <w:pPr>
      <w:spacing w:line="360" w:lineRule="auto"/>
    </w:pPr>
    <w:rPr>
      <w:rFonts w:ascii="宋体" w:hAnsi="宋体"/>
      <w:b/>
      <w:bCs/>
    </w:rPr>
  </w:style>
  <w:style w:type="paragraph" w:customStyle="1" w:styleId="afffff9">
    <w:name w:val="正文表标题"/>
    <w:pPr>
      <w:tabs>
        <w:tab w:val="left" w:pos="900"/>
      </w:tabs>
      <w:ind w:left="900" w:hanging="420"/>
      <w:jc w:val="center"/>
    </w:pPr>
    <w:rPr>
      <w:rFonts w:ascii="黑体" w:eastAsia="黑体"/>
      <w:sz w:val="21"/>
    </w:rPr>
  </w:style>
  <w:style w:type="paragraph" w:customStyle="1" w:styleId="05051">
    <w:name w:val="样式 加点正文 + 段前: 0.5 行 段后: 0.5 行1"/>
    <w:basedOn w:val="a"/>
    <w:pPr>
      <w:tabs>
        <w:tab w:val="left" w:pos="1268"/>
      </w:tabs>
      <w:spacing w:line="300" w:lineRule="auto"/>
      <w:ind w:left="1268" w:hanging="420"/>
    </w:pPr>
    <w:rPr>
      <w:sz w:val="24"/>
      <w:szCs w:val="20"/>
    </w:rPr>
  </w:style>
  <w:style w:type="paragraph" w:customStyle="1" w:styleId="afffffa">
    <w:name w:val="段落"/>
    <w:pPr>
      <w:snapToGrid w:val="0"/>
      <w:spacing w:before="120" w:after="120" w:line="360" w:lineRule="auto"/>
      <w:ind w:firstLineChars="200" w:firstLine="480"/>
      <w:jc w:val="both"/>
    </w:pPr>
    <w:rPr>
      <w:rFonts w:eastAsia="仿宋_GB2312"/>
      <w:kern w:val="2"/>
      <w:sz w:val="24"/>
      <w:szCs w:val="24"/>
    </w:rPr>
  </w:style>
  <w:style w:type="paragraph" w:customStyle="1" w:styleId="72">
    <w:name w:val="7"/>
    <w:basedOn w:val="a"/>
    <w:pPr>
      <w:widowControl/>
      <w:spacing w:before="100" w:beforeAutospacing="1" w:after="100" w:afterAutospacing="1"/>
      <w:jc w:val="left"/>
    </w:pPr>
    <w:rPr>
      <w:rFonts w:ascii="宋体" w:hAnsi="宋体"/>
      <w:kern w:val="0"/>
      <w:sz w:val="24"/>
      <w:szCs w:val="20"/>
    </w:rPr>
  </w:style>
  <w:style w:type="paragraph" w:customStyle="1" w:styleId="contentlineheight">
    <w:name w:val="content_lineheight"/>
    <w:basedOn w:val="a"/>
    <w:pPr>
      <w:widowControl/>
      <w:spacing w:before="100" w:beforeAutospacing="1" w:after="100" w:afterAutospacing="1"/>
      <w:jc w:val="left"/>
    </w:pPr>
    <w:rPr>
      <w:rFonts w:ascii="宋体" w:hAnsi="宋体"/>
      <w:kern w:val="0"/>
      <w:sz w:val="24"/>
    </w:rPr>
  </w:style>
  <w:style w:type="paragraph" w:customStyle="1" w:styleId="3b">
    <w:name w:val="标题3"/>
    <w:basedOn w:val="3"/>
    <w:pPr>
      <w:keepNext w:val="0"/>
      <w:keepLines w:val="0"/>
      <w:spacing w:before="0" w:after="0" w:line="360" w:lineRule="auto"/>
    </w:pPr>
    <w:rPr>
      <w:rFonts w:eastAsia="仿宋_GB2312"/>
      <w:b w:val="0"/>
      <w:sz w:val="30"/>
    </w:rPr>
  </w:style>
  <w:style w:type="paragraph" w:customStyle="1" w:styleId="font8">
    <w:name w:val="font8"/>
    <w:basedOn w:val="a"/>
    <w:pPr>
      <w:widowControl/>
      <w:spacing w:before="100" w:beforeAutospacing="1" w:after="100" w:afterAutospacing="1"/>
      <w:jc w:val="left"/>
    </w:pPr>
    <w:rPr>
      <w:rFonts w:ascii="宋体" w:hAnsi="宋体"/>
      <w:b/>
      <w:bCs/>
      <w:i/>
      <w:iCs/>
      <w:kern w:val="0"/>
      <w:sz w:val="20"/>
      <w:szCs w:val="20"/>
    </w:rPr>
  </w:style>
  <w:style w:type="paragraph" w:customStyle="1" w:styleId="xl56">
    <w:name w:val="xl56"/>
    <w:basedOn w:val="a"/>
    <w:pPr>
      <w:widowControl/>
      <w:pBdr>
        <w:top w:val="single" w:sz="4" w:space="0" w:color="000000"/>
        <w:bottom w:val="single" w:sz="4" w:space="0" w:color="000000"/>
        <w:right w:val="single" w:sz="4" w:space="0" w:color="000000"/>
      </w:pBdr>
      <w:shd w:val="clear" w:color="auto" w:fill="969696"/>
      <w:spacing w:before="100" w:beforeAutospacing="1" w:after="100" w:afterAutospacing="1"/>
      <w:jc w:val="center"/>
    </w:pPr>
    <w:rPr>
      <w:b/>
      <w:bCs/>
      <w:kern w:val="0"/>
      <w:sz w:val="20"/>
      <w:szCs w:val="20"/>
    </w:rPr>
  </w:style>
  <w:style w:type="paragraph" w:customStyle="1" w:styleId="ItemListCharChar">
    <w:name w:val="Item List Char Char"/>
    <w:pPr>
      <w:snapToGrid w:val="0"/>
      <w:spacing w:line="288" w:lineRule="auto"/>
      <w:jc w:val="both"/>
    </w:pPr>
    <w:rPr>
      <w:rFonts w:ascii="Arial" w:hAnsi="Arial"/>
      <w:b/>
      <w:bCs/>
      <w:kern w:val="2"/>
      <w:sz w:val="21"/>
      <w:szCs w:val="28"/>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Pr>
      <w:rFonts w:ascii="Tahoma" w:hAnsi="Tahoma"/>
      <w:sz w:val="24"/>
      <w:szCs w:val="20"/>
    </w:rPr>
  </w:style>
  <w:style w:type="paragraph" w:customStyle="1" w:styleId="CharChar1CharChar2CharChar">
    <w:name w:val="Char Char1 Char Char2 Char Char"/>
    <w:basedOn w:val="a"/>
    <w:pPr>
      <w:widowControl/>
      <w:spacing w:after="160" w:line="240" w:lineRule="exact"/>
      <w:jc w:val="left"/>
    </w:pPr>
  </w:style>
  <w:style w:type="paragraph" w:customStyle="1" w:styleId="afffffb">
    <w:name w:val="表格内容"/>
    <w:basedOn w:val="a"/>
    <w:pPr>
      <w:widowControl/>
      <w:autoSpaceDE w:val="0"/>
      <w:autoSpaceDN w:val="0"/>
      <w:spacing w:before="60" w:line="300" w:lineRule="auto"/>
      <w:jc w:val="center"/>
    </w:pPr>
    <w:rPr>
      <w:kern w:val="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CharCharCharCharCharCharCharCharChar1">
    <w:name w:val="Char Char Char Char Char Char Char Char Char1"/>
    <w:basedOn w:val="a"/>
    <w:pPr>
      <w:tabs>
        <w:tab w:val="left" w:pos="360"/>
      </w:tabs>
      <w:ind w:left="360" w:hangingChars="200" w:hanging="360"/>
    </w:pPr>
    <w:rPr>
      <w:sz w:val="24"/>
    </w:rPr>
  </w:style>
  <w:style w:type="paragraph" w:customStyle="1" w:styleId="xl44">
    <w:name w:val="xl44"/>
    <w:basedOn w:val="a"/>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CharCharCharCharChar0">
    <w:name w:val="Char Char Char Char Char"/>
    <w:basedOn w:val="a"/>
    <w:rPr>
      <w:rFonts w:ascii="Tahoma" w:hAnsi="Tahoma"/>
      <w:sz w:val="24"/>
      <w:szCs w:val="20"/>
    </w:rPr>
  </w:style>
  <w:style w:type="paragraph" w:customStyle="1" w:styleId="table1stline">
    <w:name w:val="table_1stline"/>
    <w:basedOn w:val="a"/>
    <w:pPr>
      <w:widowControl/>
      <w:spacing w:before="120"/>
      <w:jc w:val="left"/>
    </w:pPr>
    <w:rPr>
      <w:bCs/>
      <w:kern w:val="0"/>
      <w:sz w:val="20"/>
      <w:szCs w:val="20"/>
      <w:lang w:val="de-DE" w:eastAsia="de-DE"/>
    </w:rPr>
  </w:style>
  <w:style w:type="paragraph" w:customStyle="1" w:styleId="CharChar1CharCharCharChar">
    <w:name w:val="Char Char1 Char Char Char Char"/>
    <w:basedOn w:val="a5"/>
    <w:pPr>
      <w:spacing w:line="436" w:lineRule="exact"/>
      <w:ind w:left="357"/>
      <w:jc w:val="left"/>
      <w:outlineLvl w:val="3"/>
    </w:pPr>
    <w:rPr>
      <w:rFonts w:ascii="Tahoma" w:hAnsi="Tahoma"/>
      <w:b/>
    </w:rPr>
  </w:style>
  <w:style w:type="paragraph" w:customStyle="1" w:styleId="1e">
    <w:name w:val="标题1"/>
    <w:basedOn w:val="a"/>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xl57">
    <w:name w:val="xl57"/>
    <w:basedOn w:val="a"/>
    <w:pPr>
      <w:widowControl/>
      <w:pBdr>
        <w:top w:val="single" w:sz="4" w:space="0" w:color="000000"/>
        <w:left w:val="single" w:sz="4" w:space="0" w:color="000000"/>
        <w:right w:val="single" w:sz="4" w:space="0" w:color="000000"/>
      </w:pBdr>
      <w:spacing w:before="100" w:beforeAutospacing="1" w:after="100" w:afterAutospacing="1"/>
      <w:jc w:val="center"/>
    </w:pPr>
    <w:rPr>
      <w:b/>
      <w:bCs/>
      <w:i/>
      <w:iCs/>
      <w:kern w:val="0"/>
      <w:sz w:val="20"/>
      <w:szCs w:val="20"/>
    </w:rPr>
  </w:style>
  <w:style w:type="paragraph" w:customStyle="1" w:styleId="1f">
    <w:name w:val="标题1，章节第一层"/>
    <w:basedOn w:val="affff2"/>
    <w:pPr>
      <w:tabs>
        <w:tab w:val="left" w:pos="693"/>
      </w:tabs>
      <w:ind w:left="482"/>
      <w:outlineLvl w:val="0"/>
    </w:pPr>
    <w:rPr>
      <w:color w:val="000000"/>
      <w:sz w:val="24"/>
      <w:szCs w:val="24"/>
    </w:rPr>
  </w:style>
  <w:style w:type="paragraph" w:customStyle="1" w:styleId="xl52">
    <w:name w:val="xl52"/>
    <w:basedOn w:val="a"/>
    <w:pPr>
      <w:widowControl/>
      <w:pBdr>
        <w:top w:val="single" w:sz="4" w:space="0" w:color="000000"/>
        <w:bottom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afffffc">
    <w:name w:val="正文 居中"/>
    <w:basedOn w:val="a"/>
    <w:pPr>
      <w:spacing w:line="360" w:lineRule="auto"/>
      <w:jc w:val="center"/>
    </w:pPr>
    <w:rPr>
      <w:sz w:val="24"/>
      <w:szCs w:val="20"/>
    </w:rPr>
  </w:style>
  <w:style w:type="paragraph" w:customStyle="1" w:styleId="CharCharc">
    <w:name w:val="Char Char"/>
    <w:basedOn w:val="a"/>
    <w:rPr>
      <w:rFonts w:ascii="Tahoma" w:hAnsi="Tahoma"/>
      <w:sz w:val="24"/>
      <w:szCs w:val="20"/>
    </w:rPr>
  </w:style>
  <w:style w:type="paragraph" w:customStyle="1" w:styleId="CharCharCharChar0">
    <w:name w:val="小四 段落 宋体 Char Char Char Char"/>
    <w:basedOn w:val="a"/>
    <w:pPr>
      <w:spacing w:line="360" w:lineRule="auto"/>
      <w:ind w:right="-33" w:firstLineChars="200" w:firstLine="480"/>
      <w:jc w:val="left"/>
    </w:pPr>
    <w:rPr>
      <w:sz w:val="24"/>
    </w:rPr>
  </w:style>
  <w:style w:type="paragraph" w:customStyle="1" w:styleId="NormalIndent1">
    <w:name w:val="Normal Indent1"/>
    <w:basedOn w:val="a"/>
    <w:pPr>
      <w:ind w:firstLine="420"/>
    </w:pPr>
    <w:rPr>
      <w:kern w:val="0"/>
      <w:sz w:val="20"/>
      <w:szCs w:val="20"/>
    </w:rPr>
  </w:style>
  <w:style w:type="paragraph" w:customStyle="1" w:styleId="2f0">
    <w:name w:val="正文缩进2字符"/>
    <w:basedOn w:val="a"/>
    <w:pPr>
      <w:snapToGrid w:val="0"/>
      <w:spacing w:line="300" w:lineRule="auto"/>
      <w:ind w:firstLineChars="200" w:firstLine="200"/>
    </w:pPr>
    <w:rPr>
      <w:rFonts w:ascii="仿宋_GB2312" w:eastAsia="仿宋_GB2312"/>
      <w:sz w:val="32"/>
      <w:szCs w:val="32"/>
    </w:rPr>
  </w:style>
  <w:style w:type="paragraph" w:customStyle="1" w:styleId="1Char0">
    <w:name w:val="华宇段落1 Char"/>
    <w:basedOn w:val="a"/>
    <w:pPr>
      <w:spacing w:line="360" w:lineRule="auto"/>
      <w:ind w:firstLineChars="200" w:firstLine="200"/>
    </w:pPr>
    <w:rPr>
      <w:bCs/>
      <w:sz w:val="24"/>
    </w:rPr>
  </w:style>
  <w:style w:type="paragraph" w:customStyle="1" w:styleId="xl29">
    <w:name w:val="xl2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1f0">
    <w:name w:val="样式1"/>
    <w:basedOn w:val="a"/>
    <w:pPr>
      <w:spacing w:line="300" w:lineRule="auto"/>
      <w:ind w:firstLineChars="200" w:firstLine="480"/>
    </w:pPr>
    <w:rPr>
      <w:sz w:val="24"/>
    </w:rPr>
  </w:style>
  <w:style w:type="paragraph" w:customStyle="1" w:styleId="1f1">
    <w:name w:val="1"/>
    <w:basedOn w:val="a"/>
    <w:pPr>
      <w:spacing w:line="360" w:lineRule="auto"/>
    </w:pPr>
    <w:rPr>
      <w:rFonts w:eastAsia="仿宋_GB2312"/>
      <w:sz w:val="24"/>
    </w:rPr>
  </w:style>
  <w:style w:type="paragraph" w:customStyle="1" w:styleId="4Char">
    <w:name w:val="样式4 Char"/>
    <w:basedOn w:val="a"/>
    <w:pPr>
      <w:widowControl/>
      <w:spacing w:line="360" w:lineRule="auto"/>
      <w:ind w:firstLine="480"/>
      <w:jc w:val="left"/>
    </w:pPr>
    <w:rPr>
      <w:color w:val="000000"/>
      <w:kern w:val="0"/>
      <w:sz w:val="24"/>
    </w:rPr>
  </w:style>
  <w:style w:type="paragraph" w:customStyle="1" w:styleId="NewNewNewNewNew">
    <w:name w:val="正文 New New New New New"/>
    <w:pPr>
      <w:widowControl w:val="0"/>
      <w:jc w:val="both"/>
    </w:pPr>
    <w:rPr>
      <w:kern w:val="2"/>
      <w:sz w:val="21"/>
      <w:szCs w:val="24"/>
    </w:rPr>
  </w:style>
  <w:style w:type="paragraph" w:customStyle="1" w:styleId="xl54">
    <w:name w:val="xl54"/>
    <w:basedOn w:val="a"/>
    <w:pPr>
      <w:widowControl/>
      <w:pBdr>
        <w:top w:val="single" w:sz="4" w:space="0" w:color="000000"/>
        <w:left w:val="single" w:sz="4" w:space="0" w:color="000000"/>
        <w:bottom w:val="single" w:sz="4" w:space="0" w:color="000000"/>
      </w:pBdr>
      <w:shd w:val="clear" w:color="auto" w:fill="969696"/>
      <w:spacing w:before="100" w:beforeAutospacing="1" w:after="100" w:afterAutospacing="1"/>
      <w:jc w:val="center"/>
    </w:pPr>
    <w:rPr>
      <w:rFonts w:ascii="宋体" w:hAnsi="宋体"/>
      <w:b/>
      <w:bCs/>
      <w:kern w:val="0"/>
      <w:sz w:val="20"/>
      <w:szCs w:val="20"/>
    </w:rPr>
  </w:style>
  <w:style w:type="paragraph" w:customStyle="1" w:styleId="afffffd">
    <w:name w:val="方案正文"/>
    <w:basedOn w:val="a"/>
    <w:pPr>
      <w:spacing w:before="156" w:line="360" w:lineRule="auto"/>
      <w:ind w:firstLineChars="171" w:firstLine="359"/>
      <w:jc w:val="left"/>
    </w:pPr>
    <w:rPr>
      <w:rFonts w:ascii="Arial" w:hAnsi="Arial"/>
      <w:sz w:val="24"/>
      <w:szCs w:val="21"/>
    </w:rPr>
  </w:style>
  <w:style w:type="paragraph" w:customStyle="1" w:styleId="afffffe">
    <w:name w:val="表蕊"/>
    <w:basedOn w:val="a"/>
    <w:pPr>
      <w:spacing w:line="320" w:lineRule="atLeast"/>
      <w:jc w:val="left"/>
    </w:pPr>
    <w:rPr>
      <w:rFonts w:eastAsia="楷体_GB2312"/>
      <w:spacing w:val="-10"/>
      <w:kern w:val="0"/>
      <w:szCs w:val="20"/>
    </w:rPr>
  </w:style>
  <w:style w:type="paragraph" w:customStyle="1" w:styleId="affffff">
    <w:name w:val="页眉与页脚"/>
    <w:pPr>
      <w:framePr w:wrap="around" w:hAnchor="text" w:y="1"/>
      <w:tabs>
        <w:tab w:val="right" w:pos="9020"/>
      </w:tabs>
    </w:pPr>
    <w:rPr>
      <w:rFonts w:ascii="Helvetica Neue" w:eastAsia="Arial Unicode MS" w:hAnsi="Helvetica Neue"/>
      <w:color w:val="000000"/>
      <w:sz w:val="24"/>
      <w:szCs w:val="24"/>
    </w:rPr>
  </w:style>
  <w:style w:type="paragraph" w:customStyle="1" w:styleId="xl46">
    <w:name w:val="xl46"/>
    <w:basedOn w:val="a"/>
    <w:pPr>
      <w:widowControl/>
      <w:pBdr>
        <w:left w:val="single" w:sz="4" w:space="0" w:color="000000"/>
        <w:right w:val="single" w:sz="4" w:space="0" w:color="000000"/>
      </w:pBdr>
      <w:spacing w:before="100" w:beforeAutospacing="1" w:after="100" w:afterAutospacing="1"/>
      <w:jc w:val="center"/>
    </w:pPr>
    <w:rPr>
      <w:rFonts w:ascii="宋体" w:hAnsi="宋体"/>
      <w:kern w:val="0"/>
      <w:sz w:val="24"/>
    </w:rPr>
  </w:style>
  <w:style w:type="paragraph" w:customStyle="1" w:styleId="greytypebeni">
    <w:name w:val="greytypebeni"/>
    <w:basedOn w:val="a"/>
    <w:pPr>
      <w:widowControl/>
      <w:jc w:val="left"/>
    </w:pPr>
    <w:rPr>
      <w:rFonts w:ascii="宋体" w:hAnsi="宋体"/>
      <w:kern w:val="0"/>
      <w:sz w:val="24"/>
    </w:rPr>
  </w:style>
  <w:style w:type="paragraph" w:customStyle="1" w:styleId="zw">
    <w:name w:val="zw"/>
    <w:basedOn w:val="a"/>
    <w:pPr>
      <w:widowControl/>
      <w:spacing w:line="360" w:lineRule="auto"/>
      <w:ind w:firstLineChars="200" w:firstLine="480"/>
      <w:jc w:val="left"/>
    </w:pPr>
    <w:rPr>
      <w:rFonts w:ascii="宋体" w:hAnsi="宋体"/>
      <w:bCs/>
      <w:kern w:val="0"/>
      <w:sz w:val="24"/>
      <w:szCs w:val="20"/>
    </w:rPr>
  </w:style>
  <w:style w:type="paragraph" w:customStyle="1" w:styleId="xl61">
    <w:name w:val="xl61"/>
    <w:basedOn w:val="a"/>
    <w:pPr>
      <w:widowControl/>
      <w:pBdr>
        <w:top w:val="single" w:sz="4" w:space="0" w:color="000000"/>
        <w:bottom w:val="single" w:sz="4" w:space="0" w:color="000000"/>
      </w:pBdr>
      <w:shd w:val="clear" w:color="auto" w:fill="969696"/>
      <w:spacing w:before="100" w:beforeAutospacing="1" w:after="100" w:afterAutospacing="1"/>
      <w:jc w:val="center"/>
    </w:pPr>
    <w:rPr>
      <w:b/>
      <w:bCs/>
      <w:i/>
      <w:iCs/>
      <w:kern w:val="0"/>
      <w:sz w:val="20"/>
      <w:szCs w:val="20"/>
    </w:rPr>
  </w:style>
  <w:style w:type="paragraph" w:customStyle="1" w:styleId="CharCharCharChar10">
    <w:name w:val="Char Char Char Char1"/>
    <w:basedOn w:val="a5"/>
    <w:pPr>
      <w:snapToGrid w:val="0"/>
      <w:spacing w:line="360" w:lineRule="auto"/>
    </w:pPr>
    <w:rPr>
      <w:rFonts w:ascii="Tahoma" w:hAnsi="Tahoma"/>
    </w:rPr>
  </w:style>
  <w:style w:type="paragraph" w:customStyle="1" w:styleId="45">
    <w:name w:val="4"/>
    <w:basedOn w:val="a"/>
    <w:pPr>
      <w:spacing w:line="360" w:lineRule="auto"/>
      <w:ind w:firstLine="420"/>
    </w:pPr>
    <w:rPr>
      <w:color w:val="FF0000"/>
      <w:sz w:val="24"/>
    </w:rPr>
  </w:style>
  <w:style w:type="paragraph" w:customStyle="1" w:styleId="xl55">
    <w:name w:val="xl55"/>
    <w:basedOn w:val="a"/>
    <w:pPr>
      <w:widowControl/>
      <w:pBdr>
        <w:top w:val="single" w:sz="4" w:space="0" w:color="000000"/>
        <w:bottom w:val="single" w:sz="4" w:space="0" w:color="000000"/>
      </w:pBdr>
      <w:shd w:val="clear" w:color="auto" w:fill="969696"/>
      <w:spacing w:before="100" w:beforeAutospacing="1" w:after="100" w:afterAutospacing="1"/>
      <w:jc w:val="center"/>
    </w:pPr>
    <w:rPr>
      <w:b/>
      <w:bCs/>
      <w:kern w:val="0"/>
      <w:sz w:val="20"/>
      <w:szCs w:val="20"/>
    </w:rPr>
  </w:style>
  <w:style w:type="paragraph" w:customStyle="1" w:styleId="flName">
    <w:name w:val="flName"/>
    <w:basedOn w:val="flNote"/>
    <w:pPr>
      <w:spacing w:before="0" w:line="113" w:lineRule="atLeast"/>
    </w:pPr>
  </w:style>
  <w:style w:type="paragraph" w:customStyle="1" w:styleId="2CharChar0">
    <w:name w:val="正文 首行缩进:  2 字符 Char Char"/>
    <w:basedOn w:val="a"/>
    <w:pPr>
      <w:spacing w:line="360" w:lineRule="auto"/>
      <w:ind w:firstLine="480"/>
    </w:pPr>
    <w:rPr>
      <w:rFonts w:ascii="楷体_GB2312" w:eastAsia="楷体_GB2312"/>
      <w:bCs/>
      <w:sz w:val="24"/>
    </w:rPr>
  </w:style>
  <w:style w:type="paragraph" w:customStyle="1" w:styleId="2f1">
    <w:name w:val="列出段落2"/>
    <w:basedOn w:val="a"/>
    <w:pPr>
      <w:widowControl/>
      <w:ind w:left="720"/>
      <w:jc w:val="left"/>
    </w:pPr>
    <w:rPr>
      <w:rFonts w:ascii="Arial" w:eastAsia="黑体" w:hAnsi="Arial"/>
      <w:kern w:val="0"/>
      <w:sz w:val="24"/>
      <w:lang w:eastAsia="en-US"/>
    </w:rPr>
  </w:style>
  <w:style w:type="paragraph" w:customStyle="1" w:styleId="ListParagraph1">
    <w:name w:val="List Paragraph1"/>
    <w:basedOn w:val="a"/>
    <w:qFormat/>
    <w:pPr>
      <w:widowControl/>
      <w:ind w:left="720"/>
      <w:jc w:val="left"/>
    </w:pPr>
    <w:rPr>
      <w:rFonts w:ascii="Arial" w:eastAsia="黑体" w:hAnsi="Arial"/>
      <w:kern w:val="0"/>
      <w:sz w:val="24"/>
      <w:lang w:eastAsia="en-US"/>
    </w:rPr>
  </w:style>
  <w:style w:type="paragraph" w:customStyle="1" w:styleId="CharCharCharCharCharCharCharCharCharCharCharCharCharCharCharCharCharCharCharCharChar1">
    <w:name w:val="Char Char Char Char Char Char Char Char Char Char Char Char Char Char Char Char Char Char Char Char Char1"/>
    <w:basedOn w:val="a"/>
    <w:rPr>
      <w:rFonts w:ascii="Tahoma" w:hAnsi="Tahoma"/>
      <w:sz w:val="24"/>
      <w:szCs w:val="20"/>
    </w:rPr>
  </w:style>
  <w:style w:type="paragraph" w:customStyle="1" w:styleId="CharCharChar3">
    <w:name w:val="Char Char Char"/>
    <w:basedOn w:val="a"/>
    <w:rPr>
      <w:rFonts w:ascii="Tahoma" w:hAnsi="Tahoma"/>
      <w:sz w:val="24"/>
      <w:szCs w:val="20"/>
    </w:rPr>
  </w:style>
  <w:style w:type="paragraph" w:customStyle="1" w:styleId="Pa6">
    <w:name w:val="Pa6"/>
    <w:basedOn w:val="a"/>
    <w:pPr>
      <w:autoSpaceDE w:val="0"/>
      <w:autoSpaceDN w:val="0"/>
      <w:spacing w:line="241" w:lineRule="atLeast"/>
      <w:jc w:val="left"/>
    </w:pPr>
    <w:rPr>
      <w:rFonts w:ascii="HYDaHeiJ" w:eastAsia="HYDaHeiJ"/>
      <w:kern w:val="0"/>
      <w:sz w:val="24"/>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xl49">
    <w:name w:val="xl49"/>
    <w:basedOn w:val="a"/>
    <w:pPr>
      <w:widowControl/>
      <w:pBdr>
        <w:left w:val="single" w:sz="4" w:space="0" w:color="000000"/>
        <w:right w:val="single" w:sz="4" w:space="0" w:color="000000"/>
      </w:pBdr>
      <w:spacing w:before="100" w:beforeAutospacing="1" w:after="100" w:afterAutospacing="1"/>
      <w:jc w:val="center"/>
    </w:pPr>
    <w:rPr>
      <w:b/>
      <w:bCs/>
      <w:kern w:val="0"/>
      <w:sz w:val="20"/>
      <w:szCs w:val="20"/>
    </w:rPr>
  </w:style>
  <w:style w:type="paragraph" w:customStyle="1" w:styleId="xl24">
    <w:name w:val="xl2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b/>
      <w:bCs/>
      <w:kern w:val="0"/>
      <w:sz w:val="20"/>
      <w:szCs w:val="20"/>
    </w:rPr>
  </w:style>
  <w:style w:type="paragraph" w:customStyle="1" w:styleId="lzq">
    <w:name w:val="正文lzq"/>
    <w:basedOn w:val="a"/>
    <w:pPr>
      <w:spacing w:line="360" w:lineRule="auto"/>
      <w:ind w:firstLine="480"/>
    </w:pPr>
    <w:rPr>
      <w:kern w:val="0"/>
      <w:sz w:val="24"/>
      <w:szCs w:val="20"/>
    </w:rPr>
  </w:style>
  <w:style w:type="paragraph" w:customStyle="1" w:styleId="0741505">
    <w:name w:val="样式 样式 首行缩进:  0.74 厘米 行距: 1.5 倍行距 + 段后: 0.5 行"/>
    <w:basedOn w:val="a"/>
    <w:pPr>
      <w:spacing w:line="360" w:lineRule="auto"/>
      <w:ind w:firstLine="420"/>
    </w:pPr>
    <w:rPr>
      <w:rFonts w:ascii="楷体_GB2312" w:eastAsia="楷体_GB2312"/>
      <w:bCs/>
      <w:sz w:val="24"/>
      <w:szCs w:val="20"/>
    </w:rPr>
  </w:style>
  <w:style w:type="paragraph" w:customStyle="1" w:styleId="retrait3">
    <w:name w:val="retrait3"/>
    <w:basedOn w:val="a"/>
    <w:pPr>
      <w:widowControl/>
      <w:spacing w:before="20" w:after="20"/>
      <w:ind w:left="851"/>
      <w:jc w:val="left"/>
    </w:pPr>
    <w:rPr>
      <w:rFonts w:ascii="Arial" w:hAnsi="Arial"/>
      <w:kern w:val="0"/>
      <w:sz w:val="24"/>
      <w:szCs w:val="20"/>
      <w:lang w:val="en-GB"/>
    </w:rPr>
  </w:style>
  <w:style w:type="paragraph" w:customStyle="1" w:styleId="CharCharCharCharCharCharChar1">
    <w:name w:val="Char Char Char Char Char Char Char1"/>
    <w:basedOn w:val="a"/>
    <w:rPr>
      <w:rFonts w:ascii="Tahoma" w:hAnsi="Tahoma"/>
      <w:sz w:val="24"/>
      <w:szCs w:val="20"/>
    </w:rPr>
  </w:style>
  <w:style w:type="paragraph" w:customStyle="1" w:styleId="affffff0">
    <w:name w:val="章标题"/>
    <w:pPr>
      <w:jc w:val="both"/>
      <w:outlineLvl w:val="1"/>
    </w:pPr>
    <w:rPr>
      <w:rFonts w:eastAsia="黑体"/>
      <w:sz w:val="21"/>
    </w:rPr>
  </w:style>
  <w:style w:type="paragraph" w:customStyle="1" w:styleId="CharCharChar11">
    <w:name w:val="Char Char Char1"/>
    <w:basedOn w:val="a5"/>
    <w:pPr>
      <w:spacing w:line="436" w:lineRule="exact"/>
    </w:pPr>
  </w:style>
  <w:style w:type="paragraph" w:customStyle="1" w:styleId="affffff1">
    <w:name w:val="二级条标题"/>
    <w:basedOn w:val="a"/>
    <w:pPr>
      <w:widowControl/>
      <w:tabs>
        <w:tab w:val="left" w:pos="2240"/>
      </w:tabs>
      <w:ind w:hanging="420"/>
      <w:outlineLvl w:val="3"/>
    </w:pPr>
    <w:rPr>
      <w:rFonts w:eastAsia="黑体"/>
      <w:kern w:val="0"/>
      <w:szCs w:val="20"/>
    </w:rPr>
  </w:style>
  <w:style w:type="paragraph" w:customStyle="1" w:styleId="CharCharCharCharCharCharCharCharCharChar">
    <w:name w:val="Char Char Char Char Char Char Char Char Char Char"/>
    <w:basedOn w:val="a"/>
    <w:pPr>
      <w:spacing w:line="360" w:lineRule="auto"/>
    </w:pPr>
    <w:rPr>
      <w:kern w:val="0"/>
      <w:sz w:val="24"/>
      <w:szCs w:val="20"/>
    </w:rPr>
  </w:style>
  <w:style w:type="paragraph" w:customStyle="1" w:styleId="flType">
    <w:name w:val="flType"/>
    <w:basedOn w:val="flName"/>
    <w:pPr>
      <w:spacing w:after="284"/>
    </w:pPr>
    <w:rPr>
      <w:rFonts w:eastAsia="宋体"/>
    </w:rPr>
  </w:style>
  <w:style w:type="paragraph" w:customStyle="1" w:styleId="Affffff2">
    <w:name w:val="正文 A"/>
    <w:pPr>
      <w:widowControl w:val="0"/>
      <w:jc w:val="both"/>
    </w:pPr>
    <w:rPr>
      <w:rFonts w:eastAsia="Times New Roman"/>
      <w:color w:val="000000"/>
      <w:kern w:val="2"/>
      <w:sz w:val="21"/>
      <w:szCs w:val="21"/>
    </w:rPr>
  </w:style>
  <w:style w:type="paragraph" w:customStyle="1" w:styleId="CharChar1Char1">
    <w:name w:val="Char Char1 Char1"/>
    <w:basedOn w:val="a"/>
    <w:pPr>
      <w:widowControl/>
      <w:spacing w:after="160" w:line="240" w:lineRule="exact"/>
      <w:jc w:val="left"/>
    </w:pPr>
    <w:rPr>
      <w:rFonts w:ascii="Verdana" w:hAnsi="Verdana"/>
      <w:kern w:val="0"/>
      <w:sz w:val="20"/>
      <w:szCs w:val="20"/>
      <w:lang w:eastAsia="en-US"/>
    </w:rPr>
  </w:style>
  <w:style w:type="paragraph" w:customStyle="1" w:styleId="CharCharCharCharCharCharCharChar0">
    <w:name w:val="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2f2">
    <w:name w:val="样式2"/>
    <w:basedOn w:val="a"/>
    <w:pPr>
      <w:spacing w:line="360" w:lineRule="auto"/>
      <w:ind w:leftChars="200" w:left="200"/>
    </w:pPr>
    <w:rPr>
      <w:rFonts w:ascii="宋体" w:hAnsi="宋体"/>
      <w:b/>
      <w:sz w:val="24"/>
    </w:rPr>
  </w:style>
  <w:style w:type="paragraph" w:customStyle="1" w:styleId="111111">
    <w:name w:val="111111"/>
    <w:basedOn w:val="a"/>
    <w:pPr>
      <w:spacing w:before="120" w:after="120"/>
      <w:jc w:val="center"/>
    </w:pPr>
    <w:rPr>
      <w:rFonts w:ascii="宋体" w:eastAsia="黑体" w:hAnsi="宋体"/>
      <w:b/>
      <w:bCs/>
      <w:szCs w:val="21"/>
    </w:rPr>
  </w:style>
  <w:style w:type="paragraph" w:customStyle="1" w:styleId="affffff3">
    <w:name w:val="方案文档"/>
    <w:basedOn w:val="a"/>
    <w:pPr>
      <w:spacing w:before="60" w:after="60" w:line="360" w:lineRule="auto"/>
      <w:jc w:val="center"/>
    </w:pPr>
    <w:rPr>
      <w:rFonts w:ascii="宋体" w:hAnsi="宋体"/>
      <w:kern w:val="0"/>
      <w:sz w:val="24"/>
      <w:szCs w:val="20"/>
      <w:lang w:val="zh-CN"/>
    </w:rPr>
  </w:style>
  <w:style w:type="paragraph" w:customStyle="1" w:styleId="font10">
    <w:name w:val="font10"/>
    <w:basedOn w:val="a"/>
    <w:pPr>
      <w:widowControl/>
      <w:spacing w:before="100" w:beforeAutospacing="1" w:after="100" w:afterAutospacing="1"/>
      <w:jc w:val="left"/>
    </w:pPr>
    <w:rPr>
      <w:rFonts w:ascii="楷体_GB2312" w:eastAsia="楷体_GB2312" w:hAnsi="宋体"/>
      <w:b/>
      <w:bCs/>
      <w:kern w:val="0"/>
      <w:sz w:val="18"/>
      <w:szCs w:val="18"/>
    </w:rPr>
  </w:style>
  <w:style w:type="paragraph" w:customStyle="1" w:styleId="affffff4">
    <w:name w:val="小四 段落 宋体"/>
    <w:basedOn w:val="a4"/>
    <w:pPr>
      <w:tabs>
        <w:tab w:val="clear" w:pos="2952"/>
      </w:tabs>
      <w:spacing w:line="360" w:lineRule="auto"/>
      <w:ind w:left="113" w:right="113" w:firstLine="425"/>
      <w:jc w:val="left"/>
    </w:pPr>
    <w:rPr>
      <w:sz w:val="24"/>
    </w:rPr>
  </w:style>
  <w:style w:type="paragraph" w:customStyle="1" w:styleId="ParaChar">
    <w:name w:val="默认段落字体 Para Char"/>
    <w:basedOn w:val="a"/>
    <w:pPr>
      <w:spacing w:line="360" w:lineRule="auto"/>
    </w:pPr>
    <w:rPr>
      <w:kern w:val="0"/>
      <w:sz w:val="24"/>
    </w:rPr>
  </w:style>
  <w:style w:type="paragraph" w:customStyle="1" w:styleId="53">
    <w:name w:val="表头_5"/>
    <w:basedOn w:val="a"/>
    <w:pPr>
      <w:spacing w:line="360" w:lineRule="auto"/>
    </w:pPr>
    <w:rPr>
      <w:b/>
      <w:bCs/>
      <w:sz w:val="28"/>
      <w:szCs w:val="21"/>
    </w:rPr>
  </w:style>
  <w:style w:type="paragraph" w:customStyle="1" w:styleId="1f2">
    <w:name w:val="正文文本缩进1"/>
    <w:basedOn w:val="a"/>
    <w:pPr>
      <w:spacing w:after="120"/>
      <w:ind w:leftChars="200" w:left="420"/>
    </w:pPr>
  </w:style>
  <w:style w:type="paragraph" w:customStyle="1" w:styleId="affffff5">
    <w:name w:val="大标题"/>
    <w:basedOn w:val="a"/>
    <w:pPr>
      <w:pageBreakBefore/>
      <w:tabs>
        <w:tab w:val="left" w:pos="420"/>
      </w:tabs>
      <w:spacing w:line="360" w:lineRule="auto"/>
      <w:ind w:firstLineChars="200" w:hanging="420"/>
      <w:outlineLvl w:val="0"/>
    </w:pPr>
    <w:rPr>
      <w:b/>
      <w:iCs/>
      <w:sz w:val="44"/>
    </w:rPr>
  </w:style>
  <w:style w:type="character" w:customStyle="1" w:styleId="1f3">
    <w:name w:val="不明显强调1"/>
    <w:uiPriority w:val="19"/>
    <w:qFormat/>
    <w:rsid w:val="00015139"/>
    <w:rPr>
      <w:i/>
    </w:rPr>
  </w:style>
  <w:style w:type="character" w:customStyle="1" w:styleId="QuoteChar">
    <w:name w:val="Quote Char"/>
    <w:link w:val="1f4"/>
    <w:uiPriority w:val="29"/>
    <w:locked/>
    <w:rsid w:val="00015139"/>
    <w:rPr>
      <w:rFonts w:ascii="Calibri" w:hAnsi="Calibri"/>
      <w:i/>
      <w:iCs/>
      <w:sz w:val="22"/>
      <w:lang w:eastAsia="en-US"/>
    </w:rPr>
  </w:style>
  <w:style w:type="paragraph" w:customStyle="1" w:styleId="1f4">
    <w:name w:val="引用1"/>
    <w:basedOn w:val="a"/>
    <w:next w:val="a"/>
    <w:link w:val="QuoteChar"/>
    <w:uiPriority w:val="29"/>
    <w:qFormat/>
    <w:rsid w:val="00015139"/>
    <w:pPr>
      <w:widowControl/>
      <w:spacing w:before="200" w:line="276" w:lineRule="auto"/>
      <w:ind w:left="360" w:right="360"/>
      <w:jc w:val="left"/>
    </w:pPr>
    <w:rPr>
      <w:rFonts w:ascii="Calibri" w:hAnsi="Calibri"/>
      <w:i/>
      <w:iCs/>
      <w:kern w:val="0"/>
      <w:sz w:val="22"/>
      <w:szCs w:val="20"/>
      <w:lang w:eastAsia="en-US"/>
    </w:rPr>
  </w:style>
  <w:style w:type="character" w:customStyle="1" w:styleId="1f5">
    <w:name w:val="书籍标题1"/>
    <w:uiPriority w:val="33"/>
    <w:qFormat/>
    <w:rsid w:val="00015139"/>
    <w:rPr>
      <w:i/>
      <w:smallCaps/>
      <w:spacing w:val="5"/>
    </w:rPr>
  </w:style>
  <w:style w:type="character" w:customStyle="1" w:styleId="IntenseQuoteChar">
    <w:name w:val="Intense Quote Char"/>
    <w:link w:val="1f6"/>
    <w:uiPriority w:val="30"/>
    <w:locked/>
    <w:rsid w:val="00015139"/>
    <w:rPr>
      <w:rFonts w:ascii="Calibri" w:hAnsi="Calibri"/>
      <w:b/>
      <w:bCs/>
      <w:i/>
      <w:iCs/>
      <w:sz w:val="22"/>
      <w:lang w:eastAsia="en-US"/>
    </w:rPr>
  </w:style>
  <w:style w:type="paragraph" w:customStyle="1" w:styleId="1f6">
    <w:name w:val="明显引用1"/>
    <w:basedOn w:val="a"/>
    <w:next w:val="a"/>
    <w:link w:val="IntenseQuoteChar"/>
    <w:uiPriority w:val="30"/>
    <w:qFormat/>
    <w:rsid w:val="00015139"/>
    <w:pPr>
      <w:widowControl/>
      <w:pBdr>
        <w:bottom w:val="single" w:sz="4" w:space="1" w:color="auto"/>
      </w:pBdr>
      <w:spacing w:before="200" w:after="280" w:line="276" w:lineRule="auto"/>
      <w:ind w:left="1008" w:right="1152"/>
    </w:pPr>
    <w:rPr>
      <w:rFonts w:ascii="Calibri" w:hAnsi="Calibri"/>
      <w:b/>
      <w:bCs/>
      <w:i/>
      <w:iCs/>
      <w:kern w:val="0"/>
      <w:sz w:val="22"/>
      <w:szCs w:val="20"/>
      <w:lang w:eastAsia="en-US"/>
    </w:rPr>
  </w:style>
  <w:style w:type="character" w:customStyle="1" w:styleId="1f7">
    <w:name w:val="不明显参考1"/>
    <w:uiPriority w:val="31"/>
    <w:qFormat/>
    <w:rsid w:val="00015139"/>
    <w:rPr>
      <w:smallCaps/>
    </w:rPr>
  </w:style>
  <w:style w:type="character" w:customStyle="1" w:styleId="1f8">
    <w:name w:val="明显强调1"/>
    <w:uiPriority w:val="21"/>
    <w:qFormat/>
    <w:rsid w:val="00015139"/>
    <w:rPr>
      <w:b/>
    </w:rPr>
  </w:style>
  <w:style w:type="character" w:customStyle="1" w:styleId="1f9">
    <w:name w:val="明显参考1"/>
    <w:uiPriority w:val="32"/>
    <w:qFormat/>
    <w:rsid w:val="00015139"/>
    <w:rPr>
      <w:smallCaps/>
      <w:spacing w:val="5"/>
      <w:u w:val="single"/>
    </w:rPr>
  </w:style>
  <w:style w:type="paragraph" w:customStyle="1" w:styleId="3c">
    <w:name w:val="列出段落3"/>
    <w:basedOn w:val="a"/>
    <w:uiPriority w:val="34"/>
    <w:qFormat/>
    <w:rsid w:val="00015139"/>
    <w:pPr>
      <w:ind w:firstLineChars="200" w:firstLine="420"/>
    </w:pPr>
    <w:rPr>
      <w:rFonts w:ascii="Calibri" w:hAnsi="Calibri"/>
      <w:szCs w:val="22"/>
    </w:rPr>
  </w:style>
  <w:style w:type="paragraph" w:customStyle="1" w:styleId="1fa">
    <w:name w:val="无间隔1"/>
    <w:uiPriority w:val="1"/>
    <w:qFormat/>
    <w:rsid w:val="00015139"/>
    <w:pPr>
      <w:widowControl w:val="0"/>
      <w:jc w:val="both"/>
    </w:pPr>
    <w:rPr>
      <w:rFonts w:eastAsia="微软雅黑"/>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9</Pages>
  <Words>919</Words>
  <Characters>5242</Characters>
  <Application>Microsoft Office Word</Application>
  <DocSecurity>0</DocSecurity>
  <Lines>43</Lines>
  <Paragraphs>12</Paragraphs>
  <ScaleCrop>false</ScaleCrop>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微软用户</cp:lastModifiedBy>
  <cp:revision>28</cp:revision>
  <dcterms:created xsi:type="dcterms:W3CDTF">2023-09-20T05:59:00Z</dcterms:created>
  <dcterms:modified xsi:type="dcterms:W3CDTF">2023-10-07T01:10:00Z</dcterms:modified>
</cp:coreProperties>
</file>