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S0</w:t>
            </w:r>
            <w:r w:rsidR="007E0E37">
              <w:rPr>
                <w:rFonts w:ascii="黑体" w:eastAsia="黑体"/>
                <w:color w:val="000000"/>
                <w:sz w:val="44"/>
                <w:szCs w:val="44"/>
              </w:rPr>
              <w:t>06</w:t>
            </w:r>
          </w:p>
          <w:p w:rsidR="003C139F" w:rsidRDefault="00F80514" w:rsidP="0046615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6615B">
              <w:rPr>
                <w:rFonts w:ascii="黑体" w:eastAsia="黑体" w:hint="eastAsia"/>
                <w:color w:val="000000"/>
                <w:sz w:val="44"/>
                <w:szCs w:val="44"/>
                <w:lang w:val="zh-CN"/>
              </w:rPr>
              <w:t>外科</w:t>
            </w:r>
            <w:r w:rsidR="0046615B">
              <w:rPr>
                <w:rFonts w:ascii="黑体" w:eastAsia="黑体"/>
                <w:color w:val="000000"/>
                <w:sz w:val="44"/>
                <w:szCs w:val="44"/>
                <w:lang w:val="zh-CN"/>
              </w:rPr>
              <w:t>涡轮机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7E0E37">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6615B">
        <w:rPr>
          <w:rFonts w:hint="eastAsia"/>
          <w:color w:val="000000"/>
          <w:sz w:val="22"/>
          <w:szCs w:val="22"/>
        </w:rPr>
        <w:t>外科</w:t>
      </w:r>
      <w:r w:rsidR="0046615B">
        <w:rPr>
          <w:color w:val="000000"/>
          <w:sz w:val="22"/>
          <w:szCs w:val="22"/>
        </w:rPr>
        <w:t>涡轮机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7E0E37">
        <w:rPr>
          <w:color w:val="000000"/>
          <w:szCs w:val="21"/>
        </w:rPr>
        <w:t>2S006</w:t>
      </w:r>
    </w:p>
    <w:p w:rsidR="003C139F" w:rsidRDefault="003C139F" w:rsidP="003C139F">
      <w:pPr>
        <w:rPr>
          <w:color w:val="000000"/>
          <w:szCs w:val="21"/>
        </w:rPr>
      </w:pPr>
      <w:r>
        <w:rPr>
          <w:rFonts w:hint="eastAsia"/>
          <w:color w:val="000000"/>
          <w:szCs w:val="21"/>
        </w:rPr>
        <w:t>2.项目名称：</w:t>
      </w:r>
      <w:r w:rsidR="0046615B">
        <w:rPr>
          <w:rFonts w:hint="eastAsia"/>
          <w:color w:val="000000"/>
          <w:sz w:val="22"/>
          <w:szCs w:val="22"/>
        </w:rPr>
        <w:t>外科</w:t>
      </w:r>
      <w:r w:rsidR="0046615B">
        <w:rPr>
          <w:color w:val="000000"/>
          <w:sz w:val="22"/>
          <w:szCs w:val="22"/>
        </w:rPr>
        <w:t>涡轮机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E270F6" w:rsidRDefault="0046615B" w:rsidP="004125E2">
            <w:pPr>
              <w:jc w:val="center"/>
              <w:rPr>
                <w:color w:val="000000"/>
                <w:sz w:val="22"/>
                <w:szCs w:val="22"/>
              </w:rPr>
            </w:pPr>
            <w:r>
              <w:rPr>
                <w:rFonts w:hint="eastAsia"/>
                <w:color w:val="000000"/>
                <w:sz w:val="22"/>
                <w:szCs w:val="22"/>
              </w:rPr>
              <w:t>外科</w:t>
            </w:r>
            <w:r>
              <w:rPr>
                <w:color w:val="000000"/>
                <w:sz w:val="22"/>
                <w:szCs w:val="22"/>
              </w:rPr>
              <w:t>涡轮机</w:t>
            </w:r>
          </w:p>
        </w:tc>
        <w:tc>
          <w:tcPr>
            <w:tcW w:w="993" w:type="dxa"/>
            <w:tcBorders>
              <w:top w:val="single" w:sz="4" w:space="0" w:color="auto"/>
              <w:left w:val="nil"/>
              <w:bottom w:val="single" w:sz="4" w:space="0" w:color="auto"/>
              <w:right w:val="single" w:sz="4" w:space="0" w:color="auto"/>
            </w:tcBorders>
            <w:vAlign w:val="center"/>
          </w:tcPr>
          <w:p w:rsidR="00D36C8A" w:rsidRPr="00E270F6" w:rsidRDefault="0046615B" w:rsidP="00D36C8A">
            <w:pPr>
              <w:jc w:val="center"/>
              <w:textAlignment w:val="center"/>
              <w:rPr>
                <w:color w:val="000000"/>
                <w:sz w:val="22"/>
                <w:szCs w:val="22"/>
              </w:rPr>
            </w:pPr>
            <w:r w:rsidRPr="00E270F6">
              <w:rPr>
                <w:rFonts w:hint="eastAsia"/>
                <w:color w:val="000000"/>
                <w:sz w:val="22"/>
                <w:szCs w:val="22"/>
              </w:rPr>
              <w:t>5</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7E0E37" w:rsidP="003D48C2">
            <w:pPr>
              <w:jc w:val="center"/>
              <w:textAlignment w:val="center"/>
              <w:rPr>
                <w:color w:val="000000"/>
                <w:sz w:val="22"/>
                <w:szCs w:val="22"/>
              </w:rPr>
            </w:pPr>
            <w:r>
              <w:rPr>
                <w:rFonts w:hint="eastAsia"/>
                <w:color w:val="000000"/>
                <w:sz w:val="22"/>
                <w:szCs w:val="22"/>
              </w:rPr>
              <w:t>2</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7E0E37" w:rsidP="00D36C8A">
            <w:pPr>
              <w:snapToGrid w:val="0"/>
              <w:spacing w:line="240" w:lineRule="atLeast"/>
              <w:jc w:val="center"/>
              <w:textAlignment w:val="center"/>
              <w:rPr>
                <w:color w:val="000000"/>
                <w:sz w:val="22"/>
                <w:szCs w:val="22"/>
              </w:rPr>
            </w:pPr>
            <w:r>
              <w:rPr>
                <w:rFonts w:hint="eastAsia"/>
                <w:color w:val="000000"/>
                <w:sz w:val="22"/>
                <w:szCs w:val="22"/>
              </w:rPr>
              <w:t>五</w:t>
            </w:r>
            <w:r w:rsidR="0046615B" w:rsidRPr="00E270F6">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7E0E37">
        <w:rPr>
          <w:b/>
          <w:color w:val="333333"/>
          <w:szCs w:val="21"/>
          <w:lang w:bidi="ar"/>
        </w:rPr>
        <w:t>3</w:t>
      </w:r>
      <w:r>
        <w:rPr>
          <w:b/>
          <w:color w:val="333333"/>
          <w:szCs w:val="21"/>
          <w:lang w:bidi="ar"/>
        </w:rPr>
        <w:t>-</w:t>
      </w:r>
      <w:r w:rsidR="007E0E37">
        <w:rPr>
          <w:b/>
          <w:color w:val="333333"/>
          <w:szCs w:val="21"/>
          <w:lang w:bidi="ar"/>
        </w:rPr>
        <w:t>07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7E0E37">
        <w:rPr>
          <w:color w:val="000000"/>
          <w:szCs w:val="21"/>
        </w:rPr>
        <w:t>3</w:t>
      </w:r>
      <w:r>
        <w:rPr>
          <w:rFonts w:hint="eastAsia"/>
          <w:color w:val="000000"/>
          <w:szCs w:val="21"/>
        </w:rPr>
        <w:t>-</w:t>
      </w:r>
      <w:r w:rsidR="007E0E37">
        <w:rPr>
          <w:color w:val="000000"/>
          <w:szCs w:val="21"/>
        </w:rPr>
        <w:t>08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7E0E37">
        <w:rPr>
          <w:color w:val="000000"/>
          <w:szCs w:val="21"/>
        </w:rPr>
        <w:t>3</w:t>
      </w:r>
      <w:r>
        <w:rPr>
          <w:rFonts w:hint="eastAsia"/>
          <w:color w:val="000000"/>
          <w:szCs w:val="21"/>
        </w:rPr>
        <w:t>-</w:t>
      </w:r>
      <w:r w:rsidR="007E0E37">
        <w:rPr>
          <w:color w:val="000000"/>
          <w:szCs w:val="21"/>
        </w:rPr>
        <w:t>08</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7E0E37">
        <w:rPr>
          <w:color w:val="000000"/>
          <w:szCs w:val="21"/>
        </w:rPr>
        <w:t>3</w:t>
      </w:r>
      <w:r>
        <w:rPr>
          <w:rFonts w:hint="eastAsia"/>
          <w:color w:val="000000"/>
          <w:szCs w:val="21"/>
        </w:rPr>
        <w:t>-</w:t>
      </w:r>
      <w:r w:rsidR="007E0E37">
        <w:rPr>
          <w:color w:val="000000"/>
          <w:szCs w:val="21"/>
        </w:rPr>
        <w:t>08</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46615B" w:rsidRDefault="0046615B" w:rsidP="0046615B">
      <w:pPr>
        <w:rPr>
          <w:b/>
        </w:rPr>
      </w:pPr>
      <w:r w:rsidRPr="0046615B">
        <w:rPr>
          <w:rFonts w:hint="eastAsia"/>
          <w:b/>
        </w:rPr>
        <w:t>一、外科涡轮机技术参数</w:t>
      </w:r>
    </w:p>
    <w:p w:rsidR="0046615B" w:rsidRPr="0046615B" w:rsidRDefault="00F6380E" w:rsidP="0046615B">
      <w:r>
        <w:t>*</w:t>
      </w:r>
      <w:r w:rsidR="0046615B" w:rsidRPr="0046615B">
        <w:rPr>
          <w:rFonts w:hint="eastAsia"/>
        </w:rPr>
        <w:t>1、与现有QD快接接口通用；</w:t>
      </w:r>
    </w:p>
    <w:p w:rsidR="0046615B" w:rsidRPr="0046615B" w:rsidRDefault="0046615B" w:rsidP="0046615B">
      <w:r w:rsidRPr="0046615B">
        <w:rPr>
          <w:rFonts w:hint="eastAsia"/>
        </w:rPr>
        <w:t>2、工作气压0.2Mpa-0.25Mpa；</w:t>
      </w:r>
    </w:p>
    <w:p w:rsidR="0046615B" w:rsidRPr="0046615B" w:rsidRDefault="0046615B" w:rsidP="0046615B">
      <w:r w:rsidRPr="0046615B">
        <w:rPr>
          <w:rFonts w:hint="eastAsia"/>
        </w:rPr>
        <w:t>3、最高转速不低于≥380000rpm；</w:t>
      </w:r>
    </w:p>
    <w:p w:rsidR="0046615B" w:rsidRPr="0046615B" w:rsidRDefault="0046615B" w:rsidP="0046615B">
      <w:r w:rsidRPr="0046615B">
        <w:rPr>
          <w:rFonts w:hint="eastAsia"/>
        </w:rPr>
        <w:t>4、喷雾冷却；</w:t>
      </w:r>
    </w:p>
    <w:p w:rsidR="0046615B" w:rsidRPr="0046615B" w:rsidRDefault="0046615B" w:rsidP="0046615B">
      <w:r w:rsidRPr="0046615B">
        <w:rPr>
          <w:rFonts w:hint="eastAsia"/>
        </w:rPr>
        <w:t>5、夹针方式：按压式；</w:t>
      </w:r>
    </w:p>
    <w:p w:rsidR="0046615B" w:rsidRPr="0046615B" w:rsidRDefault="0046615B" w:rsidP="0046615B">
      <w:r w:rsidRPr="0046615B">
        <w:rPr>
          <w:rFonts w:hint="eastAsia"/>
        </w:rPr>
        <w:t>6、适用医院在用车针。</w:t>
      </w:r>
    </w:p>
    <w:p w:rsidR="004219D5" w:rsidRPr="00F6380E" w:rsidRDefault="00F6380E" w:rsidP="00F6380E">
      <w:r w:rsidRPr="00F6380E">
        <w:t>*7.纯钛机身，防回吸</w:t>
      </w: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w:t>
      </w:r>
      <w:bookmarkStart w:id="0" w:name="_GoBack"/>
      <w:bookmarkEnd w:id="0"/>
      <w:r>
        <w:rPr>
          <w:rFonts w:cs="Courier New" w:hint="eastAsia"/>
          <w:bCs/>
          <w:snapToGrid w:val="0"/>
          <w:szCs w:val="21"/>
        </w:rPr>
        <w:t>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9BD" w:rsidRDefault="00EA19BD" w:rsidP="003C139F">
      <w:r>
        <w:separator/>
      </w:r>
    </w:p>
  </w:endnote>
  <w:endnote w:type="continuationSeparator" w:id="0">
    <w:p w:rsidR="00EA19BD" w:rsidRDefault="00EA19B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9BD" w:rsidRDefault="00EA19BD" w:rsidP="003C139F">
      <w:r>
        <w:separator/>
      </w:r>
    </w:p>
  </w:footnote>
  <w:footnote w:type="continuationSeparator" w:id="0">
    <w:p w:rsidR="00EA19BD" w:rsidRDefault="00EA19B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6615B"/>
    <w:rsid w:val="004E4984"/>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B0537"/>
    <w:rsid w:val="006C7081"/>
    <w:rsid w:val="006D65AC"/>
    <w:rsid w:val="006D6B60"/>
    <w:rsid w:val="00704425"/>
    <w:rsid w:val="00720A05"/>
    <w:rsid w:val="007614CC"/>
    <w:rsid w:val="00782619"/>
    <w:rsid w:val="00793720"/>
    <w:rsid w:val="00794A5E"/>
    <w:rsid w:val="007B1377"/>
    <w:rsid w:val="007B181A"/>
    <w:rsid w:val="007C16FE"/>
    <w:rsid w:val="007E0E37"/>
    <w:rsid w:val="00820010"/>
    <w:rsid w:val="00854EDD"/>
    <w:rsid w:val="008A7315"/>
    <w:rsid w:val="008B717C"/>
    <w:rsid w:val="008D6CEA"/>
    <w:rsid w:val="008D7332"/>
    <w:rsid w:val="009269A5"/>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A19BD"/>
    <w:rsid w:val="00EE1244"/>
    <w:rsid w:val="00F02F8B"/>
    <w:rsid w:val="00F25CFA"/>
    <w:rsid w:val="00F53612"/>
    <w:rsid w:val="00F6380E"/>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CA230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24</Pages>
  <Words>2043</Words>
  <Characters>11647</Characters>
  <Application>Microsoft Office Word</Application>
  <DocSecurity>0</DocSecurity>
  <Lines>97</Lines>
  <Paragraphs>27</Paragraphs>
  <ScaleCrop>false</ScaleCrop>
  <Company>MS</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177</cp:revision>
  <dcterms:created xsi:type="dcterms:W3CDTF">2020-11-16T06:23:00Z</dcterms:created>
  <dcterms:modified xsi:type="dcterms:W3CDTF">2022-03-01T06:43:00Z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