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645865">
        <w:rPr>
          <w:rFonts w:ascii="黑体" w:eastAsia="黑体" w:hint="eastAsia"/>
          <w:color w:val="000000"/>
          <w:sz w:val="100"/>
          <w:szCs w:val="100"/>
          <w:lang w:val="zh-CN"/>
        </w:rPr>
        <w:t>磋</w:t>
      </w:r>
      <w:r w:rsidR="00645865">
        <w:rPr>
          <w:rFonts w:ascii="黑体" w:eastAsia="黑体"/>
          <w:color w:val="000000"/>
          <w:sz w:val="100"/>
          <w:szCs w:val="100"/>
          <w:lang w:val="zh-CN"/>
        </w:rPr>
        <w:t>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CC3DC8">
              <w:rPr>
                <w:rFonts w:ascii="黑体" w:eastAsia="黑体"/>
                <w:color w:val="000000"/>
                <w:sz w:val="44"/>
                <w:szCs w:val="44"/>
              </w:rPr>
              <w:t>6</w:t>
            </w:r>
            <w:r w:rsidR="00645865">
              <w:rPr>
                <w:rFonts w:ascii="黑体" w:eastAsia="黑体"/>
                <w:color w:val="000000"/>
                <w:sz w:val="44"/>
                <w:szCs w:val="44"/>
              </w:rPr>
              <w:t>7</w:t>
            </w:r>
          </w:p>
          <w:p w:rsidR="003C139F" w:rsidRDefault="00F80514" w:rsidP="00CC3DC8">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645865" w:rsidRPr="00645865">
              <w:rPr>
                <w:rFonts w:ascii="黑体" w:eastAsia="黑体" w:hint="eastAsia"/>
                <w:color w:val="000000"/>
                <w:sz w:val="44"/>
                <w:szCs w:val="44"/>
                <w:lang w:val="zh-CN"/>
              </w:rPr>
              <w:t>健康云影像平台前置服务器</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CC3DC8">
        <w:rPr>
          <w:rFonts w:ascii="黑体" w:eastAsia="黑体" w:hint="eastAsia"/>
          <w:color w:val="000000"/>
          <w:sz w:val="44"/>
          <w:szCs w:val="44"/>
          <w:lang w:val="zh-CN"/>
        </w:rPr>
        <w:t>十</w:t>
      </w:r>
      <w:r w:rsidR="00645865">
        <w:rPr>
          <w:rFonts w:ascii="黑体" w:eastAsia="黑体" w:hint="eastAsia"/>
          <w:color w:val="000000"/>
          <w:sz w:val="44"/>
          <w:szCs w:val="44"/>
          <w:lang w:val="zh-CN"/>
        </w:rPr>
        <w:t>一</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645865" w:rsidRPr="00645865">
        <w:rPr>
          <w:rFonts w:hint="eastAsia"/>
          <w:color w:val="000000"/>
          <w:sz w:val="22"/>
          <w:szCs w:val="22"/>
        </w:rPr>
        <w:t>健康云影像平台前置服务器</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CC3DC8">
        <w:rPr>
          <w:color w:val="000000"/>
          <w:szCs w:val="21"/>
        </w:rPr>
        <w:t>6</w:t>
      </w:r>
      <w:r w:rsidR="00645865">
        <w:rPr>
          <w:color w:val="000000"/>
          <w:szCs w:val="21"/>
        </w:rPr>
        <w:t>7</w:t>
      </w:r>
    </w:p>
    <w:p w:rsidR="003C139F" w:rsidRDefault="003C139F" w:rsidP="003C139F">
      <w:pPr>
        <w:rPr>
          <w:color w:val="000000"/>
          <w:szCs w:val="21"/>
        </w:rPr>
      </w:pPr>
      <w:r>
        <w:rPr>
          <w:rFonts w:hint="eastAsia"/>
          <w:color w:val="000000"/>
          <w:szCs w:val="21"/>
        </w:rPr>
        <w:t>2.项目名称：</w:t>
      </w:r>
      <w:r w:rsidR="00645865" w:rsidRPr="00645865">
        <w:rPr>
          <w:rFonts w:hint="eastAsia"/>
          <w:color w:val="000000"/>
          <w:szCs w:val="21"/>
        </w:rPr>
        <w:t>健康云影像平台前置服务器</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598"/>
        <w:gridCol w:w="851"/>
        <w:gridCol w:w="1559"/>
        <w:gridCol w:w="1418"/>
        <w:gridCol w:w="1105"/>
      </w:tblGrid>
      <w:tr w:rsidR="003C139F" w:rsidTr="0064586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598"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85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59"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418"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64586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598" w:type="dxa"/>
            <w:tcBorders>
              <w:top w:val="single" w:sz="4" w:space="0" w:color="auto"/>
              <w:left w:val="nil"/>
              <w:bottom w:val="single" w:sz="4" w:space="0" w:color="auto"/>
              <w:right w:val="single" w:sz="4" w:space="0" w:color="auto"/>
            </w:tcBorders>
            <w:vAlign w:val="center"/>
          </w:tcPr>
          <w:p w:rsidR="00D36C8A" w:rsidRDefault="00645865" w:rsidP="004125E2">
            <w:pPr>
              <w:jc w:val="center"/>
            </w:pPr>
            <w:r w:rsidRPr="00645865">
              <w:rPr>
                <w:rFonts w:hint="eastAsia"/>
              </w:rPr>
              <w:t>健康云影像平台前置服务器</w:t>
            </w:r>
          </w:p>
        </w:tc>
        <w:tc>
          <w:tcPr>
            <w:tcW w:w="851" w:type="dxa"/>
            <w:tcBorders>
              <w:top w:val="single" w:sz="4" w:space="0" w:color="auto"/>
              <w:left w:val="nil"/>
              <w:bottom w:val="single" w:sz="4" w:space="0" w:color="auto"/>
              <w:right w:val="single" w:sz="4" w:space="0" w:color="auto"/>
            </w:tcBorders>
            <w:vAlign w:val="center"/>
          </w:tcPr>
          <w:p w:rsidR="00D36C8A" w:rsidRPr="00F80514" w:rsidRDefault="00645865" w:rsidP="00D36C8A">
            <w:pPr>
              <w:jc w:val="center"/>
              <w:textAlignment w:val="center"/>
            </w:pPr>
            <w:r>
              <w:rPr>
                <w:rFonts w:hint="eastAsia"/>
              </w:rPr>
              <w:t>1</w:t>
            </w:r>
          </w:p>
        </w:tc>
        <w:tc>
          <w:tcPr>
            <w:tcW w:w="1559" w:type="dxa"/>
            <w:tcBorders>
              <w:top w:val="single" w:sz="4" w:space="0" w:color="auto"/>
              <w:left w:val="nil"/>
              <w:bottom w:val="single" w:sz="4" w:space="0" w:color="auto"/>
              <w:right w:val="single" w:sz="4" w:space="0" w:color="auto"/>
            </w:tcBorders>
            <w:vAlign w:val="center"/>
          </w:tcPr>
          <w:p w:rsidR="00D36C8A" w:rsidRPr="00F80514" w:rsidRDefault="00645865" w:rsidP="00D36C8A">
            <w:pPr>
              <w:jc w:val="center"/>
              <w:textAlignment w:val="center"/>
            </w:pPr>
            <w:r>
              <w:t>9.</w:t>
            </w:r>
            <w:r w:rsidR="00CC3DC8">
              <w:rPr>
                <w:rFonts w:hint="eastAsia"/>
              </w:rPr>
              <w:t>5</w:t>
            </w:r>
          </w:p>
        </w:tc>
        <w:tc>
          <w:tcPr>
            <w:tcW w:w="1418" w:type="dxa"/>
            <w:tcBorders>
              <w:top w:val="single" w:sz="4" w:space="0" w:color="auto"/>
              <w:left w:val="nil"/>
              <w:bottom w:val="single" w:sz="4" w:space="0" w:color="auto"/>
              <w:right w:val="single" w:sz="4" w:space="0" w:color="auto"/>
            </w:tcBorders>
            <w:vAlign w:val="center"/>
          </w:tcPr>
          <w:p w:rsidR="00D36C8A" w:rsidRPr="00F80514" w:rsidRDefault="00645865" w:rsidP="00D36C8A">
            <w:pPr>
              <w:snapToGrid w:val="0"/>
              <w:spacing w:line="240" w:lineRule="atLeast"/>
              <w:jc w:val="center"/>
              <w:textAlignment w:val="center"/>
            </w:pPr>
            <w:r>
              <w:rPr>
                <w:rFonts w:hint="eastAsia"/>
              </w:rPr>
              <w:t>信息科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CC3DC8">
        <w:rPr>
          <w:b/>
          <w:color w:val="333333"/>
          <w:szCs w:val="21"/>
          <w:lang w:bidi="ar"/>
        </w:rPr>
        <w:t>1</w:t>
      </w:r>
      <w:r w:rsidR="00645865">
        <w:rPr>
          <w:b/>
          <w:color w:val="333333"/>
          <w:szCs w:val="21"/>
          <w:lang w:bidi="ar"/>
        </w:rPr>
        <w:t>1</w:t>
      </w:r>
      <w:r>
        <w:rPr>
          <w:b/>
          <w:color w:val="333333"/>
          <w:szCs w:val="21"/>
          <w:lang w:bidi="ar"/>
        </w:rPr>
        <w:t>-</w:t>
      </w:r>
      <w:r w:rsidR="00645865">
        <w:rPr>
          <w:b/>
          <w:color w:val="333333"/>
          <w:szCs w:val="21"/>
          <w:lang w:bidi="ar"/>
        </w:rPr>
        <w:t>15</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645865" w:rsidP="003C139F">
      <w:pPr>
        <w:rPr>
          <w:color w:val="000000"/>
          <w:szCs w:val="21"/>
        </w:rPr>
      </w:pPr>
      <w:r>
        <w:rPr>
          <w:rFonts w:hint="eastAsia"/>
          <w:color w:val="000000"/>
          <w:szCs w:val="21"/>
        </w:rPr>
        <w:t>项目</w:t>
      </w:r>
      <w:r>
        <w:rPr>
          <w:color w:val="000000"/>
          <w:szCs w:val="21"/>
        </w:rPr>
        <w:t>联系人：朱沥沥</w:t>
      </w:r>
      <w:r>
        <w:rPr>
          <w:rFonts w:hint="eastAsia"/>
          <w:color w:val="000000"/>
          <w:szCs w:val="21"/>
        </w:rPr>
        <w:t>15366189539</w:t>
      </w:r>
    </w:p>
    <w:p w:rsidR="00645865" w:rsidRDefault="00645865"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CC3DC8">
        <w:rPr>
          <w:color w:val="000000"/>
          <w:szCs w:val="21"/>
        </w:rPr>
        <w:t>1</w:t>
      </w:r>
      <w:r w:rsidR="00645865">
        <w:rPr>
          <w:color w:val="000000"/>
          <w:szCs w:val="21"/>
        </w:rPr>
        <w:t>1</w:t>
      </w:r>
      <w:r>
        <w:rPr>
          <w:rFonts w:hint="eastAsia"/>
          <w:color w:val="000000"/>
          <w:szCs w:val="21"/>
        </w:rPr>
        <w:t>-</w:t>
      </w:r>
      <w:r w:rsidR="00645865">
        <w:rPr>
          <w:color w:val="000000"/>
          <w:szCs w:val="21"/>
        </w:rPr>
        <w:t>16</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CC3DC8">
        <w:rPr>
          <w:color w:val="000000"/>
          <w:szCs w:val="21"/>
        </w:rPr>
        <w:t>1</w:t>
      </w:r>
      <w:r w:rsidR="00645865">
        <w:rPr>
          <w:color w:val="000000"/>
          <w:szCs w:val="21"/>
        </w:rPr>
        <w:t>1</w:t>
      </w:r>
      <w:r>
        <w:rPr>
          <w:rFonts w:hint="eastAsia"/>
          <w:color w:val="000000"/>
          <w:szCs w:val="21"/>
        </w:rPr>
        <w:t>-</w:t>
      </w:r>
      <w:r w:rsidR="00645865">
        <w:rPr>
          <w:color w:val="000000"/>
          <w:szCs w:val="21"/>
        </w:rPr>
        <w:t>1</w:t>
      </w:r>
      <w:r w:rsidR="00CC3DC8">
        <w:rPr>
          <w:color w:val="000000"/>
          <w:szCs w:val="21"/>
        </w:rPr>
        <w:t>6</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CC3DC8">
        <w:rPr>
          <w:color w:val="000000"/>
          <w:szCs w:val="21"/>
        </w:rPr>
        <w:t>1</w:t>
      </w:r>
      <w:r w:rsidR="00645865">
        <w:rPr>
          <w:color w:val="000000"/>
          <w:szCs w:val="21"/>
        </w:rPr>
        <w:t>1</w:t>
      </w:r>
      <w:r>
        <w:rPr>
          <w:rFonts w:hint="eastAsia"/>
          <w:color w:val="000000"/>
          <w:szCs w:val="21"/>
        </w:rPr>
        <w:t>-</w:t>
      </w:r>
      <w:r w:rsidR="00E1329E">
        <w:rPr>
          <w:color w:val="000000"/>
          <w:szCs w:val="21"/>
        </w:rPr>
        <w:t>1</w:t>
      </w:r>
      <w:bookmarkStart w:id="0" w:name="_GoBack"/>
      <w:bookmarkEnd w:id="0"/>
      <w:r w:rsidR="00CC3DC8">
        <w:rPr>
          <w:color w:val="000000"/>
          <w:szCs w:val="21"/>
        </w:rPr>
        <w:t>6</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rPr>
      </w:pPr>
      <w:r>
        <w:rPr>
          <w:rFonts w:hint="eastAsia"/>
          <w:b/>
        </w:rPr>
        <w:t>一</w:t>
      </w:r>
      <w:r w:rsidR="00BB0659" w:rsidRPr="0052365D">
        <w:rPr>
          <w:b/>
        </w:rPr>
        <w:t>、</w:t>
      </w:r>
      <w:r w:rsidR="00645865" w:rsidRPr="00645865">
        <w:rPr>
          <w:rFonts w:hint="eastAsia"/>
          <w:b/>
        </w:rPr>
        <w:t>健康云影像平台前置服务器</w:t>
      </w:r>
      <w:r w:rsidR="00BB0659" w:rsidRPr="0052365D">
        <w:rPr>
          <w:rFonts w:hint="eastAsia"/>
          <w:b/>
        </w:rPr>
        <w:t>技术</w:t>
      </w:r>
      <w:r w:rsidR="00BB0659" w:rsidRPr="0052365D">
        <w:rPr>
          <w:b/>
        </w:rPr>
        <w:t>参数</w:t>
      </w:r>
    </w:p>
    <w:p w:rsidR="00F53612" w:rsidRDefault="00F53612" w:rsidP="003C139F">
      <w:pPr>
        <w:spacing w:line="240" w:lineRule="atLeast"/>
        <w:ind w:firstLineChars="200" w:firstLine="482"/>
        <w:rPr>
          <w:b/>
          <w:color w:val="000000"/>
          <w:szCs w:val="21"/>
        </w:rPr>
      </w:pPr>
    </w:p>
    <w:p w:rsidR="00CC3DC8" w:rsidRDefault="00CC3DC8" w:rsidP="003C139F">
      <w:pPr>
        <w:spacing w:line="240" w:lineRule="atLeast"/>
        <w:ind w:firstLineChars="200" w:firstLine="482"/>
        <w:rPr>
          <w:b/>
          <w:color w:val="000000"/>
          <w:szCs w:val="21"/>
        </w:rPr>
      </w:pPr>
    </w:p>
    <w:tbl>
      <w:tblPr>
        <w:tblW w:w="5127" w:type="pct"/>
        <w:tblLook w:val="04A0" w:firstRow="1" w:lastRow="0" w:firstColumn="1" w:lastColumn="0" w:noHBand="0" w:noVBand="1"/>
      </w:tblPr>
      <w:tblGrid>
        <w:gridCol w:w="764"/>
        <w:gridCol w:w="2183"/>
        <w:gridCol w:w="5439"/>
        <w:gridCol w:w="1196"/>
      </w:tblGrid>
      <w:tr w:rsidR="00645865" w:rsidRPr="00327726" w:rsidTr="00B32CF3">
        <w:trPr>
          <w:trHeight w:val="323"/>
        </w:trPr>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45865" w:rsidRPr="00327726" w:rsidRDefault="00645865" w:rsidP="00B32CF3">
            <w:pPr>
              <w:jc w:val="center"/>
              <w:rPr>
                <w:b/>
                <w:bCs/>
                <w:szCs w:val="21"/>
              </w:rPr>
            </w:pPr>
            <w:r w:rsidRPr="00327726">
              <w:rPr>
                <w:rFonts w:hint="eastAsia"/>
                <w:b/>
                <w:bCs/>
                <w:szCs w:val="21"/>
              </w:rPr>
              <w:t>序号</w:t>
            </w:r>
          </w:p>
        </w:tc>
        <w:tc>
          <w:tcPr>
            <w:tcW w:w="759" w:type="pct"/>
            <w:tcBorders>
              <w:top w:val="single" w:sz="4" w:space="0" w:color="auto"/>
              <w:left w:val="nil"/>
              <w:bottom w:val="single" w:sz="4" w:space="0" w:color="auto"/>
              <w:right w:val="single" w:sz="4" w:space="0" w:color="auto"/>
            </w:tcBorders>
            <w:shd w:val="clear" w:color="000000" w:fill="FFFFFF"/>
            <w:vAlign w:val="center"/>
            <w:hideMark/>
          </w:tcPr>
          <w:p w:rsidR="00645865" w:rsidRPr="00327726" w:rsidRDefault="00645865" w:rsidP="00B32CF3">
            <w:pPr>
              <w:rPr>
                <w:b/>
                <w:bCs/>
                <w:szCs w:val="21"/>
              </w:rPr>
            </w:pPr>
            <w:r w:rsidRPr="00327726">
              <w:rPr>
                <w:rFonts w:hint="eastAsia"/>
                <w:b/>
                <w:bCs/>
                <w:szCs w:val="21"/>
              </w:rPr>
              <w:t>品牌型号</w:t>
            </w:r>
          </w:p>
        </w:tc>
        <w:tc>
          <w:tcPr>
            <w:tcW w:w="1892" w:type="pct"/>
            <w:tcBorders>
              <w:top w:val="single" w:sz="4" w:space="0" w:color="auto"/>
              <w:left w:val="nil"/>
              <w:bottom w:val="single" w:sz="4" w:space="0" w:color="auto"/>
              <w:right w:val="single" w:sz="4" w:space="0" w:color="auto"/>
            </w:tcBorders>
            <w:shd w:val="clear" w:color="000000" w:fill="FFFFFF"/>
            <w:vAlign w:val="center"/>
            <w:hideMark/>
          </w:tcPr>
          <w:p w:rsidR="00645865" w:rsidRPr="00327726" w:rsidRDefault="00645865" w:rsidP="00B32CF3">
            <w:pPr>
              <w:jc w:val="center"/>
              <w:rPr>
                <w:b/>
                <w:bCs/>
                <w:szCs w:val="21"/>
              </w:rPr>
            </w:pPr>
            <w:r w:rsidRPr="00327726">
              <w:rPr>
                <w:rFonts w:hint="eastAsia"/>
                <w:b/>
                <w:bCs/>
                <w:szCs w:val="21"/>
              </w:rPr>
              <w:t>具体配置</w:t>
            </w:r>
          </w:p>
        </w:tc>
        <w:tc>
          <w:tcPr>
            <w:tcW w:w="416" w:type="pct"/>
            <w:tcBorders>
              <w:top w:val="single" w:sz="4" w:space="0" w:color="auto"/>
              <w:left w:val="nil"/>
              <w:bottom w:val="single" w:sz="4" w:space="0" w:color="auto"/>
              <w:right w:val="single" w:sz="4" w:space="0" w:color="auto"/>
            </w:tcBorders>
            <w:shd w:val="clear" w:color="000000" w:fill="FFFFFF"/>
            <w:vAlign w:val="center"/>
          </w:tcPr>
          <w:p w:rsidR="00645865" w:rsidRPr="00327726" w:rsidRDefault="00645865" w:rsidP="00B32CF3">
            <w:pPr>
              <w:jc w:val="center"/>
              <w:rPr>
                <w:b/>
                <w:bCs/>
                <w:szCs w:val="21"/>
              </w:rPr>
            </w:pPr>
            <w:r w:rsidRPr="00327726">
              <w:rPr>
                <w:rFonts w:hint="eastAsia"/>
                <w:b/>
                <w:bCs/>
                <w:szCs w:val="21"/>
              </w:rPr>
              <w:t>数量</w:t>
            </w:r>
          </w:p>
        </w:tc>
      </w:tr>
      <w:tr w:rsidR="00645865" w:rsidRPr="00327726" w:rsidTr="00B32CF3">
        <w:trPr>
          <w:trHeight w:val="5575"/>
        </w:trPr>
        <w:tc>
          <w:tcPr>
            <w:tcW w:w="266" w:type="pct"/>
            <w:tcBorders>
              <w:top w:val="nil"/>
              <w:left w:val="single" w:sz="4" w:space="0" w:color="auto"/>
              <w:bottom w:val="single" w:sz="4" w:space="0" w:color="auto"/>
              <w:right w:val="single" w:sz="4" w:space="0" w:color="auto"/>
            </w:tcBorders>
            <w:shd w:val="clear" w:color="auto" w:fill="auto"/>
            <w:vAlign w:val="center"/>
            <w:hideMark/>
          </w:tcPr>
          <w:p w:rsidR="00645865" w:rsidRPr="00327726" w:rsidRDefault="00645865" w:rsidP="00B32CF3">
            <w:pPr>
              <w:jc w:val="center"/>
              <w:rPr>
                <w:szCs w:val="21"/>
              </w:rPr>
            </w:pPr>
            <w:r w:rsidRPr="00327726">
              <w:rPr>
                <w:rFonts w:hint="eastAsia"/>
                <w:szCs w:val="21"/>
              </w:rPr>
              <w:t>1</w:t>
            </w:r>
          </w:p>
        </w:tc>
        <w:tc>
          <w:tcPr>
            <w:tcW w:w="759" w:type="pct"/>
            <w:tcBorders>
              <w:top w:val="nil"/>
              <w:left w:val="nil"/>
              <w:bottom w:val="single" w:sz="4" w:space="0" w:color="auto"/>
              <w:right w:val="single" w:sz="4" w:space="0" w:color="auto"/>
            </w:tcBorders>
            <w:shd w:val="clear" w:color="auto" w:fill="auto"/>
            <w:vAlign w:val="center"/>
          </w:tcPr>
          <w:p w:rsidR="00645865" w:rsidRPr="002E4D10" w:rsidRDefault="00645865" w:rsidP="00B32CF3">
            <w:pPr>
              <w:rPr>
                <w:szCs w:val="21"/>
              </w:rPr>
            </w:pPr>
            <w:r w:rsidRPr="002E4D10">
              <w:rPr>
                <w:rFonts w:hint="eastAsia"/>
                <w:szCs w:val="21"/>
              </w:rPr>
              <w:t>服务器</w:t>
            </w:r>
          </w:p>
        </w:tc>
        <w:tc>
          <w:tcPr>
            <w:tcW w:w="1892" w:type="pct"/>
            <w:tcBorders>
              <w:top w:val="nil"/>
              <w:left w:val="nil"/>
              <w:bottom w:val="single" w:sz="4" w:space="0" w:color="auto"/>
              <w:right w:val="single" w:sz="4" w:space="0" w:color="auto"/>
            </w:tcBorders>
            <w:shd w:val="clear" w:color="auto" w:fill="auto"/>
            <w:vAlign w:val="center"/>
          </w:tcPr>
          <w:p w:rsidR="00645865" w:rsidRPr="007E75BE" w:rsidRDefault="00645865" w:rsidP="00B32CF3">
            <w:pPr>
              <w:autoSpaceDE w:val="0"/>
              <w:autoSpaceDN w:val="0"/>
              <w:adjustRightInd w:val="0"/>
              <w:rPr>
                <w:szCs w:val="21"/>
              </w:rPr>
            </w:pPr>
            <w:r w:rsidRPr="007E75BE">
              <w:rPr>
                <w:rFonts w:hint="eastAsia"/>
                <w:szCs w:val="21"/>
              </w:rPr>
              <w:t>2*英特尔至强 金牌 6234 3.3G, 8C/16T, 10.4GT/s, 24.75M 缓存, Turbo, HT (130W) DDR4-2933,</w:t>
            </w:r>
            <w:r w:rsidRPr="007E75BE">
              <w:rPr>
                <w:rFonts w:cs="FZXiHeiI-Z08S" w:hint="eastAsia"/>
                <w:color w:val="000000"/>
                <w:szCs w:val="21"/>
              </w:rPr>
              <w:t xml:space="preserve"> 机箱含最高 12个 3.5 硬盘, 适用于 2CPU 配置，8</w:t>
            </w:r>
            <w:r w:rsidRPr="007E75BE">
              <w:rPr>
                <w:rFonts w:hint="eastAsia"/>
                <w:szCs w:val="21"/>
              </w:rPr>
              <w:t>*32GB RDIMM, 2933MT/s,</w:t>
            </w:r>
            <w:r w:rsidRPr="007E75BE">
              <w:rPr>
                <w:rFonts w:cs="FZXiHeiI-Z08S" w:hint="eastAsia"/>
                <w:color w:val="000000"/>
                <w:szCs w:val="21"/>
              </w:rPr>
              <w:t xml:space="preserve"> iDRAC9,企业版</w:t>
            </w:r>
            <w:r w:rsidRPr="007E75BE">
              <w:rPr>
                <w:rFonts w:hint="eastAsia"/>
                <w:szCs w:val="21"/>
              </w:rPr>
              <w:t>，双列，2</w:t>
            </w:r>
            <w:r w:rsidRPr="007E75BE">
              <w:rPr>
                <w:rFonts w:cs="FZXiHeiI-Z08S" w:hint="eastAsia"/>
                <w:color w:val="000000"/>
                <w:szCs w:val="21"/>
              </w:rPr>
              <w:t>*</w:t>
            </w:r>
            <w:r w:rsidRPr="007E75BE">
              <w:rPr>
                <w:rFonts w:cs="FZXiHeiI-Z08S" w:hint="eastAsia"/>
                <w:szCs w:val="21"/>
              </w:rPr>
              <w:t xml:space="preserve"> </w:t>
            </w:r>
            <w:r>
              <w:rPr>
                <w:rFonts w:cs="FZXiHeiI-Z08S"/>
                <w:szCs w:val="21"/>
              </w:rPr>
              <w:t>480G SSD 2</w:t>
            </w:r>
            <w:r w:rsidRPr="007E75BE">
              <w:rPr>
                <w:rFonts w:cs="FZXiHeiI-Z08S" w:hint="eastAsia"/>
                <w:szCs w:val="21"/>
              </w:rPr>
              <w:t>.5英寸热插拔硬盘</w:t>
            </w:r>
            <w:r w:rsidRPr="007E75BE">
              <w:rPr>
                <w:rFonts w:hint="eastAsia"/>
                <w:szCs w:val="21"/>
              </w:rPr>
              <w:t>，半高机箱含高达 24 x 2.5 硬盘适用于</w:t>
            </w:r>
            <w:r w:rsidRPr="007E75BE">
              <w:rPr>
                <w:rFonts w:cs="FZXiHeiI-Z08S" w:hint="eastAsia"/>
                <w:color w:val="000000"/>
                <w:szCs w:val="21"/>
              </w:rPr>
              <w:t>QLogic 2692 双端口 16Gb 光纤通道 HBA  PCIe 全高，1*PERC H730P RAID 控制器, 2GB NV 缓存, 适配器 半高，Broadcom 5720 四端口 1GbE BASE-T</w:t>
            </w:r>
            <w:r w:rsidRPr="007E75BE">
              <w:rPr>
                <w:rFonts w:hint="eastAsia"/>
                <w:szCs w:val="21"/>
              </w:rPr>
              <w:t>，2*</w:t>
            </w:r>
            <w:r w:rsidRPr="007E75BE">
              <w:rPr>
                <w:rFonts w:cs="FZXiHeiI-Z08S" w:hint="eastAsia"/>
                <w:szCs w:val="21"/>
              </w:rPr>
              <w:t>QLogic FastLinQ 41112 双端口 10GbE SFP+ 适配器, PCIe 全高。</w:t>
            </w:r>
          </w:p>
          <w:p w:rsidR="00645865" w:rsidRPr="002E4D10" w:rsidRDefault="00645865" w:rsidP="00B32CF3">
            <w:pPr>
              <w:autoSpaceDE w:val="0"/>
              <w:autoSpaceDN w:val="0"/>
              <w:adjustRightInd w:val="0"/>
              <w:rPr>
                <w:szCs w:val="21"/>
              </w:rPr>
            </w:pPr>
            <w:r w:rsidRPr="007E75BE">
              <w:rPr>
                <w:rFonts w:hint="eastAsia"/>
                <w:szCs w:val="21"/>
              </w:rPr>
              <w:t>2个750W电源,导轨。3年7*24*4小时原厂服务</w:t>
            </w:r>
            <w:r>
              <w:rPr>
                <w:rFonts w:hint="eastAsia"/>
                <w:szCs w:val="21"/>
              </w:rPr>
              <w:t>。投标时提供原厂商针对此项目的专项授权，交货时提供原厂三年质保承诺书。</w:t>
            </w:r>
          </w:p>
        </w:tc>
        <w:tc>
          <w:tcPr>
            <w:tcW w:w="416" w:type="pct"/>
            <w:tcBorders>
              <w:top w:val="nil"/>
              <w:left w:val="nil"/>
              <w:bottom w:val="single" w:sz="4" w:space="0" w:color="auto"/>
              <w:right w:val="single" w:sz="4" w:space="0" w:color="auto"/>
            </w:tcBorders>
            <w:vAlign w:val="center"/>
          </w:tcPr>
          <w:p w:rsidR="00645865" w:rsidRPr="00327726" w:rsidRDefault="00645865" w:rsidP="00B32CF3">
            <w:pPr>
              <w:jc w:val="center"/>
              <w:rPr>
                <w:szCs w:val="21"/>
              </w:rPr>
            </w:pPr>
            <w:r>
              <w:rPr>
                <w:rFonts w:hint="eastAsia"/>
                <w:szCs w:val="21"/>
              </w:rPr>
              <w:t>1</w:t>
            </w:r>
          </w:p>
        </w:tc>
      </w:tr>
      <w:tr w:rsidR="00645865" w:rsidRPr="00327726" w:rsidTr="00B32CF3">
        <w:trPr>
          <w:trHeight w:val="1080"/>
        </w:trPr>
        <w:tc>
          <w:tcPr>
            <w:tcW w:w="266" w:type="pct"/>
            <w:tcBorders>
              <w:top w:val="nil"/>
              <w:left w:val="single" w:sz="4" w:space="0" w:color="auto"/>
              <w:bottom w:val="single" w:sz="4" w:space="0" w:color="auto"/>
              <w:right w:val="single" w:sz="4" w:space="0" w:color="auto"/>
            </w:tcBorders>
            <w:shd w:val="clear" w:color="auto" w:fill="auto"/>
            <w:vAlign w:val="center"/>
          </w:tcPr>
          <w:p w:rsidR="00645865" w:rsidRPr="00327726" w:rsidRDefault="00645865" w:rsidP="00B32CF3">
            <w:pPr>
              <w:jc w:val="center"/>
              <w:rPr>
                <w:szCs w:val="21"/>
              </w:rPr>
            </w:pPr>
            <w:r>
              <w:rPr>
                <w:rFonts w:hint="eastAsia"/>
                <w:szCs w:val="21"/>
              </w:rPr>
              <w:t>2</w:t>
            </w:r>
          </w:p>
        </w:tc>
        <w:tc>
          <w:tcPr>
            <w:tcW w:w="759" w:type="pct"/>
            <w:tcBorders>
              <w:top w:val="nil"/>
              <w:left w:val="nil"/>
              <w:bottom w:val="single" w:sz="4" w:space="0" w:color="auto"/>
              <w:right w:val="single" w:sz="4" w:space="0" w:color="auto"/>
            </w:tcBorders>
            <w:shd w:val="clear" w:color="auto" w:fill="auto"/>
            <w:vAlign w:val="center"/>
          </w:tcPr>
          <w:p w:rsidR="00645865" w:rsidRPr="00327726" w:rsidRDefault="00645865" w:rsidP="00B32CF3">
            <w:pPr>
              <w:rPr>
                <w:szCs w:val="21"/>
              </w:rPr>
            </w:pPr>
            <w:r>
              <w:rPr>
                <w:rFonts w:hint="eastAsia"/>
                <w:szCs w:val="21"/>
              </w:rPr>
              <w:t>安装服务</w:t>
            </w:r>
          </w:p>
        </w:tc>
        <w:tc>
          <w:tcPr>
            <w:tcW w:w="1892" w:type="pct"/>
            <w:tcBorders>
              <w:top w:val="nil"/>
              <w:left w:val="nil"/>
              <w:bottom w:val="single" w:sz="4" w:space="0" w:color="auto"/>
              <w:right w:val="single" w:sz="4" w:space="0" w:color="auto"/>
            </w:tcBorders>
            <w:shd w:val="clear" w:color="auto" w:fill="auto"/>
            <w:vAlign w:val="center"/>
          </w:tcPr>
          <w:p w:rsidR="00645865" w:rsidRDefault="00645865" w:rsidP="00B32CF3">
            <w:pPr>
              <w:autoSpaceDE w:val="0"/>
              <w:autoSpaceDN w:val="0"/>
              <w:adjustRightInd w:val="0"/>
              <w:rPr>
                <w:szCs w:val="21"/>
              </w:rPr>
            </w:pPr>
            <w:r>
              <w:rPr>
                <w:rFonts w:hint="eastAsia"/>
                <w:szCs w:val="21"/>
              </w:rPr>
              <w:t>1、提供设备安装，虚拟化扩容调试优化服务。</w:t>
            </w:r>
          </w:p>
          <w:p w:rsidR="00645865" w:rsidRPr="00327726" w:rsidRDefault="00645865" w:rsidP="00B32CF3">
            <w:pPr>
              <w:autoSpaceDE w:val="0"/>
              <w:autoSpaceDN w:val="0"/>
              <w:adjustRightInd w:val="0"/>
              <w:rPr>
                <w:szCs w:val="21"/>
              </w:rPr>
            </w:pPr>
            <w:r>
              <w:rPr>
                <w:rFonts w:hint="eastAsia"/>
                <w:szCs w:val="21"/>
              </w:rPr>
              <w:t>2、</w:t>
            </w:r>
            <w:r w:rsidRPr="008504B3">
              <w:rPr>
                <w:rFonts w:hint="eastAsia"/>
                <w:szCs w:val="21"/>
              </w:rPr>
              <w:t>提供</w:t>
            </w:r>
            <w:r>
              <w:rPr>
                <w:rFonts w:hint="eastAsia"/>
                <w:szCs w:val="21"/>
              </w:rPr>
              <w:t>三</w:t>
            </w:r>
            <w:r w:rsidRPr="008504B3">
              <w:rPr>
                <w:rFonts w:hint="eastAsia"/>
                <w:szCs w:val="21"/>
              </w:rPr>
              <w:t>年系统运维服务，1小时响应，1小时到场</w:t>
            </w:r>
            <w:r>
              <w:rPr>
                <w:rFonts w:hint="eastAsia"/>
                <w:szCs w:val="21"/>
              </w:rPr>
              <w:t>服务。</w:t>
            </w:r>
          </w:p>
        </w:tc>
        <w:tc>
          <w:tcPr>
            <w:tcW w:w="416" w:type="pct"/>
            <w:tcBorders>
              <w:top w:val="nil"/>
              <w:left w:val="nil"/>
              <w:bottom w:val="single" w:sz="4" w:space="0" w:color="auto"/>
              <w:right w:val="single" w:sz="4" w:space="0" w:color="auto"/>
            </w:tcBorders>
            <w:vAlign w:val="center"/>
          </w:tcPr>
          <w:p w:rsidR="00645865" w:rsidRPr="00327726" w:rsidRDefault="00645865" w:rsidP="00B32CF3">
            <w:pPr>
              <w:jc w:val="center"/>
              <w:rPr>
                <w:szCs w:val="21"/>
              </w:rPr>
            </w:pPr>
          </w:p>
        </w:tc>
      </w:tr>
    </w:tbl>
    <w:p w:rsidR="00645865" w:rsidRDefault="00645865" w:rsidP="003C139F">
      <w:pPr>
        <w:spacing w:line="240" w:lineRule="atLeast"/>
        <w:ind w:firstLineChars="200" w:firstLine="482"/>
        <w:rPr>
          <w:b/>
          <w:color w:val="000000"/>
          <w:szCs w:val="21"/>
        </w:rPr>
      </w:pPr>
    </w:p>
    <w:p w:rsidR="00645865" w:rsidRDefault="00645865"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lastRenderedPageBreak/>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349" w:rsidRDefault="00274349" w:rsidP="003C139F">
      <w:r>
        <w:separator/>
      </w:r>
    </w:p>
  </w:endnote>
  <w:endnote w:type="continuationSeparator" w:id="0">
    <w:p w:rsidR="00274349" w:rsidRDefault="00274349"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FZXiHeiI-Z08S">
    <w:altName w:val="微软雅黑"/>
    <w:panose1 w:val="00000000000000000000"/>
    <w:charset w:val="86"/>
    <w:family w:val="auto"/>
    <w:notTrueType/>
    <w:pitch w:val="default"/>
    <w:sig w:usb0="00000001" w:usb1="080E0000" w:usb2="00000010" w:usb3="00000000" w:csb0="00040000"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349" w:rsidRDefault="00274349" w:rsidP="003C139F">
      <w:r>
        <w:separator/>
      </w:r>
    </w:p>
  </w:footnote>
  <w:footnote w:type="continuationSeparator" w:id="0">
    <w:p w:rsidR="00274349" w:rsidRDefault="00274349"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4DA542B"/>
    <w:multiLevelType w:val="hybridMultilevel"/>
    <w:tmpl w:val="6298C2AA"/>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467872F7"/>
    <w:multiLevelType w:val="singleLevel"/>
    <w:tmpl w:val="467872F7"/>
    <w:lvl w:ilvl="0">
      <w:start w:val="1"/>
      <w:numFmt w:val="decimal"/>
      <w:lvlText w:val="%1."/>
      <w:lvlJc w:val="left"/>
      <w:pPr>
        <w:tabs>
          <w:tab w:val="num" w:pos="312"/>
        </w:tabs>
      </w:pPr>
    </w:lvl>
  </w:abstractNum>
  <w:abstractNum w:abstractNumId="8" w15:restartNumberingAfterBreak="0">
    <w:nsid w:val="4E9EE725"/>
    <w:multiLevelType w:val="singleLevel"/>
    <w:tmpl w:val="4E9EE725"/>
    <w:lvl w:ilvl="0">
      <w:start w:val="2"/>
      <w:numFmt w:val="decimal"/>
      <w:suff w:val="nothing"/>
      <w:lvlText w:val="%1、"/>
      <w:lvlJc w:val="left"/>
      <w:pPr>
        <w:ind w:left="1050" w:firstLine="0"/>
      </w:pPr>
    </w:lvl>
  </w:abstractNum>
  <w:abstractNum w:abstractNumId="9" w15:restartNumberingAfterBreak="0">
    <w:nsid w:val="54C97C5B"/>
    <w:multiLevelType w:val="singleLevel"/>
    <w:tmpl w:val="54C97C5B"/>
    <w:lvl w:ilvl="0">
      <w:start w:val="4"/>
      <w:numFmt w:val="decimal"/>
      <w:suff w:val="space"/>
      <w:lvlText w:val="%1、"/>
      <w:lvlJc w:val="left"/>
    </w:lvl>
  </w:abstractNum>
  <w:abstractNum w:abstractNumId="1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2"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0"/>
  </w:num>
  <w:num w:numId="4">
    <w:abstractNumId w:val="4"/>
  </w:num>
  <w:num w:numId="5">
    <w:abstractNumId w:val="11"/>
  </w:num>
  <w:num w:numId="6">
    <w:abstractNumId w:val="5"/>
  </w:num>
  <w:num w:numId="7">
    <w:abstractNumId w:val="10"/>
  </w:num>
  <w:num w:numId="8">
    <w:abstractNumId w:val="8"/>
  </w:num>
  <w:num w:numId="9">
    <w:abstractNumId w:val="13"/>
  </w:num>
  <w:num w:numId="10">
    <w:abstractNumId w:val="6"/>
  </w:num>
  <w:num w:numId="11">
    <w:abstractNumId w:val="2"/>
  </w:num>
  <w:num w:numId="12">
    <w:abstractNumId w:val="1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13B8D"/>
    <w:rsid w:val="00020AED"/>
    <w:rsid w:val="00042F47"/>
    <w:rsid w:val="00054A87"/>
    <w:rsid w:val="00056588"/>
    <w:rsid w:val="000941DE"/>
    <w:rsid w:val="000949A9"/>
    <w:rsid w:val="000956F6"/>
    <w:rsid w:val="000A6812"/>
    <w:rsid w:val="000B1CA3"/>
    <w:rsid w:val="000C6631"/>
    <w:rsid w:val="00105A22"/>
    <w:rsid w:val="00122CF6"/>
    <w:rsid w:val="00140F67"/>
    <w:rsid w:val="00161732"/>
    <w:rsid w:val="001672FC"/>
    <w:rsid w:val="00183B7C"/>
    <w:rsid w:val="001A1B9F"/>
    <w:rsid w:val="001D2B95"/>
    <w:rsid w:val="001D3D92"/>
    <w:rsid w:val="001D4262"/>
    <w:rsid w:val="001F7C86"/>
    <w:rsid w:val="00222B63"/>
    <w:rsid w:val="00265A7F"/>
    <w:rsid w:val="00274349"/>
    <w:rsid w:val="0028440E"/>
    <w:rsid w:val="00285174"/>
    <w:rsid w:val="002A6628"/>
    <w:rsid w:val="002B3839"/>
    <w:rsid w:val="002F54C3"/>
    <w:rsid w:val="00302A39"/>
    <w:rsid w:val="00302DEA"/>
    <w:rsid w:val="00310752"/>
    <w:rsid w:val="00310FD0"/>
    <w:rsid w:val="00325412"/>
    <w:rsid w:val="003775FC"/>
    <w:rsid w:val="003C139F"/>
    <w:rsid w:val="003F4C2D"/>
    <w:rsid w:val="004125E2"/>
    <w:rsid w:val="00424554"/>
    <w:rsid w:val="00436556"/>
    <w:rsid w:val="004E4984"/>
    <w:rsid w:val="00503109"/>
    <w:rsid w:val="00511102"/>
    <w:rsid w:val="00517019"/>
    <w:rsid w:val="0052365D"/>
    <w:rsid w:val="0052687C"/>
    <w:rsid w:val="005B1D58"/>
    <w:rsid w:val="005D48FD"/>
    <w:rsid w:val="005E60EE"/>
    <w:rsid w:val="00600AB1"/>
    <w:rsid w:val="0061774B"/>
    <w:rsid w:val="00622149"/>
    <w:rsid w:val="00645865"/>
    <w:rsid w:val="00664103"/>
    <w:rsid w:val="00671678"/>
    <w:rsid w:val="006B0537"/>
    <w:rsid w:val="006D65AC"/>
    <w:rsid w:val="007109D1"/>
    <w:rsid w:val="00720A05"/>
    <w:rsid w:val="00793720"/>
    <w:rsid w:val="00794A5E"/>
    <w:rsid w:val="007B181A"/>
    <w:rsid w:val="007C16FE"/>
    <w:rsid w:val="007C5A3D"/>
    <w:rsid w:val="007C6F84"/>
    <w:rsid w:val="00854EDD"/>
    <w:rsid w:val="008A7315"/>
    <w:rsid w:val="008B717C"/>
    <w:rsid w:val="008D6CEA"/>
    <w:rsid w:val="00903E9E"/>
    <w:rsid w:val="00927822"/>
    <w:rsid w:val="009771F3"/>
    <w:rsid w:val="009A0AE4"/>
    <w:rsid w:val="009A3A87"/>
    <w:rsid w:val="009D40E8"/>
    <w:rsid w:val="009E691C"/>
    <w:rsid w:val="009F3FF7"/>
    <w:rsid w:val="009F6079"/>
    <w:rsid w:val="00A15C89"/>
    <w:rsid w:val="00A23BC6"/>
    <w:rsid w:val="00A63D91"/>
    <w:rsid w:val="00A64429"/>
    <w:rsid w:val="00AB20F3"/>
    <w:rsid w:val="00AF0A09"/>
    <w:rsid w:val="00B26643"/>
    <w:rsid w:val="00B55B30"/>
    <w:rsid w:val="00BB0659"/>
    <w:rsid w:val="00BD6A0A"/>
    <w:rsid w:val="00C075D2"/>
    <w:rsid w:val="00C259F3"/>
    <w:rsid w:val="00C31D79"/>
    <w:rsid w:val="00C4257F"/>
    <w:rsid w:val="00C5737C"/>
    <w:rsid w:val="00C801CD"/>
    <w:rsid w:val="00CB4A02"/>
    <w:rsid w:val="00CC3DC8"/>
    <w:rsid w:val="00CF3216"/>
    <w:rsid w:val="00D36C8A"/>
    <w:rsid w:val="00D76914"/>
    <w:rsid w:val="00D90989"/>
    <w:rsid w:val="00DC7590"/>
    <w:rsid w:val="00DE4072"/>
    <w:rsid w:val="00DE65F1"/>
    <w:rsid w:val="00DF744A"/>
    <w:rsid w:val="00E1329E"/>
    <w:rsid w:val="00E90D32"/>
    <w:rsid w:val="00EB61D9"/>
    <w:rsid w:val="00EE1244"/>
    <w:rsid w:val="00F004A3"/>
    <w:rsid w:val="00F53612"/>
    <w:rsid w:val="00F54DC9"/>
    <w:rsid w:val="00F55BD4"/>
    <w:rsid w:val="00F80514"/>
    <w:rsid w:val="00F938CF"/>
    <w:rsid w:val="00F96F2E"/>
    <w:rsid w:val="00FB107F"/>
    <w:rsid w:val="00FD53EB"/>
    <w:rsid w:val="00FF33B0"/>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ECC402"/>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26</Pages>
  <Words>2113</Words>
  <Characters>12045</Characters>
  <Application>Microsoft Office Word</Application>
  <DocSecurity>0</DocSecurity>
  <Lines>100</Lines>
  <Paragraphs>28</Paragraphs>
  <ScaleCrop>false</ScaleCrop>
  <Company>MS</Company>
  <LinksUpToDate>false</LinksUpToDate>
  <CharactersWithSpaces>14130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144</cp:revision>
  <dcterms:created xsi:type="dcterms:W3CDTF">2020-11-16T06:23:00Z</dcterms:created>
  <dcterms:modified xsi:type="dcterms:W3CDTF">2021-11-09T07:08:00Z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