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A950A2">
              <w:rPr>
                <w:rFonts w:ascii="黑体" w:eastAsia="黑体"/>
                <w:color w:val="000000"/>
                <w:sz w:val="44"/>
                <w:szCs w:val="44"/>
              </w:rPr>
              <w:t>4</w:t>
            </w:r>
            <w:r w:rsidR="00C92A88">
              <w:rPr>
                <w:rFonts w:ascii="黑体" w:eastAsia="黑体"/>
                <w:color w:val="000000"/>
                <w:sz w:val="44"/>
                <w:szCs w:val="44"/>
              </w:rPr>
              <w:t>8</w:t>
            </w:r>
          </w:p>
          <w:p w:rsidR="003C139F" w:rsidRDefault="00F80514" w:rsidP="007C33D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7C33DB">
              <w:rPr>
                <w:rFonts w:ascii="黑体" w:eastAsia="黑体" w:hint="eastAsia"/>
                <w:color w:val="000000"/>
                <w:sz w:val="44"/>
                <w:szCs w:val="44"/>
                <w:lang w:val="zh-CN"/>
              </w:rPr>
              <w:t>空气</w:t>
            </w:r>
            <w:r w:rsidR="007C33DB">
              <w:rPr>
                <w:rFonts w:ascii="黑体" w:eastAsia="黑体"/>
                <w:color w:val="000000"/>
                <w:sz w:val="44"/>
                <w:szCs w:val="44"/>
                <w:lang w:val="zh-CN"/>
              </w:rPr>
              <w:t>压缩机</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D12B23">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80CA5">
        <w:rPr>
          <w:rFonts w:hint="eastAsia"/>
        </w:rPr>
        <w:t>空气压缩</w:t>
      </w:r>
      <w:r w:rsidR="00480CA5">
        <w:t>机</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94C7B">
        <w:rPr>
          <w:color w:val="000000"/>
          <w:szCs w:val="21"/>
        </w:rPr>
        <w:t>4</w:t>
      </w:r>
      <w:r w:rsidR="00480CA5">
        <w:rPr>
          <w:color w:val="000000"/>
          <w:szCs w:val="21"/>
        </w:rPr>
        <w:t>8</w:t>
      </w:r>
    </w:p>
    <w:p w:rsidR="003C139F" w:rsidRDefault="003C139F" w:rsidP="003C139F">
      <w:pPr>
        <w:rPr>
          <w:color w:val="000000"/>
          <w:szCs w:val="21"/>
        </w:rPr>
      </w:pPr>
      <w:r>
        <w:rPr>
          <w:rFonts w:hint="eastAsia"/>
          <w:color w:val="000000"/>
          <w:szCs w:val="21"/>
        </w:rPr>
        <w:t>2.项目名称：</w:t>
      </w:r>
      <w:r w:rsidR="00480CA5">
        <w:rPr>
          <w:rFonts w:hint="eastAsia"/>
        </w:rPr>
        <w:t>空气压缩</w:t>
      </w:r>
      <w:r w:rsidR="00480CA5">
        <w:t>机</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480CA5" w:rsidP="004125E2">
            <w:pPr>
              <w:jc w:val="center"/>
            </w:pPr>
            <w:r>
              <w:rPr>
                <w:rFonts w:hint="eastAsia"/>
              </w:rPr>
              <w:t>空气压缩</w:t>
            </w:r>
            <w:r>
              <w:t>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80CA5" w:rsidP="00D36C8A">
            <w:pPr>
              <w:jc w:val="center"/>
              <w:textAlignment w:val="center"/>
            </w:pPr>
            <w:r>
              <w:t>4.5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80CA5"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480CA5"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480CA5" w:rsidRDefault="00480CA5"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480CA5" w:rsidRDefault="00480CA5" w:rsidP="004125E2">
            <w:pPr>
              <w:jc w:val="center"/>
            </w:pPr>
            <w:r>
              <w:rPr>
                <w:rFonts w:hint="eastAsia"/>
              </w:rPr>
              <w:t>空气压缩</w:t>
            </w:r>
            <w:r>
              <w:t>机</w:t>
            </w:r>
          </w:p>
        </w:tc>
        <w:tc>
          <w:tcPr>
            <w:tcW w:w="993" w:type="dxa"/>
            <w:tcBorders>
              <w:top w:val="single" w:sz="4" w:space="0" w:color="auto"/>
              <w:left w:val="nil"/>
              <w:bottom w:val="single" w:sz="4" w:space="0" w:color="auto"/>
              <w:right w:val="single" w:sz="4" w:space="0" w:color="auto"/>
            </w:tcBorders>
            <w:vAlign w:val="center"/>
          </w:tcPr>
          <w:p w:rsidR="00480CA5" w:rsidRDefault="00480CA5"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480CA5" w:rsidRDefault="00480CA5" w:rsidP="00D36C8A">
            <w:pPr>
              <w:jc w:val="center"/>
              <w:textAlignment w:val="center"/>
            </w:pPr>
            <w:r>
              <w:rPr>
                <w:rFonts w:hint="eastAsia"/>
              </w:rPr>
              <w:t>9.7</w:t>
            </w:r>
          </w:p>
        </w:tc>
        <w:tc>
          <w:tcPr>
            <w:tcW w:w="1701" w:type="dxa"/>
            <w:tcBorders>
              <w:top w:val="single" w:sz="4" w:space="0" w:color="auto"/>
              <w:left w:val="nil"/>
              <w:bottom w:val="single" w:sz="4" w:space="0" w:color="auto"/>
              <w:right w:val="single" w:sz="4" w:space="0" w:color="auto"/>
            </w:tcBorders>
            <w:vAlign w:val="center"/>
          </w:tcPr>
          <w:p w:rsidR="00480CA5" w:rsidRDefault="00480CA5"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480CA5" w:rsidRPr="00F80514" w:rsidRDefault="00480CA5"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22F36">
        <w:rPr>
          <w:b/>
          <w:color w:val="333333"/>
          <w:szCs w:val="21"/>
          <w:lang w:bidi="ar"/>
        </w:rPr>
        <w:t>6</w:t>
      </w:r>
      <w:r>
        <w:rPr>
          <w:b/>
          <w:color w:val="333333"/>
          <w:szCs w:val="21"/>
          <w:lang w:bidi="ar"/>
        </w:rPr>
        <w:t>-</w:t>
      </w:r>
      <w:r w:rsidR="00480CA5">
        <w:rPr>
          <w:b/>
          <w:color w:val="333333"/>
          <w:szCs w:val="21"/>
          <w:lang w:bidi="ar"/>
        </w:rPr>
        <w:t>2</w:t>
      </w:r>
      <w:r w:rsidR="0009747D">
        <w:rPr>
          <w:b/>
          <w:color w:val="333333"/>
          <w:szCs w:val="21"/>
          <w:lang w:bidi="ar"/>
        </w:rPr>
        <w:t>8</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80CA5">
        <w:rPr>
          <w:color w:val="000000"/>
          <w:szCs w:val="21"/>
        </w:rPr>
        <w:t>2</w:t>
      </w:r>
      <w:r w:rsidR="0009747D">
        <w:rPr>
          <w:color w:val="000000"/>
          <w:szCs w:val="21"/>
        </w:rPr>
        <w:t>9</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06</w:t>
      </w:r>
      <w:r>
        <w:rPr>
          <w:rFonts w:hint="eastAsia"/>
          <w:color w:val="000000"/>
          <w:szCs w:val="21"/>
        </w:rPr>
        <w:t>-</w:t>
      </w:r>
      <w:r w:rsidR="00480CA5">
        <w:rPr>
          <w:color w:val="000000"/>
          <w:szCs w:val="21"/>
        </w:rPr>
        <w:t>2</w:t>
      </w:r>
      <w:r w:rsidR="0009747D">
        <w:rPr>
          <w:color w:val="000000"/>
          <w:szCs w:val="21"/>
        </w:rPr>
        <w:t>9</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F94C7B">
        <w:rPr>
          <w:color w:val="000000"/>
          <w:szCs w:val="21"/>
        </w:rPr>
        <w:t>6</w:t>
      </w:r>
      <w:r>
        <w:rPr>
          <w:rFonts w:hint="eastAsia"/>
          <w:color w:val="000000"/>
          <w:szCs w:val="21"/>
        </w:rPr>
        <w:t>-</w:t>
      </w:r>
      <w:r w:rsidR="00480CA5">
        <w:rPr>
          <w:color w:val="000000"/>
          <w:szCs w:val="21"/>
        </w:rPr>
        <w:t>2</w:t>
      </w:r>
      <w:r w:rsidR="0009747D">
        <w:rPr>
          <w:color w:val="000000"/>
          <w:szCs w:val="21"/>
        </w:rPr>
        <w:t>9</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Pr="0089384A" w:rsidRDefault="005D42AB" w:rsidP="003C139F">
      <w:pPr>
        <w:spacing w:line="240" w:lineRule="atLeast"/>
        <w:ind w:firstLineChars="200" w:firstLine="602"/>
        <w:rPr>
          <w:b/>
          <w:sz w:val="30"/>
          <w:szCs w:val="30"/>
        </w:rPr>
      </w:pPr>
      <w:r>
        <w:rPr>
          <w:rFonts w:hint="eastAsia"/>
          <w:b/>
          <w:sz w:val="30"/>
          <w:szCs w:val="30"/>
        </w:rPr>
        <w:t>包</w:t>
      </w:r>
      <w:r w:rsidR="007C16FE" w:rsidRPr="0089384A">
        <w:rPr>
          <w:rFonts w:hint="eastAsia"/>
          <w:b/>
          <w:sz w:val="30"/>
          <w:szCs w:val="30"/>
        </w:rPr>
        <w:t>一</w:t>
      </w:r>
      <w:r w:rsidR="00BB0659" w:rsidRPr="0089384A">
        <w:rPr>
          <w:b/>
          <w:sz w:val="30"/>
          <w:szCs w:val="30"/>
        </w:rPr>
        <w:t>、</w:t>
      </w:r>
      <w:r>
        <w:rPr>
          <w:rFonts w:hint="eastAsia"/>
          <w:b/>
          <w:sz w:val="30"/>
          <w:szCs w:val="30"/>
        </w:rPr>
        <w:t>空气压缩</w:t>
      </w:r>
      <w:r>
        <w:rPr>
          <w:b/>
          <w:sz w:val="30"/>
          <w:szCs w:val="30"/>
        </w:rPr>
        <w:t>机</w:t>
      </w:r>
      <w:r w:rsidR="00BB0659" w:rsidRPr="0089384A">
        <w:rPr>
          <w:b/>
          <w:sz w:val="30"/>
          <w:szCs w:val="30"/>
        </w:rPr>
        <w:t>参数</w:t>
      </w:r>
    </w:p>
    <w:p w:rsidR="00F53612" w:rsidRPr="007C16FE" w:rsidRDefault="00F53612" w:rsidP="003C139F">
      <w:pPr>
        <w:spacing w:line="240" w:lineRule="atLeast"/>
        <w:ind w:firstLineChars="200" w:firstLine="482"/>
        <w:rPr>
          <w:b/>
          <w:color w:val="000000"/>
          <w:szCs w:val="21"/>
        </w:rPr>
      </w:pPr>
    </w:p>
    <w:p w:rsidR="000D35A0" w:rsidRDefault="000D35A0" w:rsidP="000D35A0">
      <w:pPr>
        <w:spacing w:line="360" w:lineRule="auto"/>
        <w:ind w:leftChars="50" w:left="120" w:firstLineChars="200" w:firstLine="480"/>
        <w:rPr>
          <w:rStyle w:val="NormalCharacter"/>
          <w:color w:val="000000"/>
        </w:rPr>
      </w:pPr>
      <w:r>
        <w:rPr>
          <w:rStyle w:val="NormalCharacter"/>
          <w:color w:val="000000"/>
          <w:kern w:val="2"/>
        </w:rPr>
        <w:t>用14-18台牙椅的动力气源及医疗用压缩空气的生成设备装置，达到医疗用压缩空气的标准要求。</w:t>
      </w:r>
    </w:p>
    <w:p w:rsidR="000D35A0" w:rsidRDefault="000D35A0" w:rsidP="000D35A0">
      <w:pPr>
        <w:spacing w:line="360" w:lineRule="auto"/>
        <w:rPr>
          <w:rStyle w:val="NormalCharacter"/>
          <w:color w:val="000000"/>
        </w:rPr>
      </w:pPr>
      <w:r>
        <w:rPr>
          <w:rStyle w:val="NormalCharacter"/>
          <w:rFonts w:hint="eastAsia"/>
          <w:color w:val="000000"/>
        </w:rPr>
        <w:t>1.</w:t>
      </w:r>
      <w:r>
        <w:rPr>
          <w:rStyle w:val="NormalCharacter"/>
          <w:color w:val="000000"/>
          <w:kern w:val="2"/>
        </w:rPr>
        <w:t>电源条件：额定电压：3相 380V±10%，三相五线电</w:t>
      </w:r>
    </w:p>
    <w:p w:rsidR="000D35A0" w:rsidRDefault="000D35A0" w:rsidP="000D35A0">
      <w:pPr>
        <w:spacing w:line="360" w:lineRule="auto"/>
        <w:rPr>
          <w:rStyle w:val="NormalCharacter"/>
          <w:color w:val="000000"/>
        </w:rPr>
      </w:pPr>
      <w:r>
        <w:rPr>
          <w:rStyle w:val="NormalCharacter"/>
          <w:color w:val="000000"/>
          <w:kern w:val="2"/>
        </w:rPr>
        <w:t>2</w:t>
      </w:r>
      <w:r>
        <w:rPr>
          <w:rStyle w:val="NormalCharacter"/>
          <w:color w:val="000000"/>
        </w:rPr>
        <w:t>.</w:t>
      </w:r>
      <w:r>
        <w:rPr>
          <w:rStyle w:val="NormalCharacter"/>
          <w:color w:val="000000"/>
          <w:kern w:val="2"/>
        </w:rPr>
        <w:t xml:space="preserve"> 频率：50Hz</w:t>
      </w:r>
    </w:p>
    <w:p w:rsidR="000D35A0" w:rsidRDefault="000D35A0" w:rsidP="000D35A0">
      <w:pPr>
        <w:spacing w:line="360" w:lineRule="auto"/>
        <w:rPr>
          <w:rStyle w:val="NormalCharacter"/>
          <w:color w:val="000000"/>
        </w:rPr>
      </w:pPr>
      <w:r>
        <w:rPr>
          <w:rStyle w:val="NormalCharacter"/>
          <w:color w:val="000000"/>
          <w:kern w:val="2"/>
        </w:rPr>
        <w:t>3</w:t>
      </w:r>
      <w:r>
        <w:rPr>
          <w:rStyle w:val="NormalCharacter"/>
          <w:color w:val="000000"/>
        </w:rPr>
        <w:t>.</w:t>
      </w:r>
      <w:r>
        <w:rPr>
          <w:rStyle w:val="NormalCharacter"/>
          <w:color w:val="000000"/>
          <w:kern w:val="2"/>
        </w:rPr>
        <w:t xml:space="preserve"> 电源消耗：6.6 KW</w:t>
      </w:r>
    </w:p>
    <w:p w:rsidR="000D35A0" w:rsidRDefault="000D35A0" w:rsidP="000D35A0">
      <w:pPr>
        <w:spacing w:line="360" w:lineRule="auto"/>
        <w:rPr>
          <w:rStyle w:val="NormalCharacter"/>
          <w:color w:val="000000"/>
        </w:rPr>
      </w:pPr>
      <w:r>
        <w:rPr>
          <w:rStyle w:val="NormalCharacter"/>
          <w:color w:val="000000"/>
          <w:kern w:val="2"/>
        </w:rPr>
        <w:t>4 结构形式</w:t>
      </w:r>
      <w:r>
        <w:rPr>
          <w:rStyle w:val="NormalCharacter"/>
          <w:rFonts w:hint="eastAsia"/>
          <w:color w:val="000000"/>
        </w:rPr>
        <w:t>：</w:t>
      </w:r>
      <w:r>
        <w:rPr>
          <w:rStyle w:val="NormalCharacter"/>
          <w:color w:val="000000"/>
          <w:kern w:val="2"/>
        </w:rPr>
        <w:t>整台</w:t>
      </w:r>
      <w:r>
        <w:rPr>
          <w:rStyle w:val="NormalCharacter"/>
          <w:rFonts w:ascii="Times New Roman" w:hAnsi="Times New Roman"/>
          <w:kern w:val="2"/>
        </w:rPr>
        <w:t>牙科电动无油空压机</w:t>
      </w:r>
      <w:r>
        <w:rPr>
          <w:rStyle w:val="NormalCharacter"/>
          <w:color w:val="000000"/>
          <w:kern w:val="2"/>
        </w:rPr>
        <w:t>由压缩机机头、储气罐、冷冻式干燥机等组成，具有稳定、安全、节能、环保等特点，。</w:t>
      </w:r>
    </w:p>
    <w:p w:rsidR="000D35A0" w:rsidRDefault="000D35A0" w:rsidP="000D35A0">
      <w:pPr>
        <w:spacing w:line="360" w:lineRule="auto"/>
        <w:rPr>
          <w:rStyle w:val="NormalCharacter"/>
          <w:color w:val="000000"/>
        </w:rPr>
      </w:pPr>
      <w:r>
        <w:rPr>
          <w:rStyle w:val="NormalCharacter"/>
          <w:color w:val="000000"/>
          <w:kern w:val="2"/>
        </w:rPr>
        <w:t>*</w:t>
      </w:r>
      <w:r>
        <w:rPr>
          <w:rStyle w:val="NormalCharacter"/>
          <w:color w:val="000000"/>
        </w:rPr>
        <w:t>5.</w:t>
      </w:r>
      <w:r>
        <w:rPr>
          <w:rStyle w:val="NormalCharacter"/>
          <w:color w:val="000000"/>
          <w:kern w:val="2"/>
        </w:rPr>
        <w:t>产气量最大每台1200L/分钟，0.4bar下产气量900 L/min；</w:t>
      </w:r>
    </w:p>
    <w:p w:rsidR="000D35A0" w:rsidRDefault="000D35A0" w:rsidP="000D35A0">
      <w:pPr>
        <w:spacing w:line="360" w:lineRule="auto"/>
        <w:rPr>
          <w:rStyle w:val="NormalCharacter"/>
          <w:bCs/>
          <w:color w:val="000000"/>
        </w:rPr>
      </w:pPr>
      <w:r>
        <w:rPr>
          <w:rStyle w:val="NormalCharacter"/>
          <w:color w:val="000000"/>
        </w:rPr>
        <w:t>6.</w:t>
      </w:r>
      <w:r>
        <w:rPr>
          <w:rStyle w:val="NormalCharacter"/>
          <w:color w:val="000000"/>
          <w:kern w:val="2"/>
        </w:rPr>
        <w:t>每台空压机为3个4V机头组成</w:t>
      </w:r>
    </w:p>
    <w:p w:rsidR="000D35A0" w:rsidRDefault="000D35A0" w:rsidP="000D35A0">
      <w:pPr>
        <w:spacing w:line="240" w:lineRule="atLeast"/>
        <w:ind w:right="-333"/>
        <w:rPr>
          <w:rStyle w:val="NormalCharacter"/>
        </w:rPr>
      </w:pPr>
      <w:r>
        <w:rPr>
          <w:rStyle w:val="NormalCharacter"/>
          <w:bCs/>
          <w:color w:val="000000"/>
        </w:rPr>
        <w:t>7.</w:t>
      </w:r>
      <w:r>
        <w:rPr>
          <w:rStyle w:val="NormalCharacter"/>
          <w:kern w:val="2"/>
        </w:rPr>
        <w:t xml:space="preserve">噪音:75分贝； </w:t>
      </w:r>
    </w:p>
    <w:p w:rsidR="000D35A0" w:rsidRDefault="000D35A0" w:rsidP="000D35A0">
      <w:pPr>
        <w:spacing w:line="360" w:lineRule="auto"/>
        <w:rPr>
          <w:rStyle w:val="NormalCharacter"/>
          <w:color w:val="000000"/>
        </w:rPr>
      </w:pPr>
      <w:r>
        <w:rPr>
          <w:rStyle w:val="NormalCharacter"/>
          <w:color w:val="000000"/>
          <w:kern w:val="2"/>
        </w:rPr>
        <w:t>*</w:t>
      </w:r>
      <w:r>
        <w:rPr>
          <w:rStyle w:val="NormalCharacter"/>
          <w:color w:val="000000"/>
        </w:rPr>
        <w:t>8.</w:t>
      </w:r>
      <w:r>
        <w:rPr>
          <w:rStyle w:val="NormalCharacter"/>
          <w:color w:val="000000"/>
          <w:kern w:val="2"/>
        </w:rPr>
        <w:t>储气罐容积为200L，内外喷塑，保证气体的洁净；带有压力容器资质证书；罐体安装有安全阀、压力表、排水阀及单向阀。</w:t>
      </w:r>
    </w:p>
    <w:p w:rsidR="000D35A0" w:rsidRDefault="000D35A0" w:rsidP="000D35A0">
      <w:pPr>
        <w:spacing w:line="360" w:lineRule="auto"/>
        <w:rPr>
          <w:rStyle w:val="NormalCharacter"/>
          <w:color w:val="000000"/>
        </w:rPr>
      </w:pPr>
      <w:r>
        <w:rPr>
          <w:rStyle w:val="NormalCharacter"/>
          <w:color w:val="000000"/>
        </w:rPr>
        <w:t>9.</w:t>
      </w:r>
      <w:r>
        <w:rPr>
          <w:rStyle w:val="NormalCharacter"/>
          <w:color w:val="000000"/>
          <w:kern w:val="2"/>
        </w:rPr>
        <w:t>机头出气口具有防止回流及减压功能。</w:t>
      </w:r>
    </w:p>
    <w:p w:rsidR="000D35A0" w:rsidRDefault="000D35A0" w:rsidP="000D35A0">
      <w:pPr>
        <w:spacing w:line="360" w:lineRule="auto"/>
        <w:rPr>
          <w:rStyle w:val="NormalCharacter"/>
          <w:color w:val="000000"/>
        </w:rPr>
      </w:pPr>
      <w:r>
        <w:rPr>
          <w:rStyle w:val="NormalCharacter"/>
          <w:color w:val="000000"/>
        </w:rPr>
        <w:t>10.</w:t>
      </w:r>
      <w:r>
        <w:rPr>
          <w:rStyle w:val="NormalCharacter"/>
          <w:color w:val="000000"/>
          <w:kern w:val="2"/>
        </w:rPr>
        <w:t>最小占地面积：2m*1m</w:t>
      </w:r>
    </w:p>
    <w:p w:rsidR="000D35A0" w:rsidRDefault="000D35A0" w:rsidP="000D35A0">
      <w:pPr>
        <w:spacing w:line="360" w:lineRule="auto"/>
        <w:rPr>
          <w:rStyle w:val="NormalCharacter"/>
          <w:color w:val="000000"/>
        </w:rPr>
      </w:pPr>
      <w:r>
        <w:rPr>
          <w:rStyle w:val="NormalCharacter"/>
          <w:color w:val="000000"/>
        </w:rPr>
        <w:t>11</w:t>
      </w:r>
      <w:r>
        <w:rPr>
          <w:rStyle w:val="NormalCharacter"/>
          <w:color w:val="000000"/>
          <w:kern w:val="2"/>
        </w:rPr>
        <w:t>. 设备安装及售后服务</w:t>
      </w:r>
    </w:p>
    <w:p w:rsidR="000D35A0" w:rsidRDefault="000D35A0" w:rsidP="000D35A0">
      <w:pPr>
        <w:spacing w:line="360" w:lineRule="auto"/>
        <w:rPr>
          <w:rStyle w:val="NormalCharacter"/>
          <w:color w:val="000000"/>
        </w:rPr>
      </w:pPr>
      <w:r>
        <w:rPr>
          <w:rStyle w:val="NormalCharacter"/>
          <w:color w:val="000000"/>
          <w:kern w:val="2"/>
        </w:rPr>
        <w:t xml:space="preserve"> 负责设备安装及使用培训</w:t>
      </w:r>
    </w:p>
    <w:p w:rsidR="000D35A0" w:rsidRDefault="000D35A0" w:rsidP="000D35A0">
      <w:pPr>
        <w:spacing w:line="360" w:lineRule="auto"/>
        <w:ind w:firstLineChars="50" w:firstLine="120"/>
        <w:rPr>
          <w:rStyle w:val="NormalCharacter"/>
          <w:color w:val="000000"/>
        </w:rPr>
      </w:pPr>
      <w:r>
        <w:rPr>
          <w:rStyle w:val="NormalCharacter"/>
          <w:color w:val="000000"/>
          <w:kern w:val="2"/>
        </w:rPr>
        <w:t>设备保修一年，在保修期内免费提供所需原件及维修服务</w:t>
      </w:r>
    </w:p>
    <w:p w:rsidR="00215897" w:rsidRPr="000D35A0" w:rsidRDefault="00215897" w:rsidP="00215897"/>
    <w:p w:rsidR="005D42AB" w:rsidRPr="0089384A" w:rsidRDefault="005D42AB" w:rsidP="005D42AB">
      <w:pPr>
        <w:spacing w:line="240" w:lineRule="atLeast"/>
        <w:ind w:firstLineChars="200" w:firstLine="602"/>
        <w:rPr>
          <w:b/>
          <w:sz w:val="30"/>
          <w:szCs w:val="30"/>
        </w:rPr>
      </w:pPr>
      <w:r>
        <w:rPr>
          <w:rFonts w:hint="eastAsia"/>
          <w:b/>
          <w:sz w:val="30"/>
          <w:szCs w:val="30"/>
        </w:rPr>
        <w:t>包二</w:t>
      </w:r>
      <w:r w:rsidRPr="0089384A">
        <w:rPr>
          <w:b/>
          <w:sz w:val="30"/>
          <w:szCs w:val="30"/>
        </w:rPr>
        <w:t>、</w:t>
      </w:r>
      <w:r>
        <w:rPr>
          <w:rFonts w:hint="eastAsia"/>
          <w:b/>
          <w:sz w:val="30"/>
          <w:szCs w:val="30"/>
        </w:rPr>
        <w:t>空气压缩</w:t>
      </w:r>
      <w:r>
        <w:rPr>
          <w:b/>
          <w:sz w:val="30"/>
          <w:szCs w:val="30"/>
        </w:rPr>
        <w:t>机</w:t>
      </w:r>
      <w:r w:rsidRPr="0089384A">
        <w:rPr>
          <w:b/>
          <w:sz w:val="30"/>
          <w:szCs w:val="30"/>
        </w:rPr>
        <w:t>参数</w:t>
      </w:r>
    </w:p>
    <w:p w:rsidR="00697606" w:rsidRDefault="00697606" w:rsidP="00697606">
      <w:pPr>
        <w:spacing w:line="360" w:lineRule="auto"/>
        <w:ind w:leftChars="50" w:left="120" w:firstLineChars="200" w:firstLine="480"/>
        <w:rPr>
          <w:rStyle w:val="NormalCharacter"/>
          <w:color w:val="000000"/>
        </w:rPr>
      </w:pPr>
      <w:r>
        <w:rPr>
          <w:rStyle w:val="NormalCharacter"/>
          <w:color w:val="000000"/>
          <w:kern w:val="2"/>
        </w:rPr>
        <w:t>用14-18台牙椅的动力气源及医疗用压缩空气的生成设备装置，达到医疗用压缩空气的标准要求。</w:t>
      </w:r>
    </w:p>
    <w:p w:rsidR="00697606" w:rsidRPr="00697606" w:rsidRDefault="00697606" w:rsidP="000D35A0">
      <w:pPr>
        <w:spacing w:line="360" w:lineRule="auto"/>
        <w:rPr>
          <w:rStyle w:val="NormalCharacter"/>
          <w:color w:val="000000"/>
          <w:kern w:val="2"/>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8807"/>
        <w:gridCol w:w="62"/>
      </w:tblGrid>
      <w:tr w:rsidR="001E58A0" w:rsidTr="00236AB6">
        <w:trPr>
          <w:gridAfter w:val="1"/>
          <w:wAfter w:w="62" w:type="dxa"/>
          <w:trHeight w:val="585"/>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r>
              <w:rPr>
                <w:rFonts w:ascii="Arial" w:hAnsi="Arial" w:cs="Arial"/>
                <w:b/>
                <w:color w:val="000000"/>
                <w:shd w:val="clear" w:color="auto" w:fill="FFFFFF"/>
              </w:rPr>
              <w:t>工作条件</w:t>
            </w:r>
          </w:p>
        </w:tc>
      </w:tr>
      <w:tr w:rsidR="001E58A0" w:rsidTr="00236AB6">
        <w:trPr>
          <w:gridAfter w:val="1"/>
          <w:wAfter w:w="62" w:type="dxa"/>
          <w:trHeight w:val="54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rPr>
                <w:rFonts w:ascii="Arial" w:hAnsi="Arial" w:cs="Arial"/>
                <w:b/>
                <w:color w:val="000000"/>
                <w:shd w:val="clear" w:color="auto" w:fill="FFFFFF"/>
              </w:rPr>
            </w:pPr>
            <w:r>
              <w:rPr>
                <w:rFonts w:ascii="Arial" w:hAnsi="Arial" w:cs="Arial"/>
                <w:b/>
                <w:bCs/>
                <w:color w:val="000000"/>
                <w:shd w:val="clear" w:color="auto" w:fill="FFFFFF"/>
              </w:rPr>
              <w:t>环境条件</w:t>
            </w:r>
          </w:p>
        </w:tc>
      </w:tr>
      <w:tr w:rsidR="001E58A0" w:rsidTr="00236AB6">
        <w:trPr>
          <w:gridAfter w:val="1"/>
          <w:wAfter w:w="62" w:type="dxa"/>
          <w:trHeight w:val="675"/>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环境温度：</w:t>
            </w:r>
            <w:r>
              <w:t>5 ～40</w:t>
            </w:r>
            <w:r>
              <w:rPr>
                <w:rFonts w:hint="eastAsia"/>
              </w:rPr>
              <w:t>℃</w:t>
            </w:r>
          </w:p>
        </w:tc>
      </w:tr>
      <w:tr w:rsidR="001E58A0" w:rsidTr="00236AB6">
        <w:trPr>
          <w:gridAfter w:val="1"/>
          <w:wAfter w:w="62" w:type="dxa"/>
          <w:trHeight w:val="63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相</w:t>
            </w:r>
            <w:r>
              <w:t>对湿度：≤70%</w:t>
            </w:r>
          </w:p>
        </w:tc>
      </w:tr>
      <w:tr w:rsidR="001E58A0" w:rsidTr="00236AB6">
        <w:trPr>
          <w:gridAfter w:val="1"/>
          <w:wAfter w:w="62" w:type="dxa"/>
          <w:trHeight w:val="75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大</w:t>
            </w:r>
            <w:r>
              <w:t>气压力：86～106Kpa</w:t>
            </w:r>
          </w:p>
        </w:tc>
      </w:tr>
      <w:tr w:rsidR="001E58A0" w:rsidTr="00236AB6">
        <w:trPr>
          <w:gridAfter w:val="1"/>
          <w:wAfter w:w="62" w:type="dxa"/>
          <w:trHeight w:val="72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pPr>
            <w:r>
              <w:t>通风流量 ≥0.11 m3/sec</w:t>
            </w:r>
          </w:p>
        </w:tc>
      </w:tr>
      <w:tr w:rsidR="001E58A0" w:rsidTr="00236AB6">
        <w:trPr>
          <w:gridAfter w:val="1"/>
          <w:wAfter w:w="62" w:type="dxa"/>
          <w:trHeight w:val="78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ind w:left="60"/>
            </w:pPr>
            <w:r>
              <w:rPr>
                <w:b/>
                <w:bCs/>
              </w:rPr>
              <w:t>电源条件</w:t>
            </w:r>
          </w:p>
        </w:tc>
      </w:tr>
      <w:tr w:rsidR="001E58A0" w:rsidTr="00236AB6">
        <w:trPr>
          <w:gridAfter w:val="1"/>
          <w:wAfter w:w="62" w:type="dxa"/>
          <w:trHeight w:val="915"/>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rPr>
                <w:rFonts w:ascii="Arial" w:hAnsi="Arial" w:cs="Arial"/>
                <w:color w:val="000000"/>
                <w:shd w:val="clear" w:color="auto" w:fill="FFFFFF"/>
              </w:rPr>
            </w:pPr>
            <w:r>
              <w:rPr>
                <w:rFonts w:ascii="Arial" w:hAnsi="Arial" w:cs="Arial"/>
                <w:color w:val="000000"/>
                <w:shd w:val="clear" w:color="auto" w:fill="FFFFFF"/>
              </w:rPr>
              <w:t>额</w:t>
            </w:r>
            <w:r>
              <w:t>定电压：</w:t>
            </w:r>
            <w:r>
              <w:rPr>
                <w:rFonts w:hint="eastAsia"/>
              </w:rPr>
              <w:t xml:space="preserve"> 400V±10%</w:t>
            </w:r>
          </w:p>
        </w:tc>
      </w:tr>
      <w:tr w:rsidR="001E58A0" w:rsidTr="00236AB6">
        <w:trPr>
          <w:gridAfter w:val="1"/>
          <w:wAfter w:w="62" w:type="dxa"/>
          <w:trHeight w:val="54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pPr>
            <w:r>
              <w:t>频率：50</w:t>
            </w:r>
            <w:r>
              <w:rPr>
                <w:rFonts w:hint="eastAsia"/>
              </w:rPr>
              <w:t>Hz</w:t>
            </w:r>
          </w:p>
        </w:tc>
      </w:tr>
      <w:tr w:rsidR="001E58A0" w:rsidTr="00236AB6">
        <w:trPr>
          <w:gridAfter w:val="1"/>
          <w:wAfter w:w="62" w:type="dxa"/>
          <w:trHeight w:val="96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ind w:left="60"/>
            </w:pPr>
            <w:r>
              <w:rPr>
                <w:rFonts w:hint="eastAsia"/>
              </w:rPr>
              <w:t>额定功率：6.6KW</w:t>
            </w:r>
          </w:p>
        </w:tc>
      </w:tr>
      <w:tr w:rsidR="001E58A0" w:rsidTr="00236AB6">
        <w:trPr>
          <w:gridAfter w:val="1"/>
          <w:wAfter w:w="62" w:type="dxa"/>
          <w:trHeight w:val="66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b/>
                <w:color w:val="000000"/>
                <w:shd w:val="clear" w:color="auto" w:fill="FFFFFF"/>
              </w:rPr>
            </w:pPr>
          </w:p>
        </w:tc>
        <w:tc>
          <w:tcPr>
            <w:tcW w:w="8807" w:type="dxa"/>
          </w:tcPr>
          <w:p w:rsidR="001E58A0" w:rsidRDefault="001E58A0" w:rsidP="00836385">
            <w:pPr>
              <w:shd w:val="clear" w:color="auto" w:fill="FFFFFF"/>
              <w:spacing w:beforeAutospacing="1" w:afterAutospacing="1" w:line="520" w:lineRule="atLeast"/>
            </w:pPr>
            <w:r>
              <w:rPr>
                <w:rFonts w:hint="eastAsia"/>
              </w:rPr>
              <w:t>可连续工作</w:t>
            </w:r>
          </w:p>
        </w:tc>
      </w:tr>
      <w:tr w:rsidR="001E58A0" w:rsidTr="00236AB6">
        <w:trPr>
          <w:gridAfter w:val="1"/>
          <w:wAfter w:w="62" w:type="dxa"/>
          <w:trHeight w:val="1020"/>
        </w:trPr>
        <w:tc>
          <w:tcPr>
            <w:tcW w:w="516" w:type="dxa"/>
            <w:shd w:val="clear" w:color="auto" w:fill="auto"/>
          </w:tcPr>
          <w:p w:rsidR="001E58A0" w:rsidRDefault="001E58A0" w:rsidP="00836385">
            <w:pPr>
              <w:shd w:val="clear" w:color="auto" w:fill="FFFFFF"/>
              <w:spacing w:beforeAutospacing="1" w:afterAutospacing="1" w:line="520" w:lineRule="atLeast"/>
              <w:ind w:left="60"/>
              <w:rPr>
                <w:rFonts w:ascii="Arial" w:hAnsi="Arial" w:cs="Arial"/>
              </w:rPr>
            </w:pPr>
          </w:p>
        </w:tc>
        <w:tc>
          <w:tcPr>
            <w:tcW w:w="8807" w:type="dxa"/>
          </w:tcPr>
          <w:p w:rsidR="001E58A0" w:rsidRDefault="001E58A0" w:rsidP="00836385">
            <w:pPr>
              <w:shd w:val="clear" w:color="auto" w:fill="FFFFFF"/>
              <w:spacing w:beforeAutospacing="1" w:afterAutospacing="1" w:line="520" w:lineRule="atLeast"/>
            </w:pPr>
            <w:r>
              <w:rPr>
                <w:rFonts w:hint="eastAsia"/>
              </w:rPr>
              <w:t>原装进口品牌</w:t>
            </w:r>
          </w:p>
        </w:tc>
      </w:tr>
      <w:tr w:rsidR="001E58A0" w:rsidTr="00236AB6">
        <w:trPr>
          <w:trHeight w:val="558"/>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r>
              <w:t>结构形式</w:t>
            </w:r>
          </w:p>
        </w:tc>
      </w:tr>
      <w:tr w:rsidR="001E58A0" w:rsidTr="00236AB6">
        <w:trPr>
          <w:trHeight w:val="102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r>
              <w:rPr>
                <w:rFonts w:hint="eastAsia"/>
              </w:rPr>
              <w:t>★</w:t>
            </w:r>
          </w:p>
        </w:tc>
        <w:tc>
          <w:tcPr>
            <w:tcW w:w="8869" w:type="dxa"/>
            <w:gridSpan w:val="2"/>
          </w:tcPr>
          <w:p w:rsidR="001E58A0" w:rsidRPr="00B72A04" w:rsidRDefault="001E58A0" w:rsidP="00836385">
            <w:pPr>
              <w:shd w:val="clear" w:color="auto" w:fill="FFFFFF"/>
              <w:spacing w:beforeAutospacing="1" w:afterAutospacing="1" w:line="520" w:lineRule="atLeast"/>
              <w:ind w:left="108"/>
              <w:rPr>
                <w:rFonts w:ascii="Arial" w:hAnsi="Arial" w:cs="Arial"/>
                <w:b/>
                <w:shd w:val="clear" w:color="auto" w:fill="FFFFFF"/>
              </w:rPr>
            </w:pPr>
            <w:r w:rsidRPr="00B72A04">
              <w:rPr>
                <w:rFonts w:hint="eastAsia"/>
              </w:rPr>
              <w:t>一体式结构3泵头设计每泵头2.2kw、9个气缸往复式空气压缩机，配备原厂薄膜式干燥器系统能够提供持久连续及恒定高质量干燥气体，具有多重电路保护的压力电控制器，空气压缩机可单独控制,如有一个电机出现故障可关闭，其余电机可正常运转，不影响整体使用。</w:t>
            </w:r>
          </w:p>
        </w:tc>
      </w:tr>
      <w:tr w:rsidR="001E58A0" w:rsidTr="00236AB6">
        <w:trPr>
          <w:trHeight w:val="45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r>
              <w:rPr>
                <w:rFonts w:hint="eastAsia"/>
              </w:rPr>
              <w:t>★</w:t>
            </w:r>
          </w:p>
        </w:tc>
        <w:tc>
          <w:tcPr>
            <w:tcW w:w="8869" w:type="dxa"/>
            <w:gridSpan w:val="2"/>
          </w:tcPr>
          <w:p w:rsidR="001E58A0" w:rsidRPr="00B72A04" w:rsidRDefault="001E58A0" w:rsidP="00836385">
            <w:pPr>
              <w:shd w:val="clear" w:color="auto" w:fill="FFFFFF"/>
              <w:spacing w:beforeAutospacing="1" w:afterAutospacing="1" w:line="288" w:lineRule="atLeast"/>
            </w:pPr>
            <w:r w:rsidRPr="00B72A04">
              <w:rPr>
                <w:rFonts w:hint="eastAsia"/>
              </w:rPr>
              <w:t>输出流量：在0.5 MPa输出压力时，750L/min</w:t>
            </w:r>
          </w:p>
        </w:tc>
      </w:tr>
      <w:tr w:rsidR="001E58A0" w:rsidTr="00236AB6">
        <w:trPr>
          <w:trHeight w:val="28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往复式</w:t>
            </w:r>
            <w:r w:rsidRPr="00B72A04">
              <w:t>无油空压机，无油润滑，</w:t>
            </w:r>
            <w:r w:rsidRPr="00B72A04">
              <w:rPr>
                <w:rFonts w:hint="eastAsia"/>
              </w:rPr>
              <w:t>配备自动排水，</w:t>
            </w:r>
            <w:r w:rsidRPr="00B72A04">
              <w:t>免维护；</w:t>
            </w:r>
          </w:p>
        </w:tc>
      </w:tr>
      <w:tr w:rsidR="001E58A0" w:rsidTr="00236AB6">
        <w:trPr>
          <w:trHeight w:val="37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转速min-1：1440-1700；</w:t>
            </w:r>
          </w:p>
        </w:tc>
      </w:tr>
      <w:tr w:rsidR="001E58A0" w:rsidTr="00236AB6">
        <w:trPr>
          <w:trHeight w:val="45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压力开关启/闭压力设置：6/8bar；</w:t>
            </w:r>
          </w:p>
        </w:tc>
      </w:tr>
      <w:tr w:rsidR="001E58A0" w:rsidTr="00236AB6">
        <w:trPr>
          <w:trHeight w:val="42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安全阀工作压力：10bar；</w:t>
            </w:r>
          </w:p>
        </w:tc>
      </w:tr>
      <w:tr w:rsidR="001E58A0" w:rsidTr="00236AB6">
        <w:trPr>
          <w:trHeight w:val="43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r>
              <w:rPr>
                <w:rFonts w:hint="eastAsia"/>
              </w:rPr>
              <w:t>★</w:t>
            </w: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支持牙椅数量：不少于18台牙椅运行</w:t>
            </w:r>
          </w:p>
        </w:tc>
      </w:tr>
      <w:tr w:rsidR="001E58A0" w:rsidTr="00236AB6">
        <w:trPr>
          <w:trHeight w:val="31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r>
              <w:rPr>
                <w:rFonts w:hint="eastAsia"/>
              </w:rPr>
              <w:t>★</w:t>
            </w:r>
          </w:p>
        </w:tc>
        <w:tc>
          <w:tcPr>
            <w:tcW w:w="8869" w:type="dxa"/>
            <w:gridSpan w:val="2"/>
          </w:tcPr>
          <w:p w:rsidR="001E58A0" w:rsidRPr="00B72A04" w:rsidRDefault="001E58A0" w:rsidP="00836385">
            <w:pPr>
              <w:pStyle w:val="affff0"/>
              <w:shd w:val="clear" w:color="auto" w:fill="FFFFFF"/>
              <w:spacing w:line="288" w:lineRule="atLeast"/>
              <w:jc w:val="both"/>
            </w:pPr>
            <w:r w:rsidRPr="00B72A04">
              <w:rPr>
                <w:rFonts w:hint="eastAsia"/>
              </w:rPr>
              <w:t>储气罐容量：不少于200 L内壁具有含抗菌防锈涂层；</w:t>
            </w:r>
          </w:p>
        </w:tc>
      </w:tr>
      <w:tr w:rsidR="001E58A0" w:rsidTr="00236AB6">
        <w:trPr>
          <w:trHeight w:val="40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Pr="00B72A04" w:rsidRDefault="001E58A0" w:rsidP="00836385">
            <w:pPr>
              <w:shd w:val="clear" w:color="auto" w:fill="FFFFFF"/>
              <w:spacing w:beforeAutospacing="1" w:afterAutospacing="1" w:line="288" w:lineRule="atLeast"/>
            </w:pPr>
            <w:r w:rsidRPr="00B72A04">
              <w:rPr>
                <w:rFonts w:hint="eastAsia"/>
              </w:rPr>
              <w:t>每个活塞气缸单独过滤，带有9个进气精细过滤器；</w:t>
            </w:r>
          </w:p>
        </w:tc>
      </w:tr>
      <w:tr w:rsidR="001E58A0" w:rsidTr="00236AB6">
        <w:trPr>
          <w:trHeight w:val="37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噪音水平：≤72dB；</w:t>
            </w:r>
          </w:p>
        </w:tc>
      </w:tr>
      <w:tr w:rsidR="001E58A0" w:rsidTr="00236AB6">
        <w:trPr>
          <w:trHeight w:val="405"/>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交流单相400V50Hz,6.6kW；</w:t>
            </w:r>
          </w:p>
        </w:tc>
      </w:tr>
      <w:tr w:rsidR="001E58A0" w:rsidTr="00236AB6">
        <w:trPr>
          <w:trHeight w:val="54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外形尺寸（H×W×D）：不大于</w:t>
            </w:r>
            <w:r>
              <w:t>1450X820X900mm</w:t>
            </w:r>
            <w:r>
              <w:rPr>
                <w:rFonts w:hint="eastAsia"/>
              </w:rPr>
              <w:t>mm；</w:t>
            </w:r>
          </w:p>
        </w:tc>
      </w:tr>
      <w:tr w:rsidR="001E58A0" w:rsidTr="00236AB6">
        <w:trPr>
          <w:trHeight w:val="390"/>
        </w:trPr>
        <w:tc>
          <w:tcPr>
            <w:tcW w:w="516" w:type="dxa"/>
            <w:shd w:val="clear" w:color="auto" w:fill="auto"/>
          </w:tcPr>
          <w:p w:rsidR="001E58A0" w:rsidRDefault="001E58A0" w:rsidP="00836385">
            <w:pPr>
              <w:ind w:firstLineChars="50" w:firstLine="120"/>
            </w:pPr>
          </w:p>
        </w:tc>
        <w:tc>
          <w:tcPr>
            <w:tcW w:w="8869" w:type="dxa"/>
            <w:gridSpan w:val="2"/>
          </w:tcPr>
          <w:p w:rsidR="001E58A0" w:rsidRDefault="001E58A0" w:rsidP="00836385">
            <w:r>
              <w:rPr>
                <w:rFonts w:hint="eastAsia"/>
              </w:rPr>
              <w:t>重量：不大于173Kg。</w:t>
            </w:r>
          </w:p>
        </w:tc>
      </w:tr>
      <w:tr w:rsidR="001E58A0" w:rsidTr="00236AB6">
        <w:trPr>
          <w:trHeight w:val="348"/>
        </w:trPr>
        <w:tc>
          <w:tcPr>
            <w:tcW w:w="516" w:type="dxa"/>
            <w:shd w:val="clear" w:color="auto" w:fill="auto"/>
          </w:tcPr>
          <w:p w:rsidR="001E58A0" w:rsidRDefault="001E58A0" w:rsidP="00836385">
            <w:pPr>
              <w:shd w:val="clear" w:color="auto" w:fill="FFFFFF"/>
              <w:spacing w:beforeAutospacing="1" w:afterAutospacing="1" w:line="520" w:lineRule="atLeast"/>
              <w:ind w:firstLineChars="50" w:firstLine="120"/>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空气气体符合：ISO13485标准。（国际TUV第三方证书）</w:t>
            </w:r>
          </w:p>
        </w:tc>
      </w:tr>
      <w:tr w:rsidR="001E58A0" w:rsidTr="00236AB6">
        <w:trPr>
          <w:trHeight w:val="384"/>
        </w:trPr>
        <w:tc>
          <w:tcPr>
            <w:tcW w:w="516" w:type="dxa"/>
            <w:shd w:val="clear" w:color="auto" w:fill="auto"/>
          </w:tcPr>
          <w:p w:rsidR="001E58A0" w:rsidRDefault="001E58A0" w:rsidP="00836385">
            <w:pPr>
              <w:shd w:val="clear" w:color="auto" w:fill="FFFFFF"/>
              <w:spacing w:beforeAutospacing="1" w:afterAutospacing="1" w:line="520" w:lineRule="atLeast"/>
              <w:ind w:firstLineChars="50" w:firstLine="120"/>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具有ICIE质量保证体系证书。</w:t>
            </w:r>
          </w:p>
        </w:tc>
      </w:tr>
      <w:tr w:rsidR="001E58A0" w:rsidTr="00236AB6">
        <w:trPr>
          <w:trHeight w:val="510"/>
        </w:trPr>
        <w:tc>
          <w:tcPr>
            <w:tcW w:w="516" w:type="dxa"/>
            <w:shd w:val="clear" w:color="auto" w:fill="auto"/>
          </w:tcPr>
          <w:p w:rsidR="001E58A0" w:rsidRDefault="001E58A0" w:rsidP="00836385">
            <w:pPr>
              <w:shd w:val="clear" w:color="auto" w:fill="FFFFFF"/>
              <w:spacing w:beforeAutospacing="1" w:afterAutospacing="1" w:line="520" w:lineRule="atLeast"/>
              <w:ind w:left="108"/>
              <w:rPr>
                <w:rFonts w:ascii="Arial" w:hAnsi="Arial" w:cs="Arial"/>
                <w:b/>
                <w:shd w:val="clear" w:color="auto" w:fill="FFFFFF"/>
              </w:rPr>
            </w:pPr>
          </w:p>
        </w:tc>
        <w:tc>
          <w:tcPr>
            <w:tcW w:w="8869" w:type="dxa"/>
            <w:gridSpan w:val="2"/>
          </w:tcPr>
          <w:p w:rsidR="001E58A0" w:rsidRDefault="001E58A0" w:rsidP="00836385">
            <w:pPr>
              <w:shd w:val="clear" w:color="auto" w:fill="FFFFFF"/>
              <w:spacing w:beforeAutospacing="1" w:afterAutospacing="1" w:line="288" w:lineRule="atLeast"/>
            </w:pPr>
            <w:r>
              <w:rPr>
                <w:rFonts w:hint="eastAsia"/>
              </w:rPr>
              <w:t>空气压缩机配备定时自动排水系统，出气口配备原厂水滴过滤器除水率99%。</w:t>
            </w:r>
          </w:p>
        </w:tc>
      </w:tr>
    </w:tbl>
    <w:p w:rsidR="001E58A0" w:rsidRDefault="001E58A0" w:rsidP="001E58A0">
      <w:pPr>
        <w:ind w:firstLineChars="850" w:firstLine="2040"/>
      </w:pPr>
    </w:p>
    <w:p w:rsidR="00697606" w:rsidRPr="001E58A0" w:rsidRDefault="00697606" w:rsidP="000D35A0">
      <w:pPr>
        <w:spacing w:line="360" w:lineRule="auto"/>
        <w:rPr>
          <w:rStyle w:val="NormalCharacter"/>
          <w:color w:val="000000"/>
          <w:kern w:val="2"/>
        </w:rPr>
      </w:pPr>
    </w:p>
    <w:p w:rsidR="00304AD6" w:rsidRDefault="00304AD6" w:rsidP="000D35A0">
      <w:pPr>
        <w:spacing w:line="360" w:lineRule="auto"/>
        <w:rPr>
          <w:rStyle w:val="NormalCharacter"/>
          <w:kern w:val="2"/>
        </w:rPr>
      </w:pPr>
    </w:p>
    <w:p w:rsidR="00854EDD" w:rsidRPr="004219D5" w:rsidRDefault="00854EDD" w:rsidP="003C139F">
      <w:pPr>
        <w:spacing w:line="240" w:lineRule="atLeast"/>
        <w:ind w:firstLineChars="200" w:firstLine="482"/>
        <w:rPr>
          <w:b/>
          <w:color w:val="000000"/>
          <w:szCs w:val="21"/>
        </w:rPr>
      </w:pPr>
      <w:bookmarkStart w:id="0" w:name="_GoBack"/>
      <w:bookmarkEnd w:id="0"/>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lastRenderedPageBreak/>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EC2" w:rsidRDefault="00F80EC2" w:rsidP="003C139F">
      <w:r>
        <w:separator/>
      </w:r>
    </w:p>
  </w:endnote>
  <w:endnote w:type="continuationSeparator" w:id="0">
    <w:p w:rsidR="00F80EC2" w:rsidRDefault="00F80EC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EC2" w:rsidRDefault="00F80EC2" w:rsidP="003C139F">
      <w:r>
        <w:separator/>
      </w:r>
    </w:p>
  </w:footnote>
  <w:footnote w:type="continuationSeparator" w:id="0">
    <w:p w:rsidR="00F80EC2" w:rsidRDefault="00F80EC2"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9747D"/>
    <w:rsid w:val="000C6631"/>
    <w:rsid w:val="000D35A0"/>
    <w:rsid w:val="00105A22"/>
    <w:rsid w:val="00122CF6"/>
    <w:rsid w:val="00140F67"/>
    <w:rsid w:val="00161732"/>
    <w:rsid w:val="00183B7C"/>
    <w:rsid w:val="001A1B9F"/>
    <w:rsid w:val="001D2B95"/>
    <w:rsid w:val="001D3D92"/>
    <w:rsid w:val="001D4262"/>
    <w:rsid w:val="001E0316"/>
    <w:rsid w:val="001E58A0"/>
    <w:rsid w:val="001F7C86"/>
    <w:rsid w:val="00215897"/>
    <w:rsid w:val="00222B63"/>
    <w:rsid w:val="00236180"/>
    <w:rsid w:val="00236AB6"/>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80CA5"/>
    <w:rsid w:val="004E4984"/>
    <w:rsid w:val="00503109"/>
    <w:rsid w:val="00511102"/>
    <w:rsid w:val="00517019"/>
    <w:rsid w:val="00522F36"/>
    <w:rsid w:val="0052365D"/>
    <w:rsid w:val="0052687C"/>
    <w:rsid w:val="00571D3B"/>
    <w:rsid w:val="005A2FC4"/>
    <w:rsid w:val="005B1D58"/>
    <w:rsid w:val="005D42AB"/>
    <w:rsid w:val="005D48FD"/>
    <w:rsid w:val="005E60EE"/>
    <w:rsid w:val="0061774B"/>
    <w:rsid w:val="00622149"/>
    <w:rsid w:val="00664103"/>
    <w:rsid w:val="00665FC2"/>
    <w:rsid w:val="00697606"/>
    <w:rsid w:val="006B0537"/>
    <w:rsid w:val="006C7081"/>
    <w:rsid w:val="006D65AC"/>
    <w:rsid w:val="006D6B60"/>
    <w:rsid w:val="00714574"/>
    <w:rsid w:val="00720A05"/>
    <w:rsid w:val="007614CC"/>
    <w:rsid w:val="00793720"/>
    <w:rsid w:val="00794A5E"/>
    <w:rsid w:val="007B1377"/>
    <w:rsid w:val="007B181A"/>
    <w:rsid w:val="007C16FE"/>
    <w:rsid w:val="007C33DB"/>
    <w:rsid w:val="007F6468"/>
    <w:rsid w:val="00844759"/>
    <w:rsid w:val="00854EDD"/>
    <w:rsid w:val="0089384A"/>
    <w:rsid w:val="008A7315"/>
    <w:rsid w:val="008A7C8A"/>
    <w:rsid w:val="008B717C"/>
    <w:rsid w:val="008D6CEA"/>
    <w:rsid w:val="008D7332"/>
    <w:rsid w:val="009269A5"/>
    <w:rsid w:val="009771F3"/>
    <w:rsid w:val="009A0AE4"/>
    <w:rsid w:val="009A3A87"/>
    <w:rsid w:val="009D40E8"/>
    <w:rsid w:val="009E691C"/>
    <w:rsid w:val="009F3FF7"/>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801CD"/>
    <w:rsid w:val="00C92A88"/>
    <w:rsid w:val="00CB16AF"/>
    <w:rsid w:val="00CD3380"/>
    <w:rsid w:val="00CF3216"/>
    <w:rsid w:val="00D12B23"/>
    <w:rsid w:val="00D15B80"/>
    <w:rsid w:val="00D36C8A"/>
    <w:rsid w:val="00D76914"/>
    <w:rsid w:val="00D90989"/>
    <w:rsid w:val="00DB203C"/>
    <w:rsid w:val="00DC0785"/>
    <w:rsid w:val="00DC7590"/>
    <w:rsid w:val="00DE4072"/>
    <w:rsid w:val="00DE65F1"/>
    <w:rsid w:val="00DF744A"/>
    <w:rsid w:val="00E90D32"/>
    <w:rsid w:val="00EE1244"/>
    <w:rsid w:val="00F02F8B"/>
    <w:rsid w:val="00F25CFA"/>
    <w:rsid w:val="00F53612"/>
    <w:rsid w:val="00F80514"/>
    <w:rsid w:val="00F80EC2"/>
    <w:rsid w:val="00F938CF"/>
    <w:rsid w:val="00F94C7B"/>
    <w:rsid w:val="00F96F2E"/>
    <w:rsid w:val="00FB107F"/>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0E3A6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27</Pages>
  <Words>2193</Words>
  <Characters>12501</Characters>
  <Application>Microsoft Office Word</Application>
  <DocSecurity>0</DocSecurity>
  <Lines>104</Lines>
  <Paragraphs>29</Paragraphs>
  <ScaleCrop>false</ScaleCrop>
  <Company>MS</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195</cp:revision>
  <dcterms:created xsi:type="dcterms:W3CDTF">2020-11-16T06:23:00Z</dcterms:created>
  <dcterms:modified xsi:type="dcterms:W3CDTF">2021-06-25T02:23:00Z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