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3BF17" w14:textId="03C153D9" w:rsidR="00DE2266" w:rsidRPr="00967479" w:rsidRDefault="004A3CD4" w:rsidP="00967479">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 xml:space="preserve">                                                                                                                                                                                                                                                                                                                                                                                                                                                                                                                                                                                                                                                                                                                                                                                                                                                                                                                                                                                         </w:t>
      </w:r>
      <w:r w:rsidR="00340B81">
        <w:rPr>
          <w:rFonts w:ascii="黑体" w:eastAsia="黑体"/>
          <w:color w:val="000000"/>
          <w:sz w:val="100"/>
          <w:szCs w:val="100"/>
          <w:lang w:val="zh-CN"/>
        </w:rPr>
        <w:t xml:space="preserve">  </w:t>
      </w:r>
      <w:r w:rsidR="00340B81">
        <w:rPr>
          <w:rFonts w:ascii="黑体" w:eastAsia="黑体" w:hint="eastAsia"/>
          <w:color w:val="000000"/>
          <w:sz w:val="100"/>
          <w:szCs w:val="100"/>
          <w:lang w:val="zh-CN"/>
        </w:rPr>
        <w:t>竞争性谈判文件</w:t>
      </w: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DE2266" w14:paraId="18817C41" w14:textId="77777777">
        <w:trPr>
          <w:trHeight w:val="2336"/>
        </w:trPr>
        <w:tc>
          <w:tcPr>
            <w:tcW w:w="9610" w:type="dxa"/>
            <w:tcBorders>
              <w:top w:val="nil"/>
              <w:left w:val="nil"/>
              <w:bottom w:val="nil"/>
              <w:right w:val="nil"/>
            </w:tcBorders>
          </w:tcPr>
          <w:p w14:paraId="24098FE6" w14:textId="6D8C6A64" w:rsidR="00DE2266" w:rsidRDefault="00DE2266" w:rsidP="00967479">
            <w:pPr>
              <w:autoSpaceDE w:val="0"/>
              <w:autoSpaceDN w:val="0"/>
              <w:adjustRightInd w:val="0"/>
              <w:rPr>
                <w:rFonts w:ascii="黑体" w:eastAsia="黑体"/>
                <w:color w:val="000000"/>
                <w:sz w:val="44"/>
                <w:szCs w:val="44"/>
                <w:lang w:val="zh-CN"/>
              </w:rPr>
            </w:pPr>
          </w:p>
          <w:p w14:paraId="3EDA79F6" w14:textId="5E85A11E" w:rsidR="00865B3A" w:rsidRDefault="00865B3A" w:rsidP="00967479">
            <w:pPr>
              <w:autoSpaceDE w:val="0"/>
              <w:autoSpaceDN w:val="0"/>
              <w:adjustRightInd w:val="0"/>
              <w:rPr>
                <w:rFonts w:ascii="黑体" w:eastAsia="黑体"/>
                <w:color w:val="000000"/>
                <w:sz w:val="44"/>
                <w:szCs w:val="44"/>
                <w:lang w:val="zh-CN"/>
              </w:rPr>
            </w:pPr>
          </w:p>
          <w:p w14:paraId="4782D211" w14:textId="77777777" w:rsidR="00865B3A" w:rsidRDefault="00865B3A" w:rsidP="00967479">
            <w:pPr>
              <w:autoSpaceDE w:val="0"/>
              <w:autoSpaceDN w:val="0"/>
              <w:adjustRightInd w:val="0"/>
              <w:rPr>
                <w:rFonts w:ascii="黑体" w:eastAsia="黑体" w:hint="eastAsia"/>
                <w:color w:val="000000"/>
                <w:sz w:val="44"/>
                <w:szCs w:val="44"/>
                <w:lang w:val="zh-CN"/>
              </w:rPr>
            </w:pPr>
          </w:p>
          <w:p w14:paraId="1DE23E2D" w14:textId="338C6A08" w:rsidR="00DE2266" w:rsidRDefault="00340B81">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项目编号：NJ</w:t>
            </w:r>
            <w:r w:rsidR="00D75F37">
              <w:rPr>
                <w:rFonts w:ascii="黑体" w:eastAsia="黑体"/>
                <w:color w:val="000000"/>
                <w:sz w:val="44"/>
                <w:szCs w:val="44"/>
                <w:lang w:val="zh-CN"/>
              </w:rPr>
              <w:t>KQ2021-S</w:t>
            </w:r>
            <w:r w:rsidR="00865B3A">
              <w:rPr>
                <w:rFonts w:ascii="黑体" w:eastAsia="黑体"/>
                <w:color w:val="000000"/>
                <w:sz w:val="44"/>
                <w:szCs w:val="44"/>
                <w:lang w:val="zh-CN"/>
              </w:rPr>
              <w:t>002</w:t>
            </w:r>
          </w:p>
          <w:p w14:paraId="0B78131A" w14:textId="77777777" w:rsidR="00DE2266" w:rsidRDefault="00340B81">
            <w:pPr>
              <w:autoSpaceDE w:val="0"/>
              <w:autoSpaceDN w:val="0"/>
              <w:adjustRightInd w:val="0"/>
              <w:ind w:left="2200" w:hangingChars="500" w:hanging="2200"/>
              <w:rPr>
                <w:rFonts w:ascii="黑体" w:eastAsia="等线"/>
                <w:color w:val="000000"/>
                <w:sz w:val="44"/>
                <w:szCs w:val="44"/>
              </w:rPr>
            </w:pPr>
            <w:r>
              <w:rPr>
                <w:rFonts w:ascii="黑体" w:eastAsia="黑体" w:hint="eastAsia"/>
                <w:color w:val="000000"/>
                <w:sz w:val="44"/>
                <w:szCs w:val="44"/>
                <w:lang w:val="zh-CN"/>
              </w:rPr>
              <w:t>项目名称：</w:t>
            </w:r>
            <w:r>
              <w:rPr>
                <w:rFonts w:ascii="Helvetica" w:eastAsia="等线" w:hAnsi="Helvetica" w:cs="Helvetica" w:hint="eastAsia"/>
                <w:b/>
                <w:color w:val="000000"/>
                <w:sz w:val="40"/>
                <w:szCs w:val="32"/>
                <w:shd w:val="clear" w:color="auto" w:fill="FFFFFF"/>
              </w:rPr>
              <w:t>咖啡</w:t>
            </w:r>
            <w:r>
              <w:rPr>
                <w:rFonts w:ascii="Helvetica" w:eastAsia="等线" w:hAnsi="Helvetica" w:cs="Helvetica"/>
                <w:b/>
                <w:color w:val="000000"/>
                <w:sz w:val="40"/>
                <w:szCs w:val="32"/>
                <w:shd w:val="clear" w:color="auto" w:fill="FFFFFF"/>
              </w:rPr>
              <w:t>吧食材</w:t>
            </w:r>
            <w:r>
              <w:rPr>
                <w:rFonts w:ascii="Helvetica" w:eastAsia="等线" w:hAnsi="Helvetica" w:cs="Helvetica" w:hint="eastAsia"/>
                <w:b/>
                <w:color w:val="000000"/>
                <w:sz w:val="40"/>
                <w:szCs w:val="32"/>
                <w:shd w:val="clear" w:color="auto" w:fill="FFFFFF"/>
              </w:rPr>
              <w:t>等商品</w:t>
            </w:r>
          </w:p>
        </w:tc>
      </w:tr>
    </w:tbl>
    <w:p w14:paraId="3A8878BE" w14:textId="2CCC7B7D" w:rsidR="00DE2266" w:rsidRDefault="00DE2266">
      <w:pPr>
        <w:jc w:val="center"/>
        <w:rPr>
          <w:rFonts w:ascii="黑体" w:eastAsia="黑体"/>
          <w:color w:val="000000"/>
          <w:sz w:val="44"/>
          <w:szCs w:val="44"/>
          <w:lang w:val="zh-CN"/>
        </w:rPr>
      </w:pPr>
    </w:p>
    <w:p w14:paraId="3BAA484C" w14:textId="0EA455F1" w:rsidR="00865B3A" w:rsidRDefault="00865B3A">
      <w:pPr>
        <w:jc w:val="center"/>
        <w:rPr>
          <w:rFonts w:ascii="黑体" w:eastAsia="黑体"/>
          <w:color w:val="000000"/>
          <w:sz w:val="44"/>
          <w:szCs w:val="44"/>
          <w:lang w:val="zh-CN"/>
        </w:rPr>
      </w:pPr>
    </w:p>
    <w:p w14:paraId="5181B938" w14:textId="78AB7BCC" w:rsidR="00865B3A" w:rsidRDefault="00865B3A">
      <w:pPr>
        <w:jc w:val="center"/>
        <w:rPr>
          <w:rFonts w:ascii="黑体" w:eastAsia="黑体"/>
          <w:color w:val="000000"/>
          <w:sz w:val="44"/>
          <w:szCs w:val="44"/>
          <w:lang w:val="zh-CN"/>
        </w:rPr>
      </w:pPr>
    </w:p>
    <w:p w14:paraId="65B934DF" w14:textId="0D2E4148" w:rsidR="00865B3A" w:rsidRDefault="00865B3A">
      <w:pPr>
        <w:jc w:val="center"/>
        <w:rPr>
          <w:rFonts w:ascii="黑体" w:eastAsia="黑体"/>
          <w:color w:val="000000"/>
          <w:sz w:val="44"/>
          <w:szCs w:val="44"/>
          <w:lang w:val="zh-CN"/>
        </w:rPr>
      </w:pPr>
    </w:p>
    <w:p w14:paraId="428B1AB5" w14:textId="77777777" w:rsidR="00865B3A" w:rsidRDefault="00865B3A">
      <w:pPr>
        <w:jc w:val="center"/>
        <w:rPr>
          <w:rFonts w:ascii="黑体" w:eastAsia="黑体" w:hint="eastAsia"/>
          <w:color w:val="000000"/>
          <w:sz w:val="44"/>
          <w:szCs w:val="44"/>
          <w:lang w:val="zh-CN"/>
        </w:rPr>
      </w:pPr>
    </w:p>
    <w:p w14:paraId="7FD59CEA" w14:textId="77777777" w:rsidR="00DE2266" w:rsidRDefault="00340B81">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14:paraId="40F1BB7D" w14:textId="77777777" w:rsidR="00DE2266" w:rsidRDefault="00DE2266">
      <w:pPr>
        <w:autoSpaceDE w:val="0"/>
        <w:autoSpaceDN w:val="0"/>
        <w:adjustRightInd w:val="0"/>
        <w:jc w:val="center"/>
        <w:rPr>
          <w:rFonts w:ascii="黑体" w:eastAsia="黑体"/>
          <w:color w:val="000000"/>
          <w:sz w:val="44"/>
          <w:szCs w:val="44"/>
          <w:lang w:val="zh-CN"/>
        </w:rPr>
      </w:pPr>
    </w:p>
    <w:p w14:paraId="14B27544" w14:textId="77777777" w:rsidR="00DE2266" w:rsidRDefault="00340B81">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二O二一年一月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1D4976CA" w14:textId="77777777" w:rsidR="00DE2266" w:rsidRDefault="00DE2266">
      <w:pPr>
        <w:autoSpaceDE w:val="0"/>
        <w:autoSpaceDN w:val="0"/>
        <w:adjustRightInd w:val="0"/>
        <w:ind w:firstLine="420"/>
        <w:rPr>
          <w:color w:val="000000"/>
          <w:szCs w:val="21"/>
          <w:lang w:val="zh-CN"/>
        </w:rPr>
      </w:pPr>
    </w:p>
    <w:p w14:paraId="265EE8FE" w14:textId="77777777" w:rsidR="00DE2266" w:rsidRDefault="00340B81">
      <w:pPr>
        <w:rPr>
          <w:color w:val="000000"/>
          <w:szCs w:val="21"/>
        </w:rPr>
      </w:pPr>
      <w:r>
        <w:rPr>
          <w:rFonts w:hint="eastAsia"/>
          <w:color w:val="000000"/>
          <w:szCs w:val="21"/>
        </w:rPr>
        <w:t>南京市口腔医院就咖啡</w:t>
      </w:r>
      <w:r>
        <w:rPr>
          <w:color w:val="000000"/>
          <w:szCs w:val="21"/>
        </w:rPr>
        <w:t>吧食材等</w:t>
      </w:r>
      <w:r w:rsidR="007D5005">
        <w:rPr>
          <w:rFonts w:hint="eastAsia"/>
          <w:color w:val="000000"/>
          <w:szCs w:val="21"/>
        </w:rPr>
        <w:t>商品</w:t>
      </w:r>
      <w:r>
        <w:rPr>
          <w:rFonts w:hint="eastAsia"/>
          <w:color w:val="000000"/>
          <w:szCs w:val="21"/>
        </w:rPr>
        <w:t>进行询价采购，有关事宜公告如下：</w:t>
      </w:r>
    </w:p>
    <w:p w14:paraId="221D284D" w14:textId="77777777" w:rsidR="00DE2266" w:rsidRDefault="00340B81">
      <w:pPr>
        <w:rPr>
          <w:color w:val="000000"/>
          <w:szCs w:val="21"/>
        </w:rPr>
      </w:pPr>
      <w:r>
        <w:rPr>
          <w:rFonts w:hint="eastAsia"/>
          <w:color w:val="000000"/>
          <w:szCs w:val="21"/>
        </w:rPr>
        <w:t>一、采购项目信息：</w:t>
      </w:r>
    </w:p>
    <w:p w14:paraId="539FC526" w14:textId="023C1761" w:rsidR="00DE2266" w:rsidRDefault="00340B81">
      <w:pPr>
        <w:rPr>
          <w:color w:val="000000"/>
          <w:szCs w:val="21"/>
        </w:rPr>
      </w:pPr>
      <w:r>
        <w:rPr>
          <w:rFonts w:hint="eastAsia"/>
          <w:color w:val="000000"/>
          <w:szCs w:val="21"/>
        </w:rPr>
        <w:t>1.项目编号：NJKQ</w:t>
      </w:r>
      <w:r w:rsidR="00865B3A">
        <w:rPr>
          <w:color w:val="000000"/>
          <w:szCs w:val="21"/>
        </w:rPr>
        <w:t>2021-S002</w:t>
      </w:r>
    </w:p>
    <w:p w14:paraId="335B1EF8" w14:textId="77777777" w:rsidR="00DE2266" w:rsidRDefault="00340B81">
      <w:pPr>
        <w:rPr>
          <w:color w:val="000000"/>
          <w:szCs w:val="21"/>
        </w:rPr>
      </w:pPr>
      <w:r>
        <w:rPr>
          <w:rFonts w:hint="eastAsia"/>
          <w:color w:val="000000"/>
          <w:szCs w:val="21"/>
        </w:rPr>
        <w:t>2.项目名称：咖啡吧食材</w:t>
      </w:r>
      <w:r w:rsidR="007D5005">
        <w:rPr>
          <w:rFonts w:hint="eastAsia"/>
          <w:color w:val="000000"/>
          <w:szCs w:val="21"/>
        </w:rPr>
        <w:t>等商品</w:t>
      </w:r>
    </w:p>
    <w:p w14:paraId="49BFD39B" w14:textId="77777777" w:rsidR="00DE2266" w:rsidRDefault="00340B81">
      <w:pPr>
        <w:rPr>
          <w:color w:val="000000"/>
          <w:szCs w:val="21"/>
        </w:rPr>
      </w:pPr>
      <w:r>
        <w:rPr>
          <w:rFonts w:hint="eastAsia"/>
          <w:color w:val="000000"/>
          <w:szCs w:val="21"/>
        </w:rPr>
        <w:t>3.招标项目用途、数量、简要技术要求等：详见招标文件</w:t>
      </w:r>
    </w:p>
    <w:p w14:paraId="5F25AE09" w14:textId="77777777" w:rsidR="00DE2266" w:rsidRDefault="00340B81">
      <w:pPr>
        <w:rPr>
          <w:color w:val="000000"/>
          <w:szCs w:val="21"/>
        </w:rPr>
      </w:pPr>
      <w:r>
        <w:rPr>
          <w:rFonts w:hint="eastAsia"/>
          <w:color w:val="000000"/>
          <w:szCs w:val="21"/>
        </w:rPr>
        <w:t xml:space="preserve">4.采购项目预算: </w:t>
      </w:r>
    </w:p>
    <w:tbl>
      <w:tblPr>
        <w:tblW w:w="8076" w:type="dxa"/>
        <w:tblInd w:w="113" w:type="dxa"/>
        <w:tblLayout w:type="fixed"/>
        <w:tblLook w:val="04A0" w:firstRow="1" w:lastRow="0" w:firstColumn="1" w:lastColumn="0" w:noHBand="0" w:noVBand="1"/>
      </w:tblPr>
      <w:tblGrid>
        <w:gridCol w:w="820"/>
        <w:gridCol w:w="3144"/>
        <w:gridCol w:w="993"/>
        <w:gridCol w:w="1533"/>
        <w:gridCol w:w="1586"/>
      </w:tblGrid>
      <w:tr w:rsidR="00DE2266" w14:paraId="7E1FD3FF"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4392691C" w14:textId="77777777" w:rsidR="00DE2266" w:rsidRDefault="00340B81">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14:paraId="62D728D8" w14:textId="77777777" w:rsidR="00DE2266" w:rsidRDefault="00340B81">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14:paraId="7346BFDB" w14:textId="77777777" w:rsidR="00DE2266" w:rsidRDefault="00340B81">
            <w:pPr>
              <w:jc w:val="center"/>
              <w:rPr>
                <w:b/>
                <w:bCs/>
                <w:color w:val="000000"/>
                <w:szCs w:val="21"/>
              </w:rPr>
            </w:pPr>
            <w:r>
              <w:rPr>
                <w:rFonts w:hint="eastAsia"/>
                <w:b/>
                <w:bCs/>
                <w:color w:val="000000"/>
                <w:szCs w:val="21"/>
              </w:rPr>
              <w:t>数量</w:t>
            </w:r>
          </w:p>
        </w:tc>
        <w:tc>
          <w:tcPr>
            <w:tcW w:w="1533" w:type="dxa"/>
            <w:tcBorders>
              <w:top w:val="single" w:sz="4" w:space="0" w:color="auto"/>
              <w:left w:val="nil"/>
              <w:bottom w:val="single" w:sz="4" w:space="0" w:color="auto"/>
              <w:right w:val="single" w:sz="4" w:space="0" w:color="auto"/>
            </w:tcBorders>
            <w:vAlign w:val="center"/>
          </w:tcPr>
          <w:p w14:paraId="7C3B2925" w14:textId="77777777" w:rsidR="00DE2266" w:rsidRDefault="00340B81">
            <w:pPr>
              <w:jc w:val="center"/>
              <w:rPr>
                <w:b/>
                <w:bCs/>
                <w:color w:val="000000"/>
                <w:szCs w:val="21"/>
              </w:rPr>
            </w:pPr>
            <w:r>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14:paraId="04A66290" w14:textId="77777777" w:rsidR="00DE2266" w:rsidRDefault="00340B81">
            <w:pPr>
              <w:jc w:val="center"/>
              <w:rPr>
                <w:b/>
                <w:bCs/>
                <w:color w:val="000000"/>
                <w:szCs w:val="21"/>
              </w:rPr>
            </w:pPr>
            <w:r>
              <w:rPr>
                <w:rFonts w:hint="eastAsia"/>
                <w:b/>
                <w:bCs/>
                <w:color w:val="000000"/>
                <w:szCs w:val="21"/>
              </w:rPr>
              <w:t>备  注</w:t>
            </w:r>
          </w:p>
        </w:tc>
      </w:tr>
      <w:tr w:rsidR="00DE2266" w14:paraId="40ADC74A"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2614EBDA" w14:textId="77777777" w:rsidR="00DE2266" w:rsidRDefault="00340B81">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14:paraId="0BA8DABF" w14:textId="77777777" w:rsidR="00DE2266" w:rsidRDefault="00340B81">
            <w:pPr>
              <w:jc w:val="center"/>
              <w:textAlignment w:val="center"/>
              <w:rPr>
                <w:szCs w:val="21"/>
              </w:rPr>
            </w:pPr>
            <w:r w:rsidRPr="006A12E0">
              <w:rPr>
                <w:rFonts w:hint="eastAsia"/>
                <w:szCs w:val="21"/>
              </w:rPr>
              <w:t>咖啡吧食材等商品</w:t>
            </w:r>
          </w:p>
        </w:tc>
        <w:tc>
          <w:tcPr>
            <w:tcW w:w="993" w:type="dxa"/>
            <w:tcBorders>
              <w:top w:val="single" w:sz="4" w:space="0" w:color="auto"/>
              <w:left w:val="nil"/>
              <w:bottom w:val="single" w:sz="4" w:space="0" w:color="auto"/>
              <w:right w:val="single" w:sz="4" w:space="0" w:color="auto"/>
            </w:tcBorders>
            <w:vAlign w:val="center"/>
          </w:tcPr>
          <w:p w14:paraId="67DC8EFA" w14:textId="77777777" w:rsidR="00DE2266" w:rsidRDefault="00340B81">
            <w:pPr>
              <w:jc w:val="center"/>
              <w:textAlignment w:val="center"/>
              <w:rPr>
                <w:szCs w:val="21"/>
              </w:rPr>
            </w:pPr>
            <w:r>
              <w:rPr>
                <w:rFonts w:hint="eastAsia"/>
                <w:szCs w:val="21"/>
              </w:rPr>
              <w:t>1批</w:t>
            </w:r>
          </w:p>
        </w:tc>
        <w:tc>
          <w:tcPr>
            <w:tcW w:w="1533" w:type="dxa"/>
            <w:tcBorders>
              <w:top w:val="single" w:sz="4" w:space="0" w:color="auto"/>
              <w:left w:val="nil"/>
              <w:bottom w:val="single" w:sz="4" w:space="0" w:color="auto"/>
              <w:right w:val="single" w:sz="4" w:space="0" w:color="auto"/>
            </w:tcBorders>
            <w:vAlign w:val="center"/>
          </w:tcPr>
          <w:p w14:paraId="1365F280" w14:textId="77777777" w:rsidR="00DE2266" w:rsidRDefault="00340B81">
            <w:pPr>
              <w:snapToGrid w:val="0"/>
              <w:spacing w:line="240" w:lineRule="atLeast"/>
              <w:jc w:val="center"/>
              <w:rPr>
                <w:szCs w:val="21"/>
              </w:rPr>
            </w:pPr>
            <w:r>
              <w:rPr>
                <w:rFonts w:hint="eastAsia"/>
                <w:szCs w:val="21"/>
              </w:rPr>
              <w:t>总务</w:t>
            </w:r>
            <w:r>
              <w:rPr>
                <w:szCs w:val="21"/>
              </w:rPr>
              <w:t>科</w:t>
            </w:r>
          </w:p>
        </w:tc>
        <w:tc>
          <w:tcPr>
            <w:tcW w:w="1586" w:type="dxa"/>
            <w:tcBorders>
              <w:top w:val="single" w:sz="4" w:space="0" w:color="auto"/>
              <w:left w:val="nil"/>
              <w:bottom w:val="single" w:sz="4" w:space="0" w:color="auto"/>
              <w:right w:val="single" w:sz="4" w:space="0" w:color="auto"/>
            </w:tcBorders>
            <w:vAlign w:val="center"/>
          </w:tcPr>
          <w:p w14:paraId="4914DEA2" w14:textId="77777777" w:rsidR="00DE2266" w:rsidRDefault="00DE2266">
            <w:pPr>
              <w:snapToGrid w:val="0"/>
              <w:spacing w:line="240" w:lineRule="atLeast"/>
              <w:jc w:val="center"/>
              <w:rPr>
                <w:color w:val="000000"/>
                <w:szCs w:val="21"/>
              </w:rPr>
            </w:pPr>
          </w:p>
        </w:tc>
      </w:tr>
    </w:tbl>
    <w:p w14:paraId="65C344F0" w14:textId="77777777" w:rsidR="00DE2266" w:rsidRDefault="00DE2266">
      <w:pPr>
        <w:rPr>
          <w:color w:val="000000"/>
          <w:szCs w:val="21"/>
        </w:rPr>
      </w:pPr>
    </w:p>
    <w:p w14:paraId="0F3889FA" w14:textId="77777777" w:rsidR="00DE2266" w:rsidRDefault="00340B81">
      <w:pPr>
        <w:rPr>
          <w:color w:val="000000"/>
          <w:szCs w:val="21"/>
        </w:rPr>
      </w:pPr>
      <w:r>
        <w:rPr>
          <w:rFonts w:hint="eastAsia"/>
          <w:color w:val="000000"/>
          <w:szCs w:val="21"/>
        </w:rPr>
        <w:t>二、采购文件获取的时间、方式、公告期限等:</w:t>
      </w:r>
    </w:p>
    <w:p w14:paraId="0711E6AF" w14:textId="77777777" w:rsidR="00DE2266" w:rsidRDefault="00340B81">
      <w:pPr>
        <w:rPr>
          <w:color w:val="000000"/>
          <w:szCs w:val="21"/>
        </w:rPr>
      </w:pPr>
      <w:r>
        <w:rPr>
          <w:rFonts w:hint="eastAsia"/>
          <w:color w:val="000000"/>
          <w:szCs w:val="21"/>
        </w:rPr>
        <w:t>自即日起至投标截止时间前，从南京市口腔医院网站公告下载栏免费下载。</w:t>
      </w:r>
    </w:p>
    <w:p w14:paraId="54CB7727" w14:textId="77777777" w:rsidR="00DE2266" w:rsidRDefault="00340B81">
      <w:pPr>
        <w:rPr>
          <w:color w:val="000000"/>
          <w:szCs w:val="21"/>
        </w:rPr>
      </w:pPr>
      <w:r>
        <w:rPr>
          <w:rFonts w:hint="eastAsia"/>
          <w:color w:val="000000"/>
          <w:szCs w:val="21"/>
        </w:rPr>
        <w:t>三、报名截止时间：</w:t>
      </w:r>
    </w:p>
    <w:p w14:paraId="1CA6FA1F" w14:textId="49F9B2E9" w:rsidR="00DE2266" w:rsidRDefault="00340B81">
      <w:pPr>
        <w:rPr>
          <w:b/>
          <w:color w:val="333333"/>
          <w:szCs w:val="21"/>
          <w:lang w:bidi="ar"/>
        </w:rPr>
      </w:pPr>
      <w:r>
        <w:rPr>
          <w:rFonts w:hint="eastAsia"/>
          <w:b/>
          <w:color w:val="333333"/>
          <w:szCs w:val="21"/>
          <w:lang w:bidi="ar"/>
        </w:rPr>
        <w:t>202</w:t>
      </w:r>
      <w:r>
        <w:rPr>
          <w:b/>
          <w:color w:val="333333"/>
          <w:szCs w:val="21"/>
          <w:lang w:bidi="ar"/>
        </w:rPr>
        <w:t>1</w:t>
      </w:r>
      <w:r>
        <w:rPr>
          <w:rFonts w:hint="eastAsia"/>
          <w:b/>
          <w:color w:val="333333"/>
          <w:szCs w:val="21"/>
          <w:lang w:bidi="ar"/>
        </w:rPr>
        <w:t>-</w:t>
      </w:r>
      <w:r>
        <w:rPr>
          <w:b/>
          <w:color w:val="333333"/>
          <w:szCs w:val="21"/>
          <w:lang w:bidi="ar"/>
        </w:rPr>
        <w:t>01-</w:t>
      </w:r>
      <w:r w:rsidR="00865B3A">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14:paraId="4CD640C4" w14:textId="77777777" w:rsidR="00DE2266" w:rsidRDefault="00340B81">
      <w:pPr>
        <w:rPr>
          <w:color w:val="000000"/>
          <w:szCs w:val="21"/>
        </w:rPr>
      </w:pPr>
      <w:r>
        <w:rPr>
          <w:rFonts w:hint="eastAsia"/>
          <w:color w:val="000000"/>
          <w:szCs w:val="21"/>
        </w:rPr>
        <w:t>报名联系人姓名：沈启建</w:t>
      </w:r>
    </w:p>
    <w:p w14:paraId="527F804F" w14:textId="77777777" w:rsidR="00DE2266" w:rsidRDefault="00340B81">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14:paraId="006A4021" w14:textId="77777777" w:rsidR="00DE2266" w:rsidRDefault="00DE2266">
      <w:pPr>
        <w:rPr>
          <w:color w:val="000000"/>
          <w:szCs w:val="21"/>
        </w:rPr>
      </w:pPr>
    </w:p>
    <w:p w14:paraId="072AD4E9" w14:textId="77777777" w:rsidR="00DE2266" w:rsidRDefault="00340B81">
      <w:pPr>
        <w:rPr>
          <w:color w:val="000000"/>
          <w:szCs w:val="21"/>
        </w:rPr>
      </w:pPr>
      <w:r>
        <w:rPr>
          <w:rFonts w:hint="eastAsia"/>
          <w:color w:val="000000"/>
          <w:szCs w:val="21"/>
        </w:rPr>
        <w:t>四、提交响应文件:</w:t>
      </w:r>
    </w:p>
    <w:p w14:paraId="1136947D" w14:textId="12A1749D" w:rsidR="00DE2266" w:rsidRDefault="00340B81">
      <w:pPr>
        <w:rPr>
          <w:color w:val="000000"/>
          <w:szCs w:val="21"/>
        </w:rPr>
      </w:pPr>
      <w:r>
        <w:rPr>
          <w:rFonts w:hint="eastAsia"/>
          <w:color w:val="000000"/>
          <w:szCs w:val="21"/>
        </w:rPr>
        <w:t>提交响应文件开始时间：202</w:t>
      </w:r>
      <w:r>
        <w:rPr>
          <w:color w:val="000000"/>
          <w:szCs w:val="21"/>
        </w:rPr>
        <w:t>1</w:t>
      </w:r>
      <w:r>
        <w:rPr>
          <w:rFonts w:hint="eastAsia"/>
          <w:color w:val="000000"/>
          <w:szCs w:val="21"/>
        </w:rPr>
        <w:t>-</w:t>
      </w:r>
      <w:r>
        <w:rPr>
          <w:color w:val="000000"/>
          <w:szCs w:val="21"/>
        </w:rPr>
        <w:t>01</w:t>
      </w:r>
      <w:r>
        <w:rPr>
          <w:rFonts w:hint="eastAsia"/>
          <w:color w:val="000000"/>
          <w:szCs w:val="21"/>
        </w:rPr>
        <w:t>-</w:t>
      </w:r>
      <w:r w:rsidR="00865B3A">
        <w:rPr>
          <w:color w:val="000000"/>
          <w:szCs w:val="21"/>
        </w:rPr>
        <w:t>26</w:t>
      </w:r>
      <w:r>
        <w:rPr>
          <w:rFonts w:hint="eastAsia"/>
          <w:color w:val="000000"/>
          <w:szCs w:val="21"/>
        </w:rPr>
        <w:t xml:space="preserve">  14:00</w:t>
      </w:r>
    </w:p>
    <w:p w14:paraId="75EB33F8" w14:textId="3A0F2B6C" w:rsidR="00DE2266" w:rsidRDefault="00340B81">
      <w:pPr>
        <w:rPr>
          <w:color w:val="000000"/>
          <w:szCs w:val="21"/>
        </w:rPr>
      </w:pPr>
      <w:r>
        <w:rPr>
          <w:rFonts w:hint="eastAsia"/>
          <w:color w:val="000000"/>
          <w:szCs w:val="21"/>
        </w:rPr>
        <w:t>提交响应文件截止时间：202</w:t>
      </w:r>
      <w:r>
        <w:rPr>
          <w:color w:val="000000"/>
          <w:szCs w:val="21"/>
        </w:rPr>
        <w:t>1</w:t>
      </w:r>
      <w:r>
        <w:rPr>
          <w:rFonts w:hint="eastAsia"/>
          <w:color w:val="000000"/>
          <w:szCs w:val="21"/>
        </w:rPr>
        <w:t>-</w:t>
      </w:r>
      <w:r>
        <w:rPr>
          <w:color w:val="000000"/>
          <w:szCs w:val="21"/>
        </w:rPr>
        <w:t>01</w:t>
      </w:r>
      <w:r>
        <w:rPr>
          <w:rFonts w:hint="eastAsia"/>
          <w:color w:val="000000"/>
          <w:szCs w:val="21"/>
        </w:rPr>
        <w:t>-</w:t>
      </w:r>
      <w:r w:rsidR="00865B3A">
        <w:rPr>
          <w:color w:val="000000"/>
          <w:szCs w:val="21"/>
        </w:rPr>
        <w:t>26</w:t>
      </w:r>
      <w:r>
        <w:rPr>
          <w:rFonts w:hint="eastAsia"/>
          <w:color w:val="000000"/>
          <w:szCs w:val="21"/>
        </w:rPr>
        <w:t xml:space="preserve">  14:25</w:t>
      </w:r>
    </w:p>
    <w:p w14:paraId="5B35AE43" w14:textId="77777777" w:rsidR="00DE2266" w:rsidRDefault="00340B81">
      <w:pPr>
        <w:rPr>
          <w:color w:val="000000"/>
          <w:szCs w:val="21"/>
        </w:rPr>
      </w:pPr>
      <w:r>
        <w:rPr>
          <w:rFonts w:hint="eastAsia"/>
          <w:color w:val="000000"/>
          <w:szCs w:val="21"/>
        </w:rPr>
        <w:t>提交响应文件地点：南京市口腔医院2号楼9楼902办公室</w:t>
      </w:r>
    </w:p>
    <w:p w14:paraId="356B17A2" w14:textId="77777777" w:rsidR="00DE2266" w:rsidRDefault="00DE2266">
      <w:pPr>
        <w:rPr>
          <w:color w:val="000000"/>
          <w:szCs w:val="21"/>
        </w:rPr>
      </w:pPr>
    </w:p>
    <w:p w14:paraId="68766CC7" w14:textId="77777777" w:rsidR="00DE2266" w:rsidRDefault="00340B81">
      <w:pPr>
        <w:rPr>
          <w:color w:val="000000"/>
          <w:szCs w:val="21"/>
        </w:rPr>
      </w:pPr>
      <w:r>
        <w:rPr>
          <w:rFonts w:hint="eastAsia"/>
          <w:color w:val="000000"/>
          <w:szCs w:val="21"/>
        </w:rPr>
        <w:t>五、招标时间和地点</w:t>
      </w:r>
    </w:p>
    <w:p w14:paraId="223800B6" w14:textId="3F01DAE7" w:rsidR="00DE2266" w:rsidRDefault="00340B81">
      <w:pPr>
        <w:rPr>
          <w:color w:val="000000"/>
          <w:szCs w:val="21"/>
        </w:rPr>
      </w:pPr>
      <w:r>
        <w:rPr>
          <w:rFonts w:hint="eastAsia"/>
          <w:color w:val="000000"/>
          <w:szCs w:val="21"/>
        </w:rPr>
        <w:t>时间：202</w:t>
      </w:r>
      <w:r>
        <w:rPr>
          <w:color w:val="000000"/>
          <w:szCs w:val="21"/>
        </w:rPr>
        <w:t>1</w:t>
      </w:r>
      <w:r>
        <w:rPr>
          <w:rFonts w:hint="eastAsia"/>
          <w:color w:val="000000"/>
          <w:szCs w:val="21"/>
        </w:rPr>
        <w:t>-</w:t>
      </w:r>
      <w:r>
        <w:rPr>
          <w:color w:val="000000"/>
          <w:szCs w:val="21"/>
        </w:rPr>
        <w:t>01</w:t>
      </w:r>
      <w:r>
        <w:rPr>
          <w:rFonts w:hint="eastAsia"/>
          <w:color w:val="000000"/>
          <w:szCs w:val="21"/>
        </w:rPr>
        <w:t>-</w:t>
      </w:r>
      <w:r w:rsidR="00865B3A">
        <w:rPr>
          <w:color w:val="000000"/>
          <w:szCs w:val="21"/>
        </w:rPr>
        <w:t>26</w:t>
      </w:r>
      <w:r>
        <w:rPr>
          <w:rFonts w:hint="eastAsia"/>
          <w:color w:val="000000"/>
          <w:szCs w:val="21"/>
        </w:rPr>
        <w:t xml:space="preserve">  14:30</w:t>
      </w:r>
    </w:p>
    <w:p w14:paraId="5980079A" w14:textId="77777777" w:rsidR="00DE2266" w:rsidRDefault="00340B81">
      <w:pPr>
        <w:rPr>
          <w:color w:val="000000"/>
          <w:szCs w:val="21"/>
        </w:rPr>
      </w:pPr>
      <w:r>
        <w:rPr>
          <w:rFonts w:hint="eastAsia"/>
          <w:color w:val="000000"/>
          <w:szCs w:val="21"/>
        </w:rPr>
        <w:t>地点：南京市中央路30号南京市口腔医院2号楼9楼903会议室</w:t>
      </w:r>
    </w:p>
    <w:p w14:paraId="1FB095B5" w14:textId="77777777" w:rsidR="00DE2266" w:rsidRDefault="00DE2266">
      <w:pPr>
        <w:autoSpaceDE w:val="0"/>
        <w:autoSpaceDN w:val="0"/>
        <w:adjustRightInd w:val="0"/>
        <w:jc w:val="center"/>
        <w:rPr>
          <w:color w:val="000000"/>
          <w:szCs w:val="21"/>
          <w:lang w:val="zh-CN"/>
        </w:rPr>
      </w:pPr>
    </w:p>
    <w:p w14:paraId="546C16C5" w14:textId="77777777" w:rsidR="00DE2266" w:rsidRDefault="00340B81">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14:paraId="51B2717C" w14:textId="77777777" w:rsidR="00DE2266" w:rsidRDefault="00340B81">
      <w:pPr>
        <w:rPr>
          <w:b/>
          <w:bCs/>
          <w:color w:val="FF0000"/>
          <w:sz w:val="22"/>
          <w:szCs w:val="22"/>
          <w:lang w:bidi="ar"/>
        </w:rPr>
      </w:pPr>
      <w:r>
        <w:rPr>
          <w:rFonts w:hint="eastAsia"/>
          <w:b/>
          <w:bCs/>
          <w:color w:val="FF0000"/>
          <w:sz w:val="22"/>
          <w:szCs w:val="22"/>
          <w:lang w:bidi="ar"/>
        </w:rPr>
        <w:t xml:space="preserve">    2、标书报价超预算者视为无效投标。</w:t>
      </w:r>
    </w:p>
    <w:p w14:paraId="45B88DCB" w14:textId="77777777" w:rsidR="00DE2266" w:rsidRDefault="00340B81">
      <w:pPr>
        <w:ind w:firstLine="441"/>
        <w:rPr>
          <w:b/>
          <w:bCs/>
          <w:color w:val="FF0000"/>
          <w:sz w:val="22"/>
          <w:szCs w:val="22"/>
          <w:lang w:bidi="ar"/>
        </w:rPr>
      </w:pPr>
      <w:r>
        <w:rPr>
          <w:rFonts w:hint="eastAsia"/>
          <w:b/>
          <w:bCs/>
          <w:color w:val="FF0000"/>
          <w:sz w:val="22"/>
          <w:szCs w:val="22"/>
          <w:lang w:bidi="ar"/>
        </w:rPr>
        <w:t>3、资质证明文件不得缺项。</w:t>
      </w:r>
    </w:p>
    <w:p w14:paraId="5424863A" w14:textId="77777777" w:rsidR="00DE2266" w:rsidRDefault="00340B81">
      <w:pPr>
        <w:ind w:firstLine="441"/>
        <w:rPr>
          <w:color w:val="000000"/>
          <w:sz w:val="36"/>
          <w:szCs w:val="36"/>
        </w:rPr>
      </w:pPr>
      <w:r>
        <w:rPr>
          <w:rFonts w:hint="eastAsia"/>
          <w:b/>
          <w:bCs/>
          <w:color w:val="FF0000"/>
          <w:sz w:val="22"/>
          <w:szCs w:val="22"/>
          <w:lang w:bidi="ar"/>
        </w:rPr>
        <w:t>4、所提供合同复印件不得遮挡任何信息，否则认定为无效合同</w:t>
      </w:r>
    </w:p>
    <w:p w14:paraId="183E44FA" w14:textId="77777777" w:rsidR="00DE2266" w:rsidRDefault="00340B81">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27E8DF7F" w14:textId="77777777" w:rsidR="00DE2266" w:rsidRDefault="00DE2266">
      <w:pPr>
        <w:autoSpaceDE w:val="0"/>
        <w:autoSpaceDN w:val="0"/>
        <w:adjustRightInd w:val="0"/>
        <w:rPr>
          <w:rFonts w:ascii="黑体" w:eastAsia="黑体"/>
          <w:b/>
          <w:color w:val="000000"/>
          <w:szCs w:val="21"/>
        </w:rPr>
      </w:pPr>
    </w:p>
    <w:p w14:paraId="2BD2D937" w14:textId="77777777" w:rsidR="00DE2266" w:rsidRDefault="00340B81">
      <w:pPr>
        <w:rPr>
          <w:b/>
          <w:color w:val="000000"/>
        </w:rPr>
      </w:pPr>
      <w:r>
        <w:rPr>
          <w:rFonts w:hint="eastAsia"/>
          <w:b/>
          <w:color w:val="000000"/>
        </w:rPr>
        <w:t>以每半个月一次的超市挂牌价优惠之后价格，最低价中标</w:t>
      </w:r>
    </w:p>
    <w:p w14:paraId="52E3D0CC" w14:textId="77777777" w:rsidR="00DE2266" w:rsidRDefault="00340B81">
      <w:pPr>
        <w:rPr>
          <w:b/>
          <w:color w:val="000000"/>
        </w:rPr>
      </w:pPr>
      <w:r>
        <w:rPr>
          <w:rFonts w:hint="eastAsia"/>
          <w:b/>
          <w:color w:val="000000"/>
        </w:rPr>
        <w:t>说明：所有认证、证明和业绩均以有效的证明文件的复印件为依据。</w:t>
      </w:r>
    </w:p>
    <w:p w14:paraId="08CDF655" w14:textId="77777777" w:rsidR="00DE2266" w:rsidRDefault="00DE2266">
      <w:pPr>
        <w:rPr>
          <w:b/>
          <w:color w:val="000000"/>
        </w:rPr>
      </w:pPr>
    </w:p>
    <w:p w14:paraId="606FD4A6" w14:textId="77777777" w:rsidR="00DE2266" w:rsidRDefault="00DE2266">
      <w:pPr>
        <w:rPr>
          <w:b/>
          <w:color w:val="000000"/>
        </w:rPr>
      </w:pPr>
    </w:p>
    <w:p w14:paraId="3D3DBFDE" w14:textId="77777777" w:rsidR="00DE2266" w:rsidRDefault="00340B81">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14:paraId="04F68025" w14:textId="77777777" w:rsidR="00DE2266" w:rsidRDefault="00DE2266">
      <w:pPr>
        <w:spacing w:line="240" w:lineRule="atLeast"/>
        <w:rPr>
          <w:b/>
          <w:szCs w:val="21"/>
        </w:rPr>
      </w:pPr>
    </w:p>
    <w:p w14:paraId="7F9EAC68" w14:textId="586DD33D" w:rsidR="00DE2266" w:rsidRDefault="00BE56EE">
      <w:pPr>
        <w:spacing w:line="240" w:lineRule="atLeast"/>
        <w:rPr>
          <w:b/>
          <w:szCs w:val="21"/>
        </w:rPr>
      </w:pPr>
      <w:r>
        <w:rPr>
          <w:rFonts w:hint="eastAsia"/>
          <w:b/>
          <w:szCs w:val="21"/>
        </w:rPr>
        <w:t>表</w:t>
      </w:r>
      <w:r w:rsidR="00340B81">
        <w:rPr>
          <w:rFonts w:hint="eastAsia"/>
          <w:b/>
          <w:szCs w:val="21"/>
        </w:rPr>
        <w:t>一、</w:t>
      </w:r>
      <w:r w:rsidR="00340B81">
        <w:rPr>
          <w:rFonts w:hint="eastAsia"/>
          <w:b/>
          <w:color w:val="000000"/>
          <w:szCs w:val="21"/>
        </w:rPr>
        <w:t>咖啡</w:t>
      </w:r>
      <w:r w:rsidR="00340B81">
        <w:rPr>
          <w:b/>
          <w:color w:val="000000"/>
          <w:szCs w:val="21"/>
        </w:rPr>
        <w:t>吧</w:t>
      </w:r>
      <w:r w:rsidR="00340B81">
        <w:rPr>
          <w:rFonts w:hint="eastAsia"/>
          <w:b/>
          <w:color w:val="000000"/>
          <w:szCs w:val="21"/>
        </w:rPr>
        <w:t>食</w:t>
      </w:r>
      <w:r w:rsidR="00340B81">
        <w:rPr>
          <w:b/>
          <w:color w:val="000000"/>
          <w:szCs w:val="21"/>
        </w:rPr>
        <w:t>材</w:t>
      </w:r>
    </w:p>
    <w:p w14:paraId="05490EFE" w14:textId="77777777" w:rsidR="00DE2266" w:rsidRDefault="00DE2266">
      <w:pPr>
        <w:spacing w:line="240" w:lineRule="atLeast"/>
        <w:ind w:firstLineChars="200" w:firstLine="482"/>
        <w:rPr>
          <w:b/>
          <w:color w:val="000000"/>
          <w:szCs w:val="21"/>
        </w:rPr>
      </w:pPr>
    </w:p>
    <w:tbl>
      <w:tblPr>
        <w:tblW w:w="7920" w:type="dxa"/>
        <w:tblLayout w:type="fixed"/>
        <w:tblLook w:val="04A0" w:firstRow="1" w:lastRow="0" w:firstColumn="1" w:lastColumn="0" w:noHBand="0" w:noVBand="1"/>
      </w:tblPr>
      <w:tblGrid>
        <w:gridCol w:w="1880"/>
        <w:gridCol w:w="3680"/>
        <w:gridCol w:w="1280"/>
        <w:gridCol w:w="1080"/>
      </w:tblGrid>
      <w:tr w:rsidR="00DE2266" w14:paraId="57250E69" w14:textId="77777777">
        <w:trPr>
          <w:trHeight w:val="360"/>
        </w:trPr>
        <w:tc>
          <w:tcPr>
            <w:tcW w:w="1880" w:type="dxa"/>
            <w:tcBorders>
              <w:top w:val="single" w:sz="8" w:space="0" w:color="auto"/>
              <w:left w:val="single" w:sz="8" w:space="0" w:color="auto"/>
              <w:bottom w:val="single" w:sz="4" w:space="0" w:color="auto"/>
              <w:right w:val="single" w:sz="4" w:space="0" w:color="auto"/>
            </w:tcBorders>
            <w:shd w:val="clear" w:color="auto" w:fill="auto"/>
            <w:vAlign w:val="center"/>
          </w:tcPr>
          <w:p w14:paraId="5ED0C777" w14:textId="77777777" w:rsidR="00DE2266" w:rsidRDefault="00340B81">
            <w:pPr>
              <w:jc w:val="center"/>
              <w:rPr>
                <w:rFonts w:ascii="黑体" w:eastAsia="黑体" w:hAnsi="黑体"/>
                <w:b/>
                <w:bCs/>
                <w:color w:val="000000"/>
                <w:sz w:val="22"/>
                <w:szCs w:val="22"/>
              </w:rPr>
            </w:pPr>
            <w:r>
              <w:rPr>
                <w:rFonts w:ascii="黑体" w:eastAsia="黑体" w:hAnsi="黑体" w:hint="eastAsia"/>
                <w:b/>
                <w:bCs/>
                <w:color w:val="000000"/>
                <w:sz w:val="22"/>
                <w:szCs w:val="22"/>
              </w:rPr>
              <w:t>类别</w:t>
            </w:r>
          </w:p>
        </w:tc>
        <w:tc>
          <w:tcPr>
            <w:tcW w:w="3680" w:type="dxa"/>
            <w:tcBorders>
              <w:top w:val="single" w:sz="8" w:space="0" w:color="auto"/>
              <w:left w:val="nil"/>
              <w:bottom w:val="single" w:sz="4" w:space="0" w:color="auto"/>
              <w:right w:val="single" w:sz="4" w:space="0" w:color="auto"/>
            </w:tcBorders>
            <w:shd w:val="clear" w:color="auto" w:fill="auto"/>
            <w:vAlign w:val="bottom"/>
          </w:tcPr>
          <w:p w14:paraId="0A810BFB" w14:textId="77777777" w:rsidR="00DE2266" w:rsidRDefault="00340B81">
            <w:pPr>
              <w:jc w:val="center"/>
              <w:rPr>
                <w:rFonts w:ascii="黑体" w:eastAsia="黑体" w:hAnsi="黑体"/>
                <w:b/>
                <w:bCs/>
                <w:color w:val="000000"/>
                <w:sz w:val="22"/>
                <w:szCs w:val="22"/>
              </w:rPr>
            </w:pPr>
            <w:r>
              <w:rPr>
                <w:rFonts w:ascii="黑体" w:eastAsia="黑体" w:hAnsi="黑体" w:hint="eastAsia"/>
                <w:b/>
                <w:bCs/>
                <w:color w:val="000000"/>
                <w:sz w:val="22"/>
                <w:szCs w:val="22"/>
              </w:rPr>
              <w:t xml:space="preserve">品名 </w:t>
            </w:r>
          </w:p>
        </w:tc>
        <w:tc>
          <w:tcPr>
            <w:tcW w:w="1280" w:type="dxa"/>
            <w:tcBorders>
              <w:top w:val="single" w:sz="8" w:space="0" w:color="auto"/>
              <w:left w:val="nil"/>
              <w:bottom w:val="single" w:sz="4" w:space="0" w:color="auto"/>
              <w:right w:val="nil"/>
            </w:tcBorders>
            <w:shd w:val="clear" w:color="auto" w:fill="auto"/>
            <w:vAlign w:val="bottom"/>
          </w:tcPr>
          <w:p w14:paraId="13B5574E" w14:textId="77777777" w:rsidR="00DE2266" w:rsidRDefault="00340B81">
            <w:pPr>
              <w:jc w:val="center"/>
              <w:rPr>
                <w:rFonts w:ascii="黑体" w:eastAsia="黑体" w:hAnsi="黑体"/>
                <w:b/>
                <w:bCs/>
                <w:color w:val="000000"/>
                <w:sz w:val="22"/>
                <w:szCs w:val="22"/>
              </w:rPr>
            </w:pPr>
            <w:r>
              <w:rPr>
                <w:rFonts w:ascii="黑体" w:eastAsia="黑体" w:hAnsi="黑体" w:hint="eastAsia"/>
                <w:b/>
                <w:bCs/>
                <w:color w:val="000000"/>
                <w:sz w:val="22"/>
                <w:szCs w:val="22"/>
              </w:rPr>
              <w:t>单位</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2EE30AE0" w14:textId="77777777" w:rsidR="00DE2266" w:rsidRDefault="00340B81">
            <w:pPr>
              <w:jc w:val="center"/>
              <w:rPr>
                <w:rFonts w:ascii="等线" w:eastAsia="等线" w:hAnsi="等线"/>
                <w:b/>
                <w:bCs/>
                <w:color w:val="000000"/>
                <w:sz w:val="22"/>
                <w:szCs w:val="22"/>
              </w:rPr>
            </w:pPr>
            <w:r>
              <w:rPr>
                <w:rFonts w:ascii="等线" w:eastAsia="等线" w:hAnsi="等线" w:hint="eastAsia"/>
                <w:b/>
                <w:bCs/>
                <w:color w:val="000000"/>
                <w:sz w:val="22"/>
                <w:szCs w:val="22"/>
              </w:rPr>
              <w:t>价格</w:t>
            </w:r>
          </w:p>
        </w:tc>
      </w:tr>
      <w:tr w:rsidR="00DE2266" w14:paraId="3923C36D" w14:textId="77777777">
        <w:trPr>
          <w:trHeight w:val="263"/>
        </w:trPr>
        <w:tc>
          <w:tcPr>
            <w:tcW w:w="1880" w:type="dxa"/>
            <w:vMerge w:val="restart"/>
            <w:tcBorders>
              <w:top w:val="nil"/>
              <w:left w:val="single" w:sz="8" w:space="0" w:color="auto"/>
              <w:bottom w:val="single" w:sz="4" w:space="0" w:color="auto"/>
              <w:right w:val="single" w:sz="4" w:space="0" w:color="auto"/>
            </w:tcBorders>
            <w:shd w:val="clear" w:color="auto" w:fill="auto"/>
            <w:vAlign w:val="center"/>
          </w:tcPr>
          <w:p w14:paraId="43A6C695" w14:textId="77777777" w:rsidR="00DE2266" w:rsidRDefault="00340B81">
            <w:pPr>
              <w:jc w:val="center"/>
              <w:rPr>
                <w:rFonts w:ascii="华文仿宋" w:eastAsia="华文仿宋" w:hAnsi="华文仿宋"/>
                <w:b/>
                <w:bCs/>
                <w:color w:val="000000"/>
              </w:rPr>
            </w:pPr>
            <w:r>
              <w:rPr>
                <w:rFonts w:ascii="华文仿宋" w:eastAsia="华文仿宋" w:hAnsi="华文仿宋" w:hint="eastAsia"/>
                <w:b/>
                <w:bCs/>
                <w:color w:val="000000"/>
              </w:rPr>
              <w:t>豆制品</w:t>
            </w:r>
          </w:p>
        </w:tc>
        <w:tc>
          <w:tcPr>
            <w:tcW w:w="3680" w:type="dxa"/>
            <w:tcBorders>
              <w:top w:val="nil"/>
              <w:left w:val="nil"/>
              <w:bottom w:val="single" w:sz="4" w:space="0" w:color="auto"/>
              <w:right w:val="single" w:sz="4" w:space="0" w:color="auto"/>
            </w:tcBorders>
            <w:shd w:val="clear" w:color="auto" w:fill="auto"/>
            <w:vAlign w:val="center"/>
          </w:tcPr>
          <w:p w14:paraId="701D264E"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白干</w:t>
            </w:r>
          </w:p>
        </w:tc>
        <w:tc>
          <w:tcPr>
            <w:tcW w:w="1280" w:type="dxa"/>
            <w:tcBorders>
              <w:top w:val="nil"/>
              <w:left w:val="nil"/>
              <w:bottom w:val="single" w:sz="4" w:space="0" w:color="auto"/>
              <w:right w:val="nil"/>
            </w:tcBorders>
            <w:shd w:val="clear" w:color="auto" w:fill="auto"/>
            <w:vAlign w:val="center"/>
          </w:tcPr>
          <w:p w14:paraId="295378EC"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0252AF82"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57C2A9BE"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2C0D0518"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0A8921B2"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香干</w:t>
            </w:r>
          </w:p>
        </w:tc>
        <w:tc>
          <w:tcPr>
            <w:tcW w:w="1280" w:type="dxa"/>
            <w:tcBorders>
              <w:top w:val="nil"/>
              <w:left w:val="nil"/>
              <w:bottom w:val="single" w:sz="4" w:space="0" w:color="auto"/>
              <w:right w:val="nil"/>
            </w:tcBorders>
            <w:shd w:val="clear" w:color="auto" w:fill="auto"/>
            <w:vAlign w:val="center"/>
          </w:tcPr>
          <w:p w14:paraId="49DE5113"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70D93492"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29102CBE"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61F6BCA8"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51B062AE"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盒装豆腐</w:t>
            </w:r>
          </w:p>
        </w:tc>
        <w:tc>
          <w:tcPr>
            <w:tcW w:w="1280" w:type="dxa"/>
            <w:tcBorders>
              <w:top w:val="nil"/>
              <w:left w:val="nil"/>
              <w:bottom w:val="single" w:sz="4" w:space="0" w:color="auto"/>
              <w:right w:val="nil"/>
            </w:tcBorders>
            <w:shd w:val="clear" w:color="auto" w:fill="auto"/>
            <w:vAlign w:val="center"/>
          </w:tcPr>
          <w:p w14:paraId="76C68B65"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盒</w:t>
            </w:r>
          </w:p>
        </w:tc>
        <w:tc>
          <w:tcPr>
            <w:tcW w:w="1080" w:type="dxa"/>
            <w:tcBorders>
              <w:top w:val="nil"/>
              <w:left w:val="single" w:sz="4" w:space="0" w:color="auto"/>
              <w:bottom w:val="single" w:sz="4" w:space="0" w:color="auto"/>
              <w:right w:val="single" w:sz="4" w:space="0" w:color="auto"/>
            </w:tcBorders>
            <w:shd w:val="clear" w:color="auto" w:fill="auto"/>
            <w:vAlign w:val="bottom"/>
          </w:tcPr>
          <w:p w14:paraId="39DE87E5"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739DBE7"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6C91329D"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194F96B7"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千张</w:t>
            </w:r>
          </w:p>
        </w:tc>
        <w:tc>
          <w:tcPr>
            <w:tcW w:w="1280" w:type="dxa"/>
            <w:tcBorders>
              <w:top w:val="nil"/>
              <w:left w:val="nil"/>
              <w:bottom w:val="single" w:sz="4" w:space="0" w:color="auto"/>
              <w:right w:val="nil"/>
            </w:tcBorders>
            <w:shd w:val="clear" w:color="auto" w:fill="auto"/>
            <w:vAlign w:val="center"/>
          </w:tcPr>
          <w:p w14:paraId="1D55B0B1"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7B683157"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392473A6"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31B60C27"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2FFD08D7"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板装豆腐</w:t>
            </w:r>
          </w:p>
        </w:tc>
        <w:tc>
          <w:tcPr>
            <w:tcW w:w="1280" w:type="dxa"/>
            <w:tcBorders>
              <w:top w:val="nil"/>
              <w:left w:val="nil"/>
              <w:bottom w:val="single" w:sz="4" w:space="0" w:color="auto"/>
              <w:right w:val="nil"/>
            </w:tcBorders>
            <w:shd w:val="clear" w:color="auto" w:fill="auto"/>
            <w:vAlign w:val="center"/>
          </w:tcPr>
          <w:p w14:paraId="1948DD53"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板</w:t>
            </w:r>
          </w:p>
        </w:tc>
        <w:tc>
          <w:tcPr>
            <w:tcW w:w="1080" w:type="dxa"/>
            <w:tcBorders>
              <w:top w:val="nil"/>
              <w:left w:val="single" w:sz="4" w:space="0" w:color="auto"/>
              <w:bottom w:val="single" w:sz="4" w:space="0" w:color="auto"/>
              <w:right w:val="single" w:sz="4" w:space="0" w:color="auto"/>
            </w:tcBorders>
            <w:shd w:val="clear" w:color="auto" w:fill="auto"/>
            <w:vAlign w:val="bottom"/>
          </w:tcPr>
          <w:p w14:paraId="1B5F7BFE"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2BAA53A2"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46757FDF"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24B75C50"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干丝</w:t>
            </w:r>
          </w:p>
        </w:tc>
        <w:tc>
          <w:tcPr>
            <w:tcW w:w="1280" w:type="dxa"/>
            <w:tcBorders>
              <w:top w:val="nil"/>
              <w:left w:val="nil"/>
              <w:bottom w:val="single" w:sz="4" w:space="0" w:color="auto"/>
              <w:right w:val="nil"/>
            </w:tcBorders>
            <w:shd w:val="clear" w:color="auto" w:fill="auto"/>
            <w:vAlign w:val="center"/>
          </w:tcPr>
          <w:p w14:paraId="295D3BC9"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78CB55DF"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2B2F5645"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40573F00"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6E18B1F9"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冰泉无糖豆浆粉</w:t>
            </w:r>
          </w:p>
        </w:tc>
        <w:tc>
          <w:tcPr>
            <w:tcW w:w="1280" w:type="dxa"/>
            <w:tcBorders>
              <w:top w:val="nil"/>
              <w:left w:val="nil"/>
              <w:bottom w:val="single" w:sz="4" w:space="0" w:color="auto"/>
              <w:right w:val="nil"/>
            </w:tcBorders>
            <w:shd w:val="clear" w:color="auto" w:fill="auto"/>
            <w:vAlign w:val="center"/>
          </w:tcPr>
          <w:p w14:paraId="44708888"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箱</w:t>
            </w:r>
          </w:p>
        </w:tc>
        <w:tc>
          <w:tcPr>
            <w:tcW w:w="1080" w:type="dxa"/>
            <w:tcBorders>
              <w:top w:val="nil"/>
              <w:left w:val="single" w:sz="4" w:space="0" w:color="auto"/>
              <w:bottom w:val="single" w:sz="4" w:space="0" w:color="auto"/>
              <w:right w:val="single" w:sz="4" w:space="0" w:color="auto"/>
            </w:tcBorders>
            <w:shd w:val="clear" w:color="auto" w:fill="auto"/>
            <w:vAlign w:val="bottom"/>
          </w:tcPr>
          <w:p w14:paraId="2C32929D"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924871B" w14:textId="77777777">
        <w:trPr>
          <w:trHeight w:val="263"/>
        </w:trPr>
        <w:tc>
          <w:tcPr>
            <w:tcW w:w="1880" w:type="dxa"/>
            <w:vMerge w:val="restart"/>
            <w:tcBorders>
              <w:top w:val="nil"/>
              <w:left w:val="single" w:sz="8" w:space="0" w:color="auto"/>
              <w:bottom w:val="single" w:sz="4" w:space="0" w:color="auto"/>
              <w:right w:val="single" w:sz="4" w:space="0" w:color="auto"/>
            </w:tcBorders>
            <w:shd w:val="clear" w:color="auto" w:fill="auto"/>
            <w:vAlign w:val="center"/>
          </w:tcPr>
          <w:p w14:paraId="520D689C" w14:textId="77777777" w:rsidR="00DE2266" w:rsidRDefault="00340B81">
            <w:pPr>
              <w:jc w:val="center"/>
              <w:rPr>
                <w:rFonts w:ascii="华文仿宋" w:eastAsia="华文仿宋" w:hAnsi="华文仿宋"/>
                <w:b/>
                <w:bCs/>
                <w:color w:val="000000"/>
              </w:rPr>
            </w:pPr>
            <w:r>
              <w:rPr>
                <w:rFonts w:ascii="华文仿宋" w:eastAsia="华文仿宋" w:hAnsi="华文仿宋" w:hint="eastAsia"/>
                <w:b/>
                <w:bCs/>
                <w:color w:val="000000"/>
              </w:rPr>
              <w:t>面食类</w:t>
            </w:r>
          </w:p>
        </w:tc>
        <w:tc>
          <w:tcPr>
            <w:tcW w:w="3680" w:type="dxa"/>
            <w:tcBorders>
              <w:top w:val="nil"/>
              <w:left w:val="nil"/>
              <w:bottom w:val="single" w:sz="4" w:space="0" w:color="auto"/>
              <w:right w:val="single" w:sz="4" w:space="0" w:color="auto"/>
            </w:tcBorders>
            <w:shd w:val="clear" w:color="auto" w:fill="auto"/>
            <w:vAlign w:val="center"/>
          </w:tcPr>
          <w:p w14:paraId="677316D0"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碱面面条</w:t>
            </w:r>
          </w:p>
        </w:tc>
        <w:tc>
          <w:tcPr>
            <w:tcW w:w="1280" w:type="dxa"/>
            <w:tcBorders>
              <w:top w:val="nil"/>
              <w:left w:val="nil"/>
              <w:bottom w:val="single" w:sz="4" w:space="0" w:color="auto"/>
              <w:right w:val="nil"/>
            </w:tcBorders>
            <w:shd w:val="clear" w:color="auto" w:fill="auto"/>
            <w:vAlign w:val="center"/>
          </w:tcPr>
          <w:p w14:paraId="453F2A37"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2343551A"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0E602407"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39600DA5"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34F84FEE"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馄饨皮</w:t>
            </w:r>
          </w:p>
        </w:tc>
        <w:tc>
          <w:tcPr>
            <w:tcW w:w="1280" w:type="dxa"/>
            <w:tcBorders>
              <w:top w:val="nil"/>
              <w:left w:val="nil"/>
              <w:bottom w:val="single" w:sz="4" w:space="0" w:color="auto"/>
              <w:right w:val="nil"/>
            </w:tcBorders>
            <w:shd w:val="clear" w:color="auto" w:fill="auto"/>
            <w:vAlign w:val="center"/>
          </w:tcPr>
          <w:p w14:paraId="351F20E6"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063DDD51"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27C181B7"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1952CB7B"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1854E43C"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饺皮</w:t>
            </w:r>
          </w:p>
        </w:tc>
        <w:tc>
          <w:tcPr>
            <w:tcW w:w="1280" w:type="dxa"/>
            <w:tcBorders>
              <w:top w:val="nil"/>
              <w:left w:val="nil"/>
              <w:bottom w:val="single" w:sz="4" w:space="0" w:color="auto"/>
              <w:right w:val="nil"/>
            </w:tcBorders>
            <w:shd w:val="clear" w:color="auto" w:fill="auto"/>
            <w:vAlign w:val="center"/>
          </w:tcPr>
          <w:p w14:paraId="0BC48E4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0E929096"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7E88C4EB"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459A1E4D"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44893B20"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凉皮</w:t>
            </w:r>
          </w:p>
        </w:tc>
        <w:tc>
          <w:tcPr>
            <w:tcW w:w="1280" w:type="dxa"/>
            <w:tcBorders>
              <w:top w:val="nil"/>
              <w:left w:val="nil"/>
              <w:bottom w:val="single" w:sz="4" w:space="0" w:color="auto"/>
              <w:right w:val="nil"/>
            </w:tcBorders>
            <w:shd w:val="clear" w:color="auto" w:fill="auto"/>
            <w:vAlign w:val="center"/>
          </w:tcPr>
          <w:p w14:paraId="5FAE1B95"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3564FE9E"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14261011"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5FF75D30"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2FBED0FB"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烧麦皮</w:t>
            </w:r>
          </w:p>
        </w:tc>
        <w:tc>
          <w:tcPr>
            <w:tcW w:w="1280" w:type="dxa"/>
            <w:tcBorders>
              <w:top w:val="nil"/>
              <w:left w:val="nil"/>
              <w:bottom w:val="single" w:sz="4" w:space="0" w:color="auto"/>
              <w:right w:val="nil"/>
            </w:tcBorders>
            <w:shd w:val="clear" w:color="auto" w:fill="auto"/>
            <w:vAlign w:val="center"/>
          </w:tcPr>
          <w:p w14:paraId="4663FF28"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0540706F"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2DE1ADF9" w14:textId="77777777">
        <w:trPr>
          <w:trHeight w:val="263"/>
        </w:trPr>
        <w:tc>
          <w:tcPr>
            <w:tcW w:w="1880" w:type="dxa"/>
            <w:vMerge w:val="restart"/>
            <w:tcBorders>
              <w:top w:val="nil"/>
              <w:left w:val="single" w:sz="8" w:space="0" w:color="auto"/>
              <w:bottom w:val="single" w:sz="4" w:space="0" w:color="auto"/>
              <w:right w:val="single" w:sz="4" w:space="0" w:color="auto"/>
            </w:tcBorders>
            <w:shd w:val="clear" w:color="auto" w:fill="auto"/>
            <w:vAlign w:val="center"/>
          </w:tcPr>
          <w:p w14:paraId="1343296E" w14:textId="77777777" w:rsidR="00DE2266" w:rsidRDefault="00340B81">
            <w:pPr>
              <w:jc w:val="center"/>
              <w:rPr>
                <w:rFonts w:ascii="华文仿宋" w:eastAsia="华文仿宋" w:hAnsi="华文仿宋"/>
                <w:b/>
                <w:bCs/>
                <w:color w:val="000000"/>
              </w:rPr>
            </w:pPr>
            <w:r>
              <w:rPr>
                <w:rFonts w:ascii="华文仿宋" w:eastAsia="华文仿宋" w:hAnsi="华文仿宋" w:hint="eastAsia"/>
                <w:b/>
                <w:bCs/>
                <w:color w:val="000000"/>
              </w:rPr>
              <w:t>蛋类</w:t>
            </w:r>
          </w:p>
        </w:tc>
        <w:tc>
          <w:tcPr>
            <w:tcW w:w="3680" w:type="dxa"/>
            <w:tcBorders>
              <w:top w:val="nil"/>
              <w:left w:val="nil"/>
              <w:bottom w:val="single" w:sz="4" w:space="0" w:color="auto"/>
              <w:right w:val="single" w:sz="4" w:space="0" w:color="auto"/>
            </w:tcBorders>
            <w:shd w:val="clear" w:color="auto" w:fill="auto"/>
            <w:vAlign w:val="center"/>
          </w:tcPr>
          <w:p w14:paraId="12991EDB"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手工蛋饺</w:t>
            </w:r>
          </w:p>
        </w:tc>
        <w:tc>
          <w:tcPr>
            <w:tcW w:w="1280" w:type="dxa"/>
            <w:tcBorders>
              <w:top w:val="nil"/>
              <w:left w:val="nil"/>
              <w:bottom w:val="single" w:sz="4" w:space="0" w:color="auto"/>
              <w:right w:val="nil"/>
            </w:tcBorders>
            <w:shd w:val="clear" w:color="auto" w:fill="auto"/>
            <w:vAlign w:val="center"/>
          </w:tcPr>
          <w:p w14:paraId="17416C63"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43E7C79D"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2EEFE4C3"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45DBFE6D"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23BC74B0"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手工鱼丸</w:t>
            </w:r>
          </w:p>
        </w:tc>
        <w:tc>
          <w:tcPr>
            <w:tcW w:w="1280" w:type="dxa"/>
            <w:tcBorders>
              <w:top w:val="nil"/>
              <w:left w:val="nil"/>
              <w:bottom w:val="single" w:sz="4" w:space="0" w:color="auto"/>
              <w:right w:val="nil"/>
            </w:tcBorders>
            <w:shd w:val="clear" w:color="auto" w:fill="auto"/>
            <w:vAlign w:val="center"/>
          </w:tcPr>
          <w:p w14:paraId="0FD55CA8"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07504EE9"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5AF625E2"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4427D572"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473450A1"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去壳鹌鹑蛋</w:t>
            </w:r>
          </w:p>
        </w:tc>
        <w:tc>
          <w:tcPr>
            <w:tcW w:w="1280" w:type="dxa"/>
            <w:tcBorders>
              <w:top w:val="nil"/>
              <w:left w:val="nil"/>
              <w:bottom w:val="single" w:sz="4" w:space="0" w:color="auto"/>
              <w:right w:val="nil"/>
            </w:tcBorders>
            <w:shd w:val="clear" w:color="auto" w:fill="auto"/>
            <w:vAlign w:val="center"/>
          </w:tcPr>
          <w:p w14:paraId="3D05FEA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2A069E5D"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1911924C" w14:textId="77777777">
        <w:trPr>
          <w:trHeight w:val="263"/>
        </w:trPr>
        <w:tc>
          <w:tcPr>
            <w:tcW w:w="1880" w:type="dxa"/>
            <w:vMerge w:val="restart"/>
            <w:tcBorders>
              <w:top w:val="nil"/>
              <w:left w:val="single" w:sz="8" w:space="0" w:color="auto"/>
              <w:bottom w:val="single" w:sz="4" w:space="0" w:color="auto"/>
              <w:right w:val="single" w:sz="4" w:space="0" w:color="auto"/>
            </w:tcBorders>
            <w:shd w:val="clear" w:color="auto" w:fill="auto"/>
            <w:vAlign w:val="center"/>
          </w:tcPr>
          <w:p w14:paraId="30182F9C" w14:textId="77777777" w:rsidR="00DE2266" w:rsidRDefault="00340B81">
            <w:pPr>
              <w:jc w:val="center"/>
              <w:rPr>
                <w:rFonts w:ascii="华文仿宋" w:eastAsia="华文仿宋" w:hAnsi="华文仿宋"/>
                <w:b/>
                <w:bCs/>
                <w:color w:val="000000"/>
              </w:rPr>
            </w:pPr>
            <w:r>
              <w:rPr>
                <w:rFonts w:ascii="华文仿宋" w:eastAsia="华文仿宋" w:hAnsi="华文仿宋" w:hint="eastAsia"/>
                <w:b/>
                <w:bCs/>
                <w:color w:val="000000"/>
              </w:rPr>
              <w:t>西点调味品</w:t>
            </w:r>
          </w:p>
        </w:tc>
        <w:tc>
          <w:tcPr>
            <w:tcW w:w="3680" w:type="dxa"/>
            <w:tcBorders>
              <w:top w:val="nil"/>
              <w:left w:val="nil"/>
              <w:bottom w:val="single" w:sz="4" w:space="0" w:color="auto"/>
              <w:right w:val="single" w:sz="4" w:space="0" w:color="auto"/>
            </w:tcBorders>
            <w:shd w:val="clear" w:color="auto" w:fill="auto"/>
            <w:vAlign w:val="center"/>
          </w:tcPr>
          <w:p w14:paraId="2AE74BB7"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草莓果溶酱</w:t>
            </w:r>
          </w:p>
        </w:tc>
        <w:tc>
          <w:tcPr>
            <w:tcW w:w="1280" w:type="dxa"/>
            <w:tcBorders>
              <w:top w:val="nil"/>
              <w:left w:val="nil"/>
              <w:bottom w:val="single" w:sz="4" w:space="0" w:color="auto"/>
              <w:right w:val="nil"/>
            </w:tcBorders>
            <w:shd w:val="clear" w:color="auto" w:fill="auto"/>
            <w:vAlign w:val="center"/>
          </w:tcPr>
          <w:p w14:paraId="06506F5F"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桶</w:t>
            </w:r>
          </w:p>
        </w:tc>
        <w:tc>
          <w:tcPr>
            <w:tcW w:w="1080" w:type="dxa"/>
            <w:tcBorders>
              <w:top w:val="nil"/>
              <w:left w:val="single" w:sz="4" w:space="0" w:color="auto"/>
              <w:bottom w:val="single" w:sz="4" w:space="0" w:color="auto"/>
              <w:right w:val="single" w:sz="4" w:space="0" w:color="auto"/>
            </w:tcBorders>
            <w:shd w:val="clear" w:color="auto" w:fill="auto"/>
            <w:vAlign w:val="bottom"/>
          </w:tcPr>
          <w:p w14:paraId="56CD325A"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19BE80AA"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52261ACA"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1ADEA588"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芒果果溶酱</w:t>
            </w:r>
          </w:p>
        </w:tc>
        <w:tc>
          <w:tcPr>
            <w:tcW w:w="1280" w:type="dxa"/>
            <w:tcBorders>
              <w:top w:val="nil"/>
              <w:left w:val="nil"/>
              <w:bottom w:val="single" w:sz="4" w:space="0" w:color="auto"/>
              <w:right w:val="nil"/>
            </w:tcBorders>
            <w:shd w:val="clear" w:color="auto" w:fill="auto"/>
            <w:vAlign w:val="center"/>
          </w:tcPr>
          <w:p w14:paraId="6A81065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桶</w:t>
            </w:r>
          </w:p>
        </w:tc>
        <w:tc>
          <w:tcPr>
            <w:tcW w:w="1080" w:type="dxa"/>
            <w:tcBorders>
              <w:top w:val="nil"/>
              <w:left w:val="single" w:sz="4" w:space="0" w:color="auto"/>
              <w:bottom w:val="single" w:sz="4" w:space="0" w:color="auto"/>
              <w:right w:val="single" w:sz="4" w:space="0" w:color="auto"/>
            </w:tcBorders>
            <w:shd w:val="clear" w:color="auto" w:fill="auto"/>
            <w:vAlign w:val="bottom"/>
          </w:tcPr>
          <w:p w14:paraId="72DCBFFF"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535562DB"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3C5ACA4E"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020FF64B"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海苔肉松</w:t>
            </w:r>
          </w:p>
        </w:tc>
        <w:tc>
          <w:tcPr>
            <w:tcW w:w="1280" w:type="dxa"/>
            <w:tcBorders>
              <w:top w:val="nil"/>
              <w:left w:val="nil"/>
              <w:bottom w:val="single" w:sz="4" w:space="0" w:color="auto"/>
              <w:right w:val="nil"/>
            </w:tcBorders>
            <w:shd w:val="clear" w:color="auto" w:fill="auto"/>
            <w:vAlign w:val="center"/>
          </w:tcPr>
          <w:p w14:paraId="39685A90"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袋</w:t>
            </w:r>
          </w:p>
        </w:tc>
        <w:tc>
          <w:tcPr>
            <w:tcW w:w="1080" w:type="dxa"/>
            <w:tcBorders>
              <w:top w:val="nil"/>
              <w:left w:val="single" w:sz="4" w:space="0" w:color="auto"/>
              <w:bottom w:val="single" w:sz="4" w:space="0" w:color="auto"/>
              <w:right w:val="single" w:sz="4" w:space="0" w:color="auto"/>
            </w:tcBorders>
            <w:shd w:val="clear" w:color="auto" w:fill="auto"/>
            <w:vAlign w:val="bottom"/>
          </w:tcPr>
          <w:p w14:paraId="73670C72"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70DA5E72"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0DBE45B3"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5784AB35"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黑巧克力</w:t>
            </w:r>
          </w:p>
        </w:tc>
        <w:tc>
          <w:tcPr>
            <w:tcW w:w="1280" w:type="dxa"/>
            <w:tcBorders>
              <w:top w:val="nil"/>
              <w:left w:val="nil"/>
              <w:bottom w:val="single" w:sz="4" w:space="0" w:color="auto"/>
              <w:right w:val="nil"/>
            </w:tcBorders>
            <w:shd w:val="clear" w:color="auto" w:fill="auto"/>
            <w:vAlign w:val="center"/>
          </w:tcPr>
          <w:p w14:paraId="17A8FF86"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袋</w:t>
            </w:r>
          </w:p>
        </w:tc>
        <w:tc>
          <w:tcPr>
            <w:tcW w:w="1080" w:type="dxa"/>
            <w:tcBorders>
              <w:top w:val="nil"/>
              <w:left w:val="single" w:sz="4" w:space="0" w:color="auto"/>
              <w:bottom w:val="single" w:sz="4" w:space="0" w:color="auto"/>
              <w:right w:val="single" w:sz="4" w:space="0" w:color="auto"/>
            </w:tcBorders>
            <w:shd w:val="clear" w:color="auto" w:fill="auto"/>
            <w:vAlign w:val="bottom"/>
          </w:tcPr>
          <w:p w14:paraId="495F8767"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312499CA"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04662810"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5E1BAFF9"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白巧克力</w:t>
            </w:r>
          </w:p>
        </w:tc>
        <w:tc>
          <w:tcPr>
            <w:tcW w:w="1280" w:type="dxa"/>
            <w:tcBorders>
              <w:top w:val="nil"/>
              <w:left w:val="nil"/>
              <w:bottom w:val="single" w:sz="4" w:space="0" w:color="auto"/>
              <w:right w:val="nil"/>
            </w:tcBorders>
            <w:shd w:val="clear" w:color="auto" w:fill="auto"/>
            <w:vAlign w:val="center"/>
          </w:tcPr>
          <w:p w14:paraId="673ACC3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袋</w:t>
            </w:r>
          </w:p>
        </w:tc>
        <w:tc>
          <w:tcPr>
            <w:tcW w:w="1080" w:type="dxa"/>
            <w:tcBorders>
              <w:top w:val="nil"/>
              <w:left w:val="single" w:sz="4" w:space="0" w:color="auto"/>
              <w:bottom w:val="single" w:sz="4" w:space="0" w:color="auto"/>
              <w:right w:val="single" w:sz="4" w:space="0" w:color="auto"/>
            </w:tcBorders>
            <w:shd w:val="clear" w:color="auto" w:fill="auto"/>
            <w:vAlign w:val="bottom"/>
          </w:tcPr>
          <w:p w14:paraId="55B8E48B"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1D5B9457"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642CA66F"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1FF9D82D"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杏仁粉</w:t>
            </w:r>
          </w:p>
        </w:tc>
        <w:tc>
          <w:tcPr>
            <w:tcW w:w="1280" w:type="dxa"/>
            <w:tcBorders>
              <w:top w:val="nil"/>
              <w:left w:val="nil"/>
              <w:bottom w:val="single" w:sz="4" w:space="0" w:color="auto"/>
              <w:right w:val="nil"/>
            </w:tcBorders>
            <w:shd w:val="clear" w:color="auto" w:fill="auto"/>
            <w:vAlign w:val="center"/>
          </w:tcPr>
          <w:p w14:paraId="4EE706BF"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斤</w:t>
            </w:r>
          </w:p>
        </w:tc>
        <w:tc>
          <w:tcPr>
            <w:tcW w:w="1080" w:type="dxa"/>
            <w:tcBorders>
              <w:top w:val="nil"/>
              <w:left w:val="single" w:sz="4" w:space="0" w:color="auto"/>
              <w:bottom w:val="single" w:sz="4" w:space="0" w:color="auto"/>
              <w:right w:val="single" w:sz="4" w:space="0" w:color="auto"/>
            </w:tcBorders>
            <w:shd w:val="clear" w:color="auto" w:fill="auto"/>
            <w:vAlign w:val="bottom"/>
          </w:tcPr>
          <w:p w14:paraId="0FFAA368"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772C3507"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5D5692FD"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5D51D56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奥尔良腌料</w:t>
            </w:r>
          </w:p>
        </w:tc>
        <w:tc>
          <w:tcPr>
            <w:tcW w:w="1280" w:type="dxa"/>
            <w:tcBorders>
              <w:top w:val="nil"/>
              <w:left w:val="nil"/>
              <w:bottom w:val="single" w:sz="4" w:space="0" w:color="auto"/>
              <w:right w:val="nil"/>
            </w:tcBorders>
            <w:shd w:val="clear" w:color="auto" w:fill="auto"/>
            <w:vAlign w:val="center"/>
          </w:tcPr>
          <w:p w14:paraId="2774433C"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包</w:t>
            </w:r>
          </w:p>
        </w:tc>
        <w:tc>
          <w:tcPr>
            <w:tcW w:w="1080" w:type="dxa"/>
            <w:tcBorders>
              <w:top w:val="nil"/>
              <w:left w:val="single" w:sz="4" w:space="0" w:color="auto"/>
              <w:bottom w:val="single" w:sz="4" w:space="0" w:color="auto"/>
              <w:right w:val="single" w:sz="4" w:space="0" w:color="auto"/>
            </w:tcBorders>
            <w:shd w:val="clear" w:color="auto" w:fill="auto"/>
            <w:vAlign w:val="bottom"/>
          </w:tcPr>
          <w:p w14:paraId="32440979"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126D73A6"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75FB5815"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466F1849"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烧烤料</w:t>
            </w:r>
          </w:p>
        </w:tc>
        <w:tc>
          <w:tcPr>
            <w:tcW w:w="1280" w:type="dxa"/>
            <w:tcBorders>
              <w:top w:val="nil"/>
              <w:left w:val="nil"/>
              <w:bottom w:val="single" w:sz="4" w:space="0" w:color="auto"/>
              <w:right w:val="nil"/>
            </w:tcBorders>
            <w:shd w:val="clear" w:color="auto" w:fill="auto"/>
            <w:vAlign w:val="center"/>
          </w:tcPr>
          <w:p w14:paraId="2F038FB2"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包</w:t>
            </w:r>
          </w:p>
        </w:tc>
        <w:tc>
          <w:tcPr>
            <w:tcW w:w="1080" w:type="dxa"/>
            <w:tcBorders>
              <w:top w:val="nil"/>
              <w:left w:val="single" w:sz="4" w:space="0" w:color="auto"/>
              <w:bottom w:val="single" w:sz="4" w:space="0" w:color="auto"/>
              <w:right w:val="single" w:sz="4" w:space="0" w:color="auto"/>
            </w:tcBorders>
            <w:shd w:val="clear" w:color="auto" w:fill="auto"/>
            <w:vAlign w:val="bottom"/>
          </w:tcPr>
          <w:p w14:paraId="36AC7E13"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55A7F43"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0BFA6B7E"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20FA7F7E"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香炸裹粉</w:t>
            </w:r>
          </w:p>
        </w:tc>
        <w:tc>
          <w:tcPr>
            <w:tcW w:w="1280" w:type="dxa"/>
            <w:tcBorders>
              <w:top w:val="nil"/>
              <w:left w:val="nil"/>
              <w:bottom w:val="single" w:sz="4" w:space="0" w:color="auto"/>
              <w:right w:val="nil"/>
            </w:tcBorders>
            <w:shd w:val="clear" w:color="auto" w:fill="auto"/>
            <w:vAlign w:val="center"/>
          </w:tcPr>
          <w:p w14:paraId="44F9B986"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袋</w:t>
            </w:r>
          </w:p>
        </w:tc>
        <w:tc>
          <w:tcPr>
            <w:tcW w:w="1080" w:type="dxa"/>
            <w:tcBorders>
              <w:top w:val="nil"/>
              <w:left w:val="single" w:sz="4" w:space="0" w:color="auto"/>
              <w:bottom w:val="single" w:sz="4" w:space="0" w:color="auto"/>
              <w:right w:val="single" w:sz="4" w:space="0" w:color="auto"/>
            </w:tcBorders>
            <w:shd w:val="clear" w:color="auto" w:fill="auto"/>
            <w:vAlign w:val="bottom"/>
          </w:tcPr>
          <w:p w14:paraId="3B4F1EB9"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E529D59" w14:textId="77777777">
        <w:trPr>
          <w:trHeight w:val="263"/>
        </w:trPr>
        <w:tc>
          <w:tcPr>
            <w:tcW w:w="1880" w:type="dxa"/>
            <w:vMerge/>
            <w:tcBorders>
              <w:top w:val="nil"/>
              <w:left w:val="single" w:sz="8" w:space="0" w:color="auto"/>
              <w:bottom w:val="single" w:sz="4" w:space="0" w:color="auto"/>
              <w:right w:val="single" w:sz="4" w:space="0" w:color="auto"/>
            </w:tcBorders>
            <w:vAlign w:val="center"/>
          </w:tcPr>
          <w:p w14:paraId="5BD1284C"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0203C83A"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裱花袋</w:t>
            </w:r>
          </w:p>
        </w:tc>
        <w:tc>
          <w:tcPr>
            <w:tcW w:w="1280" w:type="dxa"/>
            <w:tcBorders>
              <w:top w:val="nil"/>
              <w:left w:val="nil"/>
              <w:bottom w:val="single" w:sz="4" w:space="0" w:color="auto"/>
              <w:right w:val="nil"/>
            </w:tcBorders>
            <w:shd w:val="clear" w:color="auto" w:fill="auto"/>
            <w:vAlign w:val="center"/>
          </w:tcPr>
          <w:p w14:paraId="6624F9AA"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包</w:t>
            </w:r>
          </w:p>
        </w:tc>
        <w:tc>
          <w:tcPr>
            <w:tcW w:w="1080" w:type="dxa"/>
            <w:tcBorders>
              <w:top w:val="nil"/>
              <w:left w:val="single" w:sz="4" w:space="0" w:color="auto"/>
              <w:bottom w:val="single" w:sz="4" w:space="0" w:color="auto"/>
              <w:right w:val="single" w:sz="4" w:space="0" w:color="auto"/>
            </w:tcBorders>
            <w:shd w:val="clear" w:color="auto" w:fill="auto"/>
            <w:vAlign w:val="bottom"/>
          </w:tcPr>
          <w:p w14:paraId="338AC920"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3CA026A4" w14:textId="77777777">
        <w:trPr>
          <w:trHeight w:val="263"/>
        </w:trPr>
        <w:tc>
          <w:tcPr>
            <w:tcW w:w="1880" w:type="dxa"/>
            <w:vMerge w:val="restart"/>
            <w:tcBorders>
              <w:top w:val="nil"/>
              <w:left w:val="single" w:sz="8" w:space="0" w:color="auto"/>
              <w:bottom w:val="single" w:sz="8" w:space="0" w:color="000000"/>
              <w:right w:val="single" w:sz="4" w:space="0" w:color="auto"/>
            </w:tcBorders>
            <w:shd w:val="clear" w:color="auto" w:fill="auto"/>
            <w:vAlign w:val="center"/>
          </w:tcPr>
          <w:p w14:paraId="726B5F88" w14:textId="77777777" w:rsidR="00DE2266" w:rsidRDefault="00340B81">
            <w:pPr>
              <w:jc w:val="center"/>
              <w:rPr>
                <w:rFonts w:ascii="华文仿宋" w:eastAsia="华文仿宋" w:hAnsi="华文仿宋"/>
                <w:b/>
                <w:bCs/>
                <w:color w:val="000000"/>
              </w:rPr>
            </w:pPr>
            <w:r>
              <w:rPr>
                <w:rFonts w:ascii="华文仿宋" w:eastAsia="华文仿宋" w:hAnsi="华文仿宋" w:hint="eastAsia"/>
                <w:b/>
                <w:bCs/>
                <w:color w:val="000000"/>
              </w:rPr>
              <w:t>咖啡吧</w:t>
            </w:r>
          </w:p>
        </w:tc>
        <w:tc>
          <w:tcPr>
            <w:tcW w:w="3680" w:type="dxa"/>
            <w:tcBorders>
              <w:top w:val="nil"/>
              <w:left w:val="nil"/>
              <w:bottom w:val="single" w:sz="4" w:space="0" w:color="auto"/>
              <w:right w:val="single" w:sz="4" w:space="0" w:color="auto"/>
            </w:tcBorders>
            <w:shd w:val="clear" w:color="auto" w:fill="auto"/>
            <w:vAlign w:val="center"/>
          </w:tcPr>
          <w:p w14:paraId="1C3CDC85"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明治咖啡专供奶</w:t>
            </w:r>
          </w:p>
        </w:tc>
        <w:tc>
          <w:tcPr>
            <w:tcW w:w="1280" w:type="dxa"/>
            <w:tcBorders>
              <w:top w:val="nil"/>
              <w:left w:val="nil"/>
              <w:bottom w:val="single" w:sz="4" w:space="0" w:color="auto"/>
              <w:right w:val="nil"/>
            </w:tcBorders>
            <w:shd w:val="clear" w:color="auto" w:fill="auto"/>
            <w:vAlign w:val="center"/>
          </w:tcPr>
          <w:p w14:paraId="65E49462"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盒</w:t>
            </w:r>
          </w:p>
        </w:tc>
        <w:tc>
          <w:tcPr>
            <w:tcW w:w="1080" w:type="dxa"/>
            <w:tcBorders>
              <w:top w:val="nil"/>
              <w:left w:val="single" w:sz="4" w:space="0" w:color="auto"/>
              <w:bottom w:val="single" w:sz="4" w:space="0" w:color="auto"/>
              <w:right w:val="single" w:sz="4" w:space="0" w:color="auto"/>
            </w:tcBorders>
            <w:shd w:val="clear" w:color="auto" w:fill="auto"/>
            <w:vAlign w:val="bottom"/>
          </w:tcPr>
          <w:p w14:paraId="0D1D6B0A"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7354E54A"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66F72A68"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3322C6E7" w14:textId="0BDCB10A"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咖啡豆</w:t>
            </w:r>
          </w:p>
        </w:tc>
        <w:tc>
          <w:tcPr>
            <w:tcW w:w="1280" w:type="dxa"/>
            <w:tcBorders>
              <w:top w:val="nil"/>
              <w:left w:val="nil"/>
              <w:bottom w:val="single" w:sz="4" w:space="0" w:color="auto"/>
              <w:right w:val="nil"/>
            </w:tcBorders>
            <w:shd w:val="clear" w:color="auto" w:fill="auto"/>
            <w:vAlign w:val="center"/>
          </w:tcPr>
          <w:p w14:paraId="58354DB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袋</w:t>
            </w:r>
          </w:p>
        </w:tc>
        <w:tc>
          <w:tcPr>
            <w:tcW w:w="1080" w:type="dxa"/>
            <w:tcBorders>
              <w:top w:val="nil"/>
              <w:left w:val="single" w:sz="4" w:space="0" w:color="auto"/>
              <w:bottom w:val="single" w:sz="4" w:space="0" w:color="auto"/>
              <w:right w:val="single" w:sz="4" w:space="0" w:color="auto"/>
            </w:tcBorders>
            <w:shd w:val="clear" w:color="auto" w:fill="auto"/>
            <w:vAlign w:val="bottom"/>
          </w:tcPr>
          <w:p w14:paraId="0FF2DEAA"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85CE034"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1AED374E"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196F62B6"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咖啡搅拌棒</w:t>
            </w:r>
          </w:p>
        </w:tc>
        <w:tc>
          <w:tcPr>
            <w:tcW w:w="1280" w:type="dxa"/>
            <w:tcBorders>
              <w:top w:val="nil"/>
              <w:left w:val="nil"/>
              <w:bottom w:val="single" w:sz="4" w:space="0" w:color="auto"/>
              <w:right w:val="nil"/>
            </w:tcBorders>
            <w:shd w:val="clear" w:color="auto" w:fill="auto"/>
            <w:vAlign w:val="center"/>
          </w:tcPr>
          <w:p w14:paraId="612A9C82"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袋</w:t>
            </w:r>
          </w:p>
        </w:tc>
        <w:tc>
          <w:tcPr>
            <w:tcW w:w="1080" w:type="dxa"/>
            <w:tcBorders>
              <w:top w:val="nil"/>
              <w:left w:val="single" w:sz="4" w:space="0" w:color="auto"/>
              <w:bottom w:val="single" w:sz="4" w:space="0" w:color="auto"/>
              <w:right w:val="single" w:sz="4" w:space="0" w:color="auto"/>
            </w:tcBorders>
            <w:shd w:val="clear" w:color="auto" w:fill="auto"/>
            <w:vAlign w:val="bottom"/>
          </w:tcPr>
          <w:p w14:paraId="3AC31080"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7E4392B8"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4E1225B3"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293D12B4"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小包白砂糖</w:t>
            </w:r>
          </w:p>
        </w:tc>
        <w:tc>
          <w:tcPr>
            <w:tcW w:w="1280" w:type="dxa"/>
            <w:tcBorders>
              <w:top w:val="nil"/>
              <w:left w:val="nil"/>
              <w:bottom w:val="single" w:sz="4" w:space="0" w:color="auto"/>
              <w:right w:val="nil"/>
            </w:tcBorders>
            <w:shd w:val="clear" w:color="auto" w:fill="auto"/>
            <w:vAlign w:val="center"/>
          </w:tcPr>
          <w:p w14:paraId="27035297"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包</w:t>
            </w:r>
          </w:p>
        </w:tc>
        <w:tc>
          <w:tcPr>
            <w:tcW w:w="1080" w:type="dxa"/>
            <w:tcBorders>
              <w:top w:val="nil"/>
              <w:left w:val="single" w:sz="4" w:space="0" w:color="auto"/>
              <w:bottom w:val="single" w:sz="4" w:space="0" w:color="auto"/>
              <w:right w:val="single" w:sz="4" w:space="0" w:color="auto"/>
            </w:tcBorders>
            <w:shd w:val="clear" w:color="auto" w:fill="auto"/>
            <w:vAlign w:val="bottom"/>
          </w:tcPr>
          <w:p w14:paraId="45844478"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0D1D69A8"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0160A8F7"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743EB29E"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黄糖</w:t>
            </w:r>
          </w:p>
        </w:tc>
        <w:tc>
          <w:tcPr>
            <w:tcW w:w="1280" w:type="dxa"/>
            <w:tcBorders>
              <w:top w:val="nil"/>
              <w:left w:val="nil"/>
              <w:bottom w:val="single" w:sz="4" w:space="0" w:color="auto"/>
              <w:right w:val="nil"/>
            </w:tcBorders>
            <w:shd w:val="clear" w:color="auto" w:fill="auto"/>
            <w:vAlign w:val="center"/>
          </w:tcPr>
          <w:p w14:paraId="24573BA8"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包</w:t>
            </w:r>
          </w:p>
        </w:tc>
        <w:tc>
          <w:tcPr>
            <w:tcW w:w="1080" w:type="dxa"/>
            <w:tcBorders>
              <w:top w:val="nil"/>
              <w:left w:val="single" w:sz="4" w:space="0" w:color="auto"/>
              <w:bottom w:val="single" w:sz="4" w:space="0" w:color="auto"/>
              <w:right w:val="single" w:sz="4" w:space="0" w:color="auto"/>
            </w:tcBorders>
            <w:shd w:val="clear" w:color="auto" w:fill="auto"/>
            <w:vAlign w:val="bottom"/>
          </w:tcPr>
          <w:p w14:paraId="41985C65"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CCA6660"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3C6B1924"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73B03C03"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滤纸</w:t>
            </w:r>
          </w:p>
        </w:tc>
        <w:tc>
          <w:tcPr>
            <w:tcW w:w="1280" w:type="dxa"/>
            <w:tcBorders>
              <w:top w:val="nil"/>
              <w:left w:val="nil"/>
              <w:bottom w:val="single" w:sz="4" w:space="0" w:color="auto"/>
              <w:right w:val="nil"/>
            </w:tcBorders>
            <w:shd w:val="clear" w:color="auto" w:fill="auto"/>
            <w:vAlign w:val="center"/>
          </w:tcPr>
          <w:p w14:paraId="4AFB394C"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包</w:t>
            </w:r>
          </w:p>
        </w:tc>
        <w:tc>
          <w:tcPr>
            <w:tcW w:w="1080" w:type="dxa"/>
            <w:tcBorders>
              <w:top w:val="nil"/>
              <w:left w:val="single" w:sz="4" w:space="0" w:color="auto"/>
              <w:bottom w:val="single" w:sz="4" w:space="0" w:color="auto"/>
              <w:right w:val="single" w:sz="4" w:space="0" w:color="auto"/>
            </w:tcBorders>
            <w:shd w:val="clear" w:color="auto" w:fill="auto"/>
            <w:vAlign w:val="bottom"/>
          </w:tcPr>
          <w:p w14:paraId="22D1FC57"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3B0F8A11"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2BC669BC"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75D32AAF"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巧克力酱</w:t>
            </w:r>
          </w:p>
        </w:tc>
        <w:tc>
          <w:tcPr>
            <w:tcW w:w="1280" w:type="dxa"/>
            <w:tcBorders>
              <w:top w:val="nil"/>
              <w:left w:val="nil"/>
              <w:bottom w:val="single" w:sz="4" w:space="0" w:color="auto"/>
              <w:right w:val="nil"/>
            </w:tcBorders>
            <w:shd w:val="clear" w:color="auto" w:fill="auto"/>
            <w:vAlign w:val="center"/>
          </w:tcPr>
          <w:p w14:paraId="4119702A"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瓶</w:t>
            </w:r>
          </w:p>
        </w:tc>
        <w:tc>
          <w:tcPr>
            <w:tcW w:w="1080" w:type="dxa"/>
            <w:tcBorders>
              <w:top w:val="nil"/>
              <w:left w:val="single" w:sz="4" w:space="0" w:color="auto"/>
              <w:bottom w:val="single" w:sz="4" w:space="0" w:color="auto"/>
              <w:right w:val="single" w:sz="4" w:space="0" w:color="auto"/>
            </w:tcBorders>
            <w:shd w:val="clear" w:color="auto" w:fill="auto"/>
            <w:vAlign w:val="bottom"/>
          </w:tcPr>
          <w:p w14:paraId="07F0C704"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5E3C0AA6"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5E308F0E"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07ED06F9"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香草酱</w:t>
            </w:r>
          </w:p>
        </w:tc>
        <w:tc>
          <w:tcPr>
            <w:tcW w:w="1280" w:type="dxa"/>
            <w:tcBorders>
              <w:top w:val="nil"/>
              <w:left w:val="nil"/>
              <w:bottom w:val="single" w:sz="4" w:space="0" w:color="auto"/>
              <w:right w:val="nil"/>
            </w:tcBorders>
            <w:shd w:val="clear" w:color="auto" w:fill="auto"/>
            <w:vAlign w:val="center"/>
          </w:tcPr>
          <w:p w14:paraId="2B312DBD"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瓶</w:t>
            </w:r>
          </w:p>
        </w:tc>
        <w:tc>
          <w:tcPr>
            <w:tcW w:w="1080" w:type="dxa"/>
            <w:tcBorders>
              <w:top w:val="nil"/>
              <w:left w:val="single" w:sz="4" w:space="0" w:color="auto"/>
              <w:bottom w:val="single" w:sz="4" w:space="0" w:color="auto"/>
              <w:right w:val="single" w:sz="4" w:space="0" w:color="auto"/>
            </w:tcBorders>
            <w:shd w:val="clear" w:color="auto" w:fill="auto"/>
            <w:vAlign w:val="bottom"/>
          </w:tcPr>
          <w:p w14:paraId="18B476BE"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66743351"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407161EA" w14:textId="77777777" w:rsidR="00DE2266" w:rsidRDefault="00DE2266">
            <w:pPr>
              <w:rPr>
                <w:rFonts w:ascii="华文仿宋" w:eastAsia="华文仿宋" w:hAnsi="华文仿宋"/>
                <w:b/>
                <w:bCs/>
                <w:color w:val="000000"/>
              </w:rPr>
            </w:pPr>
          </w:p>
        </w:tc>
        <w:tc>
          <w:tcPr>
            <w:tcW w:w="3680" w:type="dxa"/>
            <w:tcBorders>
              <w:top w:val="nil"/>
              <w:left w:val="nil"/>
              <w:bottom w:val="single" w:sz="4" w:space="0" w:color="auto"/>
              <w:right w:val="single" w:sz="4" w:space="0" w:color="auto"/>
            </w:tcBorders>
            <w:shd w:val="clear" w:color="auto" w:fill="auto"/>
            <w:vAlign w:val="center"/>
          </w:tcPr>
          <w:p w14:paraId="58C61F27"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榛果酱</w:t>
            </w:r>
          </w:p>
        </w:tc>
        <w:tc>
          <w:tcPr>
            <w:tcW w:w="1280" w:type="dxa"/>
            <w:tcBorders>
              <w:top w:val="nil"/>
              <w:left w:val="nil"/>
              <w:bottom w:val="single" w:sz="4" w:space="0" w:color="auto"/>
              <w:right w:val="nil"/>
            </w:tcBorders>
            <w:shd w:val="clear" w:color="auto" w:fill="auto"/>
            <w:vAlign w:val="center"/>
          </w:tcPr>
          <w:p w14:paraId="43A61081"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瓶</w:t>
            </w:r>
          </w:p>
        </w:tc>
        <w:tc>
          <w:tcPr>
            <w:tcW w:w="1080" w:type="dxa"/>
            <w:tcBorders>
              <w:top w:val="nil"/>
              <w:left w:val="single" w:sz="4" w:space="0" w:color="auto"/>
              <w:bottom w:val="single" w:sz="4" w:space="0" w:color="auto"/>
              <w:right w:val="single" w:sz="4" w:space="0" w:color="auto"/>
            </w:tcBorders>
            <w:shd w:val="clear" w:color="auto" w:fill="auto"/>
            <w:vAlign w:val="bottom"/>
          </w:tcPr>
          <w:p w14:paraId="54D40FEF"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DE2266" w14:paraId="0BA4AB39" w14:textId="77777777">
        <w:trPr>
          <w:trHeight w:val="263"/>
        </w:trPr>
        <w:tc>
          <w:tcPr>
            <w:tcW w:w="1880" w:type="dxa"/>
            <w:vMerge/>
            <w:tcBorders>
              <w:top w:val="nil"/>
              <w:left w:val="single" w:sz="8" w:space="0" w:color="auto"/>
              <w:bottom w:val="single" w:sz="8" w:space="0" w:color="000000"/>
              <w:right w:val="single" w:sz="4" w:space="0" w:color="auto"/>
            </w:tcBorders>
            <w:vAlign w:val="center"/>
          </w:tcPr>
          <w:p w14:paraId="12E18F0F" w14:textId="77777777" w:rsidR="00DE2266" w:rsidRDefault="00DE2266">
            <w:pPr>
              <w:rPr>
                <w:rFonts w:ascii="华文仿宋" w:eastAsia="华文仿宋" w:hAnsi="华文仿宋"/>
                <w:b/>
                <w:bCs/>
                <w:color w:val="000000"/>
              </w:rPr>
            </w:pPr>
          </w:p>
        </w:tc>
        <w:tc>
          <w:tcPr>
            <w:tcW w:w="3680" w:type="dxa"/>
            <w:tcBorders>
              <w:top w:val="nil"/>
              <w:left w:val="nil"/>
              <w:bottom w:val="single" w:sz="8" w:space="0" w:color="auto"/>
              <w:right w:val="single" w:sz="4" w:space="0" w:color="auto"/>
            </w:tcBorders>
            <w:shd w:val="clear" w:color="auto" w:fill="auto"/>
            <w:vAlign w:val="center"/>
          </w:tcPr>
          <w:p w14:paraId="7239E3C0"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焦糖</w:t>
            </w:r>
          </w:p>
        </w:tc>
        <w:tc>
          <w:tcPr>
            <w:tcW w:w="1280" w:type="dxa"/>
            <w:tcBorders>
              <w:top w:val="nil"/>
              <w:left w:val="nil"/>
              <w:bottom w:val="single" w:sz="8" w:space="0" w:color="auto"/>
              <w:right w:val="nil"/>
            </w:tcBorders>
            <w:shd w:val="clear" w:color="auto" w:fill="auto"/>
            <w:vAlign w:val="center"/>
          </w:tcPr>
          <w:p w14:paraId="31E32A85" w14:textId="77777777" w:rsidR="00DE2266" w:rsidRDefault="00340B81">
            <w:pPr>
              <w:jc w:val="center"/>
              <w:rPr>
                <w:rFonts w:ascii="仿宋" w:eastAsia="仿宋" w:hAnsi="仿宋"/>
                <w:color w:val="000000"/>
                <w:sz w:val="22"/>
                <w:szCs w:val="22"/>
              </w:rPr>
            </w:pPr>
            <w:r>
              <w:rPr>
                <w:rFonts w:ascii="仿宋" w:eastAsia="仿宋" w:hAnsi="仿宋" w:hint="eastAsia"/>
                <w:color w:val="000000"/>
                <w:sz w:val="22"/>
                <w:szCs w:val="22"/>
              </w:rPr>
              <w:t>瓶</w:t>
            </w:r>
          </w:p>
        </w:tc>
        <w:tc>
          <w:tcPr>
            <w:tcW w:w="1080" w:type="dxa"/>
            <w:tcBorders>
              <w:top w:val="nil"/>
              <w:left w:val="single" w:sz="4" w:space="0" w:color="auto"/>
              <w:bottom w:val="single" w:sz="4" w:space="0" w:color="auto"/>
              <w:right w:val="single" w:sz="4" w:space="0" w:color="auto"/>
            </w:tcBorders>
            <w:shd w:val="clear" w:color="auto" w:fill="auto"/>
            <w:vAlign w:val="bottom"/>
          </w:tcPr>
          <w:p w14:paraId="72E30E33" w14:textId="77777777" w:rsidR="00DE2266" w:rsidRDefault="00340B81">
            <w:pPr>
              <w:rPr>
                <w:rFonts w:ascii="等线" w:eastAsia="等线" w:hAnsi="等线"/>
                <w:color w:val="000000"/>
                <w:sz w:val="22"/>
                <w:szCs w:val="22"/>
              </w:rPr>
            </w:pPr>
            <w:r>
              <w:rPr>
                <w:rFonts w:ascii="等线" w:eastAsia="等线" w:hAnsi="等线" w:hint="eastAsia"/>
                <w:color w:val="000000"/>
                <w:sz w:val="22"/>
                <w:szCs w:val="22"/>
              </w:rPr>
              <w:t xml:space="preserve">　</w:t>
            </w:r>
          </w:p>
        </w:tc>
      </w:tr>
    </w:tbl>
    <w:p w14:paraId="47496460" w14:textId="77777777" w:rsidR="00DE2266" w:rsidRDefault="00DE2266">
      <w:pPr>
        <w:spacing w:line="240" w:lineRule="atLeast"/>
        <w:ind w:firstLineChars="200" w:firstLine="482"/>
        <w:rPr>
          <w:b/>
          <w:color w:val="000000"/>
          <w:szCs w:val="21"/>
        </w:rPr>
      </w:pPr>
    </w:p>
    <w:p w14:paraId="659C9954" w14:textId="77777777" w:rsidR="00DE2266" w:rsidRDefault="00DE2266">
      <w:pPr>
        <w:spacing w:line="240" w:lineRule="atLeast"/>
        <w:ind w:firstLineChars="200" w:firstLine="482"/>
        <w:rPr>
          <w:b/>
          <w:color w:val="000000"/>
          <w:szCs w:val="21"/>
        </w:rPr>
      </w:pPr>
    </w:p>
    <w:p w14:paraId="43B31F48" w14:textId="77777777" w:rsidR="00DE2266" w:rsidRDefault="00340B81">
      <w:pPr>
        <w:spacing w:line="240" w:lineRule="atLeast"/>
        <w:ind w:firstLineChars="200" w:firstLine="482"/>
        <w:rPr>
          <w:b/>
          <w:color w:val="000000"/>
          <w:szCs w:val="21"/>
        </w:rPr>
      </w:pPr>
      <w:r>
        <w:rPr>
          <w:rFonts w:hint="eastAsia"/>
          <w:b/>
          <w:color w:val="000000"/>
          <w:szCs w:val="21"/>
        </w:rPr>
        <w:t>二、商务部分</w:t>
      </w:r>
    </w:p>
    <w:p w14:paraId="49C3D8FC" w14:textId="77777777" w:rsidR="00DE2266" w:rsidRDefault="00340B81">
      <w:pPr>
        <w:spacing w:line="240" w:lineRule="atLeast"/>
        <w:ind w:firstLineChars="200" w:firstLine="482"/>
        <w:rPr>
          <w:b/>
          <w:color w:val="000000"/>
          <w:szCs w:val="21"/>
        </w:rPr>
      </w:pPr>
      <w:r>
        <w:rPr>
          <w:rFonts w:hint="eastAsia"/>
          <w:b/>
          <w:color w:val="000000"/>
          <w:szCs w:val="21"/>
        </w:rPr>
        <w:t>（一）交付要求</w:t>
      </w:r>
    </w:p>
    <w:p w14:paraId="79680E7D" w14:textId="411F01DE" w:rsidR="00DE2266" w:rsidRDefault="00340B81">
      <w:pPr>
        <w:pStyle w:val="Afff9"/>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sidRPr="00EE32E4">
        <w:rPr>
          <w:rFonts w:ascii="宋体" w:eastAsia="宋体" w:hAnsi="宋体" w:cs="宋体" w:hint="eastAsia"/>
          <w:lang w:val="zh-Hans"/>
        </w:rPr>
        <w:t>根据合同约定时间交货</w:t>
      </w:r>
      <w:r w:rsidRPr="00EE32E4">
        <w:rPr>
          <w:rFonts w:ascii="宋体" w:eastAsia="宋体" w:hAnsi="宋体" w:cs="宋体" w:hint="eastAsia"/>
          <w:kern w:val="0"/>
          <w:lang w:val="zh-Hans"/>
        </w:rPr>
        <w:t>。</w:t>
      </w:r>
    </w:p>
    <w:p w14:paraId="2800D489" w14:textId="49C00281" w:rsidR="00DE2266" w:rsidRDefault="00340B81">
      <w:pPr>
        <w:spacing w:line="240" w:lineRule="atLeast"/>
        <w:ind w:firstLineChars="200" w:firstLine="480"/>
        <w:rPr>
          <w:strike/>
        </w:rPr>
      </w:pPr>
      <w:r>
        <w:rPr>
          <w:rFonts w:cs="MS Mincho" w:hint="eastAsia"/>
        </w:rPr>
        <w:t>2、</w:t>
      </w:r>
      <w:r>
        <w:rPr>
          <w:rFonts w:hint="eastAsia"/>
        </w:rPr>
        <w:t>交货地点：供应商负责将货物运到</w:t>
      </w:r>
      <w:r w:rsidR="00EE32E4">
        <w:rPr>
          <w:rFonts w:hint="eastAsia"/>
        </w:rPr>
        <w:t>采购人指定地点，由供应商负责办理运输和装卸等，费用由供应商负责。</w:t>
      </w:r>
      <w:r w:rsidR="00EE32E4">
        <w:rPr>
          <w:strike/>
        </w:rPr>
        <w:t xml:space="preserve"> </w:t>
      </w:r>
    </w:p>
    <w:p w14:paraId="42E660D0" w14:textId="516CEAFD" w:rsidR="00DE2266" w:rsidRDefault="00DE2266">
      <w:pPr>
        <w:spacing w:line="240" w:lineRule="atLeast"/>
        <w:ind w:firstLineChars="200" w:firstLine="480"/>
        <w:rPr>
          <w:strike/>
          <w:lang w:val="zh-Hans" w:eastAsia="zh-Hans"/>
        </w:rPr>
      </w:pPr>
    </w:p>
    <w:p w14:paraId="3BBDAA98" w14:textId="6FE1A8EF" w:rsidR="00DE2266" w:rsidRDefault="00340B81">
      <w:pPr>
        <w:spacing w:line="240" w:lineRule="atLeast"/>
        <w:ind w:firstLineChars="200" w:firstLine="482"/>
        <w:rPr>
          <w:b/>
          <w:color w:val="000000"/>
          <w:szCs w:val="21"/>
          <w:highlight w:val="yellow"/>
        </w:rPr>
      </w:pPr>
      <w:r>
        <w:rPr>
          <w:rFonts w:hint="eastAsia"/>
          <w:b/>
          <w:szCs w:val="21"/>
        </w:rPr>
        <w:t>（</w:t>
      </w:r>
      <w:r w:rsidR="00BE56EE">
        <w:rPr>
          <w:rFonts w:hint="eastAsia"/>
          <w:b/>
          <w:szCs w:val="21"/>
        </w:rPr>
        <w:t>二</w:t>
      </w:r>
      <w:r>
        <w:rPr>
          <w:rFonts w:hint="eastAsia"/>
          <w:b/>
          <w:szCs w:val="21"/>
        </w:rPr>
        <w:t>）</w:t>
      </w:r>
      <w:r>
        <w:rPr>
          <w:rFonts w:hint="eastAsia"/>
          <w:b/>
          <w:color w:val="000000"/>
          <w:szCs w:val="21"/>
        </w:rPr>
        <w:t>付款条件：</w:t>
      </w:r>
    </w:p>
    <w:p w14:paraId="76466C1F" w14:textId="0D62B7BD" w:rsidR="00DE2266" w:rsidRDefault="00340B81">
      <w:pPr>
        <w:spacing w:line="240" w:lineRule="atLeast"/>
        <w:ind w:firstLineChars="200" w:firstLine="480"/>
        <w:rPr>
          <w:szCs w:val="28"/>
        </w:rPr>
      </w:pPr>
      <w:r w:rsidRPr="00EE32E4">
        <w:rPr>
          <w:rFonts w:hint="eastAsia"/>
          <w:szCs w:val="28"/>
        </w:rPr>
        <w:t>收到货物后30天内付清供应商全额货款。</w:t>
      </w:r>
    </w:p>
    <w:p w14:paraId="1F2F8A94" w14:textId="7DE41D17" w:rsidR="00EF7656" w:rsidRDefault="00EF7656">
      <w:pPr>
        <w:spacing w:line="240" w:lineRule="atLeast"/>
        <w:ind w:firstLineChars="200" w:firstLine="480"/>
        <w:rPr>
          <w:szCs w:val="28"/>
        </w:rPr>
      </w:pPr>
    </w:p>
    <w:p w14:paraId="333CE694" w14:textId="77777777" w:rsidR="00EF7656" w:rsidRPr="00EE32E4" w:rsidRDefault="00EF7656">
      <w:pPr>
        <w:spacing w:line="240" w:lineRule="atLeast"/>
        <w:ind w:firstLineChars="200" w:firstLine="482"/>
        <w:rPr>
          <w:rFonts w:hint="eastAsia"/>
          <w:b/>
          <w:color w:val="000000"/>
          <w:szCs w:val="21"/>
        </w:rPr>
      </w:pPr>
    </w:p>
    <w:p w14:paraId="0B62AB4D" w14:textId="5A7FD063" w:rsidR="00DE2266" w:rsidRDefault="00340B81">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合同模板</w:t>
      </w:r>
    </w:p>
    <w:p w14:paraId="63526CA2" w14:textId="77777777" w:rsidR="00DE2266" w:rsidRDefault="00340B81">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14:paraId="6C1E5D83" w14:textId="77777777" w:rsidR="00DE2266" w:rsidRDefault="00340B81">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14:paraId="63F6628C" w14:textId="77777777" w:rsidR="00DE2266" w:rsidRDefault="00340B81">
      <w:pPr>
        <w:adjustRightInd w:val="0"/>
        <w:snapToGrid w:val="0"/>
        <w:spacing w:line="400" w:lineRule="exact"/>
        <w:ind w:right="420"/>
        <w:rPr>
          <w:b/>
          <w:bCs/>
          <w:snapToGrid w:val="0"/>
          <w:szCs w:val="21"/>
        </w:rPr>
      </w:pPr>
      <w:r>
        <w:rPr>
          <w:rFonts w:hint="eastAsia"/>
          <w:b/>
          <w:bCs/>
          <w:snapToGrid w:val="0"/>
          <w:szCs w:val="21"/>
        </w:rPr>
        <w:t xml:space="preserve">           </w:t>
      </w:r>
    </w:p>
    <w:p w14:paraId="16A7855E" w14:textId="77777777" w:rsidR="00A242F3" w:rsidRDefault="00A242F3" w:rsidP="00A242F3">
      <w:pPr>
        <w:rPr>
          <w:bCs/>
          <w:sz w:val="21"/>
          <w:szCs w:val="21"/>
        </w:rPr>
      </w:pPr>
      <w:r>
        <w:rPr>
          <w:rFonts w:hint="eastAsia"/>
          <w:bCs/>
          <w:sz w:val="21"/>
          <w:szCs w:val="21"/>
        </w:rPr>
        <w:t xml:space="preserve">         项目名称：南京市</w:t>
      </w:r>
    </w:p>
    <w:p w14:paraId="33B4129C" w14:textId="77777777" w:rsidR="00A242F3" w:rsidRDefault="00A242F3" w:rsidP="00A242F3">
      <w:pPr>
        <w:rPr>
          <w:bCs/>
          <w:sz w:val="21"/>
          <w:szCs w:val="21"/>
        </w:rPr>
      </w:pPr>
      <w:r>
        <w:rPr>
          <w:rFonts w:hint="eastAsia"/>
          <w:bCs/>
          <w:sz w:val="21"/>
          <w:szCs w:val="21"/>
        </w:rPr>
        <w:t xml:space="preserve">                            （合同编号：           ）</w:t>
      </w:r>
    </w:p>
    <w:p w14:paraId="1E3AABA3" w14:textId="77777777" w:rsidR="00A242F3" w:rsidRDefault="00A242F3" w:rsidP="00A242F3">
      <w:pPr>
        <w:rPr>
          <w:bCs/>
          <w:sz w:val="21"/>
          <w:szCs w:val="21"/>
        </w:rPr>
      </w:pPr>
    </w:p>
    <w:p w14:paraId="4BD75233" w14:textId="77777777" w:rsidR="00A242F3" w:rsidRDefault="00A242F3" w:rsidP="00A242F3">
      <w:pPr>
        <w:rPr>
          <w:bCs/>
          <w:sz w:val="21"/>
          <w:szCs w:val="21"/>
        </w:rPr>
      </w:pPr>
    </w:p>
    <w:p w14:paraId="1E793B08" w14:textId="77777777" w:rsidR="00A242F3" w:rsidRDefault="00A242F3" w:rsidP="00A242F3">
      <w:pPr>
        <w:rPr>
          <w:bCs/>
          <w:sz w:val="21"/>
          <w:szCs w:val="21"/>
        </w:rPr>
      </w:pPr>
    </w:p>
    <w:p w14:paraId="2BDA66D8" w14:textId="77777777" w:rsidR="00A242F3" w:rsidRDefault="00A242F3" w:rsidP="00A242F3">
      <w:pPr>
        <w:rPr>
          <w:bCs/>
          <w:sz w:val="21"/>
          <w:szCs w:val="21"/>
        </w:rPr>
      </w:pPr>
    </w:p>
    <w:p w14:paraId="74A82423" w14:textId="77777777" w:rsidR="00A242F3" w:rsidRDefault="00A242F3" w:rsidP="00A242F3">
      <w:pPr>
        <w:rPr>
          <w:bCs/>
          <w:sz w:val="21"/>
          <w:szCs w:val="21"/>
        </w:rPr>
      </w:pPr>
    </w:p>
    <w:p w14:paraId="717F5157" w14:textId="77777777" w:rsidR="00A242F3" w:rsidRDefault="00A242F3" w:rsidP="00A242F3">
      <w:pPr>
        <w:rPr>
          <w:bCs/>
          <w:sz w:val="21"/>
          <w:szCs w:val="21"/>
        </w:rPr>
      </w:pPr>
    </w:p>
    <w:p w14:paraId="3C6075E9" w14:textId="77777777" w:rsidR="00A242F3" w:rsidRDefault="00A242F3" w:rsidP="00A242F3">
      <w:pPr>
        <w:rPr>
          <w:bCs/>
          <w:sz w:val="21"/>
          <w:szCs w:val="21"/>
        </w:rPr>
      </w:pPr>
    </w:p>
    <w:p w14:paraId="5B98367F" w14:textId="77777777" w:rsidR="00A242F3" w:rsidRDefault="00A242F3" w:rsidP="00A242F3">
      <w:pPr>
        <w:rPr>
          <w:bCs/>
          <w:sz w:val="21"/>
          <w:szCs w:val="21"/>
        </w:rPr>
      </w:pPr>
    </w:p>
    <w:p w14:paraId="796F9195" w14:textId="77777777" w:rsidR="00A242F3" w:rsidRDefault="00A242F3" w:rsidP="00A242F3">
      <w:pPr>
        <w:rPr>
          <w:bCs/>
          <w:sz w:val="21"/>
          <w:szCs w:val="21"/>
        </w:rPr>
      </w:pPr>
    </w:p>
    <w:p w14:paraId="4830ED1A" w14:textId="77777777" w:rsidR="00A242F3" w:rsidRDefault="00A242F3" w:rsidP="00A242F3">
      <w:pPr>
        <w:rPr>
          <w:bCs/>
          <w:sz w:val="21"/>
          <w:szCs w:val="21"/>
        </w:rPr>
      </w:pPr>
    </w:p>
    <w:p w14:paraId="1804CE8C" w14:textId="77777777" w:rsidR="00A242F3" w:rsidRDefault="00A242F3" w:rsidP="00A242F3">
      <w:pPr>
        <w:rPr>
          <w:bCs/>
          <w:sz w:val="21"/>
          <w:szCs w:val="21"/>
        </w:rPr>
      </w:pPr>
    </w:p>
    <w:p w14:paraId="0B748B02" w14:textId="77777777" w:rsidR="00A242F3" w:rsidRDefault="00A242F3" w:rsidP="00A242F3">
      <w:pPr>
        <w:rPr>
          <w:bCs/>
          <w:sz w:val="21"/>
          <w:szCs w:val="21"/>
        </w:rPr>
      </w:pPr>
    </w:p>
    <w:p w14:paraId="11057D68" w14:textId="77777777" w:rsidR="00A242F3" w:rsidRDefault="00A242F3" w:rsidP="00A242F3">
      <w:pPr>
        <w:rPr>
          <w:bCs/>
          <w:sz w:val="21"/>
          <w:szCs w:val="21"/>
        </w:rPr>
      </w:pPr>
    </w:p>
    <w:p w14:paraId="1AA8C2AB" w14:textId="77777777" w:rsidR="00A242F3" w:rsidRDefault="00A242F3" w:rsidP="00A242F3">
      <w:pPr>
        <w:rPr>
          <w:bCs/>
          <w:sz w:val="21"/>
          <w:szCs w:val="21"/>
        </w:rPr>
      </w:pPr>
    </w:p>
    <w:p w14:paraId="5740E353" w14:textId="77777777" w:rsidR="00A242F3" w:rsidRDefault="00A242F3" w:rsidP="00A242F3">
      <w:pPr>
        <w:rPr>
          <w:bCs/>
          <w:sz w:val="21"/>
          <w:szCs w:val="21"/>
        </w:rPr>
      </w:pPr>
      <w:r>
        <w:rPr>
          <w:rFonts w:hint="eastAsia"/>
          <w:bCs/>
          <w:sz w:val="21"/>
          <w:szCs w:val="21"/>
        </w:rPr>
        <w:t xml:space="preserve">               服务单位：</w:t>
      </w:r>
    </w:p>
    <w:p w14:paraId="6F5DD2BF" w14:textId="77777777" w:rsidR="00A242F3" w:rsidRDefault="00A242F3" w:rsidP="00A242F3">
      <w:pPr>
        <w:rPr>
          <w:bCs/>
          <w:sz w:val="21"/>
          <w:szCs w:val="21"/>
        </w:rPr>
      </w:pPr>
    </w:p>
    <w:p w14:paraId="7D6AE34B" w14:textId="77777777" w:rsidR="00A242F3" w:rsidRDefault="00A242F3" w:rsidP="00A242F3">
      <w:pPr>
        <w:rPr>
          <w:bCs/>
          <w:sz w:val="21"/>
          <w:szCs w:val="21"/>
        </w:rPr>
      </w:pPr>
      <w:r>
        <w:rPr>
          <w:rFonts w:hint="eastAsia"/>
          <w:bCs/>
          <w:sz w:val="21"/>
          <w:szCs w:val="21"/>
        </w:rPr>
        <w:t xml:space="preserve">               签订日期： </w:t>
      </w:r>
    </w:p>
    <w:p w14:paraId="089EA278" w14:textId="77777777" w:rsidR="00A242F3" w:rsidRDefault="00A242F3" w:rsidP="00A242F3">
      <w:pPr>
        <w:rPr>
          <w:bCs/>
        </w:rPr>
      </w:pPr>
    </w:p>
    <w:p w14:paraId="48CB9090" w14:textId="77777777" w:rsidR="00A242F3" w:rsidRDefault="00A242F3" w:rsidP="00A242F3">
      <w:pPr>
        <w:rPr>
          <w:bCs/>
        </w:rPr>
      </w:pPr>
    </w:p>
    <w:p w14:paraId="4475BC47" w14:textId="77777777" w:rsidR="00A242F3" w:rsidRDefault="00A242F3" w:rsidP="00A242F3">
      <w:pPr>
        <w:rPr>
          <w:bCs/>
        </w:rPr>
      </w:pPr>
    </w:p>
    <w:p w14:paraId="53BF9615" w14:textId="32DB452E" w:rsidR="00A242F3" w:rsidRDefault="00792542" w:rsidP="00792542">
      <w:pPr>
        <w:widowControl w:val="0"/>
        <w:spacing w:line="360" w:lineRule="auto"/>
        <w:rPr>
          <w:sz w:val="21"/>
          <w:szCs w:val="21"/>
        </w:rPr>
      </w:pPr>
      <w:r>
        <w:rPr>
          <w:rFonts w:hint="eastAsia"/>
          <w:bCs/>
        </w:rPr>
        <w:t xml:space="preserve">    </w:t>
      </w:r>
      <w:r w:rsidR="00A242F3">
        <w:rPr>
          <w:sz w:val="21"/>
          <w:szCs w:val="21"/>
        </w:rPr>
        <w:t>采购人(以下称甲方) :南京市口腔医院</w:t>
      </w:r>
    </w:p>
    <w:p w14:paraId="77ED8EC6" w14:textId="77777777" w:rsidR="00A242F3" w:rsidRDefault="00A242F3" w:rsidP="00A242F3">
      <w:pPr>
        <w:widowControl w:val="0"/>
        <w:spacing w:line="360" w:lineRule="auto"/>
        <w:ind w:firstLineChars="200" w:firstLine="420"/>
        <w:rPr>
          <w:sz w:val="21"/>
          <w:szCs w:val="21"/>
        </w:rPr>
      </w:pPr>
      <w:r>
        <w:rPr>
          <w:rFonts w:hint="eastAsia"/>
          <w:sz w:val="21"/>
          <w:szCs w:val="21"/>
        </w:rPr>
        <w:t>地址:南京市玄武区中央路30号</w:t>
      </w:r>
    </w:p>
    <w:p w14:paraId="6F8B3864" w14:textId="77777777" w:rsidR="00A242F3" w:rsidRDefault="00A242F3" w:rsidP="00A242F3">
      <w:pPr>
        <w:widowControl w:val="0"/>
        <w:spacing w:line="360" w:lineRule="auto"/>
        <w:ind w:firstLineChars="200" w:firstLine="420"/>
        <w:rPr>
          <w:sz w:val="21"/>
          <w:szCs w:val="21"/>
        </w:rPr>
      </w:pPr>
    </w:p>
    <w:p w14:paraId="4AFF34E9" w14:textId="77777777" w:rsidR="00A242F3" w:rsidRDefault="00A242F3" w:rsidP="00A242F3">
      <w:pPr>
        <w:widowControl w:val="0"/>
        <w:spacing w:line="360" w:lineRule="auto"/>
        <w:ind w:firstLineChars="200" w:firstLine="420"/>
        <w:rPr>
          <w:sz w:val="21"/>
          <w:szCs w:val="21"/>
        </w:rPr>
      </w:pPr>
      <w:r>
        <w:rPr>
          <w:sz w:val="21"/>
          <w:szCs w:val="21"/>
        </w:rPr>
        <w:lastRenderedPageBreak/>
        <w:t>供应商: (以下称乙方)</w:t>
      </w:r>
      <w:r>
        <w:rPr>
          <w:rFonts w:hint="eastAsia"/>
          <w:sz w:val="21"/>
          <w:szCs w:val="21"/>
        </w:rPr>
        <w:t>：</w:t>
      </w:r>
    </w:p>
    <w:p w14:paraId="3B9DADBB" w14:textId="77777777" w:rsidR="00A242F3" w:rsidRDefault="00A242F3" w:rsidP="00A242F3">
      <w:pPr>
        <w:widowControl w:val="0"/>
        <w:spacing w:line="360" w:lineRule="auto"/>
        <w:ind w:firstLineChars="200" w:firstLine="420"/>
        <w:rPr>
          <w:sz w:val="21"/>
          <w:szCs w:val="21"/>
        </w:rPr>
      </w:pPr>
      <w:r>
        <w:rPr>
          <w:rFonts w:hint="eastAsia"/>
          <w:sz w:val="21"/>
          <w:szCs w:val="21"/>
        </w:rPr>
        <w:t>地址：</w:t>
      </w:r>
    </w:p>
    <w:p w14:paraId="2B1EA5AB" w14:textId="77777777" w:rsidR="00A242F3" w:rsidRDefault="00A242F3" w:rsidP="00A242F3">
      <w:pPr>
        <w:widowControl w:val="0"/>
        <w:spacing w:line="360" w:lineRule="auto"/>
        <w:rPr>
          <w:sz w:val="21"/>
          <w:szCs w:val="21"/>
        </w:rPr>
      </w:pPr>
    </w:p>
    <w:p w14:paraId="51C65694" w14:textId="77777777" w:rsidR="00A242F3" w:rsidRDefault="00A242F3" w:rsidP="00A242F3">
      <w:pPr>
        <w:widowControl w:val="0"/>
        <w:spacing w:line="360" w:lineRule="auto"/>
        <w:ind w:firstLineChars="200" w:firstLine="420"/>
        <w:rPr>
          <w:sz w:val="21"/>
          <w:szCs w:val="21"/>
        </w:rPr>
      </w:pPr>
      <w:r>
        <w:rPr>
          <w:rFonts w:hint="eastAsia"/>
          <w:sz w:val="21"/>
          <w:szCs w:val="21"/>
        </w:rPr>
        <w:t>为做好医院食堂相关物资的采购工作，更好地为临床医疗服务，甲乙双方本着诚信和平等互利的原则，根据《民法典》等法律法规的规定，按照招标结果签订本合同。</w:t>
      </w:r>
    </w:p>
    <w:p w14:paraId="40F45437" w14:textId="77777777" w:rsidR="00A242F3" w:rsidRDefault="00A242F3" w:rsidP="00A242F3">
      <w:pPr>
        <w:widowControl w:val="0"/>
        <w:numPr>
          <w:ilvl w:val="0"/>
          <w:numId w:val="7"/>
        </w:numPr>
        <w:spacing w:line="360" w:lineRule="auto"/>
        <w:ind w:firstLineChars="200" w:firstLine="422"/>
        <w:jc w:val="both"/>
        <w:rPr>
          <w:b/>
          <w:bCs/>
          <w:sz w:val="21"/>
          <w:szCs w:val="21"/>
        </w:rPr>
      </w:pPr>
      <w:r>
        <w:rPr>
          <w:rFonts w:hint="eastAsia"/>
          <w:b/>
          <w:bCs/>
          <w:sz w:val="21"/>
          <w:szCs w:val="21"/>
        </w:rPr>
        <w:t>合同标的</w:t>
      </w:r>
    </w:p>
    <w:p w14:paraId="784FA3C2" w14:textId="77777777" w:rsidR="00A242F3" w:rsidRDefault="00A242F3" w:rsidP="00A242F3">
      <w:pPr>
        <w:widowControl w:val="0"/>
        <w:spacing w:line="360" w:lineRule="auto"/>
        <w:ind w:firstLine="480"/>
        <w:rPr>
          <w:sz w:val="21"/>
          <w:szCs w:val="21"/>
        </w:rPr>
      </w:pPr>
      <w:r>
        <w:rPr>
          <w:rFonts w:hint="eastAsia"/>
          <w:sz w:val="21"/>
          <w:szCs w:val="21"/>
        </w:rPr>
        <w:t>本合同标的范围为南京市口腔医院食堂所需生活物资(以下简称商品)，包括:咖啡吧食材等商品的购销及送货。</w:t>
      </w:r>
    </w:p>
    <w:p w14:paraId="224A4B41" w14:textId="77777777" w:rsidR="00A242F3" w:rsidRDefault="00A242F3" w:rsidP="00A242F3">
      <w:pPr>
        <w:widowControl w:val="0"/>
        <w:spacing w:line="360" w:lineRule="auto"/>
        <w:ind w:firstLineChars="200" w:firstLine="420"/>
        <w:rPr>
          <w:sz w:val="21"/>
          <w:szCs w:val="21"/>
        </w:rPr>
      </w:pPr>
      <w:r>
        <w:rPr>
          <w:rFonts w:hint="eastAsia"/>
          <w:sz w:val="21"/>
          <w:szCs w:val="21"/>
        </w:rPr>
        <w:t>（一）</w:t>
      </w:r>
      <w:r>
        <w:rPr>
          <w:sz w:val="21"/>
          <w:szCs w:val="21"/>
        </w:rPr>
        <w:t>品种、品牌、品质等级、规格、计量单位</w:t>
      </w:r>
    </w:p>
    <w:p w14:paraId="1735C72B" w14:textId="77777777" w:rsidR="00A242F3" w:rsidRDefault="00A242F3" w:rsidP="00A242F3">
      <w:pPr>
        <w:widowControl w:val="0"/>
        <w:spacing w:line="360" w:lineRule="auto"/>
        <w:ind w:firstLine="480"/>
        <w:rPr>
          <w:sz w:val="21"/>
          <w:szCs w:val="21"/>
        </w:rPr>
      </w:pPr>
      <w:r>
        <w:rPr>
          <w:rFonts w:hint="eastAsia"/>
          <w:sz w:val="21"/>
          <w:szCs w:val="21"/>
        </w:rPr>
        <w:t>1、商品的品种按甲方要求提供，品质等级为优级。</w:t>
      </w:r>
    </w:p>
    <w:p w14:paraId="05268C33" w14:textId="77777777" w:rsidR="00A242F3" w:rsidRDefault="00A242F3" w:rsidP="00A242F3">
      <w:pPr>
        <w:widowControl w:val="0"/>
        <w:spacing w:line="360" w:lineRule="auto"/>
        <w:ind w:firstLine="480"/>
        <w:rPr>
          <w:sz w:val="21"/>
          <w:szCs w:val="21"/>
        </w:rPr>
      </w:pPr>
      <w:r>
        <w:rPr>
          <w:sz w:val="21"/>
          <w:szCs w:val="21"/>
        </w:rPr>
        <w:t>2、规格按商品的包装规格确定，散装的按“斤”为计量单位，固定包装的商品按包装上明示的规格为计量单位，其它特殊商品由甲乙双方协商确定。</w:t>
      </w:r>
    </w:p>
    <w:p w14:paraId="32DD3042" w14:textId="77777777" w:rsidR="00A242F3" w:rsidRDefault="00A242F3" w:rsidP="00A242F3">
      <w:pPr>
        <w:widowControl w:val="0"/>
        <w:spacing w:line="360" w:lineRule="auto"/>
        <w:ind w:firstLine="480"/>
        <w:rPr>
          <w:sz w:val="21"/>
          <w:szCs w:val="21"/>
        </w:rPr>
      </w:pPr>
      <w:r>
        <w:rPr>
          <w:sz w:val="21"/>
          <w:szCs w:val="21"/>
        </w:rPr>
        <w:t>(二)乙方供应给甲方的各类商品的价格，为供货当日商场(锦江麦德龙现购自运有限公司南京雨花商场)公开在售的相同</w:t>
      </w:r>
      <w:r>
        <w:rPr>
          <w:rFonts w:hint="eastAsia"/>
          <w:sz w:val="21"/>
          <w:szCs w:val="21"/>
        </w:rPr>
        <w:t>或类似</w:t>
      </w:r>
      <w:r>
        <w:rPr>
          <w:sz w:val="21"/>
          <w:szCs w:val="21"/>
        </w:rPr>
        <w:t>商品(相同品名、相同生产厂家、相同品质、相同规格、相同包装)的价格基础上，下浮一定比例</w:t>
      </w:r>
      <w:r>
        <w:rPr>
          <w:rFonts w:hint="eastAsia"/>
          <w:sz w:val="21"/>
          <w:szCs w:val="21"/>
        </w:rPr>
        <w:t>，</w:t>
      </w:r>
      <w:r>
        <w:rPr>
          <w:sz w:val="21"/>
          <w:szCs w:val="21"/>
        </w:rPr>
        <w:t>具体详见下表:</w:t>
      </w:r>
    </w:p>
    <w:tbl>
      <w:tblPr>
        <w:tblStyle w:val="afff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1471"/>
        <w:gridCol w:w="817"/>
        <w:gridCol w:w="974"/>
        <w:gridCol w:w="1468"/>
        <w:gridCol w:w="3563"/>
      </w:tblGrid>
      <w:tr w:rsidR="00A242F3" w14:paraId="4991FA55" w14:textId="77777777" w:rsidTr="00B94806">
        <w:trPr>
          <w:jc w:val="center"/>
        </w:trPr>
        <w:tc>
          <w:tcPr>
            <w:tcW w:w="796" w:type="dxa"/>
          </w:tcPr>
          <w:p w14:paraId="6A912280" w14:textId="77777777" w:rsidR="00A242F3" w:rsidRDefault="00A242F3" w:rsidP="00B94806">
            <w:pPr>
              <w:widowControl w:val="0"/>
              <w:spacing w:line="360" w:lineRule="auto"/>
              <w:jc w:val="center"/>
              <w:rPr>
                <w:sz w:val="21"/>
                <w:szCs w:val="21"/>
              </w:rPr>
            </w:pPr>
            <w:r>
              <w:rPr>
                <w:rFonts w:hint="eastAsia"/>
                <w:sz w:val="21"/>
                <w:szCs w:val="21"/>
              </w:rPr>
              <w:t>序 号</w:t>
            </w:r>
          </w:p>
        </w:tc>
        <w:tc>
          <w:tcPr>
            <w:tcW w:w="1471" w:type="dxa"/>
          </w:tcPr>
          <w:p w14:paraId="5CE57020" w14:textId="77777777" w:rsidR="00A242F3" w:rsidRDefault="00A242F3" w:rsidP="00B94806">
            <w:pPr>
              <w:widowControl w:val="0"/>
              <w:spacing w:line="360" w:lineRule="auto"/>
              <w:jc w:val="center"/>
              <w:rPr>
                <w:sz w:val="21"/>
                <w:szCs w:val="21"/>
              </w:rPr>
            </w:pPr>
            <w:r>
              <w:rPr>
                <w:rFonts w:hint="eastAsia"/>
                <w:sz w:val="21"/>
                <w:szCs w:val="21"/>
              </w:rPr>
              <w:t>类  型</w:t>
            </w:r>
          </w:p>
        </w:tc>
        <w:tc>
          <w:tcPr>
            <w:tcW w:w="817" w:type="dxa"/>
          </w:tcPr>
          <w:p w14:paraId="690B5D7B" w14:textId="77777777" w:rsidR="00A242F3" w:rsidRDefault="00A242F3" w:rsidP="00B94806">
            <w:pPr>
              <w:widowControl w:val="0"/>
              <w:spacing w:line="360" w:lineRule="auto"/>
              <w:jc w:val="center"/>
              <w:rPr>
                <w:sz w:val="21"/>
                <w:szCs w:val="21"/>
              </w:rPr>
            </w:pPr>
            <w:r>
              <w:rPr>
                <w:rFonts w:hint="eastAsia"/>
                <w:sz w:val="21"/>
                <w:szCs w:val="21"/>
              </w:rPr>
              <w:t>品 牌</w:t>
            </w:r>
          </w:p>
        </w:tc>
        <w:tc>
          <w:tcPr>
            <w:tcW w:w="974" w:type="dxa"/>
          </w:tcPr>
          <w:p w14:paraId="740E1A10" w14:textId="77777777" w:rsidR="00A242F3" w:rsidRDefault="00A242F3" w:rsidP="00B94806">
            <w:pPr>
              <w:widowControl w:val="0"/>
              <w:spacing w:line="360" w:lineRule="auto"/>
              <w:jc w:val="center"/>
              <w:rPr>
                <w:sz w:val="21"/>
                <w:szCs w:val="21"/>
              </w:rPr>
            </w:pPr>
            <w:r>
              <w:rPr>
                <w:rFonts w:hint="eastAsia"/>
                <w:sz w:val="21"/>
                <w:szCs w:val="21"/>
              </w:rPr>
              <w:t>品质等级</w:t>
            </w:r>
          </w:p>
        </w:tc>
        <w:tc>
          <w:tcPr>
            <w:tcW w:w="1468" w:type="dxa"/>
          </w:tcPr>
          <w:p w14:paraId="5C0AC49B" w14:textId="77777777" w:rsidR="00A242F3" w:rsidRDefault="00A242F3" w:rsidP="00B94806">
            <w:pPr>
              <w:widowControl w:val="0"/>
              <w:spacing w:line="360" w:lineRule="auto"/>
              <w:jc w:val="center"/>
              <w:rPr>
                <w:sz w:val="21"/>
                <w:szCs w:val="21"/>
              </w:rPr>
            </w:pPr>
            <w:r>
              <w:rPr>
                <w:rFonts w:hint="eastAsia"/>
                <w:sz w:val="21"/>
                <w:szCs w:val="21"/>
              </w:rPr>
              <w:t>规格或计量单位</w:t>
            </w:r>
          </w:p>
        </w:tc>
        <w:tc>
          <w:tcPr>
            <w:tcW w:w="3563" w:type="dxa"/>
          </w:tcPr>
          <w:p w14:paraId="2425649F" w14:textId="77777777" w:rsidR="00A242F3" w:rsidRDefault="00A242F3" w:rsidP="00B94806">
            <w:pPr>
              <w:widowControl w:val="0"/>
              <w:spacing w:line="360" w:lineRule="auto"/>
              <w:jc w:val="center"/>
              <w:rPr>
                <w:sz w:val="21"/>
                <w:szCs w:val="21"/>
              </w:rPr>
            </w:pPr>
            <w:r>
              <w:rPr>
                <w:rFonts w:hint="eastAsia"/>
                <w:sz w:val="21"/>
                <w:szCs w:val="21"/>
              </w:rPr>
              <w:t>实价格较雨花商场价格下浮比例（%）（元/斤、瓶、袋）</w:t>
            </w:r>
          </w:p>
        </w:tc>
      </w:tr>
      <w:tr w:rsidR="00A242F3" w14:paraId="70B4766D" w14:textId="77777777" w:rsidTr="00B94806">
        <w:trPr>
          <w:jc w:val="center"/>
        </w:trPr>
        <w:tc>
          <w:tcPr>
            <w:tcW w:w="796" w:type="dxa"/>
          </w:tcPr>
          <w:p w14:paraId="003D6F2A" w14:textId="77777777" w:rsidR="00A242F3" w:rsidRDefault="00A242F3" w:rsidP="00B94806">
            <w:pPr>
              <w:widowControl w:val="0"/>
              <w:spacing w:line="360" w:lineRule="auto"/>
              <w:rPr>
                <w:sz w:val="21"/>
                <w:szCs w:val="21"/>
              </w:rPr>
            </w:pPr>
            <w:r>
              <w:rPr>
                <w:rFonts w:hint="eastAsia"/>
                <w:sz w:val="21"/>
                <w:szCs w:val="21"/>
              </w:rPr>
              <w:t>1</w:t>
            </w:r>
          </w:p>
        </w:tc>
        <w:tc>
          <w:tcPr>
            <w:tcW w:w="1471" w:type="dxa"/>
            <w:vAlign w:val="center"/>
          </w:tcPr>
          <w:p w14:paraId="4FDE6165" w14:textId="77777777" w:rsidR="00A242F3" w:rsidRDefault="00A242F3" w:rsidP="00B94806">
            <w:pPr>
              <w:jc w:val="center"/>
              <w:rPr>
                <w:sz w:val="21"/>
                <w:szCs w:val="21"/>
              </w:rPr>
            </w:pPr>
            <w:r>
              <w:rPr>
                <w:rFonts w:ascii="仿宋" w:eastAsia="仿宋" w:hAnsi="仿宋" w:hint="eastAsia"/>
                <w:color w:val="000000"/>
                <w:sz w:val="22"/>
                <w:szCs w:val="22"/>
              </w:rPr>
              <w:t>草莓果溶酱</w:t>
            </w:r>
          </w:p>
        </w:tc>
        <w:tc>
          <w:tcPr>
            <w:tcW w:w="817" w:type="dxa"/>
          </w:tcPr>
          <w:p w14:paraId="214B2FF1" w14:textId="77777777" w:rsidR="00A242F3" w:rsidRDefault="00A242F3" w:rsidP="00B94806">
            <w:pPr>
              <w:widowControl w:val="0"/>
              <w:spacing w:line="360" w:lineRule="auto"/>
              <w:rPr>
                <w:sz w:val="21"/>
                <w:szCs w:val="21"/>
              </w:rPr>
            </w:pPr>
          </w:p>
        </w:tc>
        <w:tc>
          <w:tcPr>
            <w:tcW w:w="974" w:type="dxa"/>
          </w:tcPr>
          <w:p w14:paraId="5C7B0704"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76C915D1" w14:textId="77777777" w:rsidR="00A242F3" w:rsidRDefault="00A242F3" w:rsidP="00B94806">
            <w:pPr>
              <w:jc w:val="center"/>
              <w:rPr>
                <w:sz w:val="21"/>
                <w:szCs w:val="21"/>
              </w:rPr>
            </w:pPr>
            <w:r>
              <w:rPr>
                <w:rFonts w:ascii="仿宋" w:eastAsia="仿宋" w:hAnsi="仿宋" w:hint="eastAsia"/>
                <w:color w:val="000000"/>
                <w:sz w:val="22"/>
                <w:szCs w:val="22"/>
              </w:rPr>
              <w:t>桶</w:t>
            </w:r>
          </w:p>
        </w:tc>
        <w:tc>
          <w:tcPr>
            <w:tcW w:w="3563" w:type="dxa"/>
          </w:tcPr>
          <w:p w14:paraId="1B56EC50" w14:textId="77777777" w:rsidR="00A242F3" w:rsidRDefault="00A242F3" w:rsidP="00B94806">
            <w:pPr>
              <w:widowControl w:val="0"/>
              <w:spacing w:line="360" w:lineRule="auto"/>
              <w:rPr>
                <w:sz w:val="21"/>
                <w:szCs w:val="21"/>
              </w:rPr>
            </w:pPr>
          </w:p>
        </w:tc>
      </w:tr>
      <w:tr w:rsidR="00A242F3" w14:paraId="6A1D5A63" w14:textId="77777777" w:rsidTr="00B94806">
        <w:trPr>
          <w:jc w:val="center"/>
        </w:trPr>
        <w:tc>
          <w:tcPr>
            <w:tcW w:w="796" w:type="dxa"/>
          </w:tcPr>
          <w:p w14:paraId="56302ABC" w14:textId="77777777" w:rsidR="00A242F3" w:rsidRDefault="00A242F3" w:rsidP="00B94806">
            <w:pPr>
              <w:widowControl w:val="0"/>
              <w:spacing w:line="360" w:lineRule="auto"/>
              <w:rPr>
                <w:sz w:val="21"/>
                <w:szCs w:val="21"/>
              </w:rPr>
            </w:pPr>
            <w:r>
              <w:rPr>
                <w:rFonts w:hint="eastAsia"/>
                <w:sz w:val="21"/>
                <w:szCs w:val="21"/>
              </w:rPr>
              <w:t>2</w:t>
            </w:r>
          </w:p>
        </w:tc>
        <w:tc>
          <w:tcPr>
            <w:tcW w:w="1471" w:type="dxa"/>
            <w:vAlign w:val="center"/>
          </w:tcPr>
          <w:p w14:paraId="10E440F2" w14:textId="77777777" w:rsidR="00A242F3" w:rsidRDefault="00A242F3" w:rsidP="00B94806">
            <w:pPr>
              <w:jc w:val="center"/>
              <w:rPr>
                <w:sz w:val="21"/>
                <w:szCs w:val="21"/>
              </w:rPr>
            </w:pPr>
            <w:r>
              <w:rPr>
                <w:rFonts w:ascii="仿宋" w:eastAsia="仿宋" w:hAnsi="仿宋" w:hint="eastAsia"/>
                <w:color w:val="000000"/>
                <w:sz w:val="22"/>
                <w:szCs w:val="22"/>
              </w:rPr>
              <w:t>芒果果溶酱</w:t>
            </w:r>
          </w:p>
        </w:tc>
        <w:tc>
          <w:tcPr>
            <w:tcW w:w="817" w:type="dxa"/>
          </w:tcPr>
          <w:p w14:paraId="1F9C44CE" w14:textId="77777777" w:rsidR="00A242F3" w:rsidRDefault="00A242F3" w:rsidP="00B94806">
            <w:pPr>
              <w:widowControl w:val="0"/>
              <w:spacing w:line="360" w:lineRule="auto"/>
              <w:rPr>
                <w:sz w:val="21"/>
                <w:szCs w:val="21"/>
              </w:rPr>
            </w:pPr>
          </w:p>
        </w:tc>
        <w:tc>
          <w:tcPr>
            <w:tcW w:w="974" w:type="dxa"/>
          </w:tcPr>
          <w:p w14:paraId="490851DA"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5F38E8D1" w14:textId="77777777" w:rsidR="00A242F3" w:rsidRDefault="00A242F3" w:rsidP="00B94806">
            <w:pPr>
              <w:jc w:val="center"/>
              <w:rPr>
                <w:sz w:val="21"/>
                <w:szCs w:val="21"/>
              </w:rPr>
            </w:pPr>
            <w:r>
              <w:rPr>
                <w:rFonts w:ascii="仿宋" w:eastAsia="仿宋" w:hAnsi="仿宋" w:hint="eastAsia"/>
                <w:color w:val="000000"/>
                <w:sz w:val="22"/>
                <w:szCs w:val="22"/>
              </w:rPr>
              <w:t>桶</w:t>
            </w:r>
          </w:p>
        </w:tc>
        <w:tc>
          <w:tcPr>
            <w:tcW w:w="3563" w:type="dxa"/>
          </w:tcPr>
          <w:p w14:paraId="254884DA" w14:textId="77777777" w:rsidR="00A242F3" w:rsidRDefault="00A242F3" w:rsidP="00B94806">
            <w:pPr>
              <w:widowControl w:val="0"/>
              <w:spacing w:line="360" w:lineRule="auto"/>
              <w:rPr>
                <w:sz w:val="21"/>
                <w:szCs w:val="21"/>
              </w:rPr>
            </w:pPr>
          </w:p>
        </w:tc>
      </w:tr>
      <w:tr w:rsidR="00A242F3" w14:paraId="24ADCAD9" w14:textId="77777777" w:rsidTr="00B94806">
        <w:trPr>
          <w:jc w:val="center"/>
        </w:trPr>
        <w:tc>
          <w:tcPr>
            <w:tcW w:w="796" w:type="dxa"/>
          </w:tcPr>
          <w:p w14:paraId="032174D7" w14:textId="77777777" w:rsidR="00A242F3" w:rsidRDefault="00A242F3" w:rsidP="00B94806">
            <w:pPr>
              <w:widowControl w:val="0"/>
              <w:spacing w:line="360" w:lineRule="auto"/>
              <w:rPr>
                <w:sz w:val="21"/>
                <w:szCs w:val="21"/>
              </w:rPr>
            </w:pPr>
            <w:r>
              <w:rPr>
                <w:rFonts w:hint="eastAsia"/>
                <w:sz w:val="21"/>
                <w:szCs w:val="21"/>
              </w:rPr>
              <w:t>3</w:t>
            </w:r>
          </w:p>
        </w:tc>
        <w:tc>
          <w:tcPr>
            <w:tcW w:w="1471" w:type="dxa"/>
            <w:vAlign w:val="center"/>
          </w:tcPr>
          <w:p w14:paraId="358C0CA9" w14:textId="77777777" w:rsidR="00A242F3" w:rsidRDefault="00A242F3" w:rsidP="00B94806">
            <w:pPr>
              <w:jc w:val="center"/>
              <w:rPr>
                <w:sz w:val="21"/>
                <w:szCs w:val="21"/>
              </w:rPr>
            </w:pPr>
            <w:r>
              <w:rPr>
                <w:rFonts w:ascii="仿宋" w:eastAsia="仿宋" w:hAnsi="仿宋" w:hint="eastAsia"/>
                <w:color w:val="000000"/>
                <w:sz w:val="22"/>
                <w:szCs w:val="22"/>
              </w:rPr>
              <w:t>海苔肉松</w:t>
            </w:r>
          </w:p>
        </w:tc>
        <w:tc>
          <w:tcPr>
            <w:tcW w:w="817" w:type="dxa"/>
          </w:tcPr>
          <w:p w14:paraId="58CE7DD8" w14:textId="77777777" w:rsidR="00A242F3" w:rsidRDefault="00A242F3" w:rsidP="00B94806">
            <w:pPr>
              <w:widowControl w:val="0"/>
              <w:spacing w:line="360" w:lineRule="auto"/>
              <w:rPr>
                <w:sz w:val="21"/>
                <w:szCs w:val="21"/>
              </w:rPr>
            </w:pPr>
          </w:p>
        </w:tc>
        <w:tc>
          <w:tcPr>
            <w:tcW w:w="974" w:type="dxa"/>
          </w:tcPr>
          <w:p w14:paraId="04BEBF22"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24B731E7" w14:textId="77777777" w:rsidR="00A242F3" w:rsidRDefault="00A242F3" w:rsidP="00B94806">
            <w:pPr>
              <w:jc w:val="center"/>
              <w:rPr>
                <w:sz w:val="21"/>
                <w:szCs w:val="21"/>
              </w:rPr>
            </w:pPr>
            <w:r>
              <w:rPr>
                <w:rFonts w:ascii="仿宋" w:eastAsia="仿宋" w:hAnsi="仿宋" w:hint="eastAsia"/>
                <w:color w:val="000000"/>
                <w:sz w:val="22"/>
                <w:szCs w:val="22"/>
              </w:rPr>
              <w:t>袋</w:t>
            </w:r>
          </w:p>
        </w:tc>
        <w:tc>
          <w:tcPr>
            <w:tcW w:w="3563" w:type="dxa"/>
          </w:tcPr>
          <w:p w14:paraId="23022763" w14:textId="77777777" w:rsidR="00A242F3" w:rsidRDefault="00A242F3" w:rsidP="00B94806">
            <w:pPr>
              <w:widowControl w:val="0"/>
              <w:spacing w:line="360" w:lineRule="auto"/>
              <w:rPr>
                <w:sz w:val="21"/>
                <w:szCs w:val="21"/>
              </w:rPr>
            </w:pPr>
          </w:p>
        </w:tc>
      </w:tr>
      <w:tr w:rsidR="00A242F3" w14:paraId="321ECE1E" w14:textId="77777777" w:rsidTr="00B94806">
        <w:trPr>
          <w:jc w:val="center"/>
        </w:trPr>
        <w:tc>
          <w:tcPr>
            <w:tcW w:w="796" w:type="dxa"/>
          </w:tcPr>
          <w:p w14:paraId="3A4B9E0E" w14:textId="77777777" w:rsidR="00A242F3" w:rsidRDefault="00A242F3" w:rsidP="00B94806">
            <w:pPr>
              <w:widowControl w:val="0"/>
              <w:spacing w:line="360" w:lineRule="auto"/>
              <w:rPr>
                <w:sz w:val="21"/>
                <w:szCs w:val="21"/>
              </w:rPr>
            </w:pPr>
            <w:r>
              <w:rPr>
                <w:rFonts w:hint="eastAsia"/>
                <w:sz w:val="21"/>
                <w:szCs w:val="21"/>
              </w:rPr>
              <w:t>4</w:t>
            </w:r>
          </w:p>
        </w:tc>
        <w:tc>
          <w:tcPr>
            <w:tcW w:w="1471" w:type="dxa"/>
            <w:vAlign w:val="center"/>
          </w:tcPr>
          <w:p w14:paraId="01FB53E9" w14:textId="77777777" w:rsidR="00A242F3" w:rsidRDefault="00A242F3" w:rsidP="00B94806">
            <w:pPr>
              <w:jc w:val="center"/>
              <w:rPr>
                <w:sz w:val="21"/>
                <w:szCs w:val="21"/>
              </w:rPr>
            </w:pPr>
            <w:r>
              <w:rPr>
                <w:rFonts w:ascii="仿宋" w:eastAsia="仿宋" w:hAnsi="仿宋" w:hint="eastAsia"/>
                <w:color w:val="000000"/>
                <w:sz w:val="22"/>
                <w:szCs w:val="22"/>
              </w:rPr>
              <w:t>黑巧克力</w:t>
            </w:r>
          </w:p>
        </w:tc>
        <w:tc>
          <w:tcPr>
            <w:tcW w:w="817" w:type="dxa"/>
          </w:tcPr>
          <w:p w14:paraId="21CEB670" w14:textId="77777777" w:rsidR="00A242F3" w:rsidRDefault="00A242F3" w:rsidP="00B94806">
            <w:pPr>
              <w:widowControl w:val="0"/>
              <w:spacing w:line="360" w:lineRule="auto"/>
              <w:rPr>
                <w:sz w:val="21"/>
                <w:szCs w:val="21"/>
              </w:rPr>
            </w:pPr>
          </w:p>
        </w:tc>
        <w:tc>
          <w:tcPr>
            <w:tcW w:w="974" w:type="dxa"/>
          </w:tcPr>
          <w:p w14:paraId="1239A149"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47ED39A6" w14:textId="77777777" w:rsidR="00A242F3" w:rsidRDefault="00A242F3" w:rsidP="00B94806">
            <w:pPr>
              <w:jc w:val="center"/>
              <w:rPr>
                <w:sz w:val="21"/>
                <w:szCs w:val="21"/>
              </w:rPr>
            </w:pPr>
            <w:r>
              <w:rPr>
                <w:rFonts w:ascii="仿宋" w:eastAsia="仿宋" w:hAnsi="仿宋" w:hint="eastAsia"/>
                <w:color w:val="000000"/>
                <w:sz w:val="22"/>
                <w:szCs w:val="22"/>
              </w:rPr>
              <w:t>袋</w:t>
            </w:r>
          </w:p>
        </w:tc>
        <w:tc>
          <w:tcPr>
            <w:tcW w:w="3563" w:type="dxa"/>
          </w:tcPr>
          <w:p w14:paraId="72C95DC2" w14:textId="77777777" w:rsidR="00A242F3" w:rsidRDefault="00A242F3" w:rsidP="00B94806">
            <w:pPr>
              <w:widowControl w:val="0"/>
              <w:spacing w:line="360" w:lineRule="auto"/>
              <w:rPr>
                <w:sz w:val="21"/>
                <w:szCs w:val="21"/>
              </w:rPr>
            </w:pPr>
          </w:p>
        </w:tc>
      </w:tr>
      <w:tr w:rsidR="00A242F3" w14:paraId="155721E9" w14:textId="77777777" w:rsidTr="00B94806">
        <w:trPr>
          <w:jc w:val="center"/>
        </w:trPr>
        <w:tc>
          <w:tcPr>
            <w:tcW w:w="796" w:type="dxa"/>
          </w:tcPr>
          <w:p w14:paraId="62D62B70" w14:textId="77777777" w:rsidR="00A242F3" w:rsidRDefault="00A242F3" w:rsidP="00B94806">
            <w:pPr>
              <w:widowControl w:val="0"/>
              <w:spacing w:line="360" w:lineRule="auto"/>
              <w:rPr>
                <w:sz w:val="21"/>
                <w:szCs w:val="21"/>
              </w:rPr>
            </w:pPr>
            <w:r>
              <w:rPr>
                <w:rFonts w:hint="eastAsia"/>
                <w:sz w:val="21"/>
                <w:szCs w:val="21"/>
              </w:rPr>
              <w:t>5</w:t>
            </w:r>
          </w:p>
        </w:tc>
        <w:tc>
          <w:tcPr>
            <w:tcW w:w="1471" w:type="dxa"/>
            <w:vAlign w:val="center"/>
          </w:tcPr>
          <w:p w14:paraId="4D4D6006" w14:textId="77777777" w:rsidR="00A242F3" w:rsidRDefault="00A242F3" w:rsidP="00B94806">
            <w:pPr>
              <w:jc w:val="center"/>
              <w:rPr>
                <w:sz w:val="21"/>
                <w:szCs w:val="21"/>
              </w:rPr>
            </w:pPr>
            <w:r>
              <w:rPr>
                <w:rFonts w:ascii="仿宋" w:eastAsia="仿宋" w:hAnsi="仿宋" w:hint="eastAsia"/>
                <w:color w:val="000000"/>
                <w:sz w:val="22"/>
                <w:szCs w:val="22"/>
              </w:rPr>
              <w:t>白巧克力</w:t>
            </w:r>
          </w:p>
        </w:tc>
        <w:tc>
          <w:tcPr>
            <w:tcW w:w="817" w:type="dxa"/>
          </w:tcPr>
          <w:p w14:paraId="2C699515" w14:textId="77777777" w:rsidR="00A242F3" w:rsidRDefault="00A242F3" w:rsidP="00B94806">
            <w:pPr>
              <w:widowControl w:val="0"/>
              <w:spacing w:line="360" w:lineRule="auto"/>
              <w:rPr>
                <w:sz w:val="21"/>
                <w:szCs w:val="21"/>
              </w:rPr>
            </w:pPr>
          </w:p>
        </w:tc>
        <w:tc>
          <w:tcPr>
            <w:tcW w:w="974" w:type="dxa"/>
          </w:tcPr>
          <w:p w14:paraId="6989045E"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48797DC3" w14:textId="77777777" w:rsidR="00A242F3" w:rsidRDefault="00A242F3" w:rsidP="00B94806">
            <w:pPr>
              <w:jc w:val="center"/>
              <w:rPr>
                <w:sz w:val="21"/>
                <w:szCs w:val="21"/>
              </w:rPr>
            </w:pPr>
            <w:r>
              <w:rPr>
                <w:rFonts w:ascii="仿宋" w:eastAsia="仿宋" w:hAnsi="仿宋" w:hint="eastAsia"/>
                <w:color w:val="000000"/>
                <w:sz w:val="22"/>
                <w:szCs w:val="22"/>
              </w:rPr>
              <w:t>袋</w:t>
            </w:r>
          </w:p>
        </w:tc>
        <w:tc>
          <w:tcPr>
            <w:tcW w:w="3563" w:type="dxa"/>
          </w:tcPr>
          <w:p w14:paraId="77DA8617" w14:textId="77777777" w:rsidR="00A242F3" w:rsidRDefault="00A242F3" w:rsidP="00B94806">
            <w:pPr>
              <w:widowControl w:val="0"/>
              <w:spacing w:line="360" w:lineRule="auto"/>
              <w:rPr>
                <w:sz w:val="21"/>
                <w:szCs w:val="21"/>
              </w:rPr>
            </w:pPr>
          </w:p>
        </w:tc>
      </w:tr>
      <w:tr w:rsidR="00A242F3" w14:paraId="6DD0E2E7" w14:textId="77777777" w:rsidTr="00B94806">
        <w:trPr>
          <w:jc w:val="center"/>
        </w:trPr>
        <w:tc>
          <w:tcPr>
            <w:tcW w:w="796" w:type="dxa"/>
          </w:tcPr>
          <w:p w14:paraId="4ABC9D5E" w14:textId="77777777" w:rsidR="00A242F3" w:rsidRDefault="00A242F3" w:rsidP="00B94806">
            <w:pPr>
              <w:widowControl w:val="0"/>
              <w:spacing w:line="360" w:lineRule="auto"/>
              <w:rPr>
                <w:sz w:val="21"/>
                <w:szCs w:val="21"/>
              </w:rPr>
            </w:pPr>
            <w:r>
              <w:rPr>
                <w:rFonts w:hint="eastAsia"/>
                <w:sz w:val="21"/>
                <w:szCs w:val="21"/>
              </w:rPr>
              <w:t>6</w:t>
            </w:r>
          </w:p>
        </w:tc>
        <w:tc>
          <w:tcPr>
            <w:tcW w:w="1471" w:type="dxa"/>
            <w:vAlign w:val="center"/>
          </w:tcPr>
          <w:p w14:paraId="40EE020E" w14:textId="77777777" w:rsidR="00A242F3" w:rsidRDefault="00A242F3" w:rsidP="00B94806">
            <w:pPr>
              <w:jc w:val="center"/>
              <w:rPr>
                <w:sz w:val="21"/>
                <w:szCs w:val="21"/>
              </w:rPr>
            </w:pPr>
            <w:r>
              <w:rPr>
                <w:rFonts w:ascii="仿宋" w:eastAsia="仿宋" w:hAnsi="仿宋" w:hint="eastAsia"/>
                <w:color w:val="000000"/>
                <w:sz w:val="22"/>
                <w:szCs w:val="22"/>
              </w:rPr>
              <w:t>杏仁粉</w:t>
            </w:r>
          </w:p>
        </w:tc>
        <w:tc>
          <w:tcPr>
            <w:tcW w:w="817" w:type="dxa"/>
          </w:tcPr>
          <w:p w14:paraId="05D1A3F0" w14:textId="77777777" w:rsidR="00A242F3" w:rsidRDefault="00A242F3" w:rsidP="00B94806">
            <w:pPr>
              <w:widowControl w:val="0"/>
              <w:spacing w:line="360" w:lineRule="auto"/>
              <w:rPr>
                <w:sz w:val="21"/>
                <w:szCs w:val="21"/>
              </w:rPr>
            </w:pPr>
          </w:p>
        </w:tc>
        <w:tc>
          <w:tcPr>
            <w:tcW w:w="974" w:type="dxa"/>
          </w:tcPr>
          <w:p w14:paraId="568AE14A"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28F1A914" w14:textId="77777777" w:rsidR="00A242F3" w:rsidRDefault="00A242F3" w:rsidP="00B94806">
            <w:pPr>
              <w:jc w:val="center"/>
              <w:rPr>
                <w:sz w:val="21"/>
                <w:szCs w:val="21"/>
              </w:rPr>
            </w:pPr>
            <w:r>
              <w:rPr>
                <w:rFonts w:hint="eastAsia"/>
                <w:sz w:val="21"/>
                <w:szCs w:val="21"/>
              </w:rPr>
              <w:t>袋</w:t>
            </w:r>
          </w:p>
        </w:tc>
        <w:tc>
          <w:tcPr>
            <w:tcW w:w="3563" w:type="dxa"/>
          </w:tcPr>
          <w:p w14:paraId="59F02BE5" w14:textId="77777777" w:rsidR="00A242F3" w:rsidRDefault="00A242F3" w:rsidP="00B94806">
            <w:pPr>
              <w:widowControl w:val="0"/>
              <w:spacing w:line="360" w:lineRule="auto"/>
              <w:rPr>
                <w:sz w:val="21"/>
                <w:szCs w:val="21"/>
              </w:rPr>
            </w:pPr>
          </w:p>
        </w:tc>
      </w:tr>
      <w:tr w:rsidR="00A242F3" w14:paraId="70EF4C6A" w14:textId="77777777" w:rsidTr="00B94806">
        <w:trPr>
          <w:jc w:val="center"/>
        </w:trPr>
        <w:tc>
          <w:tcPr>
            <w:tcW w:w="796" w:type="dxa"/>
          </w:tcPr>
          <w:p w14:paraId="019DBBA5" w14:textId="77777777" w:rsidR="00A242F3" w:rsidRDefault="00A242F3" w:rsidP="00B94806">
            <w:pPr>
              <w:widowControl w:val="0"/>
              <w:spacing w:line="360" w:lineRule="auto"/>
              <w:rPr>
                <w:sz w:val="21"/>
                <w:szCs w:val="21"/>
              </w:rPr>
            </w:pPr>
            <w:r>
              <w:rPr>
                <w:rFonts w:hint="eastAsia"/>
                <w:sz w:val="21"/>
                <w:szCs w:val="21"/>
              </w:rPr>
              <w:t>7</w:t>
            </w:r>
          </w:p>
        </w:tc>
        <w:tc>
          <w:tcPr>
            <w:tcW w:w="1471" w:type="dxa"/>
            <w:vAlign w:val="center"/>
          </w:tcPr>
          <w:p w14:paraId="1B346902" w14:textId="77777777" w:rsidR="00A242F3" w:rsidRDefault="00A242F3" w:rsidP="00B94806">
            <w:pPr>
              <w:jc w:val="center"/>
              <w:rPr>
                <w:sz w:val="21"/>
                <w:szCs w:val="21"/>
              </w:rPr>
            </w:pPr>
            <w:r>
              <w:rPr>
                <w:rFonts w:ascii="仿宋" w:eastAsia="仿宋" w:hAnsi="仿宋" w:hint="eastAsia"/>
                <w:color w:val="000000"/>
                <w:sz w:val="22"/>
                <w:szCs w:val="22"/>
              </w:rPr>
              <w:t>奥尔良腌料</w:t>
            </w:r>
          </w:p>
        </w:tc>
        <w:tc>
          <w:tcPr>
            <w:tcW w:w="817" w:type="dxa"/>
          </w:tcPr>
          <w:p w14:paraId="44AD30D1" w14:textId="77777777" w:rsidR="00A242F3" w:rsidRDefault="00A242F3" w:rsidP="00B94806">
            <w:pPr>
              <w:widowControl w:val="0"/>
              <w:spacing w:line="360" w:lineRule="auto"/>
              <w:rPr>
                <w:sz w:val="21"/>
                <w:szCs w:val="21"/>
              </w:rPr>
            </w:pPr>
          </w:p>
        </w:tc>
        <w:tc>
          <w:tcPr>
            <w:tcW w:w="974" w:type="dxa"/>
          </w:tcPr>
          <w:p w14:paraId="4336A505"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22657FF1" w14:textId="77777777" w:rsidR="00A242F3" w:rsidRDefault="00A242F3" w:rsidP="00B94806">
            <w:pPr>
              <w:jc w:val="center"/>
              <w:rPr>
                <w:sz w:val="21"/>
                <w:szCs w:val="21"/>
              </w:rPr>
            </w:pPr>
            <w:r>
              <w:rPr>
                <w:rFonts w:hint="eastAsia"/>
                <w:sz w:val="21"/>
                <w:szCs w:val="21"/>
              </w:rPr>
              <w:t>袋</w:t>
            </w:r>
          </w:p>
        </w:tc>
        <w:tc>
          <w:tcPr>
            <w:tcW w:w="3563" w:type="dxa"/>
          </w:tcPr>
          <w:p w14:paraId="2AEA1333" w14:textId="77777777" w:rsidR="00A242F3" w:rsidRDefault="00A242F3" w:rsidP="00B94806">
            <w:pPr>
              <w:widowControl w:val="0"/>
              <w:spacing w:line="360" w:lineRule="auto"/>
              <w:rPr>
                <w:sz w:val="21"/>
                <w:szCs w:val="21"/>
              </w:rPr>
            </w:pPr>
          </w:p>
        </w:tc>
      </w:tr>
      <w:tr w:rsidR="00A242F3" w14:paraId="5FDDD3A1" w14:textId="77777777" w:rsidTr="00B94806">
        <w:trPr>
          <w:trHeight w:val="318"/>
          <w:jc w:val="center"/>
        </w:trPr>
        <w:tc>
          <w:tcPr>
            <w:tcW w:w="796" w:type="dxa"/>
          </w:tcPr>
          <w:p w14:paraId="275363E3" w14:textId="77777777" w:rsidR="00A242F3" w:rsidRDefault="00A242F3" w:rsidP="00B94806">
            <w:pPr>
              <w:widowControl w:val="0"/>
              <w:spacing w:line="360" w:lineRule="auto"/>
              <w:rPr>
                <w:sz w:val="21"/>
                <w:szCs w:val="21"/>
              </w:rPr>
            </w:pPr>
            <w:r>
              <w:rPr>
                <w:rFonts w:hint="eastAsia"/>
                <w:sz w:val="21"/>
                <w:szCs w:val="21"/>
              </w:rPr>
              <w:t>8</w:t>
            </w:r>
          </w:p>
        </w:tc>
        <w:tc>
          <w:tcPr>
            <w:tcW w:w="1471" w:type="dxa"/>
            <w:vAlign w:val="center"/>
          </w:tcPr>
          <w:p w14:paraId="452BCC2A" w14:textId="77777777" w:rsidR="00A242F3" w:rsidRDefault="00A242F3" w:rsidP="00B94806">
            <w:pPr>
              <w:jc w:val="center"/>
              <w:rPr>
                <w:sz w:val="21"/>
                <w:szCs w:val="21"/>
              </w:rPr>
            </w:pPr>
            <w:r>
              <w:rPr>
                <w:rFonts w:ascii="仿宋" w:eastAsia="仿宋" w:hAnsi="仿宋" w:hint="eastAsia"/>
                <w:color w:val="000000"/>
                <w:sz w:val="22"/>
                <w:szCs w:val="22"/>
              </w:rPr>
              <w:t>烧烤料</w:t>
            </w:r>
          </w:p>
        </w:tc>
        <w:tc>
          <w:tcPr>
            <w:tcW w:w="817" w:type="dxa"/>
          </w:tcPr>
          <w:p w14:paraId="3C4432C9" w14:textId="77777777" w:rsidR="00A242F3" w:rsidRDefault="00A242F3" w:rsidP="00B94806">
            <w:pPr>
              <w:widowControl w:val="0"/>
              <w:spacing w:line="360" w:lineRule="auto"/>
              <w:rPr>
                <w:sz w:val="21"/>
                <w:szCs w:val="21"/>
              </w:rPr>
            </w:pPr>
          </w:p>
        </w:tc>
        <w:tc>
          <w:tcPr>
            <w:tcW w:w="974" w:type="dxa"/>
          </w:tcPr>
          <w:p w14:paraId="1F5D2675"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53991D63" w14:textId="77777777" w:rsidR="00A242F3" w:rsidRDefault="00A242F3" w:rsidP="00B94806">
            <w:pPr>
              <w:jc w:val="center"/>
              <w:rPr>
                <w:rFonts w:eastAsia="仿宋"/>
                <w:sz w:val="21"/>
                <w:szCs w:val="21"/>
              </w:rPr>
            </w:pPr>
            <w:r>
              <w:rPr>
                <w:rFonts w:eastAsia="仿宋" w:hint="eastAsia"/>
                <w:sz w:val="21"/>
                <w:szCs w:val="21"/>
              </w:rPr>
              <w:t>袋</w:t>
            </w:r>
          </w:p>
        </w:tc>
        <w:tc>
          <w:tcPr>
            <w:tcW w:w="3563" w:type="dxa"/>
          </w:tcPr>
          <w:p w14:paraId="3409325C" w14:textId="77777777" w:rsidR="00A242F3" w:rsidRDefault="00A242F3" w:rsidP="00B94806">
            <w:pPr>
              <w:widowControl w:val="0"/>
              <w:spacing w:line="360" w:lineRule="auto"/>
              <w:rPr>
                <w:sz w:val="21"/>
                <w:szCs w:val="21"/>
              </w:rPr>
            </w:pPr>
          </w:p>
        </w:tc>
      </w:tr>
      <w:tr w:rsidR="00A242F3" w14:paraId="757A6B91" w14:textId="77777777" w:rsidTr="00B94806">
        <w:trPr>
          <w:trHeight w:val="318"/>
          <w:jc w:val="center"/>
        </w:trPr>
        <w:tc>
          <w:tcPr>
            <w:tcW w:w="796" w:type="dxa"/>
          </w:tcPr>
          <w:p w14:paraId="5C0CAA05" w14:textId="77777777" w:rsidR="00A242F3" w:rsidRDefault="00A242F3" w:rsidP="00B94806">
            <w:pPr>
              <w:widowControl w:val="0"/>
              <w:spacing w:line="360" w:lineRule="auto"/>
              <w:rPr>
                <w:sz w:val="21"/>
                <w:szCs w:val="21"/>
              </w:rPr>
            </w:pPr>
            <w:r>
              <w:rPr>
                <w:rFonts w:hint="eastAsia"/>
                <w:sz w:val="21"/>
                <w:szCs w:val="21"/>
              </w:rPr>
              <w:t>9</w:t>
            </w:r>
          </w:p>
        </w:tc>
        <w:tc>
          <w:tcPr>
            <w:tcW w:w="1471" w:type="dxa"/>
            <w:vAlign w:val="center"/>
          </w:tcPr>
          <w:p w14:paraId="6CE3562F"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香炸裹粉</w:t>
            </w:r>
          </w:p>
        </w:tc>
        <w:tc>
          <w:tcPr>
            <w:tcW w:w="817" w:type="dxa"/>
          </w:tcPr>
          <w:p w14:paraId="686E3724" w14:textId="77777777" w:rsidR="00A242F3" w:rsidRDefault="00A242F3" w:rsidP="00B94806">
            <w:pPr>
              <w:widowControl w:val="0"/>
              <w:spacing w:line="360" w:lineRule="auto"/>
              <w:rPr>
                <w:sz w:val="21"/>
                <w:szCs w:val="21"/>
              </w:rPr>
            </w:pPr>
          </w:p>
        </w:tc>
        <w:tc>
          <w:tcPr>
            <w:tcW w:w="974" w:type="dxa"/>
          </w:tcPr>
          <w:p w14:paraId="674659D6"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10F146F4" w14:textId="77777777" w:rsidR="00A242F3" w:rsidRDefault="00A242F3" w:rsidP="00B94806">
            <w:pPr>
              <w:jc w:val="center"/>
              <w:rPr>
                <w:rFonts w:eastAsia="仿宋"/>
                <w:sz w:val="21"/>
                <w:szCs w:val="21"/>
              </w:rPr>
            </w:pPr>
            <w:r>
              <w:rPr>
                <w:rFonts w:ascii="仿宋" w:eastAsia="仿宋" w:hAnsi="仿宋" w:hint="eastAsia"/>
                <w:color w:val="000000"/>
                <w:sz w:val="22"/>
                <w:szCs w:val="22"/>
              </w:rPr>
              <w:t>袋</w:t>
            </w:r>
          </w:p>
        </w:tc>
        <w:tc>
          <w:tcPr>
            <w:tcW w:w="3563" w:type="dxa"/>
          </w:tcPr>
          <w:p w14:paraId="133BBAD0" w14:textId="77777777" w:rsidR="00A242F3" w:rsidRDefault="00A242F3" w:rsidP="00B94806">
            <w:pPr>
              <w:widowControl w:val="0"/>
              <w:spacing w:line="360" w:lineRule="auto"/>
              <w:rPr>
                <w:sz w:val="21"/>
                <w:szCs w:val="21"/>
              </w:rPr>
            </w:pPr>
          </w:p>
        </w:tc>
      </w:tr>
      <w:tr w:rsidR="00A242F3" w14:paraId="4C6F33FC" w14:textId="77777777" w:rsidTr="00B94806">
        <w:trPr>
          <w:trHeight w:val="318"/>
          <w:jc w:val="center"/>
        </w:trPr>
        <w:tc>
          <w:tcPr>
            <w:tcW w:w="796" w:type="dxa"/>
          </w:tcPr>
          <w:p w14:paraId="747D87BE" w14:textId="77777777" w:rsidR="00A242F3" w:rsidRDefault="00A242F3" w:rsidP="00B94806">
            <w:pPr>
              <w:widowControl w:val="0"/>
              <w:spacing w:line="360" w:lineRule="auto"/>
              <w:rPr>
                <w:sz w:val="21"/>
                <w:szCs w:val="21"/>
              </w:rPr>
            </w:pPr>
            <w:r>
              <w:rPr>
                <w:rFonts w:hint="eastAsia"/>
                <w:sz w:val="21"/>
                <w:szCs w:val="21"/>
              </w:rPr>
              <w:t>10</w:t>
            </w:r>
          </w:p>
        </w:tc>
        <w:tc>
          <w:tcPr>
            <w:tcW w:w="1471" w:type="dxa"/>
            <w:vAlign w:val="center"/>
          </w:tcPr>
          <w:p w14:paraId="0ECD7DC9"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裱花袋</w:t>
            </w:r>
          </w:p>
        </w:tc>
        <w:tc>
          <w:tcPr>
            <w:tcW w:w="817" w:type="dxa"/>
          </w:tcPr>
          <w:p w14:paraId="7C5F41F0" w14:textId="77777777" w:rsidR="00A242F3" w:rsidRDefault="00A242F3" w:rsidP="00B94806">
            <w:pPr>
              <w:widowControl w:val="0"/>
              <w:spacing w:line="360" w:lineRule="auto"/>
              <w:rPr>
                <w:sz w:val="21"/>
                <w:szCs w:val="21"/>
              </w:rPr>
            </w:pPr>
          </w:p>
        </w:tc>
        <w:tc>
          <w:tcPr>
            <w:tcW w:w="974" w:type="dxa"/>
          </w:tcPr>
          <w:p w14:paraId="6D717DAF"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35EF9930" w14:textId="77777777" w:rsidR="00A242F3" w:rsidRDefault="00A242F3" w:rsidP="00B94806">
            <w:pPr>
              <w:jc w:val="center"/>
              <w:rPr>
                <w:rFonts w:eastAsia="仿宋"/>
                <w:sz w:val="21"/>
                <w:szCs w:val="21"/>
              </w:rPr>
            </w:pPr>
            <w:r>
              <w:rPr>
                <w:rFonts w:ascii="仿宋" w:eastAsia="仿宋" w:hAnsi="仿宋" w:hint="eastAsia"/>
                <w:color w:val="000000"/>
                <w:sz w:val="22"/>
                <w:szCs w:val="22"/>
              </w:rPr>
              <w:t>包</w:t>
            </w:r>
          </w:p>
        </w:tc>
        <w:tc>
          <w:tcPr>
            <w:tcW w:w="3563" w:type="dxa"/>
          </w:tcPr>
          <w:p w14:paraId="43D48E98" w14:textId="77777777" w:rsidR="00A242F3" w:rsidRDefault="00A242F3" w:rsidP="00B94806">
            <w:pPr>
              <w:widowControl w:val="0"/>
              <w:spacing w:line="360" w:lineRule="auto"/>
              <w:rPr>
                <w:sz w:val="21"/>
                <w:szCs w:val="21"/>
              </w:rPr>
            </w:pPr>
          </w:p>
        </w:tc>
      </w:tr>
      <w:tr w:rsidR="00A242F3" w14:paraId="5A0AA0CA" w14:textId="77777777" w:rsidTr="00B94806">
        <w:trPr>
          <w:trHeight w:val="318"/>
          <w:jc w:val="center"/>
        </w:trPr>
        <w:tc>
          <w:tcPr>
            <w:tcW w:w="796" w:type="dxa"/>
          </w:tcPr>
          <w:p w14:paraId="612A316C" w14:textId="77777777" w:rsidR="00A242F3" w:rsidRDefault="00A242F3" w:rsidP="00B94806">
            <w:pPr>
              <w:widowControl w:val="0"/>
              <w:spacing w:line="360" w:lineRule="auto"/>
              <w:rPr>
                <w:sz w:val="21"/>
                <w:szCs w:val="21"/>
              </w:rPr>
            </w:pPr>
            <w:r>
              <w:rPr>
                <w:rFonts w:hint="eastAsia"/>
                <w:sz w:val="21"/>
                <w:szCs w:val="21"/>
              </w:rPr>
              <w:t>11</w:t>
            </w:r>
          </w:p>
        </w:tc>
        <w:tc>
          <w:tcPr>
            <w:tcW w:w="1471" w:type="dxa"/>
            <w:vAlign w:val="center"/>
          </w:tcPr>
          <w:p w14:paraId="2AB6E523"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明治咖啡专供奶</w:t>
            </w:r>
          </w:p>
        </w:tc>
        <w:tc>
          <w:tcPr>
            <w:tcW w:w="817" w:type="dxa"/>
          </w:tcPr>
          <w:p w14:paraId="45812E94" w14:textId="77777777" w:rsidR="00A242F3" w:rsidRDefault="00A242F3" w:rsidP="00B94806">
            <w:pPr>
              <w:widowControl w:val="0"/>
              <w:spacing w:line="360" w:lineRule="auto"/>
              <w:rPr>
                <w:sz w:val="21"/>
                <w:szCs w:val="21"/>
              </w:rPr>
            </w:pPr>
          </w:p>
        </w:tc>
        <w:tc>
          <w:tcPr>
            <w:tcW w:w="974" w:type="dxa"/>
          </w:tcPr>
          <w:p w14:paraId="07E4CCD2"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6F923ABA" w14:textId="77777777" w:rsidR="00A242F3" w:rsidRDefault="00A242F3" w:rsidP="00B94806">
            <w:pPr>
              <w:jc w:val="center"/>
              <w:rPr>
                <w:rFonts w:eastAsia="仿宋"/>
                <w:sz w:val="21"/>
                <w:szCs w:val="21"/>
              </w:rPr>
            </w:pPr>
            <w:r>
              <w:rPr>
                <w:rFonts w:ascii="仿宋" w:eastAsia="仿宋" w:hAnsi="仿宋" w:hint="eastAsia"/>
                <w:color w:val="000000"/>
                <w:sz w:val="22"/>
                <w:szCs w:val="22"/>
              </w:rPr>
              <w:t>盒</w:t>
            </w:r>
          </w:p>
        </w:tc>
        <w:tc>
          <w:tcPr>
            <w:tcW w:w="3563" w:type="dxa"/>
          </w:tcPr>
          <w:p w14:paraId="57E3D260" w14:textId="77777777" w:rsidR="00A242F3" w:rsidRDefault="00A242F3" w:rsidP="00B94806">
            <w:pPr>
              <w:widowControl w:val="0"/>
              <w:spacing w:line="360" w:lineRule="auto"/>
              <w:rPr>
                <w:sz w:val="21"/>
                <w:szCs w:val="21"/>
              </w:rPr>
            </w:pPr>
          </w:p>
        </w:tc>
      </w:tr>
      <w:tr w:rsidR="00A242F3" w14:paraId="302EC4A9" w14:textId="77777777" w:rsidTr="00B94806">
        <w:trPr>
          <w:trHeight w:val="318"/>
          <w:jc w:val="center"/>
        </w:trPr>
        <w:tc>
          <w:tcPr>
            <w:tcW w:w="796" w:type="dxa"/>
          </w:tcPr>
          <w:p w14:paraId="64C73F25" w14:textId="77777777" w:rsidR="00A242F3" w:rsidRDefault="00A242F3" w:rsidP="00B94806">
            <w:pPr>
              <w:widowControl w:val="0"/>
              <w:spacing w:line="360" w:lineRule="auto"/>
              <w:rPr>
                <w:sz w:val="21"/>
                <w:szCs w:val="21"/>
              </w:rPr>
            </w:pPr>
            <w:r>
              <w:rPr>
                <w:rFonts w:hint="eastAsia"/>
                <w:sz w:val="21"/>
                <w:szCs w:val="21"/>
              </w:rPr>
              <w:t>12</w:t>
            </w:r>
          </w:p>
        </w:tc>
        <w:tc>
          <w:tcPr>
            <w:tcW w:w="1471" w:type="dxa"/>
            <w:vAlign w:val="center"/>
          </w:tcPr>
          <w:p w14:paraId="4ACE5F82"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咖啡豆</w:t>
            </w:r>
          </w:p>
        </w:tc>
        <w:tc>
          <w:tcPr>
            <w:tcW w:w="817" w:type="dxa"/>
          </w:tcPr>
          <w:p w14:paraId="6A32DBBC" w14:textId="77777777" w:rsidR="00A242F3" w:rsidRDefault="00A242F3" w:rsidP="00B94806">
            <w:pPr>
              <w:widowControl w:val="0"/>
              <w:spacing w:line="360" w:lineRule="auto"/>
              <w:rPr>
                <w:sz w:val="21"/>
                <w:szCs w:val="21"/>
              </w:rPr>
            </w:pPr>
          </w:p>
        </w:tc>
        <w:tc>
          <w:tcPr>
            <w:tcW w:w="974" w:type="dxa"/>
          </w:tcPr>
          <w:p w14:paraId="3C24AF83"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666E03DD" w14:textId="77777777" w:rsidR="00A242F3" w:rsidRDefault="00A242F3" w:rsidP="00B94806">
            <w:pPr>
              <w:jc w:val="center"/>
              <w:rPr>
                <w:rFonts w:eastAsia="仿宋"/>
                <w:sz w:val="21"/>
                <w:szCs w:val="21"/>
              </w:rPr>
            </w:pPr>
            <w:r>
              <w:rPr>
                <w:rFonts w:ascii="仿宋" w:eastAsia="仿宋" w:hAnsi="仿宋" w:hint="eastAsia"/>
                <w:color w:val="000000"/>
                <w:sz w:val="22"/>
                <w:szCs w:val="22"/>
              </w:rPr>
              <w:t>袋</w:t>
            </w:r>
          </w:p>
        </w:tc>
        <w:tc>
          <w:tcPr>
            <w:tcW w:w="3563" w:type="dxa"/>
          </w:tcPr>
          <w:p w14:paraId="259715DF" w14:textId="77777777" w:rsidR="00A242F3" w:rsidRDefault="00A242F3" w:rsidP="00B94806">
            <w:pPr>
              <w:widowControl w:val="0"/>
              <w:spacing w:line="360" w:lineRule="auto"/>
              <w:rPr>
                <w:sz w:val="21"/>
                <w:szCs w:val="21"/>
              </w:rPr>
            </w:pPr>
          </w:p>
        </w:tc>
      </w:tr>
      <w:tr w:rsidR="00A242F3" w14:paraId="3999F13A" w14:textId="77777777" w:rsidTr="00B94806">
        <w:trPr>
          <w:trHeight w:val="318"/>
          <w:jc w:val="center"/>
        </w:trPr>
        <w:tc>
          <w:tcPr>
            <w:tcW w:w="796" w:type="dxa"/>
          </w:tcPr>
          <w:p w14:paraId="0D3B4729" w14:textId="77777777" w:rsidR="00A242F3" w:rsidRDefault="00A242F3" w:rsidP="00B94806">
            <w:pPr>
              <w:widowControl w:val="0"/>
              <w:spacing w:line="360" w:lineRule="auto"/>
              <w:rPr>
                <w:sz w:val="21"/>
                <w:szCs w:val="21"/>
              </w:rPr>
            </w:pPr>
            <w:r>
              <w:rPr>
                <w:rFonts w:hint="eastAsia"/>
                <w:sz w:val="21"/>
                <w:szCs w:val="21"/>
              </w:rPr>
              <w:t>13</w:t>
            </w:r>
          </w:p>
        </w:tc>
        <w:tc>
          <w:tcPr>
            <w:tcW w:w="1471" w:type="dxa"/>
            <w:vAlign w:val="center"/>
          </w:tcPr>
          <w:p w14:paraId="3625B97A"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咖啡搅拌棒</w:t>
            </w:r>
          </w:p>
        </w:tc>
        <w:tc>
          <w:tcPr>
            <w:tcW w:w="817" w:type="dxa"/>
          </w:tcPr>
          <w:p w14:paraId="60493F08" w14:textId="77777777" w:rsidR="00A242F3" w:rsidRDefault="00A242F3" w:rsidP="00B94806">
            <w:pPr>
              <w:widowControl w:val="0"/>
              <w:spacing w:line="360" w:lineRule="auto"/>
              <w:rPr>
                <w:sz w:val="21"/>
                <w:szCs w:val="21"/>
              </w:rPr>
            </w:pPr>
          </w:p>
        </w:tc>
        <w:tc>
          <w:tcPr>
            <w:tcW w:w="974" w:type="dxa"/>
          </w:tcPr>
          <w:p w14:paraId="7503FB35"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34C91046" w14:textId="77777777" w:rsidR="00A242F3" w:rsidRDefault="00A242F3" w:rsidP="00B94806">
            <w:pPr>
              <w:jc w:val="center"/>
              <w:rPr>
                <w:rFonts w:eastAsia="仿宋"/>
                <w:sz w:val="21"/>
                <w:szCs w:val="21"/>
              </w:rPr>
            </w:pPr>
            <w:r>
              <w:rPr>
                <w:rFonts w:ascii="仿宋" w:eastAsia="仿宋" w:hAnsi="仿宋" w:hint="eastAsia"/>
                <w:color w:val="000000"/>
                <w:sz w:val="22"/>
                <w:szCs w:val="22"/>
              </w:rPr>
              <w:t>袋</w:t>
            </w:r>
          </w:p>
        </w:tc>
        <w:tc>
          <w:tcPr>
            <w:tcW w:w="3563" w:type="dxa"/>
          </w:tcPr>
          <w:p w14:paraId="20821630" w14:textId="77777777" w:rsidR="00A242F3" w:rsidRDefault="00A242F3" w:rsidP="00B94806">
            <w:pPr>
              <w:widowControl w:val="0"/>
              <w:spacing w:line="360" w:lineRule="auto"/>
              <w:rPr>
                <w:sz w:val="21"/>
                <w:szCs w:val="21"/>
              </w:rPr>
            </w:pPr>
          </w:p>
        </w:tc>
      </w:tr>
      <w:tr w:rsidR="00A242F3" w14:paraId="004804EB" w14:textId="77777777" w:rsidTr="00B94806">
        <w:trPr>
          <w:trHeight w:val="318"/>
          <w:jc w:val="center"/>
        </w:trPr>
        <w:tc>
          <w:tcPr>
            <w:tcW w:w="796" w:type="dxa"/>
          </w:tcPr>
          <w:p w14:paraId="61C803FA" w14:textId="77777777" w:rsidR="00A242F3" w:rsidRDefault="00A242F3" w:rsidP="00B94806">
            <w:pPr>
              <w:widowControl w:val="0"/>
              <w:spacing w:line="360" w:lineRule="auto"/>
              <w:rPr>
                <w:sz w:val="21"/>
                <w:szCs w:val="21"/>
              </w:rPr>
            </w:pPr>
            <w:r>
              <w:rPr>
                <w:rFonts w:hint="eastAsia"/>
                <w:sz w:val="21"/>
                <w:szCs w:val="21"/>
              </w:rPr>
              <w:lastRenderedPageBreak/>
              <w:t>14</w:t>
            </w:r>
          </w:p>
        </w:tc>
        <w:tc>
          <w:tcPr>
            <w:tcW w:w="1471" w:type="dxa"/>
            <w:vAlign w:val="center"/>
          </w:tcPr>
          <w:p w14:paraId="514D79B7"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小包白砂糖</w:t>
            </w:r>
          </w:p>
        </w:tc>
        <w:tc>
          <w:tcPr>
            <w:tcW w:w="817" w:type="dxa"/>
          </w:tcPr>
          <w:p w14:paraId="244350E7" w14:textId="77777777" w:rsidR="00A242F3" w:rsidRDefault="00A242F3" w:rsidP="00B94806">
            <w:pPr>
              <w:widowControl w:val="0"/>
              <w:spacing w:line="360" w:lineRule="auto"/>
              <w:rPr>
                <w:sz w:val="21"/>
                <w:szCs w:val="21"/>
              </w:rPr>
            </w:pPr>
          </w:p>
        </w:tc>
        <w:tc>
          <w:tcPr>
            <w:tcW w:w="974" w:type="dxa"/>
          </w:tcPr>
          <w:p w14:paraId="45836537"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5CCECAC4" w14:textId="77777777" w:rsidR="00A242F3" w:rsidRDefault="00A242F3" w:rsidP="00B94806">
            <w:pPr>
              <w:jc w:val="center"/>
              <w:rPr>
                <w:rFonts w:eastAsia="仿宋"/>
                <w:sz w:val="21"/>
                <w:szCs w:val="21"/>
              </w:rPr>
            </w:pPr>
            <w:r>
              <w:rPr>
                <w:rFonts w:ascii="仿宋" w:eastAsia="仿宋" w:hAnsi="仿宋" w:hint="eastAsia"/>
                <w:color w:val="000000"/>
                <w:sz w:val="22"/>
                <w:szCs w:val="22"/>
              </w:rPr>
              <w:t>包</w:t>
            </w:r>
          </w:p>
        </w:tc>
        <w:tc>
          <w:tcPr>
            <w:tcW w:w="3563" w:type="dxa"/>
          </w:tcPr>
          <w:p w14:paraId="0445AE9A" w14:textId="77777777" w:rsidR="00A242F3" w:rsidRDefault="00A242F3" w:rsidP="00B94806">
            <w:pPr>
              <w:widowControl w:val="0"/>
              <w:spacing w:line="360" w:lineRule="auto"/>
              <w:rPr>
                <w:sz w:val="21"/>
                <w:szCs w:val="21"/>
              </w:rPr>
            </w:pPr>
          </w:p>
        </w:tc>
      </w:tr>
      <w:tr w:rsidR="00A242F3" w14:paraId="63D31E2A" w14:textId="77777777" w:rsidTr="00B94806">
        <w:trPr>
          <w:trHeight w:val="318"/>
          <w:jc w:val="center"/>
        </w:trPr>
        <w:tc>
          <w:tcPr>
            <w:tcW w:w="796" w:type="dxa"/>
          </w:tcPr>
          <w:p w14:paraId="65F15CF9" w14:textId="77777777" w:rsidR="00A242F3" w:rsidRDefault="00A242F3" w:rsidP="00B94806">
            <w:pPr>
              <w:widowControl w:val="0"/>
              <w:spacing w:line="360" w:lineRule="auto"/>
              <w:rPr>
                <w:sz w:val="21"/>
                <w:szCs w:val="21"/>
              </w:rPr>
            </w:pPr>
            <w:r>
              <w:rPr>
                <w:rFonts w:hint="eastAsia"/>
                <w:sz w:val="21"/>
                <w:szCs w:val="21"/>
              </w:rPr>
              <w:t>15</w:t>
            </w:r>
          </w:p>
        </w:tc>
        <w:tc>
          <w:tcPr>
            <w:tcW w:w="1471" w:type="dxa"/>
            <w:vAlign w:val="center"/>
          </w:tcPr>
          <w:p w14:paraId="77889FBC"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黄糖</w:t>
            </w:r>
          </w:p>
        </w:tc>
        <w:tc>
          <w:tcPr>
            <w:tcW w:w="817" w:type="dxa"/>
          </w:tcPr>
          <w:p w14:paraId="4F64F15F" w14:textId="77777777" w:rsidR="00A242F3" w:rsidRDefault="00A242F3" w:rsidP="00B94806">
            <w:pPr>
              <w:widowControl w:val="0"/>
              <w:spacing w:line="360" w:lineRule="auto"/>
              <w:rPr>
                <w:sz w:val="21"/>
                <w:szCs w:val="21"/>
              </w:rPr>
            </w:pPr>
          </w:p>
        </w:tc>
        <w:tc>
          <w:tcPr>
            <w:tcW w:w="974" w:type="dxa"/>
          </w:tcPr>
          <w:p w14:paraId="6E8CAFF0"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26466FA4" w14:textId="77777777" w:rsidR="00A242F3" w:rsidRDefault="00A242F3" w:rsidP="00B94806">
            <w:pPr>
              <w:jc w:val="center"/>
              <w:rPr>
                <w:rFonts w:eastAsia="仿宋"/>
                <w:sz w:val="21"/>
                <w:szCs w:val="21"/>
              </w:rPr>
            </w:pPr>
            <w:r>
              <w:rPr>
                <w:rFonts w:ascii="仿宋" w:eastAsia="仿宋" w:hAnsi="仿宋" w:hint="eastAsia"/>
                <w:color w:val="000000"/>
                <w:sz w:val="22"/>
                <w:szCs w:val="22"/>
              </w:rPr>
              <w:t>包</w:t>
            </w:r>
          </w:p>
        </w:tc>
        <w:tc>
          <w:tcPr>
            <w:tcW w:w="3563" w:type="dxa"/>
          </w:tcPr>
          <w:p w14:paraId="7735BE51" w14:textId="77777777" w:rsidR="00A242F3" w:rsidRDefault="00A242F3" w:rsidP="00B94806">
            <w:pPr>
              <w:widowControl w:val="0"/>
              <w:spacing w:line="360" w:lineRule="auto"/>
              <w:rPr>
                <w:sz w:val="21"/>
                <w:szCs w:val="21"/>
              </w:rPr>
            </w:pPr>
          </w:p>
        </w:tc>
      </w:tr>
      <w:tr w:rsidR="00A242F3" w14:paraId="691E39E6" w14:textId="77777777" w:rsidTr="00B94806">
        <w:trPr>
          <w:trHeight w:val="318"/>
          <w:jc w:val="center"/>
        </w:trPr>
        <w:tc>
          <w:tcPr>
            <w:tcW w:w="796" w:type="dxa"/>
          </w:tcPr>
          <w:p w14:paraId="35390B19" w14:textId="77777777" w:rsidR="00A242F3" w:rsidRDefault="00A242F3" w:rsidP="00B94806">
            <w:pPr>
              <w:widowControl w:val="0"/>
              <w:spacing w:line="360" w:lineRule="auto"/>
              <w:rPr>
                <w:sz w:val="21"/>
                <w:szCs w:val="21"/>
              </w:rPr>
            </w:pPr>
            <w:r>
              <w:rPr>
                <w:rFonts w:hint="eastAsia"/>
                <w:sz w:val="21"/>
                <w:szCs w:val="21"/>
              </w:rPr>
              <w:t>16</w:t>
            </w:r>
          </w:p>
        </w:tc>
        <w:tc>
          <w:tcPr>
            <w:tcW w:w="1471" w:type="dxa"/>
            <w:vAlign w:val="center"/>
          </w:tcPr>
          <w:p w14:paraId="686B8FC0"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滤纸</w:t>
            </w:r>
          </w:p>
        </w:tc>
        <w:tc>
          <w:tcPr>
            <w:tcW w:w="817" w:type="dxa"/>
          </w:tcPr>
          <w:p w14:paraId="0176B882" w14:textId="77777777" w:rsidR="00A242F3" w:rsidRDefault="00A242F3" w:rsidP="00B94806">
            <w:pPr>
              <w:widowControl w:val="0"/>
              <w:spacing w:line="360" w:lineRule="auto"/>
              <w:rPr>
                <w:sz w:val="21"/>
                <w:szCs w:val="21"/>
              </w:rPr>
            </w:pPr>
          </w:p>
        </w:tc>
        <w:tc>
          <w:tcPr>
            <w:tcW w:w="974" w:type="dxa"/>
          </w:tcPr>
          <w:p w14:paraId="4290FB17"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4EFD6D1C" w14:textId="77777777" w:rsidR="00A242F3" w:rsidRDefault="00A242F3" w:rsidP="00B94806">
            <w:pPr>
              <w:jc w:val="center"/>
              <w:rPr>
                <w:rFonts w:eastAsia="仿宋"/>
                <w:sz w:val="21"/>
                <w:szCs w:val="21"/>
              </w:rPr>
            </w:pPr>
            <w:r>
              <w:rPr>
                <w:rFonts w:ascii="仿宋" w:eastAsia="仿宋" w:hAnsi="仿宋" w:hint="eastAsia"/>
                <w:color w:val="000000"/>
                <w:sz w:val="22"/>
                <w:szCs w:val="22"/>
              </w:rPr>
              <w:t>包</w:t>
            </w:r>
          </w:p>
        </w:tc>
        <w:tc>
          <w:tcPr>
            <w:tcW w:w="3563" w:type="dxa"/>
          </w:tcPr>
          <w:p w14:paraId="6B4FA29C" w14:textId="77777777" w:rsidR="00A242F3" w:rsidRDefault="00A242F3" w:rsidP="00B94806">
            <w:pPr>
              <w:widowControl w:val="0"/>
              <w:spacing w:line="360" w:lineRule="auto"/>
              <w:rPr>
                <w:sz w:val="21"/>
                <w:szCs w:val="21"/>
              </w:rPr>
            </w:pPr>
          </w:p>
        </w:tc>
      </w:tr>
      <w:tr w:rsidR="00A242F3" w14:paraId="43F3DA17" w14:textId="77777777" w:rsidTr="00B94806">
        <w:trPr>
          <w:trHeight w:val="318"/>
          <w:jc w:val="center"/>
        </w:trPr>
        <w:tc>
          <w:tcPr>
            <w:tcW w:w="796" w:type="dxa"/>
          </w:tcPr>
          <w:p w14:paraId="47A016E1" w14:textId="77777777" w:rsidR="00A242F3" w:rsidRDefault="00A242F3" w:rsidP="00B94806">
            <w:pPr>
              <w:widowControl w:val="0"/>
              <w:spacing w:line="360" w:lineRule="auto"/>
              <w:rPr>
                <w:sz w:val="21"/>
                <w:szCs w:val="21"/>
              </w:rPr>
            </w:pPr>
            <w:r>
              <w:rPr>
                <w:rFonts w:hint="eastAsia"/>
                <w:sz w:val="21"/>
                <w:szCs w:val="21"/>
              </w:rPr>
              <w:t>17</w:t>
            </w:r>
          </w:p>
        </w:tc>
        <w:tc>
          <w:tcPr>
            <w:tcW w:w="1471" w:type="dxa"/>
            <w:vAlign w:val="center"/>
          </w:tcPr>
          <w:p w14:paraId="639A85E9"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巧克力糖浆</w:t>
            </w:r>
          </w:p>
        </w:tc>
        <w:tc>
          <w:tcPr>
            <w:tcW w:w="817" w:type="dxa"/>
          </w:tcPr>
          <w:p w14:paraId="3A10231F" w14:textId="77777777" w:rsidR="00A242F3" w:rsidRDefault="00A242F3" w:rsidP="00B94806">
            <w:pPr>
              <w:widowControl w:val="0"/>
              <w:spacing w:line="360" w:lineRule="auto"/>
              <w:rPr>
                <w:sz w:val="21"/>
                <w:szCs w:val="21"/>
              </w:rPr>
            </w:pPr>
          </w:p>
        </w:tc>
        <w:tc>
          <w:tcPr>
            <w:tcW w:w="974" w:type="dxa"/>
          </w:tcPr>
          <w:p w14:paraId="1820302F"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25E53F56" w14:textId="77777777" w:rsidR="00A242F3" w:rsidRDefault="00A242F3" w:rsidP="00B94806">
            <w:pPr>
              <w:jc w:val="center"/>
              <w:rPr>
                <w:rFonts w:eastAsia="仿宋"/>
                <w:sz w:val="21"/>
                <w:szCs w:val="21"/>
              </w:rPr>
            </w:pPr>
            <w:r>
              <w:rPr>
                <w:rFonts w:ascii="仿宋" w:eastAsia="仿宋" w:hAnsi="仿宋" w:hint="eastAsia"/>
                <w:color w:val="000000"/>
                <w:sz w:val="22"/>
                <w:szCs w:val="22"/>
              </w:rPr>
              <w:t>瓶</w:t>
            </w:r>
          </w:p>
        </w:tc>
        <w:tc>
          <w:tcPr>
            <w:tcW w:w="3563" w:type="dxa"/>
          </w:tcPr>
          <w:p w14:paraId="66BB8BEC" w14:textId="77777777" w:rsidR="00A242F3" w:rsidRDefault="00A242F3" w:rsidP="00B94806">
            <w:pPr>
              <w:widowControl w:val="0"/>
              <w:spacing w:line="360" w:lineRule="auto"/>
              <w:rPr>
                <w:sz w:val="21"/>
                <w:szCs w:val="21"/>
              </w:rPr>
            </w:pPr>
          </w:p>
        </w:tc>
      </w:tr>
      <w:tr w:rsidR="00A242F3" w14:paraId="786C8962" w14:textId="77777777" w:rsidTr="00B94806">
        <w:trPr>
          <w:trHeight w:val="318"/>
          <w:jc w:val="center"/>
        </w:trPr>
        <w:tc>
          <w:tcPr>
            <w:tcW w:w="796" w:type="dxa"/>
          </w:tcPr>
          <w:p w14:paraId="7D0279C5" w14:textId="77777777" w:rsidR="00A242F3" w:rsidRDefault="00A242F3" w:rsidP="00B94806">
            <w:pPr>
              <w:widowControl w:val="0"/>
              <w:spacing w:line="360" w:lineRule="auto"/>
              <w:rPr>
                <w:sz w:val="21"/>
                <w:szCs w:val="21"/>
              </w:rPr>
            </w:pPr>
            <w:r>
              <w:rPr>
                <w:rFonts w:hint="eastAsia"/>
                <w:sz w:val="21"/>
                <w:szCs w:val="21"/>
              </w:rPr>
              <w:t>18</w:t>
            </w:r>
          </w:p>
        </w:tc>
        <w:tc>
          <w:tcPr>
            <w:tcW w:w="1471" w:type="dxa"/>
            <w:vAlign w:val="center"/>
          </w:tcPr>
          <w:p w14:paraId="63067D77"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香草糖浆</w:t>
            </w:r>
          </w:p>
        </w:tc>
        <w:tc>
          <w:tcPr>
            <w:tcW w:w="817" w:type="dxa"/>
          </w:tcPr>
          <w:p w14:paraId="0B0824A9" w14:textId="77777777" w:rsidR="00A242F3" w:rsidRDefault="00A242F3" w:rsidP="00B94806">
            <w:pPr>
              <w:widowControl w:val="0"/>
              <w:spacing w:line="360" w:lineRule="auto"/>
              <w:rPr>
                <w:sz w:val="21"/>
                <w:szCs w:val="21"/>
              </w:rPr>
            </w:pPr>
          </w:p>
        </w:tc>
        <w:tc>
          <w:tcPr>
            <w:tcW w:w="974" w:type="dxa"/>
          </w:tcPr>
          <w:p w14:paraId="5273267C"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26983AA4" w14:textId="77777777" w:rsidR="00A242F3" w:rsidRDefault="00A242F3" w:rsidP="00B94806">
            <w:pPr>
              <w:jc w:val="center"/>
              <w:rPr>
                <w:rFonts w:eastAsia="仿宋"/>
                <w:sz w:val="21"/>
                <w:szCs w:val="21"/>
              </w:rPr>
            </w:pPr>
            <w:r>
              <w:rPr>
                <w:rFonts w:ascii="仿宋" w:eastAsia="仿宋" w:hAnsi="仿宋" w:hint="eastAsia"/>
                <w:color w:val="000000"/>
                <w:sz w:val="22"/>
                <w:szCs w:val="22"/>
              </w:rPr>
              <w:t>瓶</w:t>
            </w:r>
          </w:p>
        </w:tc>
        <w:tc>
          <w:tcPr>
            <w:tcW w:w="3563" w:type="dxa"/>
          </w:tcPr>
          <w:p w14:paraId="390E6604" w14:textId="77777777" w:rsidR="00A242F3" w:rsidRDefault="00A242F3" w:rsidP="00B94806">
            <w:pPr>
              <w:widowControl w:val="0"/>
              <w:spacing w:line="360" w:lineRule="auto"/>
              <w:rPr>
                <w:sz w:val="21"/>
                <w:szCs w:val="21"/>
              </w:rPr>
            </w:pPr>
          </w:p>
        </w:tc>
      </w:tr>
      <w:tr w:rsidR="00A242F3" w14:paraId="12D9F8AE" w14:textId="77777777" w:rsidTr="00B94806">
        <w:trPr>
          <w:trHeight w:val="318"/>
          <w:jc w:val="center"/>
        </w:trPr>
        <w:tc>
          <w:tcPr>
            <w:tcW w:w="796" w:type="dxa"/>
          </w:tcPr>
          <w:p w14:paraId="76DF5DF3" w14:textId="77777777" w:rsidR="00A242F3" w:rsidRDefault="00A242F3" w:rsidP="00B94806">
            <w:pPr>
              <w:widowControl w:val="0"/>
              <w:spacing w:line="360" w:lineRule="auto"/>
              <w:rPr>
                <w:sz w:val="21"/>
                <w:szCs w:val="21"/>
              </w:rPr>
            </w:pPr>
            <w:r>
              <w:rPr>
                <w:rFonts w:hint="eastAsia"/>
                <w:sz w:val="21"/>
                <w:szCs w:val="21"/>
              </w:rPr>
              <w:t>19</w:t>
            </w:r>
          </w:p>
        </w:tc>
        <w:tc>
          <w:tcPr>
            <w:tcW w:w="1471" w:type="dxa"/>
            <w:vAlign w:val="center"/>
          </w:tcPr>
          <w:p w14:paraId="72241C19"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榛果糖浆</w:t>
            </w:r>
          </w:p>
        </w:tc>
        <w:tc>
          <w:tcPr>
            <w:tcW w:w="817" w:type="dxa"/>
          </w:tcPr>
          <w:p w14:paraId="6E56EFC7" w14:textId="77777777" w:rsidR="00A242F3" w:rsidRDefault="00A242F3" w:rsidP="00B94806">
            <w:pPr>
              <w:widowControl w:val="0"/>
              <w:spacing w:line="360" w:lineRule="auto"/>
              <w:rPr>
                <w:sz w:val="21"/>
                <w:szCs w:val="21"/>
              </w:rPr>
            </w:pPr>
          </w:p>
        </w:tc>
        <w:tc>
          <w:tcPr>
            <w:tcW w:w="974" w:type="dxa"/>
          </w:tcPr>
          <w:p w14:paraId="18399982"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74C2DF93" w14:textId="77777777" w:rsidR="00A242F3" w:rsidRDefault="00A242F3" w:rsidP="00B94806">
            <w:pPr>
              <w:jc w:val="center"/>
              <w:rPr>
                <w:rFonts w:eastAsia="仿宋"/>
                <w:sz w:val="21"/>
                <w:szCs w:val="21"/>
              </w:rPr>
            </w:pPr>
            <w:r>
              <w:rPr>
                <w:rFonts w:ascii="仿宋" w:eastAsia="仿宋" w:hAnsi="仿宋" w:hint="eastAsia"/>
                <w:color w:val="000000"/>
                <w:sz w:val="22"/>
                <w:szCs w:val="22"/>
              </w:rPr>
              <w:t>瓶</w:t>
            </w:r>
          </w:p>
        </w:tc>
        <w:tc>
          <w:tcPr>
            <w:tcW w:w="3563" w:type="dxa"/>
          </w:tcPr>
          <w:p w14:paraId="7307F1F3" w14:textId="77777777" w:rsidR="00A242F3" w:rsidRDefault="00A242F3" w:rsidP="00B94806">
            <w:pPr>
              <w:widowControl w:val="0"/>
              <w:spacing w:line="360" w:lineRule="auto"/>
              <w:rPr>
                <w:sz w:val="21"/>
                <w:szCs w:val="21"/>
              </w:rPr>
            </w:pPr>
          </w:p>
        </w:tc>
      </w:tr>
      <w:tr w:rsidR="00A242F3" w14:paraId="490C4E9F" w14:textId="77777777" w:rsidTr="00B94806">
        <w:trPr>
          <w:trHeight w:val="318"/>
          <w:jc w:val="center"/>
        </w:trPr>
        <w:tc>
          <w:tcPr>
            <w:tcW w:w="796" w:type="dxa"/>
          </w:tcPr>
          <w:p w14:paraId="4F25F95C" w14:textId="77777777" w:rsidR="00A242F3" w:rsidRDefault="00A242F3" w:rsidP="00B94806">
            <w:pPr>
              <w:widowControl w:val="0"/>
              <w:spacing w:line="360" w:lineRule="auto"/>
              <w:rPr>
                <w:sz w:val="21"/>
                <w:szCs w:val="21"/>
              </w:rPr>
            </w:pPr>
            <w:r>
              <w:rPr>
                <w:rFonts w:hint="eastAsia"/>
                <w:sz w:val="21"/>
                <w:szCs w:val="21"/>
              </w:rPr>
              <w:t>20</w:t>
            </w:r>
          </w:p>
        </w:tc>
        <w:tc>
          <w:tcPr>
            <w:tcW w:w="1471" w:type="dxa"/>
            <w:vAlign w:val="center"/>
          </w:tcPr>
          <w:p w14:paraId="7EDC2991" w14:textId="77777777" w:rsidR="00A242F3" w:rsidRDefault="00A242F3" w:rsidP="00B94806">
            <w:pPr>
              <w:jc w:val="center"/>
              <w:rPr>
                <w:rFonts w:ascii="仿宋" w:eastAsia="仿宋" w:hAnsi="仿宋"/>
                <w:color w:val="000000"/>
                <w:sz w:val="22"/>
                <w:szCs w:val="22"/>
              </w:rPr>
            </w:pPr>
            <w:r>
              <w:rPr>
                <w:rFonts w:ascii="仿宋" w:eastAsia="仿宋" w:hAnsi="仿宋" w:hint="eastAsia"/>
                <w:color w:val="000000"/>
                <w:sz w:val="22"/>
                <w:szCs w:val="22"/>
              </w:rPr>
              <w:t>焦糖糖浆</w:t>
            </w:r>
          </w:p>
        </w:tc>
        <w:tc>
          <w:tcPr>
            <w:tcW w:w="817" w:type="dxa"/>
          </w:tcPr>
          <w:p w14:paraId="5F339623" w14:textId="77777777" w:rsidR="00A242F3" w:rsidRDefault="00A242F3" w:rsidP="00B94806">
            <w:pPr>
              <w:widowControl w:val="0"/>
              <w:spacing w:line="360" w:lineRule="auto"/>
              <w:rPr>
                <w:sz w:val="21"/>
                <w:szCs w:val="21"/>
              </w:rPr>
            </w:pPr>
          </w:p>
        </w:tc>
        <w:tc>
          <w:tcPr>
            <w:tcW w:w="974" w:type="dxa"/>
          </w:tcPr>
          <w:p w14:paraId="59139D4C" w14:textId="77777777" w:rsidR="00A242F3" w:rsidRDefault="00A242F3" w:rsidP="00B94806">
            <w:pPr>
              <w:widowControl w:val="0"/>
              <w:spacing w:line="360" w:lineRule="auto"/>
              <w:jc w:val="center"/>
              <w:rPr>
                <w:sz w:val="21"/>
                <w:szCs w:val="21"/>
              </w:rPr>
            </w:pPr>
            <w:r>
              <w:rPr>
                <w:rFonts w:hint="eastAsia"/>
                <w:sz w:val="21"/>
                <w:szCs w:val="21"/>
              </w:rPr>
              <w:t>优</w:t>
            </w:r>
          </w:p>
        </w:tc>
        <w:tc>
          <w:tcPr>
            <w:tcW w:w="1468" w:type="dxa"/>
            <w:vAlign w:val="center"/>
          </w:tcPr>
          <w:p w14:paraId="60864B9E" w14:textId="77777777" w:rsidR="00A242F3" w:rsidRDefault="00A242F3" w:rsidP="00B94806">
            <w:pPr>
              <w:jc w:val="center"/>
              <w:rPr>
                <w:rFonts w:eastAsia="仿宋"/>
                <w:sz w:val="21"/>
                <w:szCs w:val="21"/>
              </w:rPr>
            </w:pPr>
            <w:r>
              <w:rPr>
                <w:rFonts w:ascii="仿宋" w:eastAsia="仿宋" w:hAnsi="仿宋" w:hint="eastAsia"/>
                <w:color w:val="000000"/>
                <w:sz w:val="22"/>
                <w:szCs w:val="22"/>
              </w:rPr>
              <w:t>瓶</w:t>
            </w:r>
          </w:p>
        </w:tc>
        <w:tc>
          <w:tcPr>
            <w:tcW w:w="3563" w:type="dxa"/>
          </w:tcPr>
          <w:p w14:paraId="1B0FD287" w14:textId="77777777" w:rsidR="00A242F3" w:rsidRDefault="00A242F3" w:rsidP="00B94806">
            <w:pPr>
              <w:widowControl w:val="0"/>
              <w:spacing w:line="360" w:lineRule="auto"/>
              <w:rPr>
                <w:sz w:val="21"/>
                <w:szCs w:val="21"/>
              </w:rPr>
            </w:pPr>
          </w:p>
        </w:tc>
      </w:tr>
    </w:tbl>
    <w:p w14:paraId="783111D6" w14:textId="77777777" w:rsidR="00A242F3" w:rsidRDefault="00A242F3" w:rsidP="00A242F3">
      <w:pPr>
        <w:widowControl w:val="0"/>
        <w:spacing w:line="360" w:lineRule="auto"/>
        <w:ind w:firstLine="480"/>
        <w:rPr>
          <w:sz w:val="21"/>
          <w:szCs w:val="21"/>
        </w:rPr>
      </w:pPr>
      <w:r>
        <w:rPr>
          <w:rFonts w:hint="eastAsia"/>
          <w:sz w:val="21"/>
          <w:szCs w:val="21"/>
        </w:rPr>
        <w:t>经甲乙双方确认后可以每两周重新确认价格，</w:t>
      </w:r>
      <w:r>
        <w:rPr>
          <w:sz w:val="21"/>
          <w:szCs w:val="21"/>
        </w:rPr>
        <w:t>甲方将按照乙方提供的商品清单所确定的商品价格，定期组织人员到锦江麦德龙现购自运有限公司南京雨花商场进行价格核查，乙方应</w:t>
      </w:r>
      <w:r>
        <w:rPr>
          <w:rFonts w:hint="eastAsia"/>
          <w:sz w:val="21"/>
          <w:szCs w:val="21"/>
        </w:rPr>
        <w:t>给予</w:t>
      </w:r>
      <w:r>
        <w:rPr>
          <w:sz w:val="21"/>
          <w:szCs w:val="21"/>
        </w:rPr>
        <w:t>配合。</w:t>
      </w:r>
    </w:p>
    <w:p w14:paraId="0D86240C" w14:textId="77777777" w:rsidR="00A242F3" w:rsidRDefault="00A242F3" w:rsidP="00A242F3">
      <w:pPr>
        <w:widowControl w:val="0"/>
        <w:spacing w:line="360" w:lineRule="auto"/>
        <w:ind w:firstLineChars="200" w:firstLine="420"/>
        <w:rPr>
          <w:sz w:val="21"/>
          <w:szCs w:val="21"/>
        </w:rPr>
      </w:pPr>
      <w:r>
        <w:rPr>
          <w:rFonts w:hint="eastAsia"/>
          <w:sz w:val="21"/>
          <w:szCs w:val="21"/>
        </w:rPr>
        <w:t>（三）</w:t>
      </w:r>
      <w:r>
        <w:rPr>
          <w:sz w:val="21"/>
          <w:szCs w:val="21"/>
        </w:rPr>
        <w:t>结算金额的计算方法:元(人民币)</w:t>
      </w:r>
    </w:p>
    <w:p w14:paraId="6E21AA03" w14:textId="77777777" w:rsidR="00A242F3" w:rsidRDefault="00A242F3" w:rsidP="00A242F3">
      <w:pPr>
        <w:widowControl w:val="0"/>
        <w:spacing w:line="360" w:lineRule="auto"/>
        <w:ind w:firstLine="420"/>
        <w:rPr>
          <w:sz w:val="21"/>
          <w:szCs w:val="21"/>
        </w:rPr>
      </w:pPr>
      <w:r>
        <w:rPr>
          <w:rFonts w:hint="eastAsia"/>
          <w:sz w:val="21"/>
          <w:szCs w:val="21"/>
        </w:rPr>
        <w:t>以商品的单价和当月实际供货量为准，按下列公式计算:月供货金额 (含税价) =经甲乙双方确认后的月实际供货量x经甲方审核后的价格(锦江麦德龙现购自运有限公司南京雨花商场价格X投标下浮比例)。</w:t>
      </w:r>
    </w:p>
    <w:p w14:paraId="1C842423" w14:textId="77777777" w:rsidR="00A242F3" w:rsidRDefault="00A242F3" w:rsidP="00A242F3">
      <w:pPr>
        <w:widowControl w:val="0"/>
        <w:spacing w:line="360" w:lineRule="auto"/>
        <w:ind w:firstLineChars="200" w:firstLine="420"/>
        <w:rPr>
          <w:sz w:val="21"/>
          <w:szCs w:val="21"/>
        </w:rPr>
      </w:pPr>
      <w:r>
        <w:rPr>
          <w:rFonts w:hint="eastAsia"/>
          <w:sz w:val="21"/>
          <w:szCs w:val="21"/>
        </w:rPr>
        <w:t>（四）合同价款</w:t>
      </w:r>
    </w:p>
    <w:p w14:paraId="146B0DB0" w14:textId="77777777" w:rsidR="00A242F3" w:rsidRDefault="00A242F3" w:rsidP="00A242F3">
      <w:pPr>
        <w:widowControl w:val="0"/>
        <w:spacing w:line="360" w:lineRule="auto"/>
        <w:ind w:firstLineChars="200" w:firstLine="420"/>
        <w:rPr>
          <w:sz w:val="21"/>
          <w:szCs w:val="21"/>
        </w:rPr>
      </w:pPr>
      <w:r>
        <w:rPr>
          <w:sz w:val="21"/>
          <w:szCs w:val="21"/>
        </w:rPr>
        <w:t>甲方不对全年采购金额做出承诺，根据采购量据实结算，合同总价包含商品费、商品所必要的检验检疫费、人工费、运输费、上下力费、管理费、税金，服务过程中的人员、设备、交通费，以及为完成合同而可能产生的安全费等-切相关费用。</w:t>
      </w:r>
    </w:p>
    <w:p w14:paraId="69F8CA8A" w14:textId="77777777" w:rsidR="00A242F3" w:rsidRDefault="00A242F3" w:rsidP="00A242F3">
      <w:pPr>
        <w:widowControl w:val="0"/>
        <w:numPr>
          <w:ilvl w:val="0"/>
          <w:numId w:val="8"/>
        </w:numPr>
        <w:spacing w:line="360" w:lineRule="auto"/>
        <w:ind w:firstLineChars="200" w:firstLine="420"/>
        <w:jc w:val="both"/>
        <w:rPr>
          <w:sz w:val="21"/>
          <w:szCs w:val="21"/>
        </w:rPr>
      </w:pPr>
      <w:r>
        <w:rPr>
          <w:sz w:val="21"/>
          <w:szCs w:val="21"/>
        </w:rPr>
        <w:t>合同期限</w:t>
      </w:r>
    </w:p>
    <w:p w14:paraId="087EF36B" w14:textId="77777777" w:rsidR="00A242F3" w:rsidRDefault="00A242F3" w:rsidP="00A242F3">
      <w:pPr>
        <w:widowControl w:val="0"/>
        <w:spacing w:line="360" w:lineRule="auto"/>
        <w:ind w:firstLine="420"/>
        <w:rPr>
          <w:sz w:val="21"/>
          <w:szCs w:val="21"/>
        </w:rPr>
      </w:pPr>
      <w:r>
        <w:rPr>
          <w:rFonts w:hint="eastAsia"/>
          <w:sz w:val="21"/>
          <w:szCs w:val="21"/>
        </w:rPr>
        <w:t xml:space="preserve">合同有效期一年，自: </w:t>
      </w:r>
      <w:r>
        <w:rPr>
          <w:rFonts w:hint="eastAsia"/>
          <w:sz w:val="21"/>
          <w:szCs w:val="21"/>
          <w:u w:val="single"/>
        </w:rPr>
        <w:t xml:space="preserve">      年   月   日</w:t>
      </w:r>
      <w:r>
        <w:rPr>
          <w:rFonts w:hint="eastAsia"/>
          <w:sz w:val="21"/>
          <w:szCs w:val="21"/>
        </w:rPr>
        <w:t>至</w:t>
      </w:r>
      <w:r>
        <w:rPr>
          <w:rFonts w:hint="eastAsia"/>
          <w:sz w:val="21"/>
          <w:szCs w:val="21"/>
          <w:u w:val="single"/>
        </w:rPr>
        <w:t xml:space="preserve">      年   月   日</w:t>
      </w:r>
      <w:r>
        <w:rPr>
          <w:rFonts w:hint="eastAsia"/>
          <w:sz w:val="21"/>
          <w:szCs w:val="21"/>
        </w:rPr>
        <w:t>。</w:t>
      </w:r>
    </w:p>
    <w:p w14:paraId="094CF6D6" w14:textId="77777777" w:rsidR="00A242F3" w:rsidRDefault="00A242F3" w:rsidP="00A242F3">
      <w:pPr>
        <w:widowControl w:val="0"/>
        <w:spacing w:line="360" w:lineRule="auto"/>
        <w:ind w:firstLine="420"/>
        <w:rPr>
          <w:sz w:val="21"/>
          <w:szCs w:val="21"/>
        </w:rPr>
      </w:pPr>
      <w:r>
        <w:rPr>
          <w:sz w:val="21"/>
          <w:szCs w:val="21"/>
        </w:rPr>
        <w:t>合同期满，甲方有权根据考核结果，决定是否续签合同，但续签合同总时长不超过3年。合同执行中遇有重大偏差、不可抗力及上级主管部门重大政策变化，根据法律规定双方另行协商解决。</w:t>
      </w:r>
    </w:p>
    <w:p w14:paraId="68A63499" w14:textId="77777777" w:rsidR="00A242F3" w:rsidRDefault="00A242F3" w:rsidP="00A242F3">
      <w:pPr>
        <w:widowControl w:val="0"/>
        <w:numPr>
          <w:ilvl w:val="0"/>
          <w:numId w:val="7"/>
        </w:numPr>
        <w:spacing w:line="360" w:lineRule="auto"/>
        <w:ind w:firstLineChars="200" w:firstLine="422"/>
        <w:jc w:val="both"/>
        <w:rPr>
          <w:b/>
          <w:bCs/>
          <w:sz w:val="21"/>
          <w:szCs w:val="21"/>
        </w:rPr>
      </w:pPr>
      <w:r>
        <w:rPr>
          <w:b/>
          <w:bCs/>
          <w:sz w:val="21"/>
          <w:szCs w:val="21"/>
        </w:rPr>
        <w:t>组成本合同的有关文件</w:t>
      </w:r>
    </w:p>
    <w:p w14:paraId="4B3CCF03" w14:textId="77777777" w:rsidR="00A242F3" w:rsidRDefault="00A242F3" w:rsidP="00A242F3">
      <w:pPr>
        <w:widowControl w:val="0"/>
        <w:spacing w:line="360" w:lineRule="auto"/>
        <w:ind w:firstLineChars="200" w:firstLine="420"/>
        <w:rPr>
          <w:sz w:val="21"/>
          <w:szCs w:val="21"/>
        </w:rPr>
      </w:pPr>
      <w:r>
        <w:rPr>
          <w:sz w:val="21"/>
          <w:szCs w:val="21"/>
        </w:rPr>
        <w:t>下列文件和有关附件是本合同不可分割的组成部分，与本合同具有同等法律效力，这些文件包括但不限于:</w:t>
      </w:r>
    </w:p>
    <w:p w14:paraId="76DE8279"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招标文件及其附属文件;</w:t>
      </w:r>
    </w:p>
    <w:p w14:paraId="51405ABC"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乙方提供的投标文件和投标报价表;</w:t>
      </w:r>
    </w:p>
    <w:p w14:paraId="2CE5C506"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技术规格响应文件;</w:t>
      </w:r>
    </w:p>
    <w:p w14:paraId="05C45226"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投标承诺;</w:t>
      </w:r>
    </w:p>
    <w:p w14:paraId="57901C8C"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服务承诺;</w:t>
      </w:r>
    </w:p>
    <w:p w14:paraId="4EA40F29"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中标通知书;</w:t>
      </w:r>
    </w:p>
    <w:p w14:paraId="06E66BBE"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t>南京市口腔医院食堂生活物资供应管理考核评分细则;</w:t>
      </w:r>
    </w:p>
    <w:p w14:paraId="50C01550" w14:textId="77777777" w:rsidR="00A242F3" w:rsidRDefault="00A242F3" w:rsidP="00A242F3">
      <w:pPr>
        <w:widowControl w:val="0"/>
        <w:numPr>
          <w:ilvl w:val="0"/>
          <w:numId w:val="9"/>
        </w:numPr>
        <w:spacing w:line="360" w:lineRule="auto"/>
        <w:ind w:firstLineChars="200" w:firstLine="420"/>
        <w:jc w:val="both"/>
        <w:rPr>
          <w:sz w:val="21"/>
          <w:szCs w:val="21"/>
        </w:rPr>
      </w:pPr>
      <w:r>
        <w:rPr>
          <w:sz w:val="21"/>
          <w:szCs w:val="21"/>
        </w:rPr>
        <w:lastRenderedPageBreak/>
        <w:t>甲乙双方商定的其它文件。</w:t>
      </w:r>
    </w:p>
    <w:p w14:paraId="73FE8E3A" w14:textId="77777777" w:rsidR="00A242F3" w:rsidRDefault="00A242F3" w:rsidP="00A242F3">
      <w:pPr>
        <w:widowControl w:val="0"/>
        <w:numPr>
          <w:ilvl w:val="0"/>
          <w:numId w:val="7"/>
        </w:numPr>
        <w:spacing w:line="360" w:lineRule="auto"/>
        <w:ind w:firstLineChars="200" w:firstLine="422"/>
        <w:jc w:val="both"/>
        <w:rPr>
          <w:b/>
          <w:bCs/>
          <w:sz w:val="21"/>
          <w:szCs w:val="21"/>
        </w:rPr>
      </w:pPr>
      <w:r>
        <w:rPr>
          <w:b/>
          <w:bCs/>
          <w:sz w:val="21"/>
          <w:szCs w:val="21"/>
        </w:rPr>
        <w:t>产品质量要求及保质期</w:t>
      </w:r>
    </w:p>
    <w:p w14:paraId="07A3440E" w14:textId="77777777" w:rsidR="00A242F3" w:rsidRDefault="00A242F3" w:rsidP="00A242F3">
      <w:pPr>
        <w:widowControl w:val="0"/>
        <w:spacing w:line="360" w:lineRule="auto"/>
        <w:ind w:firstLineChars="200" w:firstLine="420"/>
        <w:rPr>
          <w:sz w:val="21"/>
          <w:szCs w:val="21"/>
        </w:rPr>
      </w:pPr>
      <w:r>
        <w:rPr>
          <w:sz w:val="21"/>
          <w:szCs w:val="21"/>
        </w:rPr>
        <w:t>(一)产品质量要求按合同第</w:t>
      </w:r>
      <w:r>
        <w:rPr>
          <w:rFonts w:hint="eastAsia"/>
          <w:sz w:val="21"/>
          <w:szCs w:val="21"/>
        </w:rPr>
        <w:t>一</w:t>
      </w:r>
      <w:r>
        <w:rPr>
          <w:sz w:val="21"/>
          <w:szCs w:val="21"/>
        </w:rPr>
        <w:t>条执行</w:t>
      </w:r>
      <w:r>
        <w:rPr>
          <w:rFonts w:hint="eastAsia"/>
          <w:sz w:val="21"/>
          <w:szCs w:val="21"/>
        </w:rPr>
        <w:t>。</w:t>
      </w:r>
    </w:p>
    <w:p w14:paraId="1D767FAA" w14:textId="77777777" w:rsidR="00A242F3" w:rsidRDefault="00A242F3" w:rsidP="00A242F3">
      <w:pPr>
        <w:widowControl w:val="0"/>
        <w:spacing w:line="360" w:lineRule="auto"/>
        <w:ind w:leftChars="200" w:left="480"/>
        <w:rPr>
          <w:sz w:val="21"/>
          <w:szCs w:val="21"/>
        </w:rPr>
      </w:pPr>
      <w:r>
        <w:rPr>
          <w:sz w:val="21"/>
          <w:szCs w:val="21"/>
        </w:rPr>
        <w:t>(二)产品保质期:商品保质期以产品标明的保质期为准。乙方应对其产品质量负责，不</w:t>
      </w:r>
    </w:p>
    <w:p w14:paraId="660C6789" w14:textId="77777777" w:rsidR="00A242F3" w:rsidRDefault="00A242F3" w:rsidP="00A242F3">
      <w:pPr>
        <w:widowControl w:val="0"/>
        <w:spacing w:line="360" w:lineRule="auto"/>
        <w:rPr>
          <w:sz w:val="21"/>
          <w:szCs w:val="21"/>
        </w:rPr>
      </w:pPr>
      <w:r>
        <w:rPr>
          <w:sz w:val="21"/>
          <w:szCs w:val="21"/>
        </w:rPr>
        <w:t>得提供假冒伪劣商品或已临近保质期及超过保质期的商品给甲方，生鲜产品的保质期必须按国家相关法律法规严格管理，不允许更改保质期，因乙方所供商品发生质量问题须承担给甲方造成的一切损失。</w:t>
      </w:r>
    </w:p>
    <w:p w14:paraId="04ECD741" w14:textId="77777777" w:rsidR="00A242F3" w:rsidRDefault="00A242F3" w:rsidP="00A242F3">
      <w:pPr>
        <w:widowControl w:val="0"/>
        <w:spacing w:line="360" w:lineRule="auto"/>
        <w:ind w:firstLineChars="200" w:firstLine="420"/>
        <w:rPr>
          <w:sz w:val="21"/>
          <w:szCs w:val="21"/>
        </w:rPr>
      </w:pPr>
      <w:r>
        <w:rPr>
          <w:rFonts w:hint="eastAsia"/>
          <w:sz w:val="21"/>
          <w:szCs w:val="21"/>
        </w:rPr>
        <w:t>（三）</w:t>
      </w:r>
      <w:r>
        <w:rPr>
          <w:sz w:val="21"/>
          <w:szCs w:val="21"/>
        </w:rPr>
        <w:t>乙方提供的商品须与商场公开售卖的</w:t>
      </w:r>
      <w:r>
        <w:rPr>
          <w:rFonts w:hint="eastAsia"/>
          <w:sz w:val="21"/>
          <w:szCs w:val="21"/>
        </w:rPr>
        <w:t>一</w:t>
      </w:r>
      <w:r>
        <w:rPr>
          <w:sz w:val="21"/>
          <w:szCs w:val="21"/>
        </w:rPr>
        <w:t>致，如有品质与品种的变化</w:t>
      </w:r>
      <w:r>
        <w:rPr>
          <w:rFonts w:hint="eastAsia"/>
          <w:sz w:val="21"/>
          <w:szCs w:val="21"/>
        </w:rPr>
        <w:t>须经甲方同意</w:t>
      </w:r>
      <w:r>
        <w:rPr>
          <w:sz w:val="21"/>
          <w:szCs w:val="21"/>
        </w:rPr>
        <w:t>，</w:t>
      </w:r>
      <w:r>
        <w:rPr>
          <w:rFonts w:hint="eastAsia"/>
          <w:sz w:val="21"/>
          <w:szCs w:val="21"/>
        </w:rPr>
        <w:t>否则</w:t>
      </w:r>
      <w:r>
        <w:rPr>
          <w:sz w:val="21"/>
          <w:szCs w:val="21"/>
        </w:rPr>
        <w:t>由乙方承担给甲方造成的一切损失。</w:t>
      </w:r>
    </w:p>
    <w:p w14:paraId="0D0A7BFC" w14:textId="77777777" w:rsidR="00A242F3" w:rsidRDefault="00A242F3" w:rsidP="00A242F3">
      <w:pPr>
        <w:widowControl w:val="0"/>
        <w:spacing w:line="360" w:lineRule="auto"/>
        <w:ind w:leftChars="200" w:left="480"/>
        <w:rPr>
          <w:sz w:val="21"/>
          <w:szCs w:val="21"/>
        </w:rPr>
      </w:pPr>
      <w:r>
        <w:rPr>
          <w:sz w:val="21"/>
          <w:szCs w:val="21"/>
        </w:rPr>
        <w:t>(四)乙方须保证其提供的商品符合中华人民共和国法律、法规和各行政部门的規章、制</w:t>
      </w:r>
    </w:p>
    <w:p w14:paraId="66431BD5" w14:textId="77777777" w:rsidR="00A242F3" w:rsidRDefault="00A242F3" w:rsidP="00A242F3">
      <w:pPr>
        <w:widowControl w:val="0"/>
        <w:spacing w:line="360" w:lineRule="auto"/>
        <w:rPr>
          <w:sz w:val="21"/>
          <w:szCs w:val="21"/>
        </w:rPr>
      </w:pPr>
      <w:r>
        <w:rPr>
          <w:sz w:val="21"/>
          <w:szCs w:val="21"/>
        </w:rPr>
        <w:t>度、地方法规、行政命令及各行业标准的规定。如有违反，由乙方负全部责任。</w:t>
      </w:r>
    </w:p>
    <w:p w14:paraId="378F9771" w14:textId="77777777" w:rsidR="00A242F3" w:rsidRDefault="00A242F3" w:rsidP="00A242F3">
      <w:pPr>
        <w:widowControl w:val="0"/>
        <w:spacing w:line="360" w:lineRule="auto"/>
        <w:ind w:leftChars="200" w:left="480"/>
        <w:rPr>
          <w:b/>
          <w:bCs/>
          <w:sz w:val="21"/>
          <w:szCs w:val="21"/>
        </w:rPr>
      </w:pPr>
      <w:r>
        <w:rPr>
          <w:b/>
          <w:bCs/>
          <w:sz w:val="21"/>
          <w:szCs w:val="21"/>
        </w:rPr>
        <w:t>第四条</w:t>
      </w:r>
      <w:r>
        <w:rPr>
          <w:rFonts w:hint="eastAsia"/>
          <w:b/>
          <w:bCs/>
          <w:sz w:val="21"/>
          <w:szCs w:val="21"/>
        </w:rPr>
        <w:t xml:space="preserve"> </w:t>
      </w:r>
      <w:r>
        <w:rPr>
          <w:b/>
          <w:bCs/>
          <w:sz w:val="21"/>
          <w:szCs w:val="21"/>
        </w:rPr>
        <w:t>交付要求</w:t>
      </w:r>
    </w:p>
    <w:p w14:paraId="1AB19475" w14:textId="77777777" w:rsidR="00A242F3" w:rsidRDefault="00A242F3" w:rsidP="00A242F3">
      <w:pPr>
        <w:widowControl w:val="0"/>
        <w:spacing w:line="360" w:lineRule="auto"/>
        <w:ind w:firstLineChars="200" w:firstLine="420"/>
        <w:rPr>
          <w:sz w:val="21"/>
          <w:szCs w:val="21"/>
        </w:rPr>
      </w:pPr>
      <w:r>
        <w:rPr>
          <w:sz w:val="21"/>
          <w:szCs w:val="21"/>
        </w:rPr>
        <w:t>(一)订货和确认:订货方式为甲方每天15:00 点 前通过邮件或微信或传真方式向乙方下订单，乙方确认现有的货物品种后应在当日18: 00前，通过邮件或微信或传真方式回复</w:t>
      </w:r>
    </w:p>
    <w:p w14:paraId="29990E25" w14:textId="77777777" w:rsidR="00A242F3" w:rsidRDefault="00A242F3" w:rsidP="00A242F3">
      <w:pPr>
        <w:widowControl w:val="0"/>
        <w:spacing w:line="360" w:lineRule="auto"/>
        <w:rPr>
          <w:sz w:val="21"/>
          <w:szCs w:val="21"/>
        </w:rPr>
      </w:pPr>
      <w:r>
        <w:rPr>
          <w:sz w:val="21"/>
          <w:szCs w:val="21"/>
        </w:rPr>
        <w:t>甲方。乙方确认订单后，订单生效。如果缺货，乙方应该尽快通知甲方，协商确认更换的品</w:t>
      </w:r>
    </w:p>
    <w:p w14:paraId="6FC05969" w14:textId="77777777" w:rsidR="00A242F3" w:rsidRDefault="00A242F3" w:rsidP="00A242F3">
      <w:pPr>
        <w:widowControl w:val="0"/>
        <w:spacing w:line="360" w:lineRule="auto"/>
        <w:rPr>
          <w:sz w:val="21"/>
          <w:szCs w:val="21"/>
        </w:rPr>
      </w:pPr>
      <w:r>
        <w:rPr>
          <w:sz w:val="21"/>
          <w:szCs w:val="21"/>
        </w:rPr>
        <w:t>种。</w:t>
      </w:r>
    </w:p>
    <w:p w14:paraId="41330549" w14:textId="77777777" w:rsidR="00A242F3" w:rsidRDefault="00A242F3" w:rsidP="00A242F3">
      <w:pPr>
        <w:widowControl w:val="0"/>
        <w:spacing w:line="360" w:lineRule="auto"/>
        <w:ind w:firstLineChars="200" w:firstLine="420"/>
        <w:rPr>
          <w:sz w:val="21"/>
          <w:szCs w:val="21"/>
        </w:rPr>
      </w:pPr>
      <w:r>
        <w:rPr>
          <w:sz w:val="21"/>
          <w:szCs w:val="21"/>
        </w:rPr>
        <w:t>(二)交付地点:南京市玄武区中央路30号，南京市口腔医院食堂。</w:t>
      </w:r>
    </w:p>
    <w:p w14:paraId="5D5E89F9" w14:textId="77777777" w:rsidR="00A242F3" w:rsidRDefault="00A242F3" w:rsidP="00A242F3">
      <w:pPr>
        <w:widowControl w:val="0"/>
        <w:spacing w:line="360" w:lineRule="auto"/>
        <w:ind w:firstLineChars="200" w:firstLine="420"/>
        <w:rPr>
          <w:sz w:val="21"/>
          <w:szCs w:val="21"/>
        </w:rPr>
      </w:pPr>
      <w:r>
        <w:rPr>
          <w:sz w:val="21"/>
          <w:szCs w:val="21"/>
        </w:rPr>
        <w:t>(三)乙方在合同签订后，必须按照南京市口腔医院要求指定专人负</w:t>
      </w:r>
      <w:r>
        <w:rPr>
          <w:rFonts w:hint="eastAsia"/>
          <w:sz w:val="21"/>
          <w:szCs w:val="21"/>
        </w:rPr>
        <w:t>责</w:t>
      </w:r>
      <w:r>
        <w:rPr>
          <w:sz w:val="21"/>
          <w:szCs w:val="21"/>
        </w:rPr>
        <w:t>协调、联系商品供应。常态化采购任务需按照前</w:t>
      </w:r>
      <w:r>
        <w:rPr>
          <w:rFonts w:hint="eastAsia"/>
          <w:sz w:val="21"/>
          <w:szCs w:val="21"/>
        </w:rPr>
        <w:t>一</w:t>
      </w:r>
      <w:r>
        <w:rPr>
          <w:sz w:val="21"/>
          <w:szCs w:val="21"/>
        </w:rPr>
        <w:t>日开据的供货单，在要求供货的当日7时00分前送达指定</w:t>
      </w:r>
    </w:p>
    <w:p w14:paraId="0EE0081A" w14:textId="77777777" w:rsidR="00A242F3" w:rsidRDefault="00A242F3" w:rsidP="00A242F3">
      <w:pPr>
        <w:widowControl w:val="0"/>
        <w:spacing w:line="360" w:lineRule="auto"/>
        <w:rPr>
          <w:sz w:val="21"/>
          <w:szCs w:val="21"/>
        </w:rPr>
      </w:pPr>
      <w:r>
        <w:rPr>
          <w:sz w:val="21"/>
          <w:szCs w:val="21"/>
        </w:rPr>
        <w:t>位置，超过约定时间送货的，甲方有权拒绝收货。</w:t>
      </w:r>
    </w:p>
    <w:p w14:paraId="43A37D79" w14:textId="77777777" w:rsidR="00A242F3" w:rsidRDefault="00A242F3" w:rsidP="00A242F3">
      <w:pPr>
        <w:widowControl w:val="0"/>
        <w:spacing w:line="360" w:lineRule="auto"/>
        <w:ind w:firstLineChars="200" w:firstLine="420"/>
        <w:rPr>
          <w:sz w:val="21"/>
          <w:szCs w:val="21"/>
        </w:rPr>
      </w:pPr>
      <w:r>
        <w:rPr>
          <w:sz w:val="21"/>
          <w:szCs w:val="21"/>
        </w:rPr>
        <w:t>(四)乙方的配送服务必须为本公司供货组人员进行配送。实行专人专车配送，需冷链运输的必须配备冷藏车辆，并负责人员和车辆的安全，保证人员和车辆遵守甲方相关规定。</w:t>
      </w:r>
    </w:p>
    <w:p w14:paraId="7211755A" w14:textId="77777777" w:rsidR="00A242F3" w:rsidRDefault="00A242F3" w:rsidP="00A242F3">
      <w:pPr>
        <w:widowControl w:val="0"/>
        <w:spacing w:line="360" w:lineRule="auto"/>
        <w:ind w:firstLineChars="200" w:firstLine="420"/>
        <w:rPr>
          <w:sz w:val="21"/>
          <w:szCs w:val="21"/>
        </w:rPr>
      </w:pPr>
      <w:r>
        <w:rPr>
          <w:sz w:val="21"/>
          <w:szCs w:val="21"/>
        </w:rPr>
        <w:t>(</w:t>
      </w:r>
      <w:r>
        <w:rPr>
          <w:rFonts w:hint="eastAsia"/>
          <w:sz w:val="21"/>
          <w:szCs w:val="21"/>
        </w:rPr>
        <w:t>五</w:t>
      </w:r>
      <w:r>
        <w:rPr>
          <w:sz w:val="21"/>
          <w:szCs w:val="21"/>
        </w:rPr>
        <w:t>)乙方在配送服务过程中应遵守甲方的各项规章制度，不得与甲方人员发生各种不文明行为。</w:t>
      </w:r>
    </w:p>
    <w:p w14:paraId="22CFFB34" w14:textId="77777777" w:rsidR="00A242F3" w:rsidRDefault="00A242F3" w:rsidP="00A242F3">
      <w:pPr>
        <w:widowControl w:val="0"/>
        <w:spacing w:line="360" w:lineRule="auto"/>
        <w:ind w:firstLineChars="200" w:firstLine="420"/>
        <w:rPr>
          <w:sz w:val="21"/>
          <w:szCs w:val="21"/>
        </w:rPr>
      </w:pPr>
      <w:r>
        <w:rPr>
          <w:sz w:val="21"/>
          <w:szCs w:val="21"/>
        </w:rPr>
        <w:t>(</w:t>
      </w:r>
      <w:r>
        <w:rPr>
          <w:rFonts w:hint="eastAsia"/>
          <w:sz w:val="21"/>
          <w:szCs w:val="21"/>
        </w:rPr>
        <w:t>六</w:t>
      </w:r>
      <w:r>
        <w:rPr>
          <w:sz w:val="21"/>
          <w:szCs w:val="21"/>
        </w:rPr>
        <w:t>)零星采购任务乙方在工作时间3小时内按照要求送达指定位置。特殊(应急)采购任务乙方必须按照甲方规定的时间送达指定位置。</w:t>
      </w:r>
    </w:p>
    <w:p w14:paraId="1FE4B6F6" w14:textId="77777777" w:rsidR="00A242F3" w:rsidRDefault="00A242F3" w:rsidP="00A242F3">
      <w:pPr>
        <w:widowControl w:val="0"/>
        <w:spacing w:line="360" w:lineRule="auto"/>
        <w:ind w:firstLineChars="200" w:firstLine="420"/>
        <w:rPr>
          <w:sz w:val="21"/>
          <w:szCs w:val="21"/>
        </w:rPr>
      </w:pPr>
      <w:r>
        <w:rPr>
          <w:sz w:val="21"/>
          <w:szCs w:val="21"/>
        </w:rPr>
        <w:t>(八)乙方不负责所配送的鲜活产品的自然损耗及数量差异，标准为:肉类士1%、 鱼类</w:t>
      </w:r>
    </w:p>
    <w:p w14:paraId="244BB045" w14:textId="77777777" w:rsidR="00A242F3" w:rsidRDefault="00A242F3" w:rsidP="00A242F3">
      <w:pPr>
        <w:widowControl w:val="0"/>
        <w:spacing w:line="360" w:lineRule="auto"/>
        <w:rPr>
          <w:sz w:val="21"/>
          <w:szCs w:val="21"/>
        </w:rPr>
      </w:pPr>
      <w:r>
        <w:rPr>
          <w:sz w:val="21"/>
          <w:szCs w:val="21"/>
        </w:rPr>
        <w:t>士1%、蔬菜水果士1%。</w:t>
      </w:r>
    </w:p>
    <w:p w14:paraId="06B603B0" w14:textId="77777777" w:rsidR="00A242F3" w:rsidRDefault="00A242F3" w:rsidP="00A242F3">
      <w:pPr>
        <w:widowControl w:val="0"/>
        <w:spacing w:line="360" w:lineRule="auto"/>
        <w:ind w:firstLineChars="200" w:firstLine="420"/>
        <w:rPr>
          <w:sz w:val="21"/>
          <w:szCs w:val="21"/>
        </w:rPr>
      </w:pPr>
      <w:r>
        <w:rPr>
          <w:sz w:val="21"/>
          <w:szCs w:val="21"/>
        </w:rPr>
        <w:t>(九)乙方提供的商品必须符合国家关于商品质量卫生、食品安全的相关法律规定，乙方应按甲方的要求对生鲜食品提供相应的卫生检疫证明等文件。</w:t>
      </w:r>
    </w:p>
    <w:p w14:paraId="0FB82865" w14:textId="77777777" w:rsidR="00A242F3" w:rsidRDefault="00A242F3" w:rsidP="00A242F3">
      <w:pPr>
        <w:widowControl w:val="0"/>
        <w:spacing w:line="360" w:lineRule="auto"/>
        <w:ind w:firstLineChars="200" w:firstLine="422"/>
        <w:rPr>
          <w:b/>
          <w:bCs/>
          <w:sz w:val="21"/>
          <w:szCs w:val="21"/>
        </w:rPr>
      </w:pPr>
      <w:r>
        <w:rPr>
          <w:b/>
          <w:bCs/>
          <w:sz w:val="21"/>
          <w:szCs w:val="21"/>
        </w:rPr>
        <w:t>第五条</w:t>
      </w:r>
      <w:r>
        <w:rPr>
          <w:rFonts w:hint="eastAsia"/>
          <w:b/>
          <w:bCs/>
          <w:sz w:val="21"/>
          <w:szCs w:val="21"/>
        </w:rPr>
        <w:t xml:space="preserve"> </w:t>
      </w:r>
      <w:r>
        <w:rPr>
          <w:b/>
          <w:bCs/>
          <w:sz w:val="21"/>
          <w:szCs w:val="21"/>
        </w:rPr>
        <w:t>验收标准</w:t>
      </w:r>
    </w:p>
    <w:p w14:paraId="26F259AC" w14:textId="77777777" w:rsidR="00A242F3" w:rsidRDefault="00A242F3" w:rsidP="00A242F3">
      <w:pPr>
        <w:widowControl w:val="0"/>
        <w:spacing w:line="360" w:lineRule="auto"/>
        <w:ind w:firstLineChars="200" w:firstLine="420"/>
        <w:rPr>
          <w:sz w:val="21"/>
          <w:szCs w:val="21"/>
        </w:rPr>
      </w:pPr>
      <w:r>
        <w:rPr>
          <w:sz w:val="21"/>
          <w:szCs w:val="21"/>
        </w:rPr>
        <w:t>(一)所有商品应符合国家相关标准。乙方首次向甲方供货时应提供《营业执照》、《食品经营许可证》</w:t>
      </w:r>
      <w:r>
        <w:rPr>
          <w:rFonts w:hint="eastAsia"/>
          <w:sz w:val="21"/>
          <w:szCs w:val="21"/>
        </w:rPr>
        <w:t>、</w:t>
      </w:r>
      <w:r>
        <w:rPr>
          <w:sz w:val="21"/>
          <w:szCs w:val="21"/>
        </w:rPr>
        <w:t>相关检验检疫合格证等证照复印件加盖公章交甲方存档</w:t>
      </w:r>
      <w:r>
        <w:rPr>
          <w:rFonts w:hint="eastAsia"/>
          <w:sz w:val="21"/>
          <w:szCs w:val="21"/>
        </w:rPr>
        <w:t>。</w:t>
      </w:r>
    </w:p>
    <w:p w14:paraId="3A66F10E" w14:textId="77777777" w:rsidR="00A242F3" w:rsidRDefault="00A242F3" w:rsidP="00A242F3">
      <w:pPr>
        <w:widowControl w:val="0"/>
        <w:spacing w:line="360" w:lineRule="auto"/>
        <w:ind w:firstLineChars="200" w:firstLine="420"/>
        <w:rPr>
          <w:sz w:val="21"/>
          <w:szCs w:val="21"/>
        </w:rPr>
      </w:pPr>
      <w:r>
        <w:rPr>
          <w:sz w:val="21"/>
          <w:szCs w:val="21"/>
        </w:rPr>
        <w:lastRenderedPageBreak/>
        <w:t>(二)甲方每天上午7时00分集中收货、</w:t>
      </w:r>
      <w:r>
        <w:rPr>
          <w:rFonts w:hint="eastAsia"/>
          <w:sz w:val="21"/>
          <w:szCs w:val="21"/>
        </w:rPr>
        <w:t>验收。</w:t>
      </w:r>
    </w:p>
    <w:p w14:paraId="1A3A6A33" w14:textId="77777777" w:rsidR="00A242F3" w:rsidRDefault="00A242F3" w:rsidP="00A242F3">
      <w:pPr>
        <w:widowControl w:val="0"/>
        <w:spacing w:line="360" w:lineRule="auto"/>
        <w:ind w:firstLineChars="200" w:firstLine="420"/>
        <w:rPr>
          <w:sz w:val="21"/>
          <w:szCs w:val="21"/>
        </w:rPr>
      </w:pPr>
      <w:r>
        <w:rPr>
          <w:sz w:val="21"/>
          <w:szCs w:val="21"/>
        </w:rPr>
        <w:t>(三)商品到达现场后，乙方应当向甲方验收人员出示商品清单，商品清单应包括:商品名称、规格、等级、数量、实际交付甲方价格。甲方验收人员对照清单当场对商品进行验收，对符合要求的产品当场作出记录，双方签字确认，确认后的清单做为结算的初步依据，最终结算金额以甲方每月对乙方的服务进行考核评分后确认应付的月商品费用为准。商品经交付，其所有权与毁损、灭失的风险即转移至甲方。</w:t>
      </w:r>
    </w:p>
    <w:p w14:paraId="4E08DE46" w14:textId="77777777" w:rsidR="00A242F3" w:rsidRDefault="00A242F3" w:rsidP="00A242F3">
      <w:pPr>
        <w:widowControl w:val="0"/>
        <w:spacing w:line="360" w:lineRule="auto"/>
        <w:ind w:leftChars="200" w:left="480"/>
        <w:rPr>
          <w:b/>
          <w:bCs/>
          <w:sz w:val="21"/>
          <w:szCs w:val="21"/>
        </w:rPr>
      </w:pPr>
      <w:r>
        <w:rPr>
          <w:b/>
          <w:bCs/>
          <w:sz w:val="21"/>
          <w:szCs w:val="21"/>
        </w:rPr>
        <w:t>第六条</w:t>
      </w:r>
      <w:r>
        <w:rPr>
          <w:rFonts w:hint="eastAsia"/>
          <w:b/>
          <w:bCs/>
          <w:sz w:val="21"/>
          <w:szCs w:val="21"/>
        </w:rPr>
        <w:t xml:space="preserve"> </w:t>
      </w:r>
      <w:r>
        <w:rPr>
          <w:b/>
          <w:bCs/>
          <w:sz w:val="21"/>
          <w:szCs w:val="21"/>
        </w:rPr>
        <w:t>异议处理</w:t>
      </w:r>
    </w:p>
    <w:p w14:paraId="454402AA" w14:textId="77777777" w:rsidR="00A242F3" w:rsidRDefault="00A242F3" w:rsidP="00A242F3">
      <w:pPr>
        <w:widowControl w:val="0"/>
        <w:spacing w:line="360" w:lineRule="auto"/>
        <w:ind w:firstLineChars="200" w:firstLine="420"/>
        <w:rPr>
          <w:sz w:val="21"/>
          <w:szCs w:val="21"/>
        </w:rPr>
      </w:pPr>
      <w:r>
        <w:rPr>
          <w:sz w:val="21"/>
          <w:szCs w:val="21"/>
        </w:rPr>
        <w:t>(一)甲方将对乙方送达的所有商品进行验收，验收包括:行感官检验、外观检验或试用检验，若产品外观、包装、质量、重量不能达到收货标准的，甲方将拒收，乙方应无条件退货并迅速补充合格产品，不得影响甲方正常开餐。</w:t>
      </w:r>
    </w:p>
    <w:p w14:paraId="5D27086D" w14:textId="77777777" w:rsidR="00A242F3" w:rsidRDefault="00A242F3" w:rsidP="00A242F3">
      <w:pPr>
        <w:widowControl w:val="0"/>
        <w:spacing w:line="360" w:lineRule="auto"/>
        <w:ind w:firstLineChars="200" w:firstLine="420"/>
        <w:rPr>
          <w:sz w:val="21"/>
          <w:szCs w:val="21"/>
        </w:rPr>
      </w:pPr>
      <w:r>
        <w:rPr>
          <w:sz w:val="21"/>
          <w:szCs w:val="21"/>
        </w:rPr>
        <w:t>(二)甲方与乙方在验收时对产品的数量、质量存在争议的，应对争议产品共同取样后交由甲方送鉴定机构鉴定。</w:t>
      </w:r>
    </w:p>
    <w:p w14:paraId="3D7B212E" w14:textId="77777777" w:rsidR="00A242F3" w:rsidRDefault="00A242F3" w:rsidP="00A242F3">
      <w:pPr>
        <w:widowControl w:val="0"/>
        <w:spacing w:line="360" w:lineRule="auto"/>
        <w:ind w:firstLineChars="200" w:firstLine="420"/>
        <w:rPr>
          <w:sz w:val="21"/>
          <w:szCs w:val="21"/>
        </w:rPr>
      </w:pPr>
      <w:r>
        <w:rPr>
          <w:sz w:val="21"/>
          <w:szCs w:val="21"/>
        </w:rPr>
        <w:t>(三)鉴定标准:必须同时符合本合同第- 条约定的标准、清单中约定的标准、《招标文件》规定的标准、国家法律法规规定的标准(以上四项标准不同的，以最高标准为鉴定的标准)。</w:t>
      </w:r>
    </w:p>
    <w:p w14:paraId="37B4A48C" w14:textId="77777777" w:rsidR="00A242F3" w:rsidRDefault="00A242F3" w:rsidP="00A242F3">
      <w:pPr>
        <w:widowControl w:val="0"/>
        <w:spacing w:line="360" w:lineRule="auto"/>
        <w:ind w:firstLineChars="200" w:firstLine="420"/>
        <w:rPr>
          <w:sz w:val="21"/>
          <w:szCs w:val="21"/>
        </w:rPr>
      </w:pPr>
      <w:r>
        <w:rPr>
          <w:sz w:val="21"/>
          <w:szCs w:val="21"/>
        </w:rPr>
        <w:t>(四)费用负担:争议产品质量经鉴定合格的，鉴定费用由甲方承担。争议产品质量经鉴定不合格的，由乙方承担鉴定费用并无条件办理退换货;甲方如有其他损失的，乙方应承担赔偿责任。</w:t>
      </w:r>
    </w:p>
    <w:p w14:paraId="28196999" w14:textId="77777777" w:rsidR="00A242F3" w:rsidRDefault="00A242F3" w:rsidP="00A242F3">
      <w:pPr>
        <w:widowControl w:val="0"/>
        <w:spacing w:line="360" w:lineRule="auto"/>
        <w:ind w:firstLineChars="200" w:firstLine="420"/>
        <w:rPr>
          <w:sz w:val="21"/>
          <w:szCs w:val="21"/>
        </w:rPr>
      </w:pPr>
      <w:r>
        <w:rPr>
          <w:sz w:val="21"/>
          <w:szCs w:val="21"/>
        </w:rPr>
        <w:t>(五)提供商品未达到合同约定要求，且对采购人造成损失的，由乙方承担- 切责任，并赔偿所造成的全部损失。超过收货时间送货的，甲方有权拒绝收货，所有损失由乙方承担。</w:t>
      </w:r>
    </w:p>
    <w:p w14:paraId="71F4EB25" w14:textId="77777777" w:rsidR="00A242F3" w:rsidRDefault="00A242F3" w:rsidP="00A242F3">
      <w:pPr>
        <w:widowControl w:val="0"/>
        <w:spacing w:line="360" w:lineRule="auto"/>
        <w:ind w:firstLineChars="200" w:firstLine="420"/>
        <w:rPr>
          <w:sz w:val="21"/>
          <w:szCs w:val="21"/>
        </w:rPr>
      </w:pPr>
      <w:r>
        <w:rPr>
          <w:sz w:val="21"/>
          <w:szCs w:val="21"/>
        </w:rPr>
        <w:t>(六)合同约定外的商品，如:酒类、洗化类商品，甲方应在收到货物后当天内提出质量异议。如确属商品质量问题，乙方应予以退换货;服装、 鞋类、纺织用品、厨房设备、办公用品等商品:甲方应在收到货物后3天内提出。如确属商品质量问题，乙方应予以退换货;家用电器:退换货及售后服务按原厂标准。其他情况，双方应友好协商。</w:t>
      </w:r>
    </w:p>
    <w:p w14:paraId="5BEDDF1A" w14:textId="77777777" w:rsidR="00A242F3" w:rsidRDefault="00A242F3" w:rsidP="00A242F3">
      <w:pPr>
        <w:widowControl w:val="0"/>
        <w:spacing w:line="360" w:lineRule="auto"/>
        <w:ind w:firstLineChars="200" w:firstLine="420"/>
        <w:rPr>
          <w:sz w:val="21"/>
          <w:szCs w:val="21"/>
        </w:rPr>
      </w:pPr>
      <w:r>
        <w:rPr>
          <w:sz w:val="21"/>
          <w:szCs w:val="21"/>
        </w:rPr>
        <w:t>(七)甲方每月将不定期组织对商品价格进行核查，价格有错误的，乙方应无条件进行修正，给甲方造成损失的，乙方应承担赔偿责任。</w:t>
      </w:r>
    </w:p>
    <w:p w14:paraId="4F94E19B" w14:textId="77777777" w:rsidR="00A242F3" w:rsidRDefault="00A242F3" w:rsidP="00A242F3">
      <w:pPr>
        <w:widowControl w:val="0"/>
        <w:spacing w:line="360" w:lineRule="auto"/>
        <w:ind w:firstLineChars="200" w:firstLine="422"/>
        <w:rPr>
          <w:b/>
          <w:bCs/>
          <w:sz w:val="21"/>
          <w:szCs w:val="21"/>
        </w:rPr>
      </w:pPr>
      <w:r>
        <w:rPr>
          <w:b/>
          <w:bCs/>
          <w:sz w:val="21"/>
          <w:szCs w:val="21"/>
        </w:rPr>
        <w:t>第七条</w:t>
      </w:r>
      <w:r>
        <w:rPr>
          <w:rFonts w:hint="eastAsia"/>
          <w:b/>
          <w:bCs/>
          <w:sz w:val="21"/>
          <w:szCs w:val="21"/>
        </w:rPr>
        <w:t xml:space="preserve"> </w:t>
      </w:r>
      <w:r>
        <w:rPr>
          <w:b/>
          <w:bCs/>
          <w:sz w:val="21"/>
          <w:szCs w:val="21"/>
        </w:rPr>
        <w:t>产品的所有权、知识产权</w:t>
      </w:r>
    </w:p>
    <w:p w14:paraId="1D9FC623" w14:textId="77777777" w:rsidR="00A242F3" w:rsidRDefault="00A242F3" w:rsidP="00A242F3">
      <w:pPr>
        <w:widowControl w:val="0"/>
        <w:spacing w:line="360" w:lineRule="auto"/>
        <w:ind w:firstLineChars="200" w:firstLine="420"/>
        <w:rPr>
          <w:sz w:val="21"/>
          <w:szCs w:val="21"/>
        </w:rPr>
      </w:pPr>
      <w:r>
        <w:rPr>
          <w:sz w:val="21"/>
          <w:szCs w:val="21"/>
        </w:rPr>
        <w:t>(一)乙方应保证对所交付的产品拥有合法的所有权。</w:t>
      </w:r>
    </w:p>
    <w:p w14:paraId="1580E37E" w14:textId="77777777" w:rsidR="00A242F3" w:rsidRDefault="00A242F3" w:rsidP="00A242F3">
      <w:pPr>
        <w:widowControl w:val="0"/>
        <w:spacing w:line="360" w:lineRule="auto"/>
        <w:ind w:firstLineChars="200" w:firstLine="420"/>
        <w:rPr>
          <w:sz w:val="21"/>
          <w:szCs w:val="21"/>
        </w:rPr>
      </w:pPr>
      <w:r>
        <w:rPr>
          <w:sz w:val="21"/>
          <w:szCs w:val="21"/>
        </w:rPr>
        <w:t>(二)甲方不对乙方所供商品的知识产权纠纷负责。乙方提供的商品因知识产权引发争议或者违法导致甲方受损的，乙方应赔偿。</w:t>
      </w:r>
    </w:p>
    <w:p w14:paraId="0CA403C9" w14:textId="77777777" w:rsidR="00A242F3" w:rsidRDefault="00A242F3" w:rsidP="00A242F3">
      <w:pPr>
        <w:widowControl w:val="0"/>
        <w:spacing w:line="360" w:lineRule="auto"/>
        <w:ind w:firstLineChars="200" w:firstLine="422"/>
        <w:rPr>
          <w:b/>
          <w:bCs/>
          <w:sz w:val="21"/>
          <w:szCs w:val="21"/>
        </w:rPr>
      </w:pPr>
      <w:r>
        <w:rPr>
          <w:b/>
          <w:bCs/>
          <w:sz w:val="21"/>
          <w:szCs w:val="21"/>
        </w:rPr>
        <w:t>第八条</w:t>
      </w:r>
      <w:r>
        <w:rPr>
          <w:rFonts w:hint="eastAsia"/>
          <w:b/>
          <w:bCs/>
          <w:sz w:val="21"/>
          <w:szCs w:val="21"/>
        </w:rPr>
        <w:t xml:space="preserve"> </w:t>
      </w:r>
      <w:r>
        <w:rPr>
          <w:b/>
          <w:bCs/>
          <w:sz w:val="21"/>
          <w:szCs w:val="21"/>
        </w:rPr>
        <w:t>付款方式</w:t>
      </w:r>
    </w:p>
    <w:p w14:paraId="0B31F38A" w14:textId="77777777" w:rsidR="00A242F3" w:rsidRDefault="00A242F3" w:rsidP="00A242F3">
      <w:pPr>
        <w:widowControl w:val="0"/>
        <w:spacing w:line="360" w:lineRule="auto"/>
        <w:ind w:firstLineChars="200" w:firstLine="420"/>
        <w:rPr>
          <w:sz w:val="21"/>
          <w:szCs w:val="21"/>
        </w:rPr>
      </w:pPr>
      <w:r>
        <w:rPr>
          <w:sz w:val="21"/>
          <w:szCs w:val="21"/>
        </w:rPr>
        <w:t>(一)结算方式如下:</w:t>
      </w:r>
    </w:p>
    <w:p w14:paraId="1658AD7B" w14:textId="77777777" w:rsidR="00A242F3" w:rsidRDefault="00A242F3" w:rsidP="00A242F3">
      <w:pPr>
        <w:widowControl w:val="0"/>
        <w:spacing w:line="360" w:lineRule="auto"/>
        <w:ind w:firstLineChars="200" w:firstLine="420"/>
        <w:rPr>
          <w:sz w:val="21"/>
          <w:szCs w:val="21"/>
        </w:rPr>
      </w:pPr>
      <w:r>
        <w:rPr>
          <w:sz w:val="21"/>
          <w:szCs w:val="21"/>
        </w:rPr>
        <w:t>1、合同签订后，乙方应在每月5日前，将上月供应的商品数量及费用汇总报甲方审核认可后，于15日前将上月发票交甲方，甲方收到发票后的15日内，按考核结果支付月商品费用。</w:t>
      </w:r>
    </w:p>
    <w:p w14:paraId="630411F0" w14:textId="77777777" w:rsidR="00A242F3" w:rsidRDefault="00A242F3" w:rsidP="00A242F3">
      <w:pPr>
        <w:widowControl w:val="0"/>
        <w:spacing w:line="360" w:lineRule="auto"/>
        <w:ind w:firstLineChars="200" w:firstLine="420"/>
        <w:rPr>
          <w:sz w:val="21"/>
          <w:szCs w:val="21"/>
        </w:rPr>
      </w:pPr>
      <w:r>
        <w:rPr>
          <w:sz w:val="21"/>
          <w:szCs w:val="21"/>
        </w:rPr>
        <w:lastRenderedPageBreak/>
        <w:t>2、甲方根据合同约定，每月对乙方的商品供应进行考核评分，详见附件一:南京市口腔医院食堂生活物资供应管理考核评分细则(总分100 分)，并根据考核结果，支付相应月份的商品费用，商品费用支付比率如下:</w:t>
      </w:r>
    </w:p>
    <w:p w14:paraId="2E30FE41" w14:textId="77777777" w:rsidR="00A242F3" w:rsidRDefault="00A242F3" w:rsidP="00A242F3">
      <w:pPr>
        <w:widowControl w:val="0"/>
        <w:spacing w:line="360" w:lineRule="auto"/>
        <w:ind w:firstLineChars="200" w:firstLine="420"/>
        <w:rPr>
          <w:sz w:val="21"/>
          <w:szCs w:val="21"/>
        </w:rPr>
      </w:pPr>
      <w:r>
        <w:rPr>
          <w:sz w:val="21"/>
          <w:szCs w:val="21"/>
        </w:rPr>
        <w:t xml:space="preserve">第一档: 90-100分考核达标， 扣除处罚金、违约金、赔偿金等费用后剩余应付的月度商品费用的100%; </w:t>
      </w:r>
    </w:p>
    <w:p w14:paraId="2896C3D4" w14:textId="77777777" w:rsidR="00A242F3" w:rsidRDefault="00A242F3" w:rsidP="00A242F3">
      <w:pPr>
        <w:widowControl w:val="0"/>
        <w:spacing w:line="360" w:lineRule="auto"/>
        <w:ind w:firstLineChars="200" w:firstLine="420"/>
        <w:rPr>
          <w:sz w:val="21"/>
          <w:szCs w:val="21"/>
        </w:rPr>
      </w:pPr>
      <w:r>
        <w:rPr>
          <w:sz w:val="21"/>
          <w:szCs w:val="21"/>
        </w:rPr>
        <w:t>第二档:70-89.9分扣除处罚金、违约金、赔偿金等费用后剩余应付的月度商品费用的90%;</w:t>
      </w:r>
    </w:p>
    <w:p w14:paraId="3AE3690B" w14:textId="77777777" w:rsidR="00A242F3" w:rsidRDefault="00A242F3" w:rsidP="00A242F3">
      <w:pPr>
        <w:widowControl w:val="0"/>
        <w:spacing w:line="360" w:lineRule="auto"/>
        <w:ind w:firstLineChars="200" w:firstLine="420"/>
        <w:rPr>
          <w:sz w:val="21"/>
          <w:szCs w:val="21"/>
        </w:rPr>
      </w:pPr>
      <w:r>
        <w:rPr>
          <w:sz w:val="21"/>
          <w:szCs w:val="21"/>
        </w:rPr>
        <w:t>第三档: 70分以下(不含70分)有权停止支付一切款项， 乙方负责全部责任</w:t>
      </w:r>
    </w:p>
    <w:p w14:paraId="41419A58" w14:textId="77777777" w:rsidR="00A242F3" w:rsidRDefault="00A242F3" w:rsidP="00A242F3">
      <w:pPr>
        <w:widowControl w:val="0"/>
        <w:numPr>
          <w:ilvl w:val="0"/>
          <w:numId w:val="10"/>
        </w:numPr>
        <w:spacing w:line="360" w:lineRule="auto"/>
        <w:ind w:firstLineChars="200" w:firstLine="420"/>
        <w:jc w:val="both"/>
        <w:rPr>
          <w:sz w:val="21"/>
          <w:szCs w:val="21"/>
        </w:rPr>
      </w:pPr>
      <w:r>
        <w:rPr>
          <w:sz w:val="21"/>
          <w:szCs w:val="21"/>
        </w:rPr>
        <w:t>处罚:当乙方的月考核分值低于95分时，考核分每减少1分，甲方将对应的从乙方当月服务费中扣除100元做为处罚，处罚费用直接从月商品费中扣除。处罚与考核支付独立执行，处罚金不再退还也不再补发。</w:t>
      </w:r>
    </w:p>
    <w:p w14:paraId="0CCB0986" w14:textId="77777777" w:rsidR="00A242F3" w:rsidRDefault="00A242F3" w:rsidP="00A242F3">
      <w:pPr>
        <w:widowControl w:val="0"/>
        <w:numPr>
          <w:ilvl w:val="0"/>
          <w:numId w:val="10"/>
        </w:numPr>
        <w:spacing w:line="360" w:lineRule="auto"/>
        <w:ind w:firstLineChars="200" w:firstLine="420"/>
        <w:jc w:val="both"/>
        <w:rPr>
          <w:sz w:val="21"/>
          <w:szCs w:val="21"/>
        </w:rPr>
      </w:pPr>
      <w:r>
        <w:rPr>
          <w:sz w:val="21"/>
          <w:szCs w:val="21"/>
        </w:rPr>
        <w:t>当乙方月考核分值低于90分(不含90分)，乙方应按甲方要求进行整改达标，在乙方整改达标且下个月考核达到90分以上(含90分)后甲方补发上个月考核暂扣款。次月仍然仍未达90分的(不含90分)，仍按本条执行。第3个月考核达90分(含90分)以上的，补发上2个月的暂扣款。</w:t>
      </w:r>
    </w:p>
    <w:p w14:paraId="64390E34" w14:textId="77777777" w:rsidR="00A242F3" w:rsidRDefault="00A242F3" w:rsidP="00A242F3">
      <w:pPr>
        <w:widowControl w:val="0"/>
        <w:numPr>
          <w:ilvl w:val="0"/>
          <w:numId w:val="10"/>
        </w:numPr>
        <w:spacing w:line="360" w:lineRule="auto"/>
        <w:ind w:firstLineChars="200" w:firstLine="420"/>
        <w:jc w:val="both"/>
        <w:rPr>
          <w:sz w:val="21"/>
          <w:szCs w:val="21"/>
        </w:rPr>
      </w:pPr>
      <w:r>
        <w:rPr>
          <w:sz w:val="21"/>
          <w:szCs w:val="21"/>
        </w:rPr>
        <w:t>考核分值低于70分(不含70)，甲方有权停止支付一切款项，且甲方有权解除合同，并有权要求乙方赔偿损失，所有责任由乙方承担。</w:t>
      </w:r>
    </w:p>
    <w:p w14:paraId="7BE2C764" w14:textId="77777777" w:rsidR="00A242F3" w:rsidRDefault="00A242F3" w:rsidP="00A242F3">
      <w:pPr>
        <w:widowControl w:val="0"/>
        <w:numPr>
          <w:ilvl w:val="0"/>
          <w:numId w:val="10"/>
        </w:numPr>
        <w:spacing w:line="360" w:lineRule="auto"/>
        <w:ind w:firstLineChars="200" w:firstLine="420"/>
        <w:jc w:val="both"/>
        <w:rPr>
          <w:sz w:val="21"/>
          <w:szCs w:val="21"/>
        </w:rPr>
      </w:pPr>
      <w:r>
        <w:rPr>
          <w:sz w:val="21"/>
          <w:szCs w:val="21"/>
        </w:rPr>
        <w:t>考核分值连续3个月低于90分或-年内累计2个月低于70分(不含70分)，甲方有权提前解除合同，并有权要求乙方赔偿损失。</w:t>
      </w:r>
    </w:p>
    <w:p w14:paraId="460833C0"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甲方权利义务</w:t>
      </w:r>
    </w:p>
    <w:p w14:paraId="43B6204C" w14:textId="77777777" w:rsidR="00A242F3" w:rsidRDefault="00A242F3" w:rsidP="00A242F3">
      <w:pPr>
        <w:widowControl w:val="0"/>
        <w:spacing w:line="360" w:lineRule="auto"/>
        <w:ind w:firstLineChars="200" w:firstLine="420"/>
        <w:rPr>
          <w:sz w:val="21"/>
          <w:szCs w:val="21"/>
        </w:rPr>
      </w:pPr>
      <w:r>
        <w:rPr>
          <w:rFonts w:hint="eastAsia"/>
          <w:sz w:val="21"/>
          <w:szCs w:val="21"/>
        </w:rPr>
        <w:t>（一）甲方对商品进行验收合格后方可收货，对检验不合格产品乙方无条件退、换货。因验收货物时不能直接判断质量的，在使用过程中发现不合格商品，乙方也应作退换货处理。</w:t>
      </w:r>
    </w:p>
    <w:p w14:paraId="3D01CB64" w14:textId="77777777" w:rsidR="00A242F3" w:rsidRDefault="00A242F3" w:rsidP="00A242F3">
      <w:pPr>
        <w:widowControl w:val="0"/>
        <w:spacing w:line="360" w:lineRule="auto"/>
        <w:ind w:firstLineChars="200" w:firstLine="420"/>
        <w:rPr>
          <w:sz w:val="21"/>
          <w:szCs w:val="21"/>
        </w:rPr>
      </w:pPr>
      <w:r>
        <w:rPr>
          <w:rFonts w:hint="eastAsia"/>
          <w:sz w:val="21"/>
          <w:szCs w:val="21"/>
        </w:rPr>
        <w:t>（二）</w:t>
      </w:r>
      <w:r>
        <w:rPr>
          <w:sz w:val="21"/>
          <w:szCs w:val="21"/>
        </w:rPr>
        <w:t>甲方必须指定专人与乙方联系此项业务(专人身份证复印件附后)，并指定使用</w:t>
      </w:r>
      <w:r>
        <w:rPr>
          <w:rFonts w:hint="eastAsia"/>
          <w:sz w:val="21"/>
          <w:szCs w:val="21"/>
        </w:rPr>
        <w:t>专</w:t>
      </w:r>
      <w:r>
        <w:rPr>
          <w:sz w:val="21"/>
          <w:szCs w:val="21"/>
        </w:rPr>
        <w:t>门的顾客卡号结账。若需委派其他人联系此项业务，甲方必须出具加盖甲方公章的授权委托书并通知乙方。对于甲方指定人经签字确认后在乙方发生的任何采购行为，乙方均视为甲方的采购行为，甲方应承担- 切责任及后果，甲方亦对其委派人员进行的采购行为予以承认。甲方现指定以下人员与乙方联系业务:</w:t>
      </w:r>
    </w:p>
    <w:p w14:paraId="08E4959F" w14:textId="77777777" w:rsidR="00A242F3" w:rsidRDefault="00A242F3" w:rsidP="00A242F3">
      <w:pPr>
        <w:widowControl w:val="0"/>
        <w:spacing w:line="360" w:lineRule="auto"/>
        <w:ind w:firstLineChars="200" w:firstLine="420"/>
        <w:rPr>
          <w:sz w:val="21"/>
          <w:szCs w:val="21"/>
        </w:rPr>
      </w:pPr>
      <w:r>
        <w:rPr>
          <w:sz w:val="21"/>
          <w:szCs w:val="21"/>
        </w:rPr>
        <w:t>甲方指定人职务:管理员</w:t>
      </w:r>
      <w:r>
        <w:rPr>
          <w:rFonts w:hint="eastAsia"/>
          <w:sz w:val="21"/>
          <w:szCs w:val="21"/>
        </w:rPr>
        <w:t xml:space="preserve"> </w:t>
      </w:r>
      <w:r>
        <w:rPr>
          <w:sz w:val="21"/>
          <w:szCs w:val="21"/>
        </w:rPr>
        <w:t>姓名:</w:t>
      </w:r>
    </w:p>
    <w:p w14:paraId="444CA384" w14:textId="77777777" w:rsidR="00A242F3" w:rsidRDefault="00A242F3" w:rsidP="00A242F3">
      <w:pPr>
        <w:widowControl w:val="0"/>
        <w:spacing w:line="360" w:lineRule="auto"/>
        <w:ind w:firstLineChars="200" w:firstLine="420"/>
        <w:rPr>
          <w:sz w:val="21"/>
          <w:szCs w:val="21"/>
        </w:rPr>
      </w:pPr>
      <w:r>
        <w:rPr>
          <w:sz w:val="21"/>
          <w:szCs w:val="21"/>
        </w:rPr>
        <w:t>姓名</w:t>
      </w:r>
      <w:r>
        <w:rPr>
          <w:rFonts w:hint="eastAsia"/>
          <w:sz w:val="21"/>
          <w:szCs w:val="21"/>
        </w:rPr>
        <w:t xml:space="preserve">                        （</w:t>
      </w:r>
      <w:r>
        <w:rPr>
          <w:sz w:val="21"/>
          <w:szCs w:val="21"/>
        </w:rPr>
        <w:t>负责采购及进出库、 结算等管理)。以上人员如有变动，甲方应书而通知乙方。</w:t>
      </w:r>
    </w:p>
    <w:p w14:paraId="4B29E5FB" w14:textId="77777777" w:rsidR="00A242F3" w:rsidRDefault="00A242F3" w:rsidP="00A242F3">
      <w:pPr>
        <w:widowControl w:val="0"/>
        <w:spacing w:line="360" w:lineRule="auto"/>
        <w:ind w:firstLineChars="200" w:firstLine="420"/>
        <w:rPr>
          <w:sz w:val="21"/>
          <w:szCs w:val="21"/>
        </w:rPr>
      </w:pPr>
      <w:r>
        <w:rPr>
          <w:rFonts w:hint="eastAsia"/>
          <w:sz w:val="21"/>
          <w:szCs w:val="21"/>
        </w:rPr>
        <w:t>（三）</w:t>
      </w:r>
      <w:r>
        <w:rPr>
          <w:sz w:val="21"/>
          <w:szCs w:val="21"/>
        </w:rPr>
        <w:t>甲方每次验收货物完毕，由甲乙双方指定人员在乙方提供的销货清单上(</w:t>
      </w:r>
      <w:r>
        <w:rPr>
          <w:rFonts w:hint="eastAsia"/>
          <w:sz w:val="21"/>
          <w:szCs w:val="21"/>
        </w:rPr>
        <w:t>一</w:t>
      </w:r>
      <w:r>
        <w:rPr>
          <w:sz w:val="21"/>
          <w:szCs w:val="21"/>
        </w:rPr>
        <w:t>式叁份)共同签字认可，并将已签字的销货清单交甲方交留存两份，乙方留在</w:t>
      </w:r>
      <w:r>
        <w:rPr>
          <w:rFonts w:hint="eastAsia"/>
          <w:sz w:val="21"/>
          <w:szCs w:val="21"/>
        </w:rPr>
        <w:t>一</w:t>
      </w:r>
      <w:r>
        <w:rPr>
          <w:sz w:val="21"/>
          <w:szCs w:val="21"/>
        </w:rPr>
        <w:t>份。</w:t>
      </w:r>
    </w:p>
    <w:p w14:paraId="21689EA9" w14:textId="77777777" w:rsidR="00A242F3" w:rsidRDefault="00A242F3" w:rsidP="00A242F3">
      <w:pPr>
        <w:widowControl w:val="0"/>
        <w:spacing w:line="360" w:lineRule="auto"/>
        <w:ind w:firstLineChars="200" w:firstLine="420"/>
        <w:rPr>
          <w:sz w:val="21"/>
          <w:szCs w:val="21"/>
        </w:rPr>
      </w:pPr>
      <w:r>
        <w:rPr>
          <w:rFonts w:hint="eastAsia"/>
          <w:sz w:val="21"/>
          <w:szCs w:val="21"/>
        </w:rPr>
        <w:t>（四）</w:t>
      </w:r>
      <w:r>
        <w:rPr>
          <w:sz w:val="21"/>
          <w:szCs w:val="21"/>
        </w:rPr>
        <w:t>在指定订货时间内(每天7: 00至15: 00) 由甲方指定人签字确认订货单，指定人在乙方发生的任何采购行为，乙方均视为甲万的采购行为，甲方应承担一切责任及后果。如甲方指定人离职或更换，甲方应及时书面通知乙方，以便乙方及时调整。在甲方书面通知乙方前，该原指定人员的采</w:t>
      </w:r>
      <w:r>
        <w:rPr>
          <w:sz w:val="21"/>
          <w:szCs w:val="21"/>
        </w:rPr>
        <w:lastRenderedPageBreak/>
        <w:t>购行为仍应视为甲方的采购行为，甲方应承担向乙方的付款责任。</w:t>
      </w:r>
    </w:p>
    <w:p w14:paraId="459B7004" w14:textId="77777777" w:rsidR="00A242F3" w:rsidRDefault="00A242F3" w:rsidP="00A242F3">
      <w:pPr>
        <w:widowControl w:val="0"/>
        <w:numPr>
          <w:ilvl w:val="0"/>
          <w:numId w:val="12"/>
        </w:numPr>
        <w:spacing w:line="360" w:lineRule="auto"/>
        <w:ind w:firstLineChars="200" w:firstLine="420"/>
        <w:jc w:val="both"/>
        <w:rPr>
          <w:sz w:val="21"/>
          <w:szCs w:val="21"/>
        </w:rPr>
      </w:pPr>
      <w:r>
        <w:rPr>
          <w:sz w:val="21"/>
          <w:szCs w:val="21"/>
        </w:rPr>
        <w:t>甲方如需反季节蔬菜或海鲜等特殊商品的订货，应提前三天向乙方咨询并确定。</w:t>
      </w:r>
    </w:p>
    <w:p w14:paraId="77253340"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乙方权利义务</w:t>
      </w:r>
    </w:p>
    <w:p w14:paraId="692C0A5F" w14:textId="77777777" w:rsidR="00A242F3" w:rsidRDefault="00A242F3" w:rsidP="00A242F3">
      <w:pPr>
        <w:widowControl w:val="0"/>
        <w:numPr>
          <w:ilvl w:val="0"/>
          <w:numId w:val="13"/>
        </w:numPr>
        <w:spacing w:line="360" w:lineRule="auto"/>
        <w:ind w:firstLineChars="200" w:firstLine="420"/>
        <w:jc w:val="both"/>
        <w:rPr>
          <w:sz w:val="21"/>
          <w:szCs w:val="21"/>
        </w:rPr>
      </w:pPr>
      <w:r>
        <w:rPr>
          <w:sz w:val="21"/>
          <w:szCs w:val="21"/>
        </w:rPr>
        <w:t>乙方必须依据国家有关法律法规要求建立健全各项管理制度，保证食品安全，有明确的食品安全责任人，因所供商品质量原因导致发生食品安全事故，甲方有权解除合同，乙方必须赔偿给甲方造成的一切损失。</w:t>
      </w:r>
    </w:p>
    <w:p w14:paraId="5996BC8C" w14:textId="77777777" w:rsidR="00A242F3" w:rsidRDefault="00A242F3" w:rsidP="00A242F3">
      <w:pPr>
        <w:widowControl w:val="0"/>
        <w:numPr>
          <w:ilvl w:val="0"/>
          <w:numId w:val="13"/>
        </w:numPr>
        <w:spacing w:line="360" w:lineRule="auto"/>
        <w:ind w:firstLineChars="200" w:firstLine="420"/>
        <w:jc w:val="both"/>
        <w:rPr>
          <w:sz w:val="21"/>
          <w:szCs w:val="21"/>
        </w:rPr>
      </w:pPr>
      <w:r>
        <w:rPr>
          <w:sz w:val="21"/>
          <w:szCs w:val="21"/>
        </w:rPr>
        <w:t>乙方必须指定专人与甲方联系此项业务(专人身份证复印件附后)，若需委派其他人联系此项业务，乙方必须出具加盖公章的授权委托书并通知甲方。对于经乙方指定人签字确认后发生的任何行为，乙方应承担一切责任及后果。 乙方现指定以下人员与甲方联系业务:</w:t>
      </w:r>
    </w:p>
    <w:p w14:paraId="06CC1F21" w14:textId="77777777" w:rsidR="00A242F3" w:rsidRDefault="00A242F3" w:rsidP="00A242F3">
      <w:pPr>
        <w:widowControl w:val="0"/>
        <w:spacing w:line="360" w:lineRule="auto"/>
        <w:ind w:firstLine="420"/>
        <w:rPr>
          <w:sz w:val="21"/>
          <w:szCs w:val="21"/>
        </w:rPr>
      </w:pPr>
      <w:r>
        <w:rPr>
          <w:rFonts w:hint="eastAsia"/>
          <w:sz w:val="21"/>
          <w:szCs w:val="21"/>
        </w:rPr>
        <w:t>乙方指定人职务:           姓名:</w:t>
      </w:r>
    </w:p>
    <w:p w14:paraId="5FD2E76A" w14:textId="77777777" w:rsidR="00A242F3" w:rsidRDefault="00A242F3" w:rsidP="00A242F3">
      <w:pPr>
        <w:widowControl w:val="0"/>
        <w:numPr>
          <w:ilvl w:val="0"/>
          <w:numId w:val="13"/>
        </w:numPr>
        <w:spacing w:line="360" w:lineRule="auto"/>
        <w:ind w:firstLineChars="200" w:firstLine="420"/>
        <w:jc w:val="both"/>
        <w:rPr>
          <w:sz w:val="21"/>
          <w:szCs w:val="21"/>
        </w:rPr>
      </w:pPr>
      <w:r>
        <w:rPr>
          <w:sz w:val="21"/>
          <w:szCs w:val="21"/>
        </w:rPr>
        <w:t>鉴于甲方的特殊性，乙方应做好本单位工作人员的教育工作，出入甲方场所应严格遵守甲方各项规定，随身携带有效身份证件，按要求办理相关手续，自觉接受甲方的检查和管理。</w:t>
      </w:r>
    </w:p>
    <w:p w14:paraId="3904B0B7" w14:textId="77777777" w:rsidR="00A242F3" w:rsidRDefault="00A242F3" w:rsidP="00A242F3">
      <w:pPr>
        <w:widowControl w:val="0"/>
        <w:numPr>
          <w:ilvl w:val="0"/>
          <w:numId w:val="13"/>
        </w:numPr>
        <w:spacing w:line="360" w:lineRule="auto"/>
        <w:ind w:firstLineChars="200" w:firstLine="420"/>
        <w:jc w:val="both"/>
        <w:rPr>
          <w:sz w:val="21"/>
          <w:szCs w:val="21"/>
        </w:rPr>
      </w:pPr>
      <w:r>
        <w:rPr>
          <w:rFonts w:hint="eastAsia"/>
          <w:sz w:val="21"/>
          <w:szCs w:val="21"/>
        </w:rPr>
        <w:t>乙方应按合同约定全面履行各项义务，不得分包、转包，否则视为乙方严重违约，甲方不仅有权解除本合同，还可另择供货商。</w:t>
      </w:r>
    </w:p>
    <w:p w14:paraId="03FC22D8" w14:textId="77777777" w:rsidR="00A242F3" w:rsidRDefault="00A242F3" w:rsidP="00A242F3">
      <w:pPr>
        <w:widowControl w:val="0"/>
        <w:numPr>
          <w:ilvl w:val="0"/>
          <w:numId w:val="13"/>
        </w:numPr>
        <w:spacing w:line="360" w:lineRule="auto"/>
        <w:ind w:firstLineChars="200" w:firstLine="420"/>
        <w:jc w:val="both"/>
        <w:rPr>
          <w:sz w:val="21"/>
          <w:szCs w:val="21"/>
        </w:rPr>
      </w:pPr>
      <w:r>
        <w:rPr>
          <w:sz w:val="21"/>
          <w:szCs w:val="21"/>
        </w:rPr>
        <w:t>食品溯源要求:食品供应链必须明确，所有食品的来源必须清晰，来源应当是受到地方政府部门监管具有相关资质的厂家生产，肉类食品生产企业必须获得《生猪定点屠宰征》，食品生产的源头与甲方须建有稳固合法的供应关系，乙方应保存以下资料:</w:t>
      </w:r>
    </w:p>
    <w:p w14:paraId="7AD15B15" w14:textId="77777777" w:rsidR="00A242F3" w:rsidRDefault="00A242F3" w:rsidP="00A242F3">
      <w:pPr>
        <w:widowControl w:val="0"/>
        <w:numPr>
          <w:ilvl w:val="0"/>
          <w:numId w:val="14"/>
        </w:numPr>
        <w:spacing w:line="360" w:lineRule="auto"/>
        <w:ind w:leftChars="200" w:left="480"/>
        <w:jc w:val="both"/>
        <w:rPr>
          <w:sz w:val="21"/>
          <w:szCs w:val="21"/>
        </w:rPr>
      </w:pPr>
      <w:r>
        <w:rPr>
          <w:sz w:val="21"/>
          <w:szCs w:val="21"/>
        </w:rPr>
        <w:t>乙方与生产企业的销售合同或其它凭证;</w:t>
      </w:r>
    </w:p>
    <w:p w14:paraId="4CA031AF" w14:textId="77777777" w:rsidR="00A242F3" w:rsidRDefault="00A242F3" w:rsidP="00A242F3">
      <w:pPr>
        <w:widowControl w:val="0"/>
        <w:numPr>
          <w:ilvl w:val="0"/>
          <w:numId w:val="14"/>
        </w:numPr>
        <w:spacing w:line="360" w:lineRule="auto"/>
        <w:ind w:leftChars="200" w:left="480"/>
        <w:jc w:val="both"/>
        <w:rPr>
          <w:sz w:val="21"/>
          <w:szCs w:val="21"/>
        </w:rPr>
      </w:pPr>
      <w:r>
        <w:rPr>
          <w:sz w:val="21"/>
          <w:szCs w:val="21"/>
        </w:rPr>
        <w:t>生产企业的送货单和销售发票;</w:t>
      </w:r>
    </w:p>
    <w:p w14:paraId="389EE68F" w14:textId="77777777" w:rsidR="00A242F3" w:rsidRDefault="00A242F3" w:rsidP="00A242F3">
      <w:pPr>
        <w:widowControl w:val="0"/>
        <w:numPr>
          <w:ilvl w:val="0"/>
          <w:numId w:val="14"/>
        </w:numPr>
        <w:spacing w:line="360" w:lineRule="auto"/>
        <w:ind w:leftChars="200" w:left="480"/>
        <w:jc w:val="both"/>
        <w:rPr>
          <w:sz w:val="21"/>
          <w:szCs w:val="21"/>
        </w:rPr>
      </w:pPr>
      <w:r>
        <w:rPr>
          <w:sz w:val="21"/>
          <w:szCs w:val="21"/>
        </w:rPr>
        <w:t>乙方与供货方的购销合同及送货单据、销售发票。</w:t>
      </w:r>
    </w:p>
    <w:p w14:paraId="42FFC993"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违约责任</w:t>
      </w:r>
    </w:p>
    <w:p w14:paraId="69E4ED22" w14:textId="77777777" w:rsidR="00A242F3" w:rsidRDefault="00A242F3" w:rsidP="00A242F3">
      <w:pPr>
        <w:widowControl w:val="0"/>
        <w:numPr>
          <w:ilvl w:val="0"/>
          <w:numId w:val="15"/>
        </w:numPr>
        <w:spacing w:line="360" w:lineRule="auto"/>
        <w:ind w:firstLineChars="200" w:firstLine="420"/>
        <w:jc w:val="both"/>
        <w:rPr>
          <w:sz w:val="21"/>
          <w:szCs w:val="21"/>
        </w:rPr>
      </w:pPr>
      <w:r>
        <w:rPr>
          <w:sz w:val="21"/>
          <w:szCs w:val="21"/>
        </w:rPr>
        <w:t>乙方未按本合同约定履行各项义务的，甲方有权暂停相应货款的支付且无须承担任何责任:乙方违约的，向甲方交纳上月商品总价10%的违约金，违约金不足以弥补给甲方造成的损失的，乙方须赔偿甲方的全部损失。</w:t>
      </w:r>
    </w:p>
    <w:p w14:paraId="0E6A1E4D" w14:textId="77777777" w:rsidR="00A242F3" w:rsidRDefault="00A242F3" w:rsidP="00A242F3">
      <w:pPr>
        <w:widowControl w:val="0"/>
        <w:numPr>
          <w:ilvl w:val="0"/>
          <w:numId w:val="15"/>
        </w:numPr>
        <w:tabs>
          <w:tab w:val="left" w:pos="312"/>
        </w:tabs>
        <w:spacing w:line="360" w:lineRule="auto"/>
        <w:ind w:firstLineChars="200" w:firstLine="420"/>
        <w:jc w:val="both"/>
        <w:rPr>
          <w:sz w:val="21"/>
          <w:szCs w:val="21"/>
        </w:rPr>
      </w:pPr>
      <w:r>
        <w:rPr>
          <w:sz w:val="21"/>
          <w:szCs w:val="21"/>
        </w:rPr>
        <w:t>甲方无正当理由逾期付款，在乙方提供有效证据的前提下，由甲方根据逾期金额，按银行同期同类贷款利率向乙方承担逾期付款期间的利息损失</w:t>
      </w:r>
      <w:r>
        <w:rPr>
          <w:rFonts w:hint="eastAsia"/>
          <w:sz w:val="21"/>
          <w:szCs w:val="21"/>
        </w:rPr>
        <w:t>作为违约金。</w:t>
      </w:r>
      <w:r>
        <w:rPr>
          <w:sz w:val="21"/>
          <w:szCs w:val="21"/>
        </w:rPr>
        <w:t>违约金不足以弥补给</w:t>
      </w:r>
      <w:r>
        <w:rPr>
          <w:rFonts w:hint="eastAsia"/>
          <w:sz w:val="21"/>
          <w:szCs w:val="21"/>
        </w:rPr>
        <w:t>乙</w:t>
      </w:r>
      <w:r>
        <w:rPr>
          <w:sz w:val="21"/>
          <w:szCs w:val="21"/>
        </w:rPr>
        <w:t>方造成的损失的，</w:t>
      </w:r>
      <w:r>
        <w:rPr>
          <w:rFonts w:hint="eastAsia"/>
          <w:sz w:val="21"/>
          <w:szCs w:val="21"/>
        </w:rPr>
        <w:t>甲</w:t>
      </w:r>
      <w:r>
        <w:rPr>
          <w:sz w:val="21"/>
          <w:szCs w:val="21"/>
        </w:rPr>
        <w:t>方须赔偿</w:t>
      </w:r>
      <w:r>
        <w:rPr>
          <w:rFonts w:hint="eastAsia"/>
          <w:sz w:val="21"/>
          <w:szCs w:val="21"/>
        </w:rPr>
        <w:t>乙</w:t>
      </w:r>
      <w:r>
        <w:rPr>
          <w:sz w:val="21"/>
          <w:szCs w:val="21"/>
        </w:rPr>
        <w:t>方的全部损失。</w:t>
      </w:r>
    </w:p>
    <w:p w14:paraId="1819277F" w14:textId="77777777" w:rsidR="00A242F3" w:rsidRDefault="00A242F3" w:rsidP="00A242F3">
      <w:pPr>
        <w:widowControl w:val="0"/>
        <w:numPr>
          <w:ilvl w:val="0"/>
          <w:numId w:val="15"/>
        </w:numPr>
        <w:spacing w:line="360" w:lineRule="auto"/>
        <w:ind w:firstLineChars="200" w:firstLine="420"/>
        <w:jc w:val="both"/>
        <w:rPr>
          <w:sz w:val="21"/>
          <w:szCs w:val="21"/>
        </w:rPr>
      </w:pPr>
    </w:p>
    <w:p w14:paraId="180CFD78"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不可抗力</w:t>
      </w:r>
    </w:p>
    <w:p w14:paraId="45649F43" w14:textId="77777777" w:rsidR="00A242F3" w:rsidRDefault="00A242F3" w:rsidP="00A242F3">
      <w:pPr>
        <w:widowControl w:val="0"/>
        <w:spacing w:line="360" w:lineRule="auto"/>
        <w:ind w:firstLineChars="200" w:firstLine="420"/>
        <w:rPr>
          <w:sz w:val="21"/>
          <w:szCs w:val="21"/>
        </w:rPr>
      </w:pPr>
      <w:r>
        <w:rPr>
          <w:sz w:val="21"/>
          <w:szCs w:val="21"/>
        </w:rPr>
        <w:t>任何一方因不可抗力致使本合同不能履行或部分不能履行，将不视为违约，但须采取必要的补救措施，以减少不可抗力造成的损失。遇有不可抗力的一方，应立即将事件的情况以书面形式通知对方，并在不可抗力事件发生后二日内，向对方提交不能履行或者部分不能履行本合同或者需要延期履</w:t>
      </w:r>
      <w:r>
        <w:rPr>
          <w:sz w:val="21"/>
          <w:szCs w:val="21"/>
        </w:rPr>
        <w:lastRenderedPageBreak/>
        <w:t>行本合同的证明。</w:t>
      </w:r>
    </w:p>
    <w:p w14:paraId="403EAFCC"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禁止商业贿格</w:t>
      </w:r>
    </w:p>
    <w:p w14:paraId="3FEAF283" w14:textId="77777777" w:rsidR="00A242F3" w:rsidRDefault="00A242F3" w:rsidP="00A242F3">
      <w:pPr>
        <w:widowControl w:val="0"/>
        <w:numPr>
          <w:ilvl w:val="0"/>
          <w:numId w:val="16"/>
        </w:numPr>
        <w:spacing w:line="360" w:lineRule="auto"/>
        <w:ind w:firstLineChars="200" w:firstLine="420"/>
        <w:jc w:val="both"/>
        <w:rPr>
          <w:sz w:val="21"/>
          <w:szCs w:val="21"/>
        </w:rPr>
      </w:pPr>
      <w:r>
        <w:rPr>
          <w:sz w:val="21"/>
          <w:szCs w:val="21"/>
        </w:rPr>
        <w:t>甲乙双方一致同意合同履行过程中禁止行贿、受贿及其他不正当之商业贿赂行为。</w:t>
      </w:r>
    </w:p>
    <w:p w14:paraId="3366576B" w14:textId="77777777" w:rsidR="00A242F3" w:rsidRDefault="00A242F3" w:rsidP="00A242F3">
      <w:pPr>
        <w:widowControl w:val="0"/>
        <w:numPr>
          <w:ilvl w:val="0"/>
          <w:numId w:val="16"/>
        </w:numPr>
        <w:spacing w:line="360" w:lineRule="auto"/>
        <w:ind w:firstLineChars="200" w:firstLine="420"/>
        <w:jc w:val="both"/>
        <w:rPr>
          <w:sz w:val="21"/>
          <w:szCs w:val="21"/>
        </w:rPr>
      </w:pPr>
      <w:r>
        <w:rPr>
          <w:sz w:val="21"/>
          <w:szCs w:val="21"/>
        </w:rPr>
        <w:t>若甲方或甲方任何人员通过任何形式要求乙方给予其不正当利益的，乙方应向甲方举报并提供相关证据，经甲方查实将对相关人员严肃处理，并为乙方保密。同时将根据具体情况，给予乙方更多商业机会的奖励。</w:t>
      </w:r>
    </w:p>
    <w:p w14:paraId="783476D0" w14:textId="77777777" w:rsidR="00A242F3" w:rsidRDefault="00A242F3" w:rsidP="00A242F3">
      <w:pPr>
        <w:widowControl w:val="0"/>
        <w:numPr>
          <w:ilvl w:val="0"/>
          <w:numId w:val="16"/>
        </w:numPr>
        <w:spacing w:line="360" w:lineRule="auto"/>
        <w:ind w:firstLineChars="200" w:firstLine="420"/>
        <w:jc w:val="both"/>
        <w:rPr>
          <w:sz w:val="21"/>
          <w:szCs w:val="21"/>
        </w:rPr>
      </w:pPr>
      <w:r>
        <w:rPr>
          <w:sz w:val="21"/>
          <w:szCs w:val="21"/>
        </w:rPr>
        <w:t>若乙方以任何形式给予或者许诺</w:t>
      </w:r>
      <w:r>
        <w:rPr>
          <w:rFonts w:hint="eastAsia"/>
          <w:sz w:val="21"/>
          <w:szCs w:val="21"/>
        </w:rPr>
        <w:t>给予</w:t>
      </w:r>
      <w:r>
        <w:rPr>
          <w:sz w:val="21"/>
          <w:szCs w:val="21"/>
        </w:rPr>
        <w:t>甲方或甲方的任何人员以物资利益，意图获取任何不正当的商业利益或更特殊的商业待遇者，甲方将停止与乙方的一切合作，并可依法对乙方采取必要的措施。</w:t>
      </w:r>
    </w:p>
    <w:p w14:paraId="0FBF0CB1" w14:textId="77777777" w:rsidR="00A242F3" w:rsidRDefault="00A242F3" w:rsidP="00A242F3">
      <w:pPr>
        <w:widowControl w:val="0"/>
        <w:numPr>
          <w:ilvl w:val="0"/>
          <w:numId w:val="16"/>
        </w:numPr>
        <w:spacing w:line="360" w:lineRule="auto"/>
        <w:ind w:firstLineChars="200" w:firstLine="420"/>
        <w:jc w:val="both"/>
        <w:rPr>
          <w:sz w:val="21"/>
          <w:szCs w:val="21"/>
        </w:rPr>
      </w:pPr>
      <w:r>
        <w:rPr>
          <w:sz w:val="21"/>
          <w:szCs w:val="21"/>
        </w:rPr>
        <w:t>甲乙双方需签订廉洁合约作为本合同附件。</w:t>
      </w:r>
    </w:p>
    <w:p w14:paraId="2F5690FC"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合同的变更和终止</w:t>
      </w:r>
    </w:p>
    <w:p w14:paraId="2704CD3E" w14:textId="77777777" w:rsidR="00A242F3" w:rsidRDefault="00A242F3" w:rsidP="00A242F3">
      <w:pPr>
        <w:widowControl w:val="0"/>
        <w:numPr>
          <w:ilvl w:val="0"/>
          <w:numId w:val="17"/>
        </w:numPr>
        <w:spacing w:line="360" w:lineRule="auto"/>
        <w:ind w:firstLineChars="200" w:firstLine="420"/>
        <w:jc w:val="both"/>
        <w:rPr>
          <w:sz w:val="21"/>
          <w:szCs w:val="21"/>
        </w:rPr>
      </w:pPr>
      <w:r>
        <w:rPr>
          <w:sz w:val="21"/>
          <w:szCs w:val="21"/>
        </w:rPr>
        <w:t>除合同中约定情形外，本合同-经签订，甲乙双方不得擅自变更、中止或终止合同。</w:t>
      </w:r>
    </w:p>
    <w:p w14:paraId="7E42981D" w14:textId="77777777" w:rsidR="00A242F3" w:rsidRDefault="00A242F3" w:rsidP="00A242F3">
      <w:pPr>
        <w:widowControl w:val="0"/>
        <w:numPr>
          <w:ilvl w:val="0"/>
          <w:numId w:val="17"/>
        </w:numPr>
        <w:spacing w:line="360" w:lineRule="auto"/>
        <w:ind w:firstLineChars="200" w:firstLine="420"/>
        <w:jc w:val="both"/>
        <w:rPr>
          <w:sz w:val="21"/>
          <w:szCs w:val="21"/>
        </w:rPr>
      </w:pPr>
      <w:r>
        <w:rPr>
          <w:sz w:val="21"/>
          <w:szCs w:val="21"/>
        </w:rPr>
        <w:t>除发生法律规定的不能预见、不能避免并不能克服的客观情况外，甲乙双方不得放弃或拒绝履行合同。乙方放弃或拒绝履行合同，在三年内不得参加涉及甲方的政府采购活动。</w:t>
      </w:r>
    </w:p>
    <w:p w14:paraId="5BD29382"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合同的转让</w:t>
      </w:r>
    </w:p>
    <w:p w14:paraId="3871CF8C" w14:textId="77777777" w:rsidR="00A242F3" w:rsidRDefault="00A242F3" w:rsidP="00A242F3">
      <w:pPr>
        <w:widowControl w:val="0"/>
        <w:spacing w:line="360" w:lineRule="auto"/>
        <w:ind w:leftChars="200" w:left="480"/>
        <w:rPr>
          <w:sz w:val="21"/>
          <w:szCs w:val="21"/>
        </w:rPr>
      </w:pPr>
      <w:r>
        <w:rPr>
          <w:sz w:val="21"/>
          <w:szCs w:val="21"/>
        </w:rPr>
        <w:t>乙方不得擅自部分或全部转让其应履行的合同义务，否则甲方有权提前终止合同。</w:t>
      </w:r>
    </w:p>
    <w:p w14:paraId="0134083A"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争议的解决</w:t>
      </w:r>
    </w:p>
    <w:p w14:paraId="442C4ECB" w14:textId="77777777" w:rsidR="00A242F3" w:rsidRDefault="00A242F3" w:rsidP="00A242F3">
      <w:pPr>
        <w:widowControl w:val="0"/>
        <w:spacing w:line="360" w:lineRule="auto"/>
        <w:ind w:firstLineChars="200" w:firstLine="420"/>
        <w:rPr>
          <w:sz w:val="21"/>
          <w:szCs w:val="21"/>
        </w:rPr>
      </w:pPr>
      <w:r>
        <w:rPr>
          <w:sz w:val="21"/>
          <w:szCs w:val="21"/>
        </w:rPr>
        <w:t>因履行本合同引起的或与本合同有关的争议，甲、乙双方应首先通过友好协商解决，如果协商不能解决争议，则采取以下第(</w:t>
      </w:r>
      <w:r>
        <w:rPr>
          <w:rFonts w:hint="eastAsia"/>
          <w:sz w:val="21"/>
          <w:szCs w:val="21"/>
        </w:rPr>
        <w:t>一</w:t>
      </w:r>
      <w:r>
        <w:rPr>
          <w:sz w:val="21"/>
          <w:szCs w:val="21"/>
        </w:rPr>
        <w:t>)种方式解决争议:</w:t>
      </w:r>
    </w:p>
    <w:p w14:paraId="72D7A4A6" w14:textId="77777777" w:rsidR="00A242F3" w:rsidRDefault="00A242F3" w:rsidP="00A242F3">
      <w:pPr>
        <w:widowControl w:val="0"/>
        <w:numPr>
          <w:ilvl w:val="0"/>
          <w:numId w:val="18"/>
        </w:numPr>
        <w:spacing w:line="360" w:lineRule="auto"/>
        <w:ind w:leftChars="200" w:left="480"/>
        <w:jc w:val="both"/>
        <w:rPr>
          <w:sz w:val="21"/>
          <w:szCs w:val="21"/>
        </w:rPr>
      </w:pPr>
      <w:r>
        <w:rPr>
          <w:sz w:val="21"/>
          <w:szCs w:val="21"/>
        </w:rPr>
        <w:t>向</w:t>
      </w:r>
      <w:r>
        <w:rPr>
          <w:rFonts w:hint="eastAsia"/>
          <w:sz w:val="21"/>
          <w:szCs w:val="21"/>
        </w:rPr>
        <w:t>原告</w:t>
      </w:r>
      <w:r>
        <w:rPr>
          <w:sz w:val="21"/>
          <w:szCs w:val="21"/>
        </w:rPr>
        <w:t>住所地有管辖权的人民法院提起诉讼:</w:t>
      </w:r>
    </w:p>
    <w:p w14:paraId="55D476FB" w14:textId="77777777" w:rsidR="00A242F3" w:rsidRDefault="00A242F3" w:rsidP="00A242F3">
      <w:pPr>
        <w:widowControl w:val="0"/>
        <w:numPr>
          <w:ilvl w:val="0"/>
          <w:numId w:val="18"/>
        </w:numPr>
        <w:spacing w:line="360" w:lineRule="auto"/>
        <w:ind w:leftChars="200" w:left="480"/>
        <w:jc w:val="both"/>
        <w:rPr>
          <w:sz w:val="21"/>
          <w:szCs w:val="21"/>
        </w:rPr>
      </w:pPr>
      <w:r>
        <w:rPr>
          <w:sz w:val="21"/>
          <w:szCs w:val="21"/>
        </w:rPr>
        <w:t>向南京仲裁委员会按其仲裁规则申请仲裁。</w:t>
      </w:r>
    </w:p>
    <w:p w14:paraId="52E54CA1" w14:textId="77777777" w:rsidR="00A242F3" w:rsidRDefault="00A242F3" w:rsidP="00A242F3">
      <w:pPr>
        <w:widowControl w:val="0"/>
        <w:numPr>
          <w:ilvl w:val="0"/>
          <w:numId w:val="11"/>
        </w:numPr>
        <w:spacing w:line="360" w:lineRule="auto"/>
        <w:ind w:leftChars="200" w:left="480"/>
        <w:jc w:val="both"/>
        <w:rPr>
          <w:b/>
          <w:bCs/>
          <w:sz w:val="21"/>
          <w:szCs w:val="21"/>
        </w:rPr>
      </w:pPr>
      <w:r>
        <w:rPr>
          <w:rFonts w:hint="eastAsia"/>
          <w:b/>
          <w:bCs/>
          <w:sz w:val="21"/>
          <w:szCs w:val="21"/>
        </w:rPr>
        <w:t>诚实信用</w:t>
      </w:r>
    </w:p>
    <w:p w14:paraId="41B9A756" w14:textId="77777777" w:rsidR="00A242F3" w:rsidRDefault="00A242F3" w:rsidP="00A242F3">
      <w:pPr>
        <w:widowControl w:val="0"/>
        <w:spacing w:line="360" w:lineRule="auto"/>
        <w:ind w:firstLineChars="200" w:firstLine="420"/>
        <w:rPr>
          <w:sz w:val="21"/>
          <w:szCs w:val="21"/>
        </w:rPr>
      </w:pPr>
      <w:r>
        <w:rPr>
          <w:sz w:val="21"/>
          <w:szCs w:val="21"/>
        </w:rPr>
        <w:t>甲乙双方应诚实信用，严格按照采购文件要求和承诺履行合同，乙方不得向甲方进行商业贿赂或者提供不正当利益。</w:t>
      </w:r>
    </w:p>
    <w:p w14:paraId="0A5568D6" w14:textId="77777777" w:rsidR="00A242F3" w:rsidRDefault="00A242F3" w:rsidP="00A242F3">
      <w:pPr>
        <w:widowControl w:val="0"/>
        <w:numPr>
          <w:ilvl w:val="0"/>
          <w:numId w:val="11"/>
        </w:numPr>
        <w:spacing w:line="360" w:lineRule="auto"/>
        <w:ind w:leftChars="200" w:left="480"/>
        <w:jc w:val="both"/>
        <w:rPr>
          <w:b/>
          <w:bCs/>
          <w:sz w:val="21"/>
          <w:szCs w:val="21"/>
        </w:rPr>
      </w:pPr>
      <w:r>
        <w:rPr>
          <w:b/>
          <w:bCs/>
          <w:sz w:val="21"/>
          <w:szCs w:val="21"/>
        </w:rPr>
        <w:t>合同生效</w:t>
      </w:r>
    </w:p>
    <w:p w14:paraId="09A37E03" w14:textId="77777777" w:rsidR="00A242F3" w:rsidRDefault="00A242F3" w:rsidP="00A242F3">
      <w:pPr>
        <w:widowControl w:val="0"/>
        <w:numPr>
          <w:ilvl w:val="0"/>
          <w:numId w:val="19"/>
        </w:numPr>
        <w:spacing w:line="360" w:lineRule="auto"/>
        <w:ind w:firstLineChars="200" w:firstLine="420"/>
        <w:jc w:val="both"/>
        <w:rPr>
          <w:sz w:val="21"/>
          <w:szCs w:val="21"/>
        </w:rPr>
      </w:pPr>
      <w:r>
        <w:rPr>
          <w:sz w:val="21"/>
          <w:szCs w:val="21"/>
        </w:rPr>
        <w:t>本合同经甲、 乙双方法定代表人或其授权委托人签字并加盖双方公章后生效。</w:t>
      </w:r>
    </w:p>
    <w:p w14:paraId="6025E944" w14:textId="77777777" w:rsidR="00A242F3" w:rsidRDefault="00A242F3" w:rsidP="00A242F3">
      <w:pPr>
        <w:widowControl w:val="0"/>
        <w:numPr>
          <w:ilvl w:val="0"/>
          <w:numId w:val="20"/>
        </w:numPr>
        <w:spacing w:line="360" w:lineRule="auto"/>
        <w:ind w:leftChars="200" w:left="480"/>
        <w:jc w:val="both"/>
        <w:rPr>
          <w:sz w:val="21"/>
          <w:szCs w:val="21"/>
        </w:rPr>
      </w:pPr>
      <w:r>
        <w:rPr>
          <w:rFonts w:hint="eastAsia"/>
          <w:sz w:val="21"/>
          <w:szCs w:val="21"/>
        </w:rPr>
        <w:t>本合同一式肆份，甲方执两份，乙方执两份。</w:t>
      </w:r>
    </w:p>
    <w:p w14:paraId="2972CE0A" w14:textId="77777777" w:rsidR="00A242F3" w:rsidRDefault="00A242F3" w:rsidP="00A242F3">
      <w:pPr>
        <w:widowControl w:val="0"/>
        <w:spacing w:line="360" w:lineRule="auto"/>
        <w:rPr>
          <w:sz w:val="21"/>
          <w:szCs w:val="21"/>
        </w:rPr>
      </w:pPr>
    </w:p>
    <w:p w14:paraId="34572489" w14:textId="77777777" w:rsidR="00A242F3" w:rsidRDefault="00A242F3" w:rsidP="00A242F3">
      <w:pPr>
        <w:widowControl w:val="0"/>
        <w:spacing w:line="360" w:lineRule="auto"/>
        <w:rPr>
          <w:sz w:val="21"/>
          <w:szCs w:val="21"/>
        </w:rPr>
      </w:pPr>
      <w:r>
        <w:rPr>
          <w:rFonts w:hint="eastAsia"/>
          <w:sz w:val="21"/>
          <w:szCs w:val="21"/>
        </w:rPr>
        <w:t>甲方（采购人）:（盖章）                              乙方（供应商）：（盖章）</w:t>
      </w:r>
    </w:p>
    <w:p w14:paraId="0E215984" w14:textId="77777777" w:rsidR="00A242F3" w:rsidRDefault="00A242F3" w:rsidP="00A242F3">
      <w:pPr>
        <w:widowControl w:val="0"/>
        <w:spacing w:line="360" w:lineRule="auto"/>
        <w:rPr>
          <w:sz w:val="21"/>
          <w:szCs w:val="21"/>
        </w:rPr>
      </w:pPr>
    </w:p>
    <w:p w14:paraId="3073C3D8" w14:textId="4616EBE2" w:rsidR="00A242F3" w:rsidRDefault="00EF7656" w:rsidP="00EF7656">
      <w:pPr>
        <w:widowControl w:val="0"/>
        <w:spacing w:line="360" w:lineRule="auto"/>
        <w:rPr>
          <w:rFonts w:hint="eastAsia"/>
          <w:sz w:val="21"/>
          <w:szCs w:val="21"/>
        </w:rPr>
      </w:pPr>
      <w:r>
        <w:rPr>
          <w:rFonts w:hint="eastAsia"/>
          <w:sz w:val="21"/>
          <w:szCs w:val="21"/>
        </w:rPr>
        <w:t>负责</w:t>
      </w:r>
      <w:r>
        <w:rPr>
          <w:sz w:val="21"/>
          <w:szCs w:val="21"/>
        </w:rPr>
        <w:t>人：</w:t>
      </w:r>
      <w:r>
        <w:rPr>
          <w:rFonts w:hint="eastAsia"/>
          <w:sz w:val="21"/>
          <w:szCs w:val="21"/>
        </w:rPr>
        <w:t xml:space="preserve">                                             负责</w:t>
      </w:r>
      <w:r>
        <w:rPr>
          <w:sz w:val="21"/>
          <w:szCs w:val="21"/>
        </w:rPr>
        <w:t>人：</w:t>
      </w:r>
    </w:p>
    <w:p w14:paraId="3C34758A" w14:textId="77777777" w:rsidR="00DE2266" w:rsidRPr="00A242F3" w:rsidRDefault="00DE2266">
      <w:pPr>
        <w:tabs>
          <w:tab w:val="left" w:pos="5760"/>
        </w:tabs>
        <w:spacing w:line="360" w:lineRule="auto"/>
        <w:rPr>
          <w:rFonts w:ascii="Arial" w:hAnsi="Arial" w:cs="Arial"/>
        </w:rPr>
      </w:pPr>
    </w:p>
    <w:p w14:paraId="7FA9F660" w14:textId="77777777" w:rsidR="00DE2266" w:rsidRDefault="00340B81">
      <w:pPr>
        <w:autoSpaceDE w:val="0"/>
        <w:autoSpaceDN w:val="0"/>
        <w:adjustRightInd w:val="0"/>
        <w:spacing w:line="240" w:lineRule="atLeast"/>
        <w:ind w:left="560"/>
        <w:jc w:val="center"/>
        <w:outlineLvl w:val="0"/>
        <w:rPr>
          <w:rFonts w:ascii="黑体" w:eastAsia="黑体"/>
          <w:b/>
          <w:bCs/>
          <w:color w:val="000000"/>
          <w:sz w:val="36"/>
          <w:szCs w:val="36"/>
          <w:lang w:val="zh-CN"/>
        </w:rPr>
      </w:pPr>
      <w:bookmarkStart w:id="0" w:name="_GoBack"/>
      <w:bookmarkEnd w:id="0"/>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365DBAA2" w14:textId="77777777" w:rsidR="00DE2266" w:rsidRDefault="00DE2266">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4CDB922" w14:textId="77777777" w:rsidR="00DE2266" w:rsidRDefault="00DE2266">
      <w:pPr>
        <w:jc w:val="center"/>
        <w:rPr>
          <w:b/>
          <w:sz w:val="72"/>
        </w:rPr>
      </w:pPr>
    </w:p>
    <w:p w14:paraId="234436DA" w14:textId="77777777" w:rsidR="00DE2266" w:rsidRDefault="00340B81">
      <w:pPr>
        <w:jc w:val="center"/>
        <w:rPr>
          <w:b/>
          <w:sz w:val="72"/>
        </w:rPr>
      </w:pPr>
      <w:r>
        <w:rPr>
          <w:rFonts w:hint="eastAsia"/>
          <w:b/>
          <w:sz w:val="72"/>
        </w:rPr>
        <w:t>投  标  文  件</w:t>
      </w:r>
    </w:p>
    <w:p w14:paraId="0AF91972" w14:textId="77777777" w:rsidR="00DE2266" w:rsidRDefault="00DE2266">
      <w:pPr>
        <w:ind w:firstLineChars="1026" w:firstLine="3708"/>
        <w:rPr>
          <w:b/>
          <w:sz w:val="36"/>
        </w:rPr>
      </w:pPr>
    </w:p>
    <w:p w14:paraId="1151F280" w14:textId="77777777" w:rsidR="00DE2266" w:rsidRDefault="00DE2266">
      <w:pPr>
        <w:jc w:val="center"/>
        <w:rPr>
          <w:b/>
          <w:sz w:val="72"/>
        </w:rPr>
      </w:pPr>
    </w:p>
    <w:p w14:paraId="0FD0C1F0" w14:textId="77777777" w:rsidR="00DE2266" w:rsidRDefault="00DE2266">
      <w:pPr>
        <w:jc w:val="center"/>
        <w:rPr>
          <w:b/>
          <w:sz w:val="36"/>
        </w:rPr>
      </w:pPr>
    </w:p>
    <w:p w14:paraId="56ACD8D2" w14:textId="77777777" w:rsidR="00DE2266" w:rsidRDefault="00DE2266">
      <w:pPr>
        <w:jc w:val="center"/>
        <w:rPr>
          <w:b/>
          <w:sz w:val="36"/>
        </w:rPr>
      </w:pPr>
    </w:p>
    <w:p w14:paraId="4006D8D0" w14:textId="77777777" w:rsidR="00DE2266" w:rsidRDefault="00DE2266">
      <w:pPr>
        <w:jc w:val="center"/>
        <w:rPr>
          <w:b/>
          <w:sz w:val="36"/>
        </w:rPr>
      </w:pPr>
    </w:p>
    <w:p w14:paraId="61B88C4F" w14:textId="77777777" w:rsidR="00DE2266" w:rsidRDefault="00340B81">
      <w:pPr>
        <w:ind w:firstLineChars="300" w:firstLine="1084"/>
        <w:rPr>
          <w:b/>
          <w:sz w:val="36"/>
        </w:rPr>
      </w:pPr>
      <w:r>
        <w:rPr>
          <w:rFonts w:hint="eastAsia"/>
          <w:b/>
          <w:sz w:val="36"/>
        </w:rPr>
        <w:t xml:space="preserve">项 目 编 号：  </w:t>
      </w:r>
      <w:r>
        <w:rPr>
          <w:rFonts w:hint="eastAsia"/>
          <w:b/>
          <w:sz w:val="36"/>
          <w:u w:val="single"/>
        </w:rPr>
        <w:t xml:space="preserve">（包   ）      </w:t>
      </w:r>
    </w:p>
    <w:p w14:paraId="7FEBB05A" w14:textId="77777777" w:rsidR="00DE2266" w:rsidRDefault="00340B81">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0FD95DFD" w14:textId="77777777" w:rsidR="00DE2266" w:rsidRDefault="00DE2266">
      <w:pPr>
        <w:rPr>
          <w:b/>
          <w:sz w:val="36"/>
        </w:rPr>
      </w:pPr>
    </w:p>
    <w:p w14:paraId="20F77EF7" w14:textId="77777777" w:rsidR="00DE2266" w:rsidRDefault="00DE2266">
      <w:pPr>
        <w:rPr>
          <w:b/>
          <w:sz w:val="36"/>
        </w:rPr>
      </w:pPr>
    </w:p>
    <w:p w14:paraId="51CE8B38" w14:textId="77777777" w:rsidR="00DE2266" w:rsidRDefault="00DE2266">
      <w:pPr>
        <w:rPr>
          <w:b/>
          <w:sz w:val="36"/>
        </w:rPr>
      </w:pPr>
    </w:p>
    <w:p w14:paraId="7BBFB3BD" w14:textId="77777777" w:rsidR="00DE2266" w:rsidRDefault="00DE2266">
      <w:pPr>
        <w:rPr>
          <w:b/>
          <w:sz w:val="36"/>
        </w:rPr>
      </w:pPr>
    </w:p>
    <w:p w14:paraId="045F560C" w14:textId="77777777" w:rsidR="00DE2266" w:rsidRDefault="00DE2266">
      <w:pPr>
        <w:rPr>
          <w:b/>
          <w:sz w:val="36"/>
        </w:rPr>
      </w:pPr>
    </w:p>
    <w:p w14:paraId="5874AB8D" w14:textId="77777777" w:rsidR="00DE2266" w:rsidRDefault="00340B81">
      <w:pPr>
        <w:rPr>
          <w:b/>
          <w:sz w:val="36"/>
          <w:u w:val="single"/>
        </w:rPr>
      </w:pPr>
      <w:r>
        <w:rPr>
          <w:rFonts w:hint="eastAsia"/>
          <w:b/>
          <w:sz w:val="36"/>
        </w:rPr>
        <w:t xml:space="preserve">       投标人名称 ：</w:t>
      </w:r>
      <w:r>
        <w:rPr>
          <w:rFonts w:hint="eastAsia"/>
          <w:b/>
          <w:sz w:val="36"/>
          <w:u w:val="single"/>
        </w:rPr>
        <w:t xml:space="preserve">               </w:t>
      </w:r>
    </w:p>
    <w:p w14:paraId="0EE62BF9" w14:textId="77777777" w:rsidR="00DE2266" w:rsidRDefault="00340B81">
      <w:pPr>
        <w:rPr>
          <w:b/>
          <w:sz w:val="36"/>
        </w:rPr>
      </w:pPr>
      <w:r>
        <w:rPr>
          <w:rFonts w:hint="eastAsia"/>
          <w:b/>
          <w:sz w:val="36"/>
        </w:rPr>
        <w:t xml:space="preserve">       日      期 ：</w:t>
      </w:r>
      <w:r>
        <w:rPr>
          <w:rFonts w:hint="eastAsia"/>
          <w:b/>
          <w:sz w:val="36"/>
          <w:u w:val="single"/>
        </w:rPr>
        <w:t xml:space="preserve">               </w:t>
      </w:r>
    </w:p>
    <w:p w14:paraId="2F31AA94" w14:textId="77777777" w:rsidR="00DE2266" w:rsidRDefault="00DE2266">
      <w:pPr>
        <w:jc w:val="center"/>
        <w:outlineLvl w:val="0"/>
        <w:rPr>
          <w:b/>
          <w:bCs/>
          <w:sz w:val="44"/>
        </w:rPr>
      </w:pPr>
    </w:p>
    <w:p w14:paraId="1F69AF4F" w14:textId="77777777" w:rsidR="00DE2266" w:rsidRDefault="00340B81">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DE2266" w14:paraId="01DE4C76" w14:textId="77777777">
        <w:trPr>
          <w:trHeight w:val="460"/>
        </w:trPr>
        <w:tc>
          <w:tcPr>
            <w:tcW w:w="5670" w:type="dxa"/>
          </w:tcPr>
          <w:p w14:paraId="34771E60" w14:textId="77777777" w:rsidR="00DE2266" w:rsidRDefault="00340B81">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58D516F3" w14:textId="77777777" w:rsidR="00DE2266" w:rsidRDefault="00340B81">
            <w:pPr>
              <w:jc w:val="center"/>
              <w:rPr>
                <w:b/>
              </w:rPr>
            </w:pPr>
            <w:r>
              <w:rPr>
                <w:rFonts w:hint="eastAsia"/>
                <w:b/>
                <w:lang w:bidi="en-US"/>
              </w:rPr>
              <w:t>在投标文件中的页码位置</w:t>
            </w:r>
          </w:p>
        </w:tc>
      </w:tr>
      <w:tr w:rsidR="00DE2266" w14:paraId="3109492C" w14:textId="77777777">
        <w:trPr>
          <w:trHeight w:val="446"/>
        </w:trPr>
        <w:tc>
          <w:tcPr>
            <w:tcW w:w="5670" w:type="dxa"/>
          </w:tcPr>
          <w:p w14:paraId="4827F8B9" w14:textId="77777777" w:rsidR="00DE2266" w:rsidRDefault="00DE2266">
            <w:pPr>
              <w:pStyle w:val="1b"/>
              <w:shd w:val="clear" w:color="auto" w:fill="FFFFFF"/>
              <w:spacing w:before="120" w:after="120" w:line="265" w:lineRule="atLeast"/>
              <w:ind w:left="1442" w:firstLine="422"/>
              <w:rPr>
                <w:rFonts w:eastAsia="Times New Roman"/>
                <w:b/>
              </w:rPr>
            </w:pPr>
          </w:p>
        </w:tc>
        <w:tc>
          <w:tcPr>
            <w:tcW w:w="3570" w:type="dxa"/>
          </w:tcPr>
          <w:p w14:paraId="407DB158" w14:textId="77777777" w:rsidR="00DE2266" w:rsidRDefault="00DE2266">
            <w:pPr>
              <w:rPr>
                <w:b/>
                <w:lang w:bidi="en-US"/>
              </w:rPr>
            </w:pPr>
          </w:p>
        </w:tc>
      </w:tr>
      <w:tr w:rsidR="00DE2266" w14:paraId="24A2404D" w14:textId="77777777">
        <w:trPr>
          <w:trHeight w:val="300"/>
        </w:trPr>
        <w:tc>
          <w:tcPr>
            <w:tcW w:w="9240" w:type="dxa"/>
            <w:gridSpan w:val="2"/>
          </w:tcPr>
          <w:p w14:paraId="4C48EC68" w14:textId="77777777" w:rsidR="00DE2266" w:rsidRDefault="00DE2266">
            <w:pPr>
              <w:pStyle w:val="1b"/>
              <w:shd w:val="clear" w:color="auto" w:fill="FFFFFF"/>
              <w:spacing w:before="120" w:after="120" w:line="265" w:lineRule="atLeast"/>
              <w:ind w:left="1440" w:firstLine="420"/>
              <w:rPr>
                <w:rFonts w:eastAsia="Times New Roman"/>
              </w:rPr>
            </w:pPr>
          </w:p>
        </w:tc>
      </w:tr>
      <w:tr w:rsidR="00DE2266" w14:paraId="35BFC5BF" w14:textId="77777777">
        <w:trPr>
          <w:trHeight w:val="320"/>
        </w:trPr>
        <w:tc>
          <w:tcPr>
            <w:tcW w:w="5670" w:type="dxa"/>
          </w:tcPr>
          <w:p w14:paraId="7F89A0BC"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5DE85989" w14:textId="77777777" w:rsidR="00DE2266" w:rsidRDefault="00DE2266"/>
        </w:tc>
      </w:tr>
      <w:tr w:rsidR="00DE2266" w14:paraId="1660F59C" w14:textId="77777777">
        <w:trPr>
          <w:trHeight w:val="280"/>
        </w:trPr>
        <w:tc>
          <w:tcPr>
            <w:tcW w:w="5670" w:type="dxa"/>
          </w:tcPr>
          <w:p w14:paraId="1911F639"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611FA745" w14:textId="77777777" w:rsidR="00DE2266" w:rsidRDefault="00DE2266"/>
        </w:tc>
      </w:tr>
      <w:tr w:rsidR="00DE2266" w14:paraId="7D563CAD" w14:textId="77777777">
        <w:trPr>
          <w:trHeight w:val="460"/>
        </w:trPr>
        <w:tc>
          <w:tcPr>
            <w:tcW w:w="5670" w:type="dxa"/>
          </w:tcPr>
          <w:p w14:paraId="20BB1899"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44AB5E87" w14:textId="77777777" w:rsidR="00DE2266" w:rsidRDefault="00DE2266"/>
        </w:tc>
      </w:tr>
      <w:tr w:rsidR="00DE2266" w14:paraId="165036B3" w14:textId="77777777">
        <w:trPr>
          <w:trHeight w:val="460"/>
        </w:trPr>
        <w:tc>
          <w:tcPr>
            <w:tcW w:w="5670" w:type="dxa"/>
          </w:tcPr>
          <w:p w14:paraId="7062BEAB"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17398FD9" w14:textId="77777777" w:rsidR="00DE2266" w:rsidRDefault="00DE2266"/>
        </w:tc>
      </w:tr>
      <w:tr w:rsidR="00DE2266" w14:paraId="43006AF7" w14:textId="77777777">
        <w:trPr>
          <w:trHeight w:val="280"/>
        </w:trPr>
        <w:tc>
          <w:tcPr>
            <w:tcW w:w="5670" w:type="dxa"/>
          </w:tcPr>
          <w:p w14:paraId="1E4F33B7"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5F7FC048" w14:textId="77777777" w:rsidR="00DE2266" w:rsidRDefault="00DE2266"/>
        </w:tc>
      </w:tr>
      <w:tr w:rsidR="00DE2266" w14:paraId="60CBCAEB" w14:textId="77777777">
        <w:trPr>
          <w:trHeight w:val="389"/>
        </w:trPr>
        <w:tc>
          <w:tcPr>
            <w:tcW w:w="9240" w:type="dxa"/>
            <w:gridSpan w:val="2"/>
          </w:tcPr>
          <w:p w14:paraId="02145349" w14:textId="77777777" w:rsidR="00DE2266" w:rsidRDefault="00DE2266">
            <w:pPr>
              <w:pStyle w:val="1b"/>
              <w:shd w:val="clear" w:color="auto" w:fill="FFFFFF"/>
              <w:spacing w:before="120" w:after="120" w:line="265" w:lineRule="atLeast"/>
              <w:ind w:left="1440" w:firstLine="420"/>
              <w:rPr>
                <w:rFonts w:eastAsia="Times New Roman"/>
              </w:rPr>
            </w:pPr>
          </w:p>
        </w:tc>
      </w:tr>
      <w:tr w:rsidR="00DE2266" w14:paraId="351292AD" w14:textId="77777777">
        <w:trPr>
          <w:trHeight w:val="600"/>
        </w:trPr>
        <w:tc>
          <w:tcPr>
            <w:tcW w:w="5670" w:type="dxa"/>
          </w:tcPr>
          <w:p w14:paraId="05348A72"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4BAFDF33" w14:textId="77777777" w:rsidR="00DE2266" w:rsidRDefault="00DE2266"/>
        </w:tc>
      </w:tr>
      <w:tr w:rsidR="00DE2266" w14:paraId="56F19146" w14:textId="77777777">
        <w:trPr>
          <w:trHeight w:val="160"/>
        </w:trPr>
        <w:tc>
          <w:tcPr>
            <w:tcW w:w="5670" w:type="dxa"/>
          </w:tcPr>
          <w:p w14:paraId="2491C6F3"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078A126D" w14:textId="77777777" w:rsidR="00DE2266" w:rsidRDefault="00DE2266"/>
        </w:tc>
      </w:tr>
      <w:tr w:rsidR="00DE2266" w14:paraId="114D6E1C" w14:textId="77777777">
        <w:trPr>
          <w:trHeight w:val="289"/>
        </w:trPr>
        <w:tc>
          <w:tcPr>
            <w:tcW w:w="5670" w:type="dxa"/>
          </w:tcPr>
          <w:p w14:paraId="0C5F14AE"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36A9206B" w14:textId="77777777" w:rsidR="00DE2266" w:rsidRDefault="00DE2266"/>
        </w:tc>
      </w:tr>
      <w:tr w:rsidR="00DE2266" w14:paraId="73D6D164" w14:textId="77777777">
        <w:trPr>
          <w:trHeight w:val="278"/>
        </w:trPr>
        <w:tc>
          <w:tcPr>
            <w:tcW w:w="5670" w:type="dxa"/>
          </w:tcPr>
          <w:p w14:paraId="6285D55A"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4356CBD7" w14:textId="77777777" w:rsidR="00DE2266" w:rsidRDefault="00DE2266"/>
        </w:tc>
      </w:tr>
      <w:tr w:rsidR="00DE2266" w14:paraId="0FDC418C" w14:textId="77777777">
        <w:trPr>
          <w:trHeight w:val="269"/>
        </w:trPr>
        <w:tc>
          <w:tcPr>
            <w:tcW w:w="5670" w:type="dxa"/>
          </w:tcPr>
          <w:p w14:paraId="132BE4D0"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15F5C03A" w14:textId="77777777" w:rsidR="00DE2266" w:rsidRDefault="00DE2266"/>
        </w:tc>
      </w:tr>
      <w:tr w:rsidR="00DE2266" w14:paraId="058EAE7C" w14:textId="77777777">
        <w:trPr>
          <w:trHeight w:val="460"/>
        </w:trPr>
        <w:tc>
          <w:tcPr>
            <w:tcW w:w="9240" w:type="dxa"/>
            <w:gridSpan w:val="2"/>
          </w:tcPr>
          <w:p w14:paraId="0FCB4E7C" w14:textId="77777777" w:rsidR="00DE2266" w:rsidRDefault="00DE2266">
            <w:pPr>
              <w:pStyle w:val="1b"/>
              <w:shd w:val="clear" w:color="auto" w:fill="FFFFFF"/>
              <w:spacing w:before="120" w:after="120" w:line="265" w:lineRule="atLeast"/>
              <w:ind w:left="1442" w:firstLine="422"/>
              <w:rPr>
                <w:rFonts w:eastAsia="Times New Roman"/>
                <w:b/>
              </w:rPr>
            </w:pPr>
          </w:p>
        </w:tc>
      </w:tr>
      <w:tr w:rsidR="00DE2266" w14:paraId="0CBFBF69" w14:textId="77777777">
        <w:trPr>
          <w:trHeight w:val="320"/>
        </w:trPr>
        <w:tc>
          <w:tcPr>
            <w:tcW w:w="5670" w:type="dxa"/>
          </w:tcPr>
          <w:p w14:paraId="4DC890CE" w14:textId="77777777" w:rsidR="00DE2266" w:rsidRDefault="00DE2266">
            <w:pPr>
              <w:pStyle w:val="1b"/>
              <w:shd w:val="clear" w:color="auto" w:fill="FFFFFF"/>
              <w:spacing w:before="120" w:after="120" w:line="265" w:lineRule="atLeast"/>
              <w:ind w:left="1442" w:firstLine="422"/>
              <w:rPr>
                <w:rFonts w:eastAsia="Times New Roman"/>
                <w:b/>
                <w:bCs/>
              </w:rPr>
            </w:pPr>
          </w:p>
        </w:tc>
        <w:tc>
          <w:tcPr>
            <w:tcW w:w="3570" w:type="dxa"/>
          </w:tcPr>
          <w:p w14:paraId="22680CCC" w14:textId="77777777" w:rsidR="00DE2266" w:rsidRDefault="00DE2266"/>
        </w:tc>
      </w:tr>
      <w:tr w:rsidR="00DE2266" w14:paraId="236F443C" w14:textId="77777777">
        <w:trPr>
          <w:trHeight w:val="280"/>
        </w:trPr>
        <w:tc>
          <w:tcPr>
            <w:tcW w:w="5670" w:type="dxa"/>
          </w:tcPr>
          <w:p w14:paraId="331ED5B2"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Pr>
          <w:p w14:paraId="40F8CA22" w14:textId="77777777" w:rsidR="00DE2266" w:rsidRDefault="00DE2266"/>
        </w:tc>
      </w:tr>
      <w:tr w:rsidR="00DE2266" w14:paraId="73046D5D" w14:textId="77777777">
        <w:trPr>
          <w:trHeight w:val="320"/>
        </w:trPr>
        <w:tc>
          <w:tcPr>
            <w:tcW w:w="5670" w:type="dxa"/>
          </w:tcPr>
          <w:p w14:paraId="7E996904" w14:textId="77777777" w:rsidR="00DE2266" w:rsidRDefault="00DE2266">
            <w:pPr>
              <w:pStyle w:val="1b"/>
              <w:shd w:val="clear" w:color="auto" w:fill="FFFFFF"/>
              <w:spacing w:before="120" w:after="120" w:line="265" w:lineRule="atLeast"/>
              <w:ind w:left="1442" w:firstLine="422"/>
              <w:rPr>
                <w:rFonts w:eastAsia="Times New Roman"/>
                <w:b/>
                <w:bCs/>
              </w:rPr>
            </w:pPr>
          </w:p>
        </w:tc>
        <w:tc>
          <w:tcPr>
            <w:tcW w:w="3570" w:type="dxa"/>
          </w:tcPr>
          <w:p w14:paraId="5E5EB9A2" w14:textId="77777777" w:rsidR="00DE2266" w:rsidRDefault="00DE2266"/>
        </w:tc>
      </w:tr>
      <w:tr w:rsidR="00DE2266" w14:paraId="5A793772" w14:textId="77777777">
        <w:trPr>
          <w:trHeight w:val="260"/>
        </w:trPr>
        <w:tc>
          <w:tcPr>
            <w:tcW w:w="9240" w:type="dxa"/>
            <w:gridSpan w:val="2"/>
          </w:tcPr>
          <w:p w14:paraId="0BE4901C" w14:textId="77777777" w:rsidR="00DE2266" w:rsidRDefault="00DE2266">
            <w:pPr>
              <w:pStyle w:val="1b"/>
              <w:shd w:val="clear" w:color="auto" w:fill="FFFFFF"/>
              <w:spacing w:before="120" w:after="120" w:line="265" w:lineRule="atLeast"/>
              <w:ind w:left="1442" w:firstLine="422"/>
              <w:rPr>
                <w:rFonts w:eastAsia="Times New Roman"/>
                <w:b/>
              </w:rPr>
            </w:pPr>
          </w:p>
        </w:tc>
      </w:tr>
      <w:tr w:rsidR="00DE2266" w14:paraId="1B6E7CC9" w14:textId="77777777">
        <w:trPr>
          <w:trHeight w:val="500"/>
        </w:trPr>
        <w:tc>
          <w:tcPr>
            <w:tcW w:w="5670" w:type="dxa"/>
          </w:tcPr>
          <w:p w14:paraId="7750EFDF" w14:textId="77777777" w:rsidR="00DE2266" w:rsidRDefault="00DE2266">
            <w:pPr>
              <w:pStyle w:val="1b"/>
              <w:shd w:val="clear" w:color="auto" w:fill="FFFFFF"/>
              <w:spacing w:before="120" w:after="120" w:line="265" w:lineRule="atLeast"/>
              <w:ind w:left="1440" w:firstLine="420"/>
              <w:rPr>
                <w:rFonts w:eastAsia="Times New Roman"/>
                <w:szCs w:val="21"/>
              </w:rPr>
            </w:pPr>
          </w:p>
        </w:tc>
        <w:tc>
          <w:tcPr>
            <w:tcW w:w="3570" w:type="dxa"/>
          </w:tcPr>
          <w:p w14:paraId="770F2795" w14:textId="77777777" w:rsidR="00DE2266" w:rsidRDefault="00DE2266"/>
        </w:tc>
      </w:tr>
      <w:tr w:rsidR="00DE2266" w14:paraId="2002E342" w14:textId="77777777">
        <w:trPr>
          <w:trHeight w:val="440"/>
        </w:trPr>
        <w:tc>
          <w:tcPr>
            <w:tcW w:w="5670" w:type="dxa"/>
            <w:tcBorders>
              <w:bottom w:val="single" w:sz="4" w:space="0" w:color="auto"/>
            </w:tcBorders>
          </w:tcPr>
          <w:p w14:paraId="78B5F605" w14:textId="77777777" w:rsidR="00DE2266" w:rsidRDefault="00DE2266">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77AC1732" w14:textId="77777777" w:rsidR="00DE2266" w:rsidRDefault="00DE2266"/>
        </w:tc>
      </w:tr>
    </w:tbl>
    <w:p w14:paraId="29D52BD3" w14:textId="77777777" w:rsidR="00DE2266" w:rsidRDefault="00DE2266"/>
    <w:p w14:paraId="71FF171D" w14:textId="77777777" w:rsidR="00DE2266" w:rsidRDefault="00DE2266">
      <w:pPr>
        <w:spacing w:line="440" w:lineRule="exact"/>
        <w:ind w:firstLineChars="200" w:firstLine="480"/>
      </w:pPr>
    </w:p>
    <w:p w14:paraId="6226AF17" w14:textId="77777777" w:rsidR="00DE2266" w:rsidRDefault="00DE2266">
      <w:pPr>
        <w:spacing w:line="440" w:lineRule="exact"/>
        <w:ind w:firstLineChars="200" w:firstLine="480"/>
      </w:pPr>
    </w:p>
    <w:p w14:paraId="0117F36E" w14:textId="77777777" w:rsidR="00DE2266" w:rsidRDefault="00340B81">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14:paraId="0EE26FEC" w14:textId="77777777" w:rsidR="00DE2266" w:rsidRDefault="00DE2266">
      <w:pPr>
        <w:rPr>
          <w:sz w:val="28"/>
          <w:szCs w:val="28"/>
        </w:rPr>
      </w:pPr>
    </w:p>
    <w:p w14:paraId="1FEC639D" w14:textId="77777777" w:rsidR="00DE2266" w:rsidRDefault="00340B81">
      <w:pPr>
        <w:widowControl w:val="0"/>
        <w:numPr>
          <w:ilvl w:val="0"/>
          <w:numId w:val="2"/>
        </w:numPr>
        <w:spacing w:line="360" w:lineRule="auto"/>
        <w:jc w:val="both"/>
        <w:rPr>
          <w:sz w:val="28"/>
          <w:szCs w:val="28"/>
        </w:rPr>
      </w:pPr>
      <w:r>
        <w:rPr>
          <w:rFonts w:hint="eastAsia"/>
          <w:sz w:val="28"/>
          <w:szCs w:val="28"/>
        </w:rPr>
        <w:t>投标申请及声明</w:t>
      </w:r>
    </w:p>
    <w:p w14:paraId="4AB649D3" w14:textId="77777777" w:rsidR="00DE2266" w:rsidRDefault="00340B81">
      <w:pPr>
        <w:widowControl w:val="0"/>
        <w:numPr>
          <w:ilvl w:val="0"/>
          <w:numId w:val="2"/>
        </w:numPr>
        <w:spacing w:line="360" w:lineRule="auto"/>
        <w:jc w:val="both"/>
        <w:rPr>
          <w:sz w:val="28"/>
          <w:szCs w:val="28"/>
        </w:rPr>
      </w:pPr>
      <w:r>
        <w:rPr>
          <w:rFonts w:hint="eastAsia"/>
          <w:sz w:val="28"/>
          <w:szCs w:val="28"/>
        </w:rPr>
        <w:t>法定代表人授权书</w:t>
      </w:r>
    </w:p>
    <w:p w14:paraId="4E3B064B" w14:textId="77777777" w:rsidR="00DE2266" w:rsidRDefault="00340B81">
      <w:pPr>
        <w:widowControl w:val="0"/>
        <w:numPr>
          <w:ilvl w:val="0"/>
          <w:numId w:val="2"/>
        </w:numPr>
        <w:spacing w:line="360" w:lineRule="auto"/>
        <w:jc w:val="both"/>
        <w:rPr>
          <w:sz w:val="28"/>
          <w:szCs w:val="28"/>
        </w:rPr>
      </w:pPr>
      <w:r>
        <w:rPr>
          <w:rFonts w:hint="eastAsia"/>
          <w:sz w:val="28"/>
          <w:szCs w:val="28"/>
        </w:rPr>
        <w:t>开标一览表</w:t>
      </w:r>
    </w:p>
    <w:p w14:paraId="496D5D49" w14:textId="77777777" w:rsidR="00DE2266" w:rsidRDefault="00340B81">
      <w:pPr>
        <w:widowControl w:val="0"/>
        <w:numPr>
          <w:ilvl w:val="0"/>
          <w:numId w:val="2"/>
        </w:numPr>
        <w:spacing w:line="360" w:lineRule="auto"/>
        <w:jc w:val="both"/>
        <w:rPr>
          <w:sz w:val="28"/>
          <w:szCs w:val="28"/>
        </w:rPr>
      </w:pPr>
      <w:r>
        <w:rPr>
          <w:rFonts w:hint="eastAsia"/>
          <w:sz w:val="28"/>
          <w:szCs w:val="28"/>
        </w:rPr>
        <w:t>资格证明文件</w:t>
      </w:r>
    </w:p>
    <w:p w14:paraId="03A0A4E5" w14:textId="77777777" w:rsidR="00DE2266" w:rsidRDefault="00DE2266">
      <w:pPr>
        <w:widowControl w:val="0"/>
        <w:numPr>
          <w:ilvl w:val="0"/>
          <w:numId w:val="2"/>
        </w:numPr>
        <w:spacing w:line="360" w:lineRule="auto"/>
        <w:jc w:val="both"/>
        <w:rPr>
          <w:sz w:val="28"/>
          <w:szCs w:val="28"/>
        </w:rPr>
      </w:pPr>
    </w:p>
    <w:p w14:paraId="44E2A3D5" w14:textId="77777777" w:rsidR="00DE2266" w:rsidRDefault="00340B81">
      <w:pPr>
        <w:widowControl w:val="0"/>
        <w:numPr>
          <w:ilvl w:val="0"/>
          <w:numId w:val="2"/>
        </w:numPr>
        <w:spacing w:line="360" w:lineRule="auto"/>
        <w:jc w:val="both"/>
        <w:rPr>
          <w:sz w:val="28"/>
          <w:szCs w:val="28"/>
        </w:rPr>
      </w:pPr>
      <w:r>
        <w:rPr>
          <w:rFonts w:hint="eastAsia"/>
          <w:sz w:val="28"/>
          <w:szCs w:val="28"/>
        </w:rPr>
        <w:t>投标项目供货一览表</w:t>
      </w:r>
    </w:p>
    <w:p w14:paraId="45B3F686" w14:textId="77777777" w:rsidR="00DE2266" w:rsidRDefault="00340B81">
      <w:pPr>
        <w:widowControl w:val="0"/>
        <w:numPr>
          <w:ilvl w:val="0"/>
          <w:numId w:val="2"/>
        </w:numPr>
        <w:spacing w:line="360" w:lineRule="auto"/>
        <w:jc w:val="both"/>
        <w:rPr>
          <w:sz w:val="28"/>
          <w:szCs w:val="28"/>
        </w:rPr>
      </w:pPr>
      <w:r>
        <w:rPr>
          <w:sz w:val="28"/>
          <w:szCs w:val="28"/>
        </w:rPr>
        <w:t>服务与承诺</w:t>
      </w:r>
    </w:p>
    <w:p w14:paraId="24054BD9" w14:textId="77777777" w:rsidR="00DE2266" w:rsidRDefault="00340B81">
      <w:pPr>
        <w:widowControl w:val="0"/>
        <w:numPr>
          <w:ilvl w:val="0"/>
          <w:numId w:val="2"/>
        </w:numPr>
        <w:spacing w:line="360" w:lineRule="auto"/>
        <w:jc w:val="both"/>
        <w:rPr>
          <w:sz w:val="28"/>
          <w:szCs w:val="28"/>
        </w:rPr>
      </w:pPr>
      <w:r>
        <w:rPr>
          <w:rFonts w:hint="eastAsia"/>
          <w:sz w:val="28"/>
          <w:szCs w:val="28"/>
        </w:rPr>
        <w:t>投标需要的其他证明文件及材料（若有)</w:t>
      </w:r>
    </w:p>
    <w:p w14:paraId="7A3B7D26" w14:textId="77777777" w:rsidR="00DE2266" w:rsidRDefault="00340B81">
      <w:pPr>
        <w:spacing w:line="360" w:lineRule="auto"/>
        <w:rPr>
          <w:sz w:val="28"/>
          <w:szCs w:val="28"/>
        </w:rPr>
      </w:pPr>
      <w:r>
        <w:rPr>
          <w:rFonts w:hint="eastAsia"/>
          <w:sz w:val="28"/>
          <w:szCs w:val="28"/>
        </w:rPr>
        <w:t xml:space="preserve">            附件一、中小企业声明函格式</w:t>
      </w:r>
    </w:p>
    <w:p w14:paraId="573D1948" w14:textId="77777777" w:rsidR="00DE2266" w:rsidRDefault="00340B81">
      <w:pPr>
        <w:spacing w:line="360" w:lineRule="auto"/>
        <w:rPr>
          <w:sz w:val="28"/>
          <w:szCs w:val="28"/>
        </w:rPr>
      </w:pPr>
      <w:r>
        <w:rPr>
          <w:rFonts w:hint="eastAsia"/>
          <w:sz w:val="28"/>
          <w:szCs w:val="28"/>
        </w:rPr>
        <w:t xml:space="preserve">            附件二、无重大违法记录声明格式</w:t>
      </w:r>
    </w:p>
    <w:p w14:paraId="5DFFD05F" w14:textId="77777777" w:rsidR="00DE2266" w:rsidRDefault="00340B81">
      <w:pPr>
        <w:spacing w:line="360" w:lineRule="auto"/>
        <w:rPr>
          <w:sz w:val="28"/>
          <w:szCs w:val="28"/>
        </w:rPr>
      </w:pPr>
      <w:r>
        <w:rPr>
          <w:rFonts w:hint="eastAsia"/>
          <w:sz w:val="28"/>
          <w:szCs w:val="28"/>
        </w:rPr>
        <w:t xml:space="preserve">            附件三、 具备履行合同所必需的设备和专业技术能力的声明格式及证明材料</w:t>
      </w:r>
    </w:p>
    <w:p w14:paraId="39E9B7F6" w14:textId="77777777" w:rsidR="00DE2266" w:rsidRDefault="00DE2266">
      <w:pPr>
        <w:autoSpaceDE w:val="0"/>
        <w:autoSpaceDN w:val="0"/>
        <w:adjustRightInd w:val="0"/>
        <w:spacing w:line="240" w:lineRule="atLeast"/>
        <w:rPr>
          <w:b/>
          <w:color w:val="000000"/>
          <w:szCs w:val="21"/>
          <w:lang w:val="zh-CN"/>
        </w:rPr>
      </w:pPr>
    </w:p>
    <w:p w14:paraId="56431DF9" w14:textId="77777777" w:rsidR="00DE2266" w:rsidRDefault="00DE2266">
      <w:pPr>
        <w:autoSpaceDE w:val="0"/>
        <w:autoSpaceDN w:val="0"/>
        <w:adjustRightInd w:val="0"/>
        <w:spacing w:line="240" w:lineRule="atLeast"/>
        <w:rPr>
          <w:b/>
          <w:color w:val="000000"/>
          <w:szCs w:val="21"/>
          <w:lang w:val="zh-CN"/>
        </w:rPr>
      </w:pPr>
    </w:p>
    <w:p w14:paraId="67E1CFD7" w14:textId="77777777" w:rsidR="00DE2266" w:rsidRDefault="00DE2266">
      <w:pPr>
        <w:autoSpaceDE w:val="0"/>
        <w:autoSpaceDN w:val="0"/>
        <w:adjustRightInd w:val="0"/>
        <w:spacing w:line="240" w:lineRule="atLeast"/>
        <w:rPr>
          <w:b/>
          <w:color w:val="000000"/>
          <w:szCs w:val="21"/>
          <w:lang w:val="zh-CN"/>
        </w:rPr>
      </w:pPr>
    </w:p>
    <w:p w14:paraId="5CEF6B02" w14:textId="77777777" w:rsidR="00DE2266" w:rsidRDefault="00340B81">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67E907E3" w14:textId="77777777" w:rsidR="00DE2266" w:rsidRDefault="00340B81">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71E07956" w14:textId="77777777" w:rsidR="00DE2266" w:rsidRDefault="00340B81">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4B9BCB55" w14:textId="77777777" w:rsidR="00DE2266" w:rsidRDefault="00340B8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32D455B8" w14:textId="77777777" w:rsidR="00DE2266" w:rsidRDefault="00340B81">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16E94585" w14:textId="77777777" w:rsidR="00DE2266" w:rsidRDefault="00340B81">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0E1CB259" w14:textId="77777777" w:rsidR="00DE2266" w:rsidRDefault="00340B81">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DF2A831" w14:textId="77777777" w:rsidR="00DE2266" w:rsidRDefault="00340B8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12B51EA" w14:textId="77777777" w:rsidR="00DE2266" w:rsidRDefault="00340B8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55F2706C" w14:textId="77777777" w:rsidR="00DE2266" w:rsidRDefault="00340B8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50CFC716" w14:textId="77777777" w:rsidR="00DE2266" w:rsidRDefault="00340B81">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E156764" w14:textId="77777777" w:rsidR="00DE2266" w:rsidRDefault="00340B81">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262C3D59" w14:textId="77777777" w:rsidR="00DE2266" w:rsidRDefault="00340B8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A3A46E4" w14:textId="77777777" w:rsidR="00DE2266" w:rsidRDefault="00340B8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78BE5E35" w14:textId="77777777" w:rsidR="00DE2266" w:rsidRDefault="00340B81">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A311F19" w14:textId="77777777" w:rsidR="00DE2266" w:rsidRDefault="00340B8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0982E810" w14:textId="77777777" w:rsidR="00DE2266" w:rsidRDefault="00340B8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7E0D6974" w14:textId="77777777" w:rsidR="00DE2266" w:rsidRDefault="00340B8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3937775" w14:textId="77777777" w:rsidR="00DE2266" w:rsidRDefault="00340B8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B5AA822" w14:textId="77777777" w:rsidR="00DE2266" w:rsidRDefault="00340B81">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F0F804" w14:textId="77777777" w:rsidR="00DE2266" w:rsidRDefault="00DE2266">
      <w:pPr>
        <w:adjustRightInd w:val="0"/>
        <w:spacing w:line="240" w:lineRule="atLeast"/>
        <w:ind w:firstLine="420"/>
        <w:rPr>
          <w:color w:val="000000"/>
          <w:szCs w:val="21"/>
          <w:lang w:val="zh-CN"/>
        </w:rPr>
      </w:pPr>
    </w:p>
    <w:p w14:paraId="6A679F39" w14:textId="77777777" w:rsidR="00DE2266" w:rsidRDefault="00DE2266">
      <w:pPr>
        <w:adjustRightInd w:val="0"/>
        <w:spacing w:line="240" w:lineRule="atLeast"/>
        <w:ind w:firstLine="420"/>
        <w:rPr>
          <w:color w:val="000000"/>
          <w:szCs w:val="21"/>
          <w:lang w:val="zh-CN"/>
        </w:rPr>
      </w:pPr>
    </w:p>
    <w:p w14:paraId="24542B85" w14:textId="77777777" w:rsidR="00DE2266" w:rsidRDefault="00DE2266">
      <w:pPr>
        <w:adjustRightInd w:val="0"/>
        <w:spacing w:line="240" w:lineRule="atLeast"/>
        <w:ind w:firstLine="420"/>
        <w:rPr>
          <w:color w:val="000000"/>
          <w:szCs w:val="21"/>
          <w:lang w:val="zh-CN"/>
        </w:rPr>
      </w:pPr>
    </w:p>
    <w:p w14:paraId="4C1650AD" w14:textId="77777777" w:rsidR="00DE2266" w:rsidRDefault="00340B81">
      <w:pPr>
        <w:adjustRightInd w:val="0"/>
        <w:spacing w:line="360" w:lineRule="auto"/>
        <w:rPr>
          <w:b/>
          <w:color w:val="000000"/>
          <w:szCs w:val="21"/>
          <w:lang w:val="zh-CN"/>
        </w:rPr>
      </w:pPr>
      <w:r>
        <w:rPr>
          <w:rFonts w:hint="eastAsia"/>
          <w:b/>
          <w:color w:val="000000"/>
          <w:szCs w:val="21"/>
          <w:lang w:val="zh-CN"/>
        </w:rPr>
        <w:t>目录二、法定代表人授权书格式</w:t>
      </w:r>
    </w:p>
    <w:p w14:paraId="0F21E201" w14:textId="77777777" w:rsidR="00DE2266" w:rsidRDefault="00340B81">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21E7FC15" w14:textId="77777777" w:rsidR="00DE2266" w:rsidRDefault="00340B81">
      <w:pPr>
        <w:adjustRightInd w:val="0"/>
        <w:spacing w:line="360" w:lineRule="auto"/>
        <w:rPr>
          <w:color w:val="000000"/>
          <w:szCs w:val="21"/>
          <w:lang w:val="zh-CN"/>
        </w:rPr>
      </w:pPr>
      <w:r>
        <w:rPr>
          <w:rFonts w:hint="eastAsia"/>
          <w:color w:val="000000"/>
          <w:szCs w:val="21"/>
          <w:lang w:val="zh-CN"/>
        </w:rPr>
        <w:t>南京市口腔医院医疗设备科：</w:t>
      </w:r>
    </w:p>
    <w:p w14:paraId="5BBE828D" w14:textId="77777777" w:rsidR="00DE2266" w:rsidRDefault="00340B8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36A33BA8" w14:textId="77777777" w:rsidR="00DE2266" w:rsidRDefault="00340B8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F346D1B" w14:textId="77777777" w:rsidR="00DE2266" w:rsidRDefault="00DE2266">
      <w:pPr>
        <w:adjustRightInd w:val="0"/>
        <w:spacing w:line="360" w:lineRule="auto"/>
        <w:ind w:firstLine="408"/>
        <w:rPr>
          <w:color w:val="000000"/>
          <w:szCs w:val="21"/>
          <w:lang w:val="zh-CN"/>
        </w:rPr>
      </w:pPr>
    </w:p>
    <w:p w14:paraId="094A6CD1" w14:textId="77777777" w:rsidR="00DE2266" w:rsidRDefault="00340B81">
      <w:pPr>
        <w:adjustRightInd w:val="0"/>
        <w:spacing w:line="360" w:lineRule="auto"/>
        <w:ind w:firstLineChars="200" w:firstLine="480"/>
        <w:rPr>
          <w:szCs w:val="21"/>
          <w:lang w:val="zh-CN"/>
        </w:rPr>
      </w:pPr>
      <w:r>
        <w:rPr>
          <w:rFonts w:hint="eastAsia"/>
          <w:szCs w:val="21"/>
          <w:lang w:val="zh-CN"/>
        </w:rPr>
        <w:t>法定代表人签字：</w:t>
      </w:r>
    </w:p>
    <w:p w14:paraId="073D56C3" w14:textId="77777777" w:rsidR="00DE2266" w:rsidRDefault="00340B81">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5736193B" w14:textId="77777777" w:rsidR="00DE2266" w:rsidRDefault="00340B81">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5172D495" w14:textId="77777777" w:rsidR="00DE2266" w:rsidRDefault="00DE2266">
      <w:pPr>
        <w:adjustRightInd w:val="0"/>
        <w:spacing w:line="360" w:lineRule="auto"/>
        <w:rPr>
          <w:b/>
          <w:color w:val="000000"/>
          <w:szCs w:val="21"/>
          <w:lang w:val="zh-CN"/>
        </w:rPr>
      </w:pPr>
    </w:p>
    <w:p w14:paraId="3D524467" w14:textId="77777777" w:rsidR="00DE2266" w:rsidRDefault="00340B81">
      <w:pPr>
        <w:adjustRightInd w:val="0"/>
        <w:spacing w:line="360" w:lineRule="auto"/>
        <w:rPr>
          <w:b/>
          <w:color w:val="000000"/>
          <w:szCs w:val="21"/>
          <w:lang w:val="zh-CN"/>
        </w:rPr>
      </w:pPr>
      <w:r>
        <w:rPr>
          <w:rFonts w:hint="eastAsia"/>
          <w:b/>
          <w:color w:val="000000"/>
          <w:szCs w:val="21"/>
          <w:lang w:val="zh-CN"/>
        </w:rPr>
        <w:t>目录三、开标一览表格式</w:t>
      </w:r>
    </w:p>
    <w:p w14:paraId="1816E8F4" w14:textId="77777777" w:rsidR="00DE2266" w:rsidRDefault="00340B81">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DE2266" w14:paraId="1C18D6F1" w14:textId="77777777">
        <w:trPr>
          <w:trHeight w:val="284"/>
        </w:trPr>
        <w:tc>
          <w:tcPr>
            <w:tcW w:w="6038" w:type="dxa"/>
            <w:gridSpan w:val="4"/>
            <w:tcBorders>
              <w:top w:val="nil"/>
              <w:left w:val="nil"/>
              <w:right w:val="nil"/>
            </w:tcBorders>
            <w:vAlign w:val="center"/>
          </w:tcPr>
          <w:p w14:paraId="41F3A1B2" w14:textId="77777777" w:rsidR="00DE2266" w:rsidRDefault="00340B8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3A8F0753" w14:textId="77777777" w:rsidR="00DE2266" w:rsidRDefault="00340B81">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E2266" w14:paraId="2810E19D" w14:textId="77777777">
        <w:trPr>
          <w:trHeight w:val="284"/>
        </w:trPr>
        <w:tc>
          <w:tcPr>
            <w:tcW w:w="734" w:type="dxa"/>
            <w:vAlign w:val="center"/>
          </w:tcPr>
          <w:p w14:paraId="7FFAA294" w14:textId="77777777" w:rsidR="00DE2266" w:rsidRDefault="00340B81">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4D3C0F76" w14:textId="77777777" w:rsidR="00DE2266" w:rsidRDefault="00340B81">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1429F9E9" w14:textId="77777777" w:rsidR="00DE2266" w:rsidRDefault="00340B81">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29652388" w14:textId="77777777" w:rsidR="00DE2266" w:rsidRDefault="00340B81">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DE2266" w14:paraId="44167819" w14:textId="77777777">
        <w:trPr>
          <w:trHeight w:val="284"/>
        </w:trPr>
        <w:tc>
          <w:tcPr>
            <w:tcW w:w="734" w:type="dxa"/>
            <w:vAlign w:val="center"/>
          </w:tcPr>
          <w:p w14:paraId="2AAC0945" w14:textId="77777777" w:rsidR="00DE2266" w:rsidRDefault="00DE2266">
            <w:pPr>
              <w:spacing w:line="360" w:lineRule="auto"/>
              <w:jc w:val="center"/>
              <w:rPr>
                <w:color w:val="000000"/>
                <w:spacing w:val="-2"/>
                <w:szCs w:val="21"/>
              </w:rPr>
            </w:pPr>
          </w:p>
        </w:tc>
        <w:tc>
          <w:tcPr>
            <w:tcW w:w="3686" w:type="dxa"/>
            <w:gridSpan w:val="2"/>
            <w:vAlign w:val="center"/>
          </w:tcPr>
          <w:p w14:paraId="24EC6F9D" w14:textId="77777777" w:rsidR="00DE2266" w:rsidRDefault="00DE2266">
            <w:pPr>
              <w:spacing w:line="360" w:lineRule="auto"/>
              <w:rPr>
                <w:color w:val="000000"/>
                <w:spacing w:val="-2"/>
                <w:szCs w:val="21"/>
              </w:rPr>
            </w:pPr>
          </w:p>
        </w:tc>
        <w:tc>
          <w:tcPr>
            <w:tcW w:w="2126" w:type="dxa"/>
            <w:gridSpan w:val="2"/>
            <w:vAlign w:val="center"/>
          </w:tcPr>
          <w:p w14:paraId="1D82A1D2" w14:textId="77777777" w:rsidR="00DE2266" w:rsidRDefault="00DE2266">
            <w:pPr>
              <w:spacing w:line="360" w:lineRule="auto"/>
              <w:jc w:val="center"/>
              <w:rPr>
                <w:color w:val="000000"/>
                <w:szCs w:val="21"/>
                <w:lang w:val="zh-CN"/>
              </w:rPr>
            </w:pPr>
          </w:p>
        </w:tc>
        <w:tc>
          <w:tcPr>
            <w:tcW w:w="2839" w:type="dxa"/>
            <w:vAlign w:val="center"/>
          </w:tcPr>
          <w:p w14:paraId="3786A937" w14:textId="77777777" w:rsidR="00DE2266" w:rsidRDefault="00DE2266">
            <w:pPr>
              <w:spacing w:line="360" w:lineRule="auto"/>
              <w:jc w:val="center"/>
              <w:rPr>
                <w:color w:val="000000"/>
                <w:szCs w:val="21"/>
                <w:lang w:val="zh-CN"/>
              </w:rPr>
            </w:pPr>
          </w:p>
        </w:tc>
      </w:tr>
      <w:tr w:rsidR="00DE2266" w14:paraId="416C242F" w14:textId="77777777">
        <w:trPr>
          <w:trHeight w:val="284"/>
        </w:trPr>
        <w:tc>
          <w:tcPr>
            <w:tcW w:w="734" w:type="dxa"/>
            <w:vAlign w:val="center"/>
          </w:tcPr>
          <w:p w14:paraId="2D0A3E1C" w14:textId="77777777" w:rsidR="00DE2266" w:rsidRDefault="00DE2266">
            <w:pPr>
              <w:spacing w:line="360" w:lineRule="auto"/>
              <w:jc w:val="center"/>
              <w:rPr>
                <w:color w:val="000000"/>
                <w:spacing w:val="-2"/>
                <w:szCs w:val="21"/>
              </w:rPr>
            </w:pPr>
          </w:p>
        </w:tc>
        <w:tc>
          <w:tcPr>
            <w:tcW w:w="3686" w:type="dxa"/>
            <w:gridSpan w:val="2"/>
            <w:vAlign w:val="center"/>
          </w:tcPr>
          <w:p w14:paraId="7CFD88A4" w14:textId="77777777" w:rsidR="00DE2266" w:rsidRDefault="00DE2266">
            <w:pPr>
              <w:spacing w:line="360" w:lineRule="auto"/>
              <w:rPr>
                <w:color w:val="000000"/>
                <w:spacing w:val="-2"/>
                <w:szCs w:val="21"/>
              </w:rPr>
            </w:pPr>
          </w:p>
        </w:tc>
        <w:tc>
          <w:tcPr>
            <w:tcW w:w="2126" w:type="dxa"/>
            <w:gridSpan w:val="2"/>
            <w:vAlign w:val="center"/>
          </w:tcPr>
          <w:p w14:paraId="256FFEEE" w14:textId="77777777" w:rsidR="00DE2266" w:rsidRDefault="00DE2266">
            <w:pPr>
              <w:spacing w:line="360" w:lineRule="auto"/>
              <w:jc w:val="center"/>
              <w:rPr>
                <w:color w:val="000000"/>
                <w:szCs w:val="21"/>
                <w:lang w:val="zh-CN"/>
              </w:rPr>
            </w:pPr>
          </w:p>
        </w:tc>
        <w:tc>
          <w:tcPr>
            <w:tcW w:w="2839" w:type="dxa"/>
            <w:vAlign w:val="center"/>
          </w:tcPr>
          <w:p w14:paraId="5493B3F8" w14:textId="77777777" w:rsidR="00DE2266" w:rsidRDefault="00DE2266">
            <w:pPr>
              <w:spacing w:line="360" w:lineRule="auto"/>
              <w:jc w:val="center"/>
              <w:rPr>
                <w:color w:val="000000"/>
                <w:szCs w:val="21"/>
                <w:lang w:val="zh-CN"/>
              </w:rPr>
            </w:pPr>
          </w:p>
        </w:tc>
      </w:tr>
      <w:tr w:rsidR="00DE2266" w14:paraId="0F095F64" w14:textId="77777777">
        <w:trPr>
          <w:trHeight w:val="284"/>
        </w:trPr>
        <w:tc>
          <w:tcPr>
            <w:tcW w:w="734" w:type="dxa"/>
            <w:vAlign w:val="center"/>
          </w:tcPr>
          <w:p w14:paraId="6CB4F8E9" w14:textId="77777777" w:rsidR="00DE2266" w:rsidRDefault="00DE2266">
            <w:pPr>
              <w:spacing w:line="360" w:lineRule="auto"/>
              <w:jc w:val="center"/>
              <w:rPr>
                <w:color w:val="000000"/>
                <w:spacing w:val="-2"/>
                <w:szCs w:val="21"/>
              </w:rPr>
            </w:pPr>
          </w:p>
        </w:tc>
        <w:tc>
          <w:tcPr>
            <w:tcW w:w="3686" w:type="dxa"/>
            <w:gridSpan w:val="2"/>
            <w:vAlign w:val="center"/>
          </w:tcPr>
          <w:p w14:paraId="75BDFAAD" w14:textId="77777777" w:rsidR="00DE2266" w:rsidRDefault="00DE2266">
            <w:pPr>
              <w:spacing w:line="360" w:lineRule="auto"/>
              <w:rPr>
                <w:color w:val="000000"/>
                <w:spacing w:val="-2"/>
                <w:szCs w:val="21"/>
              </w:rPr>
            </w:pPr>
          </w:p>
        </w:tc>
        <w:tc>
          <w:tcPr>
            <w:tcW w:w="2126" w:type="dxa"/>
            <w:gridSpan w:val="2"/>
            <w:vAlign w:val="center"/>
          </w:tcPr>
          <w:p w14:paraId="1446BEC1" w14:textId="77777777" w:rsidR="00DE2266" w:rsidRDefault="00DE2266">
            <w:pPr>
              <w:spacing w:line="360" w:lineRule="auto"/>
              <w:jc w:val="center"/>
              <w:rPr>
                <w:color w:val="000000"/>
                <w:szCs w:val="21"/>
                <w:lang w:val="zh-CN"/>
              </w:rPr>
            </w:pPr>
          </w:p>
        </w:tc>
        <w:tc>
          <w:tcPr>
            <w:tcW w:w="2839" w:type="dxa"/>
            <w:vAlign w:val="center"/>
          </w:tcPr>
          <w:p w14:paraId="7910A7FC" w14:textId="77777777" w:rsidR="00DE2266" w:rsidRDefault="00DE2266">
            <w:pPr>
              <w:spacing w:line="360" w:lineRule="auto"/>
              <w:jc w:val="center"/>
              <w:rPr>
                <w:color w:val="000000"/>
                <w:szCs w:val="21"/>
                <w:lang w:val="zh-CN"/>
              </w:rPr>
            </w:pPr>
          </w:p>
        </w:tc>
      </w:tr>
      <w:tr w:rsidR="00DE2266" w14:paraId="0092FFB8" w14:textId="77777777">
        <w:trPr>
          <w:trHeight w:val="284"/>
        </w:trPr>
        <w:tc>
          <w:tcPr>
            <w:tcW w:w="3265" w:type="dxa"/>
            <w:gridSpan w:val="2"/>
            <w:vAlign w:val="center"/>
          </w:tcPr>
          <w:p w14:paraId="759D4815" w14:textId="77777777" w:rsidR="00DE2266" w:rsidRDefault="00340B81">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2DE335C8" w14:textId="77777777" w:rsidR="00DE2266" w:rsidRDefault="00340B81">
            <w:pPr>
              <w:snapToGrid w:val="0"/>
              <w:spacing w:line="360" w:lineRule="auto"/>
              <w:ind w:firstLineChars="1900" w:firstLine="4560"/>
              <w:rPr>
                <w:color w:val="000000"/>
                <w:szCs w:val="21"/>
                <w:lang w:val="zh-CN"/>
              </w:rPr>
            </w:pPr>
            <w:r>
              <w:rPr>
                <w:rFonts w:hint="eastAsia"/>
                <w:color w:val="000000"/>
                <w:szCs w:val="21"/>
                <w:lang w:val="zh-CN"/>
              </w:rPr>
              <w:t>元</w:t>
            </w:r>
          </w:p>
        </w:tc>
      </w:tr>
      <w:tr w:rsidR="00DE2266" w14:paraId="5F422B0D" w14:textId="77777777">
        <w:trPr>
          <w:trHeight w:val="284"/>
        </w:trPr>
        <w:tc>
          <w:tcPr>
            <w:tcW w:w="3265" w:type="dxa"/>
            <w:gridSpan w:val="2"/>
            <w:vAlign w:val="center"/>
          </w:tcPr>
          <w:p w14:paraId="2268E2F4" w14:textId="77777777" w:rsidR="00DE2266" w:rsidRDefault="00340B81">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2CD76B75" w14:textId="77777777" w:rsidR="00DE2266" w:rsidRDefault="00340B81">
            <w:pPr>
              <w:snapToGrid w:val="0"/>
              <w:spacing w:line="360" w:lineRule="auto"/>
              <w:rPr>
                <w:rFonts w:cs="Verdana"/>
                <w:szCs w:val="21"/>
                <w:lang w:val="zh-CN"/>
              </w:rPr>
            </w:pPr>
            <w:r>
              <w:rPr>
                <w:rFonts w:cs="Verdana" w:hint="eastAsia"/>
                <w:szCs w:val="21"/>
                <w:lang w:val="zh-CN"/>
              </w:rPr>
              <w:t>有       无</w:t>
            </w:r>
          </w:p>
        </w:tc>
      </w:tr>
      <w:tr w:rsidR="00DE2266" w14:paraId="5BDF7DEE" w14:textId="77777777">
        <w:trPr>
          <w:trHeight w:val="284"/>
        </w:trPr>
        <w:tc>
          <w:tcPr>
            <w:tcW w:w="3265" w:type="dxa"/>
            <w:gridSpan w:val="2"/>
            <w:vAlign w:val="center"/>
          </w:tcPr>
          <w:p w14:paraId="087A751E" w14:textId="77777777" w:rsidR="00DE2266" w:rsidRDefault="00340B81">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5CEBC488" w14:textId="77777777" w:rsidR="00DE2266" w:rsidRDefault="00340B81">
            <w:pPr>
              <w:snapToGrid w:val="0"/>
              <w:spacing w:line="360" w:lineRule="auto"/>
              <w:rPr>
                <w:color w:val="000000"/>
                <w:szCs w:val="21"/>
                <w:lang w:val="zh-CN"/>
              </w:rPr>
            </w:pPr>
            <w:r>
              <w:rPr>
                <w:rFonts w:hint="eastAsia"/>
                <w:color w:val="000000"/>
                <w:szCs w:val="21"/>
                <w:lang w:val="zh-CN"/>
              </w:rPr>
              <w:t>是       否</w:t>
            </w:r>
          </w:p>
        </w:tc>
      </w:tr>
    </w:tbl>
    <w:p w14:paraId="27EEFC36" w14:textId="77777777" w:rsidR="00DE2266" w:rsidRDefault="00340B81">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164E7AE9" w14:textId="77777777" w:rsidR="00DE2266" w:rsidRDefault="00340B81">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5BCE0792" w14:textId="77777777" w:rsidR="00DE2266" w:rsidRDefault="00340B81">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0A055E75" w14:textId="77777777" w:rsidR="00DE2266" w:rsidRDefault="00DE2266">
      <w:pPr>
        <w:adjustRightInd w:val="0"/>
        <w:spacing w:line="360" w:lineRule="auto"/>
        <w:rPr>
          <w:b/>
          <w:color w:val="000000"/>
          <w:szCs w:val="21"/>
          <w:lang w:val="zh-CN"/>
        </w:rPr>
      </w:pPr>
    </w:p>
    <w:p w14:paraId="0B056FFF" w14:textId="77777777" w:rsidR="00DE2266" w:rsidRDefault="00DE2266">
      <w:pPr>
        <w:adjustRightInd w:val="0"/>
        <w:spacing w:line="360" w:lineRule="auto"/>
        <w:rPr>
          <w:b/>
          <w:color w:val="000000"/>
          <w:szCs w:val="21"/>
          <w:lang w:val="zh-CN"/>
        </w:rPr>
      </w:pPr>
    </w:p>
    <w:p w14:paraId="6AA633AB" w14:textId="77777777" w:rsidR="00DE2266" w:rsidRDefault="00DE2266">
      <w:pPr>
        <w:adjustRightInd w:val="0"/>
        <w:spacing w:line="360" w:lineRule="auto"/>
        <w:rPr>
          <w:b/>
          <w:color w:val="000000"/>
          <w:szCs w:val="21"/>
          <w:lang w:val="zh-CN"/>
        </w:rPr>
      </w:pPr>
    </w:p>
    <w:p w14:paraId="05192382" w14:textId="77777777" w:rsidR="00DE2266" w:rsidRDefault="00DE2266">
      <w:pPr>
        <w:adjustRightInd w:val="0"/>
        <w:spacing w:line="360" w:lineRule="auto"/>
        <w:rPr>
          <w:b/>
          <w:color w:val="000000"/>
          <w:szCs w:val="21"/>
          <w:lang w:val="zh-CN"/>
        </w:rPr>
      </w:pPr>
    </w:p>
    <w:p w14:paraId="3073D36C" w14:textId="77777777" w:rsidR="00DE2266" w:rsidRDefault="00340B8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6829B9E" w14:textId="77777777" w:rsidR="00DE2266" w:rsidRDefault="00340B81">
      <w:pPr>
        <w:widowControl w:val="0"/>
        <w:numPr>
          <w:ilvl w:val="0"/>
          <w:numId w:val="3"/>
        </w:numPr>
        <w:spacing w:line="329" w:lineRule="auto"/>
        <w:jc w:val="both"/>
      </w:pPr>
      <w:r>
        <w:t>法人或者其他组织的营业执照等证明文件；</w:t>
      </w:r>
    </w:p>
    <w:p w14:paraId="3B98DDE1" w14:textId="77777777" w:rsidR="00DE2266" w:rsidRDefault="00340B81">
      <w:pPr>
        <w:widowControl w:val="0"/>
        <w:numPr>
          <w:ilvl w:val="0"/>
          <w:numId w:val="3"/>
        </w:numPr>
        <w:spacing w:line="329" w:lineRule="auto"/>
        <w:jc w:val="both"/>
      </w:pPr>
      <w:r>
        <w:t>具备履行合同所必需的设备和专业技术能力的证明材料；</w:t>
      </w:r>
    </w:p>
    <w:p w14:paraId="7284E6A3" w14:textId="77777777" w:rsidR="00DE2266" w:rsidRDefault="00340B81">
      <w:pPr>
        <w:widowControl w:val="0"/>
        <w:numPr>
          <w:ilvl w:val="0"/>
          <w:numId w:val="3"/>
        </w:numPr>
        <w:spacing w:line="329" w:lineRule="auto"/>
        <w:jc w:val="both"/>
      </w:pPr>
      <w:r>
        <w:t>参加政府采购活动前3年内在经营活动中没有重大违法记录的书面声明；</w:t>
      </w:r>
    </w:p>
    <w:p w14:paraId="6F90FC9D" w14:textId="77777777" w:rsidR="00DE2266" w:rsidRDefault="00340B81">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2838078D" w14:textId="77777777" w:rsidR="00DE2266" w:rsidRDefault="00340B81">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8867116" w14:textId="77777777" w:rsidR="00DE2266" w:rsidRDefault="00340B81">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28AD09B3" w14:textId="77777777" w:rsidR="00DE2266" w:rsidRDefault="00340B81">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1159CE0E" w14:textId="77777777" w:rsidR="00DE2266" w:rsidRDefault="00340B81">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3D42A123" w14:textId="77777777" w:rsidR="00DE2266" w:rsidRDefault="00DE2266">
      <w:pPr>
        <w:autoSpaceDE w:val="0"/>
        <w:autoSpaceDN w:val="0"/>
        <w:adjustRightInd w:val="0"/>
        <w:spacing w:line="360" w:lineRule="auto"/>
        <w:rPr>
          <w:b/>
          <w:bCs/>
          <w:sz w:val="28"/>
          <w:szCs w:val="28"/>
        </w:rPr>
      </w:pPr>
    </w:p>
    <w:p w14:paraId="402CA271" w14:textId="77777777" w:rsidR="00DE2266" w:rsidRDefault="00DE2266">
      <w:pPr>
        <w:snapToGrid w:val="0"/>
        <w:spacing w:before="50" w:after="50"/>
        <w:ind w:firstLineChars="98" w:firstLine="275"/>
        <w:rPr>
          <w:b/>
          <w:bCs/>
          <w:sz w:val="28"/>
          <w:szCs w:val="28"/>
        </w:rPr>
      </w:pPr>
    </w:p>
    <w:p w14:paraId="0B60A404" w14:textId="77777777" w:rsidR="00DE2266" w:rsidRDefault="00DE2266">
      <w:pPr>
        <w:snapToGrid w:val="0"/>
        <w:spacing w:before="50" w:after="50"/>
        <w:ind w:firstLineChars="98" w:firstLine="275"/>
        <w:rPr>
          <w:b/>
          <w:bCs/>
          <w:sz w:val="28"/>
          <w:szCs w:val="28"/>
        </w:rPr>
      </w:pPr>
    </w:p>
    <w:p w14:paraId="1580F490" w14:textId="77777777" w:rsidR="00DE2266" w:rsidRDefault="00DE2266">
      <w:pPr>
        <w:snapToGrid w:val="0"/>
        <w:spacing w:before="50" w:after="50"/>
        <w:ind w:firstLineChars="98" w:firstLine="275"/>
        <w:rPr>
          <w:b/>
          <w:bCs/>
          <w:sz w:val="28"/>
          <w:szCs w:val="28"/>
        </w:rPr>
      </w:pPr>
    </w:p>
    <w:p w14:paraId="0F32FA41" w14:textId="77777777" w:rsidR="00DE2266" w:rsidRDefault="00340B81">
      <w:pPr>
        <w:adjustRightInd w:val="0"/>
        <w:spacing w:line="240" w:lineRule="atLeast"/>
        <w:rPr>
          <w:b/>
          <w:color w:val="000000"/>
          <w:szCs w:val="21"/>
          <w:lang w:val="zh-CN"/>
        </w:rPr>
      </w:pPr>
      <w:r>
        <w:rPr>
          <w:rFonts w:hint="eastAsia"/>
          <w:b/>
          <w:color w:val="000000"/>
          <w:szCs w:val="21"/>
          <w:lang w:val="zh-CN"/>
        </w:rPr>
        <w:t>目录五、分项报价表格式</w:t>
      </w:r>
    </w:p>
    <w:p w14:paraId="31B73D19" w14:textId="77777777" w:rsidR="00DE2266" w:rsidRDefault="00340B81">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DE2266" w14:paraId="534772D4" w14:textId="77777777">
        <w:trPr>
          <w:gridAfter w:val="2"/>
          <w:wAfter w:w="1532" w:type="dxa"/>
          <w:jc w:val="center"/>
        </w:trPr>
        <w:tc>
          <w:tcPr>
            <w:tcW w:w="4251" w:type="dxa"/>
            <w:gridSpan w:val="4"/>
            <w:tcBorders>
              <w:top w:val="nil"/>
              <w:left w:val="nil"/>
              <w:bottom w:val="nil"/>
              <w:right w:val="nil"/>
            </w:tcBorders>
            <w:vAlign w:val="center"/>
          </w:tcPr>
          <w:p w14:paraId="5DAFA55F" w14:textId="77777777" w:rsidR="00DE2266" w:rsidRDefault="00340B8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36681DAE" w14:textId="77777777" w:rsidR="00DE2266" w:rsidRDefault="00340B81">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DE2266" w14:paraId="304DE71C"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770D07F4" w14:textId="77777777" w:rsidR="00DE2266" w:rsidRDefault="00340B81">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49F70CC8" w14:textId="77777777" w:rsidR="00DE2266" w:rsidRDefault="00340B81">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25B23949" w14:textId="77777777" w:rsidR="00DE2266" w:rsidRDefault="00340B81">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14C7D30" w14:textId="77777777" w:rsidR="00DE2266" w:rsidRDefault="00340B81">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2E6B61D8" w14:textId="77777777" w:rsidR="00DE2266" w:rsidRDefault="00340B81">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8957947" w14:textId="77777777" w:rsidR="00DE2266" w:rsidRDefault="00340B81">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95A8284" w14:textId="77777777" w:rsidR="00DE2266" w:rsidRDefault="00340B81">
            <w:pPr>
              <w:adjustRightInd w:val="0"/>
              <w:jc w:val="center"/>
              <w:rPr>
                <w:color w:val="000000"/>
                <w:szCs w:val="21"/>
                <w:lang w:val="zh-CN"/>
              </w:rPr>
            </w:pPr>
            <w:r>
              <w:rPr>
                <w:rFonts w:hint="eastAsia"/>
                <w:b/>
                <w:color w:val="000000"/>
                <w:szCs w:val="21"/>
              </w:rPr>
              <w:t>是否属于小、微型企业的产品</w:t>
            </w:r>
          </w:p>
        </w:tc>
      </w:tr>
      <w:tr w:rsidR="00DE2266" w14:paraId="5DD3D29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7A7D8E4"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3D3873C0"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39BD6D2F"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33127526"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624FACF"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B6C665"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E5D973" w14:textId="77777777" w:rsidR="00DE2266" w:rsidRDefault="00DE2266">
            <w:pPr>
              <w:adjustRightInd w:val="0"/>
              <w:rPr>
                <w:color w:val="000000"/>
                <w:szCs w:val="21"/>
                <w:lang w:val="zh-CN"/>
              </w:rPr>
            </w:pPr>
          </w:p>
        </w:tc>
      </w:tr>
      <w:tr w:rsidR="00DE2266" w14:paraId="64B87CC3"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241CA96"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5105A206"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6025AF99"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20CE5E3F"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8024C50"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B366017"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0115A0C" w14:textId="77777777" w:rsidR="00DE2266" w:rsidRDefault="00DE2266">
            <w:pPr>
              <w:adjustRightInd w:val="0"/>
              <w:rPr>
                <w:color w:val="000000"/>
                <w:szCs w:val="21"/>
                <w:lang w:val="zh-CN"/>
              </w:rPr>
            </w:pPr>
          </w:p>
        </w:tc>
      </w:tr>
      <w:tr w:rsidR="00DE2266" w14:paraId="634BBE8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4972F2B"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06F92E6F"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20771970"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1417B19C"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0571EE"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7F0A382"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5BD895E" w14:textId="77777777" w:rsidR="00DE2266" w:rsidRDefault="00DE2266">
            <w:pPr>
              <w:adjustRightInd w:val="0"/>
              <w:rPr>
                <w:color w:val="000000"/>
                <w:szCs w:val="21"/>
                <w:lang w:val="zh-CN"/>
              </w:rPr>
            </w:pPr>
          </w:p>
        </w:tc>
      </w:tr>
      <w:tr w:rsidR="00DE2266" w14:paraId="66680FD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BD82F28"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5F95F8A2"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1770364C"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46DFB41C"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0D8059"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4019892"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46E265" w14:textId="77777777" w:rsidR="00DE2266" w:rsidRDefault="00DE2266">
            <w:pPr>
              <w:adjustRightInd w:val="0"/>
              <w:rPr>
                <w:color w:val="000000"/>
                <w:szCs w:val="21"/>
                <w:lang w:val="zh-CN"/>
              </w:rPr>
            </w:pPr>
          </w:p>
        </w:tc>
      </w:tr>
      <w:tr w:rsidR="00DE2266" w14:paraId="04186C5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41355C97"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372DD563"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74600A35"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23748BE4"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276E63"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8C2AD86"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87B430" w14:textId="77777777" w:rsidR="00DE2266" w:rsidRDefault="00DE2266">
            <w:pPr>
              <w:adjustRightInd w:val="0"/>
              <w:rPr>
                <w:color w:val="000000"/>
                <w:szCs w:val="21"/>
                <w:lang w:val="zh-CN"/>
              </w:rPr>
            </w:pPr>
          </w:p>
        </w:tc>
      </w:tr>
      <w:tr w:rsidR="00DE2266" w14:paraId="201B0FD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01AD82"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336A34E3"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0C7BA815"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7EEBE945"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60EC62"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059503C"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67BF19" w14:textId="77777777" w:rsidR="00DE2266" w:rsidRDefault="00DE2266">
            <w:pPr>
              <w:adjustRightInd w:val="0"/>
              <w:rPr>
                <w:color w:val="000000"/>
                <w:szCs w:val="21"/>
                <w:lang w:val="zh-CN"/>
              </w:rPr>
            </w:pPr>
          </w:p>
        </w:tc>
      </w:tr>
      <w:tr w:rsidR="00DE2266" w14:paraId="5D251A1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493BFC01" w14:textId="77777777" w:rsidR="00DE2266" w:rsidRDefault="00DE2266">
            <w:pPr>
              <w:adjustRightInd w:val="0"/>
              <w:rPr>
                <w:color w:val="000000"/>
                <w:szCs w:val="21"/>
                <w:lang w:val="zh-CN"/>
              </w:rPr>
            </w:pPr>
          </w:p>
        </w:tc>
        <w:tc>
          <w:tcPr>
            <w:tcW w:w="1046" w:type="dxa"/>
            <w:tcBorders>
              <w:left w:val="single" w:sz="4" w:space="0" w:color="auto"/>
              <w:right w:val="single" w:sz="4" w:space="0" w:color="auto"/>
            </w:tcBorders>
          </w:tcPr>
          <w:p w14:paraId="1D3F9C17" w14:textId="77777777" w:rsidR="00DE2266" w:rsidRDefault="00DE2266">
            <w:pPr>
              <w:adjustRightInd w:val="0"/>
              <w:rPr>
                <w:color w:val="000000"/>
                <w:szCs w:val="21"/>
                <w:lang w:val="zh-CN"/>
              </w:rPr>
            </w:pPr>
          </w:p>
        </w:tc>
        <w:tc>
          <w:tcPr>
            <w:tcW w:w="1930" w:type="dxa"/>
            <w:tcBorders>
              <w:left w:val="single" w:sz="4" w:space="0" w:color="auto"/>
              <w:right w:val="single" w:sz="4" w:space="0" w:color="auto"/>
            </w:tcBorders>
          </w:tcPr>
          <w:p w14:paraId="2C53DD26" w14:textId="77777777" w:rsidR="00DE2266" w:rsidRDefault="00DE2266">
            <w:pPr>
              <w:adjustRightInd w:val="0"/>
              <w:rPr>
                <w:color w:val="000000"/>
                <w:szCs w:val="21"/>
                <w:lang w:val="zh-CN"/>
              </w:rPr>
            </w:pPr>
          </w:p>
        </w:tc>
        <w:tc>
          <w:tcPr>
            <w:tcW w:w="1047" w:type="dxa"/>
            <w:gridSpan w:val="2"/>
            <w:tcBorders>
              <w:left w:val="single" w:sz="4" w:space="0" w:color="auto"/>
              <w:right w:val="single" w:sz="4" w:space="0" w:color="auto"/>
            </w:tcBorders>
          </w:tcPr>
          <w:p w14:paraId="2857B686"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802039A" w14:textId="77777777" w:rsidR="00DE2266" w:rsidRDefault="00DE226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0510B62" w14:textId="77777777" w:rsidR="00DE2266" w:rsidRDefault="00DE226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2E5950" w14:textId="77777777" w:rsidR="00DE2266" w:rsidRDefault="00DE2266">
            <w:pPr>
              <w:adjustRightInd w:val="0"/>
              <w:rPr>
                <w:color w:val="000000"/>
                <w:szCs w:val="21"/>
                <w:lang w:val="zh-CN"/>
              </w:rPr>
            </w:pPr>
          </w:p>
        </w:tc>
      </w:tr>
      <w:tr w:rsidR="00DE2266" w14:paraId="24A5FEEE"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365ED5E" w14:textId="77777777" w:rsidR="00DE2266" w:rsidRDefault="00340B81">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28501E45" w14:textId="77777777" w:rsidR="00DE2266" w:rsidRDefault="00DE2266">
            <w:pPr>
              <w:adjustRightInd w:val="0"/>
              <w:rPr>
                <w:color w:val="000000"/>
                <w:szCs w:val="21"/>
                <w:lang w:val="zh-CN"/>
              </w:rPr>
            </w:pPr>
          </w:p>
        </w:tc>
      </w:tr>
    </w:tbl>
    <w:p w14:paraId="0F31BD57" w14:textId="77777777" w:rsidR="00DE2266" w:rsidRDefault="00340B8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2397406" w14:textId="77777777" w:rsidR="00DE2266" w:rsidRDefault="00340B81">
      <w:pPr>
        <w:adjustRightInd w:val="0"/>
        <w:spacing w:line="360" w:lineRule="auto"/>
        <w:rPr>
          <w:color w:val="000000"/>
          <w:szCs w:val="21"/>
          <w:lang w:val="zh-CN"/>
        </w:rPr>
      </w:pPr>
      <w:r>
        <w:rPr>
          <w:rFonts w:hint="eastAsia"/>
          <w:color w:val="000000"/>
          <w:szCs w:val="21"/>
          <w:lang w:val="zh-CN"/>
        </w:rPr>
        <w:t>说明：1、如果行数不够，请自行增加。</w:t>
      </w:r>
    </w:p>
    <w:p w14:paraId="7124AD3E" w14:textId="77777777" w:rsidR="00DE2266" w:rsidRDefault="00340B81">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27172408" w14:textId="77777777" w:rsidR="00DE2266" w:rsidRDefault="00340B81">
      <w:pPr>
        <w:adjustRightInd w:val="0"/>
        <w:spacing w:line="240" w:lineRule="atLeast"/>
        <w:rPr>
          <w:color w:val="000000"/>
          <w:szCs w:val="21"/>
          <w:lang w:val="zh-CN"/>
        </w:rPr>
      </w:pPr>
      <w:r>
        <w:rPr>
          <w:rFonts w:hint="eastAsia"/>
          <w:color w:val="000000"/>
          <w:szCs w:val="21"/>
          <w:lang w:val="zh-CN"/>
        </w:rPr>
        <w:t xml:space="preserve"> </w:t>
      </w:r>
    </w:p>
    <w:p w14:paraId="3DCDFEBA" w14:textId="77777777" w:rsidR="00DE2266" w:rsidRDefault="00DE2266">
      <w:pPr>
        <w:adjustRightInd w:val="0"/>
        <w:spacing w:line="360" w:lineRule="auto"/>
        <w:rPr>
          <w:color w:val="000000"/>
          <w:szCs w:val="21"/>
          <w:lang w:val="zh-CN"/>
        </w:rPr>
      </w:pPr>
    </w:p>
    <w:p w14:paraId="22B20BC6" w14:textId="77777777" w:rsidR="00DE2266" w:rsidRDefault="00340B81">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237A7B7B" w14:textId="77777777" w:rsidR="00DE2266" w:rsidRDefault="00340B81">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2CDFDB47" w14:textId="77777777" w:rsidR="00DE2266" w:rsidRDefault="00340B81">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DE2266" w14:paraId="60A722FC" w14:textId="77777777">
        <w:trPr>
          <w:trHeight w:val="284"/>
        </w:trPr>
        <w:tc>
          <w:tcPr>
            <w:tcW w:w="5070" w:type="dxa"/>
            <w:gridSpan w:val="4"/>
            <w:tcBorders>
              <w:top w:val="nil"/>
              <w:left w:val="nil"/>
              <w:bottom w:val="single" w:sz="4" w:space="0" w:color="auto"/>
              <w:right w:val="nil"/>
            </w:tcBorders>
            <w:vAlign w:val="center"/>
          </w:tcPr>
          <w:p w14:paraId="22EBF21C" w14:textId="77777777" w:rsidR="00DE2266" w:rsidRDefault="00340B81">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50B3E24E" w14:textId="77777777" w:rsidR="00DE2266" w:rsidRDefault="00340B81">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1FFDA4C7" w14:textId="77777777" w:rsidR="00DE2266" w:rsidRDefault="00DE2266">
            <w:pPr>
              <w:adjustRightInd w:val="0"/>
              <w:spacing w:line="360" w:lineRule="auto"/>
              <w:rPr>
                <w:szCs w:val="21"/>
                <w:lang w:val="zh-CN"/>
              </w:rPr>
            </w:pPr>
          </w:p>
        </w:tc>
      </w:tr>
      <w:tr w:rsidR="00DE2266" w14:paraId="39FF9A74"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06F5FC56" w14:textId="77777777" w:rsidR="00DE2266" w:rsidRDefault="00340B81">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25DE1A1A" w14:textId="77777777" w:rsidR="00DE2266" w:rsidRDefault="00340B81">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549C2D63" w14:textId="77777777" w:rsidR="00DE2266" w:rsidRDefault="00340B81">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68615EC" w14:textId="77777777" w:rsidR="00DE2266" w:rsidRDefault="00340B81">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6103A1E0" w14:textId="77777777" w:rsidR="00DE2266" w:rsidRDefault="00340B81">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6365EF7B" w14:textId="77777777" w:rsidR="00DE2266" w:rsidRDefault="00340B81">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8A12B1B" w14:textId="77777777" w:rsidR="00DE2266" w:rsidRDefault="00340B81">
            <w:pPr>
              <w:adjustRightInd w:val="0"/>
              <w:spacing w:line="360" w:lineRule="auto"/>
              <w:jc w:val="center"/>
              <w:rPr>
                <w:szCs w:val="21"/>
                <w:lang w:val="zh-CN"/>
              </w:rPr>
            </w:pPr>
            <w:r>
              <w:rPr>
                <w:rFonts w:hint="eastAsia"/>
                <w:szCs w:val="21"/>
                <w:lang w:val="zh-CN"/>
              </w:rPr>
              <w:t>质保年限</w:t>
            </w:r>
          </w:p>
        </w:tc>
      </w:tr>
      <w:tr w:rsidR="00DE2266" w14:paraId="6F911865"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DD52058" w14:textId="77777777" w:rsidR="00DE2266" w:rsidRDefault="00340B81">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14469F65" w14:textId="77777777" w:rsidR="00DE2266" w:rsidRDefault="00DE2266">
            <w:pPr>
              <w:adjustRightInd w:val="0"/>
              <w:spacing w:line="360" w:lineRule="auto"/>
              <w:rPr>
                <w:szCs w:val="21"/>
                <w:lang w:val="zh-CN"/>
              </w:rPr>
            </w:pPr>
          </w:p>
        </w:tc>
        <w:tc>
          <w:tcPr>
            <w:tcW w:w="1984" w:type="dxa"/>
            <w:tcBorders>
              <w:left w:val="single" w:sz="4" w:space="0" w:color="auto"/>
              <w:right w:val="single" w:sz="4" w:space="0" w:color="auto"/>
            </w:tcBorders>
          </w:tcPr>
          <w:p w14:paraId="745DADD8" w14:textId="77777777" w:rsidR="00DE2266" w:rsidRDefault="00DE2266">
            <w:pPr>
              <w:adjustRightInd w:val="0"/>
              <w:spacing w:line="360" w:lineRule="auto"/>
              <w:rPr>
                <w:szCs w:val="21"/>
                <w:lang w:val="zh-CN"/>
              </w:rPr>
            </w:pPr>
          </w:p>
        </w:tc>
        <w:tc>
          <w:tcPr>
            <w:tcW w:w="993" w:type="dxa"/>
            <w:tcBorders>
              <w:left w:val="single" w:sz="4" w:space="0" w:color="auto"/>
              <w:right w:val="single" w:sz="4" w:space="0" w:color="auto"/>
            </w:tcBorders>
          </w:tcPr>
          <w:p w14:paraId="48E33499" w14:textId="77777777" w:rsidR="00DE2266" w:rsidRDefault="00DE2266">
            <w:pPr>
              <w:adjustRightInd w:val="0"/>
              <w:spacing w:line="360" w:lineRule="auto"/>
              <w:rPr>
                <w:szCs w:val="21"/>
                <w:lang w:val="zh-CN"/>
              </w:rPr>
            </w:pPr>
          </w:p>
        </w:tc>
        <w:tc>
          <w:tcPr>
            <w:tcW w:w="1417" w:type="dxa"/>
            <w:tcBorders>
              <w:left w:val="single" w:sz="4" w:space="0" w:color="auto"/>
              <w:right w:val="single" w:sz="4" w:space="0" w:color="auto"/>
            </w:tcBorders>
          </w:tcPr>
          <w:p w14:paraId="4F65B89C" w14:textId="77777777" w:rsidR="00DE2266" w:rsidRDefault="00DE2266">
            <w:pPr>
              <w:adjustRightInd w:val="0"/>
              <w:spacing w:line="360" w:lineRule="auto"/>
              <w:rPr>
                <w:szCs w:val="21"/>
                <w:lang w:val="zh-CN"/>
              </w:rPr>
            </w:pPr>
          </w:p>
        </w:tc>
        <w:tc>
          <w:tcPr>
            <w:tcW w:w="1276" w:type="dxa"/>
            <w:tcBorders>
              <w:left w:val="single" w:sz="4" w:space="0" w:color="auto"/>
              <w:right w:val="single" w:sz="4" w:space="0" w:color="auto"/>
            </w:tcBorders>
          </w:tcPr>
          <w:p w14:paraId="0C680926" w14:textId="77777777" w:rsidR="00DE2266" w:rsidRDefault="00DE2266">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E33AD6E" w14:textId="77777777" w:rsidR="00DE2266" w:rsidRDefault="00DE2266">
            <w:pPr>
              <w:adjustRightInd w:val="0"/>
              <w:spacing w:line="360" w:lineRule="auto"/>
              <w:rPr>
                <w:szCs w:val="21"/>
                <w:lang w:val="zh-CN"/>
              </w:rPr>
            </w:pPr>
          </w:p>
        </w:tc>
      </w:tr>
      <w:tr w:rsidR="00DE2266" w14:paraId="36AF861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2C61C6D1" w14:textId="77777777" w:rsidR="00DE2266" w:rsidRDefault="00340B81">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14:paraId="3E14F799" w14:textId="77777777" w:rsidR="00DE2266" w:rsidRDefault="00DE2266">
            <w:pPr>
              <w:adjustRightInd w:val="0"/>
              <w:spacing w:line="360" w:lineRule="auto"/>
              <w:rPr>
                <w:szCs w:val="21"/>
                <w:lang w:val="zh-CN"/>
              </w:rPr>
            </w:pPr>
          </w:p>
        </w:tc>
        <w:tc>
          <w:tcPr>
            <w:tcW w:w="1984" w:type="dxa"/>
            <w:tcBorders>
              <w:left w:val="single" w:sz="4" w:space="0" w:color="auto"/>
              <w:right w:val="single" w:sz="4" w:space="0" w:color="auto"/>
            </w:tcBorders>
          </w:tcPr>
          <w:p w14:paraId="456B80D9" w14:textId="77777777" w:rsidR="00DE2266" w:rsidRDefault="00DE2266">
            <w:pPr>
              <w:adjustRightInd w:val="0"/>
              <w:spacing w:line="360" w:lineRule="auto"/>
              <w:rPr>
                <w:szCs w:val="21"/>
                <w:lang w:val="zh-CN"/>
              </w:rPr>
            </w:pPr>
          </w:p>
        </w:tc>
        <w:tc>
          <w:tcPr>
            <w:tcW w:w="993" w:type="dxa"/>
            <w:tcBorders>
              <w:left w:val="single" w:sz="4" w:space="0" w:color="auto"/>
              <w:right w:val="single" w:sz="4" w:space="0" w:color="auto"/>
            </w:tcBorders>
          </w:tcPr>
          <w:p w14:paraId="483ADD9F" w14:textId="77777777" w:rsidR="00DE2266" w:rsidRDefault="00DE2266">
            <w:pPr>
              <w:adjustRightInd w:val="0"/>
              <w:spacing w:line="360" w:lineRule="auto"/>
              <w:rPr>
                <w:szCs w:val="21"/>
                <w:lang w:val="zh-CN"/>
              </w:rPr>
            </w:pPr>
          </w:p>
        </w:tc>
        <w:tc>
          <w:tcPr>
            <w:tcW w:w="1417" w:type="dxa"/>
            <w:tcBorders>
              <w:left w:val="single" w:sz="4" w:space="0" w:color="auto"/>
              <w:right w:val="single" w:sz="4" w:space="0" w:color="auto"/>
            </w:tcBorders>
          </w:tcPr>
          <w:p w14:paraId="1554FFF8" w14:textId="77777777" w:rsidR="00DE2266" w:rsidRDefault="00DE2266">
            <w:pPr>
              <w:adjustRightInd w:val="0"/>
              <w:spacing w:line="360" w:lineRule="auto"/>
              <w:rPr>
                <w:szCs w:val="21"/>
                <w:lang w:val="zh-CN"/>
              </w:rPr>
            </w:pPr>
          </w:p>
        </w:tc>
        <w:tc>
          <w:tcPr>
            <w:tcW w:w="1276" w:type="dxa"/>
            <w:tcBorders>
              <w:left w:val="single" w:sz="4" w:space="0" w:color="auto"/>
              <w:right w:val="single" w:sz="4" w:space="0" w:color="auto"/>
            </w:tcBorders>
          </w:tcPr>
          <w:p w14:paraId="78EC9373" w14:textId="77777777" w:rsidR="00DE2266" w:rsidRDefault="00DE2266">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E1921F" w14:textId="77777777" w:rsidR="00DE2266" w:rsidRDefault="00DE2266">
            <w:pPr>
              <w:adjustRightInd w:val="0"/>
              <w:spacing w:line="360" w:lineRule="auto"/>
              <w:rPr>
                <w:szCs w:val="21"/>
                <w:lang w:val="zh-CN"/>
              </w:rPr>
            </w:pPr>
          </w:p>
        </w:tc>
      </w:tr>
      <w:tr w:rsidR="00DE2266" w14:paraId="4C30D9A5"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06B8814B" w14:textId="77777777" w:rsidR="00DE2266" w:rsidRDefault="00340B81">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6F44D8A9" w14:textId="77777777" w:rsidR="00DE2266" w:rsidRDefault="00DE2266">
            <w:pPr>
              <w:adjustRightInd w:val="0"/>
              <w:spacing w:line="360" w:lineRule="auto"/>
              <w:rPr>
                <w:szCs w:val="21"/>
                <w:lang w:val="zh-CN"/>
              </w:rPr>
            </w:pPr>
          </w:p>
        </w:tc>
        <w:tc>
          <w:tcPr>
            <w:tcW w:w="1984" w:type="dxa"/>
            <w:tcBorders>
              <w:left w:val="single" w:sz="4" w:space="0" w:color="auto"/>
              <w:right w:val="single" w:sz="4" w:space="0" w:color="auto"/>
            </w:tcBorders>
          </w:tcPr>
          <w:p w14:paraId="3F38B0FF" w14:textId="77777777" w:rsidR="00DE2266" w:rsidRDefault="00DE2266">
            <w:pPr>
              <w:adjustRightInd w:val="0"/>
              <w:spacing w:line="360" w:lineRule="auto"/>
              <w:rPr>
                <w:szCs w:val="21"/>
                <w:lang w:val="zh-CN"/>
              </w:rPr>
            </w:pPr>
          </w:p>
        </w:tc>
        <w:tc>
          <w:tcPr>
            <w:tcW w:w="993" w:type="dxa"/>
            <w:tcBorders>
              <w:left w:val="single" w:sz="4" w:space="0" w:color="auto"/>
              <w:right w:val="single" w:sz="4" w:space="0" w:color="auto"/>
            </w:tcBorders>
          </w:tcPr>
          <w:p w14:paraId="7CEB0C29" w14:textId="77777777" w:rsidR="00DE2266" w:rsidRDefault="00DE2266">
            <w:pPr>
              <w:adjustRightInd w:val="0"/>
              <w:spacing w:line="360" w:lineRule="auto"/>
              <w:rPr>
                <w:szCs w:val="21"/>
                <w:lang w:val="zh-CN"/>
              </w:rPr>
            </w:pPr>
          </w:p>
        </w:tc>
        <w:tc>
          <w:tcPr>
            <w:tcW w:w="1417" w:type="dxa"/>
            <w:tcBorders>
              <w:left w:val="single" w:sz="4" w:space="0" w:color="auto"/>
              <w:right w:val="single" w:sz="4" w:space="0" w:color="auto"/>
            </w:tcBorders>
          </w:tcPr>
          <w:p w14:paraId="603E85D1" w14:textId="77777777" w:rsidR="00DE2266" w:rsidRDefault="00DE2266">
            <w:pPr>
              <w:adjustRightInd w:val="0"/>
              <w:spacing w:line="360" w:lineRule="auto"/>
              <w:rPr>
                <w:szCs w:val="21"/>
                <w:lang w:val="zh-CN"/>
              </w:rPr>
            </w:pPr>
          </w:p>
        </w:tc>
        <w:tc>
          <w:tcPr>
            <w:tcW w:w="1276" w:type="dxa"/>
            <w:tcBorders>
              <w:left w:val="single" w:sz="4" w:space="0" w:color="auto"/>
              <w:right w:val="single" w:sz="4" w:space="0" w:color="auto"/>
            </w:tcBorders>
          </w:tcPr>
          <w:p w14:paraId="59A085C1" w14:textId="77777777" w:rsidR="00DE2266" w:rsidRDefault="00DE2266">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E382D5A" w14:textId="77777777" w:rsidR="00DE2266" w:rsidRDefault="00DE2266">
            <w:pPr>
              <w:adjustRightInd w:val="0"/>
              <w:spacing w:line="360" w:lineRule="auto"/>
              <w:rPr>
                <w:szCs w:val="21"/>
                <w:lang w:val="zh-CN"/>
              </w:rPr>
            </w:pPr>
          </w:p>
        </w:tc>
      </w:tr>
    </w:tbl>
    <w:p w14:paraId="091A63D7" w14:textId="77777777" w:rsidR="00DE2266" w:rsidRDefault="00340B81">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5474DADD" w14:textId="77777777" w:rsidR="00DE2266" w:rsidRDefault="00340B81">
      <w:pPr>
        <w:adjustRightInd w:val="0"/>
        <w:spacing w:line="360" w:lineRule="auto"/>
        <w:rPr>
          <w:b/>
          <w:color w:val="000000"/>
          <w:sz w:val="22"/>
          <w:szCs w:val="21"/>
          <w:lang w:val="zh-CN"/>
        </w:rPr>
      </w:pPr>
      <w:r>
        <w:rPr>
          <w:rFonts w:hint="eastAsia"/>
          <w:b/>
          <w:color w:val="000000"/>
          <w:sz w:val="22"/>
          <w:szCs w:val="21"/>
          <w:lang w:val="zh-CN"/>
        </w:rPr>
        <w:t>*附配置清单</w:t>
      </w:r>
    </w:p>
    <w:p w14:paraId="21FD2D20" w14:textId="77777777" w:rsidR="00DE2266" w:rsidRDefault="00DE2266">
      <w:pPr>
        <w:snapToGrid w:val="0"/>
        <w:spacing w:line="360" w:lineRule="auto"/>
        <w:rPr>
          <w:b/>
          <w:color w:val="000000"/>
          <w:szCs w:val="21"/>
          <w:lang w:val="zh-CN"/>
        </w:rPr>
      </w:pPr>
    </w:p>
    <w:p w14:paraId="08B8DA21" w14:textId="77777777" w:rsidR="00DE2266" w:rsidRDefault="00340B81">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3694CBA0" w14:textId="77777777" w:rsidR="00DE2266" w:rsidRDefault="00340B81">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05549657" w14:textId="77777777" w:rsidR="00DE2266" w:rsidRDefault="00340B81">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DE2266" w14:paraId="4DA42B8C" w14:textId="77777777">
        <w:trPr>
          <w:trHeight w:val="284"/>
        </w:trPr>
        <w:tc>
          <w:tcPr>
            <w:tcW w:w="6048" w:type="dxa"/>
            <w:gridSpan w:val="6"/>
            <w:tcBorders>
              <w:top w:val="nil"/>
              <w:left w:val="nil"/>
              <w:bottom w:val="single" w:sz="4" w:space="0" w:color="auto"/>
              <w:right w:val="nil"/>
            </w:tcBorders>
            <w:vAlign w:val="center"/>
          </w:tcPr>
          <w:p w14:paraId="19183996" w14:textId="77777777" w:rsidR="00DE2266" w:rsidRDefault="00340B81">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5165E8E3" w14:textId="77777777" w:rsidR="00DE2266" w:rsidRDefault="00340B81">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DE2266" w14:paraId="0B82AC80"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2E2786F5" w14:textId="77777777" w:rsidR="00DE2266" w:rsidRDefault="00340B81">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712A77" w14:textId="77777777" w:rsidR="00DE2266" w:rsidRDefault="00DE2266">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3976D951" w14:textId="77777777" w:rsidR="00DE2266" w:rsidRDefault="00340B81">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1F7BDA36" w14:textId="77777777" w:rsidR="00DE2266" w:rsidRDefault="00DE2266">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D6EFEAA" w14:textId="77777777" w:rsidR="00DE2266" w:rsidRDefault="00340B81">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62CB0AC" w14:textId="77777777" w:rsidR="00DE2266" w:rsidRDefault="00DE2266">
            <w:pPr>
              <w:adjustRightInd w:val="0"/>
              <w:spacing w:line="360" w:lineRule="auto"/>
              <w:jc w:val="center"/>
              <w:rPr>
                <w:rFonts w:cs="Verdana"/>
                <w:szCs w:val="21"/>
                <w:lang w:val="zh-CN"/>
              </w:rPr>
            </w:pPr>
          </w:p>
        </w:tc>
      </w:tr>
      <w:tr w:rsidR="00DE2266" w14:paraId="68D4CAA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2F206133" w14:textId="77777777" w:rsidR="00DE2266" w:rsidRDefault="00340B81">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083DABEF" w14:textId="77777777" w:rsidR="00DE2266" w:rsidRDefault="00DE2266">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40F9B176" w14:textId="77777777" w:rsidR="00DE2266" w:rsidRDefault="00340B81">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4619DA34" w14:textId="77777777" w:rsidR="00DE2266" w:rsidRDefault="00DE2266">
            <w:pPr>
              <w:adjustRightInd w:val="0"/>
              <w:spacing w:line="360" w:lineRule="auto"/>
              <w:rPr>
                <w:rFonts w:cs="Verdana"/>
                <w:szCs w:val="21"/>
                <w:lang w:val="zh-CN"/>
              </w:rPr>
            </w:pPr>
          </w:p>
        </w:tc>
      </w:tr>
      <w:tr w:rsidR="00DE2266" w14:paraId="1DE20031"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466FCA6D" w14:textId="77777777" w:rsidR="00DE2266" w:rsidRDefault="00340B81">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49B59C4D" w14:textId="77777777" w:rsidR="00DE2266" w:rsidRDefault="00340B81">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73A149B" w14:textId="77777777" w:rsidR="00DE2266" w:rsidRDefault="00340B81">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6A3567F5" w14:textId="77777777" w:rsidR="00DE2266" w:rsidRDefault="00340B81">
            <w:pPr>
              <w:adjustRightInd w:val="0"/>
              <w:spacing w:line="360" w:lineRule="auto"/>
              <w:jc w:val="center"/>
              <w:rPr>
                <w:rFonts w:cs="Verdana"/>
                <w:szCs w:val="21"/>
                <w:lang w:val="zh-CN"/>
              </w:rPr>
            </w:pPr>
            <w:r>
              <w:rPr>
                <w:rFonts w:cs="Verdana" w:hint="eastAsia"/>
                <w:szCs w:val="21"/>
                <w:lang w:val="zh-CN"/>
              </w:rPr>
              <w:t>主要技术参数</w:t>
            </w:r>
          </w:p>
        </w:tc>
      </w:tr>
      <w:tr w:rsidR="00DE2266" w14:paraId="6BF25CD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22E17A5" w14:textId="77777777" w:rsidR="00DE2266" w:rsidRDefault="00DE2266">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3D4DBF20" w14:textId="77777777" w:rsidR="00DE2266" w:rsidRDefault="00DE2266">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AA1294" w14:textId="77777777" w:rsidR="00DE2266" w:rsidRDefault="00DE2266">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997B473" w14:textId="77777777" w:rsidR="00DE2266" w:rsidRDefault="00DE2266">
            <w:pPr>
              <w:adjustRightInd w:val="0"/>
              <w:spacing w:line="360" w:lineRule="auto"/>
              <w:rPr>
                <w:rFonts w:cs="Verdana"/>
                <w:szCs w:val="21"/>
                <w:lang w:val="zh-CN"/>
              </w:rPr>
            </w:pPr>
          </w:p>
        </w:tc>
      </w:tr>
      <w:tr w:rsidR="00DE2266" w14:paraId="12BED89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4BE0A5BB" w14:textId="77777777" w:rsidR="00DE2266" w:rsidRDefault="00DE2266">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0442DA11" w14:textId="77777777" w:rsidR="00DE2266" w:rsidRDefault="00DE2266">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3B47D91" w14:textId="77777777" w:rsidR="00DE2266" w:rsidRDefault="00DE2266">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0E41F0C8" w14:textId="77777777" w:rsidR="00DE2266" w:rsidRDefault="00DE2266">
            <w:pPr>
              <w:adjustRightInd w:val="0"/>
              <w:spacing w:line="360" w:lineRule="auto"/>
              <w:rPr>
                <w:rFonts w:cs="Verdana"/>
                <w:szCs w:val="21"/>
                <w:lang w:val="zh-CN"/>
              </w:rPr>
            </w:pPr>
          </w:p>
        </w:tc>
      </w:tr>
      <w:tr w:rsidR="00DE2266" w14:paraId="580C6FE1"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E88BC1A" w14:textId="77777777" w:rsidR="00DE2266" w:rsidRDefault="00DE2266">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EA50CB6" w14:textId="77777777" w:rsidR="00DE2266" w:rsidRDefault="00DE2266">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3CE55EBC" w14:textId="77777777" w:rsidR="00DE2266" w:rsidRDefault="00DE2266">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6702A1D" w14:textId="77777777" w:rsidR="00DE2266" w:rsidRDefault="00DE2266">
            <w:pPr>
              <w:adjustRightInd w:val="0"/>
              <w:spacing w:line="360" w:lineRule="auto"/>
              <w:rPr>
                <w:rFonts w:cs="Verdana"/>
                <w:szCs w:val="21"/>
                <w:lang w:val="zh-CN"/>
              </w:rPr>
            </w:pPr>
          </w:p>
        </w:tc>
      </w:tr>
    </w:tbl>
    <w:p w14:paraId="702CE04E" w14:textId="77777777" w:rsidR="00DE2266" w:rsidRDefault="00340B81">
      <w:pPr>
        <w:adjustRightInd w:val="0"/>
        <w:spacing w:line="360" w:lineRule="auto"/>
        <w:rPr>
          <w:rFonts w:cs="Verdana"/>
          <w:szCs w:val="21"/>
          <w:lang w:val="zh-CN"/>
        </w:rPr>
      </w:pPr>
      <w:r>
        <w:rPr>
          <w:rFonts w:cs="Verdana"/>
          <w:szCs w:val="21"/>
          <w:lang w:val="zh-CN"/>
        </w:rPr>
        <w:t>说明：</w:t>
      </w:r>
    </w:p>
    <w:p w14:paraId="04A5FAD0" w14:textId="77777777" w:rsidR="00DE2266" w:rsidRDefault="00340B81">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6E93B562" w14:textId="77777777" w:rsidR="00DE2266" w:rsidRDefault="00340B81">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33A256CE" w14:textId="77777777" w:rsidR="00DE2266" w:rsidRDefault="00DE2266">
      <w:pPr>
        <w:adjustRightInd w:val="0"/>
        <w:spacing w:line="240" w:lineRule="atLeast"/>
        <w:rPr>
          <w:rFonts w:cs="Verdana"/>
          <w:szCs w:val="21"/>
          <w:lang w:val="zh-CN"/>
        </w:rPr>
      </w:pPr>
    </w:p>
    <w:p w14:paraId="75E8ED62" w14:textId="77777777" w:rsidR="00DE2266" w:rsidRDefault="00DE2266">
      <w:pPr>
        <w:adjustRightInd w:val="0"/>
        <w:spacing w:line="240" w:lineRule="atLeast"/>
        <w:rPr>
          <w:rFonts w:cs="Verdana"/>
          <w:szCs w:val="21"/>
          <w:lang w:val="zh-CN"/>
        </w:rPr>
      </w:pPr>
    </w:p>
    <w:p w14:paraId="03E7AC8F" w14:textId="77777777" w:rsidR="00DE2266" w:rsidRDefault="00DE2266">
      <w:pPr>
        <w:adjustRightInd w:val="0"/>
        <w:spacing w:line="240" w:lineRule="atLeast"/>
        <w:rPr>
          <w:rFonts w:cs="Verdana"/>
          <w:szCs w:val="21"/>
          <w:lang w:val="zh-CN"/>
        </w:rPr>
      </w:pPr>
    </w:p>
    <w:p w14:paraId="69D3A969" w14:textId="77777777" w:rsidR="00DE2266" w:rsidRDefault="00DE2266">
      <w:pPr>
        <w:adjustRightInd w:val="0"/>
        <w:spacing w:line="240" w:lineRule="atLeast"/>
        <w:rPr>
          <w:rFonts w:cs="Verdana"/>
          <w:szCs w:val="21"/>
          <w:lang w:val="zh-CN"/>
        </w:rPr>
      </w:pPr>
    </w:p>
    <w:p w14:paraId="78171B93" w14:textId="77777777" w:rsidR="00DE2266" w:rsidRDefault="00DE2266">
      <w:pPr>
        <w:adjustRightInd w:val="0"/>
        <w:spacing w:line="240" w:lineRule="atLeast"/>
        <w:rPr>
          <w:rFonts w:cs="Verdana"/>
          <w:szCs w:val="21"/>
          <w:lang w:val="zh-CN"/>
        </w:rPr>
      </w:pPr>
    </w:p>
    <w:p w14:paraId="2989CEF7" w14:textId="77777777" w:rsidR="00DE2266" w:rsidRDefault="00DE2266">
      <w:pPr>
        <w:adjustRightInd w:val="0"/>
        <w:spacing w:line="240" w:lineRule="atLeast"/>
        <w:rPr>
          <w:rFonts w:cs="Verdana"/>
          <w:szCs w:val="21"/>
          <w:lang w:val="zh-CN"/>
        </w:rPr>
      </w:pPr>
    </w:p>
    <w:p w14:paraId="26D59740" w14:textId="77777777" w:rsidR="00DE2266" w:rsidRDefault="00DE2266">
      <w:pPr>
        <w:adjustRightInd w:val="0"/>
        <w:spacing w:line="240" w:lineRule="atLeast"/>
        <w:rPr>
          <w:rFonts w:cs="Verdana"/>
          <w:szCs w:val="21"/>
          <w:lang w:val="zh-CN"/>
        </w:rPr>
      </w:pPr>
    </w:p>
    <w:p w14:paraId="6B182A98" w14:textId="77777777" w:rsidR="00DE2266" w:rsidRDefault="00DE2266">
      <w:pPr>
        <w:adjustRightInd w:val="0"/>
        <w:spacing w:line="240" w:lineRule="atLeast"/>
        <w:rPr>
          <w:rFonts w:cs="Verdana"/>
          <w:szCs w:val="21"/>
          <w:lang w:val="zh-CN"/>
        </w:rPr>
      </w:pPr>
    </w:p>
    <w:p w14:paraId="1926F9D7" w14:textId="77777777" w:rsidR="00DE2266" w:rsidRDefault="00DE2266">
      <w:pPr>
        <w:adjustRightInd w:val="0"/>
        <w:spacing w:line="240" w:lineRule="atLeast"/>
        <w:rPr>
          <w:rFonts w:cs="Verdana"/>
          <w:szCs w:val="21"/>
          <w:lang w:val="zh-CN"/>
        </w:rPr>
      </w:pPr>
    </w:p>
    <w:p w14:paraId="074B60E2" w14:textId="77777777" w:rsidR="00DE2266" w:rsidRDefault="00DE2266">
      <w:pPr>
        <w:adjustRightInd w:val="0"/>
        <w:spacing w:line="240" w:lineRule="atLeast"/>
        <w:rPr>
          <w:rFonts w:cs="Verdana"/>
          <w:szCs w:val="21"/>
          <w:lang w:val="zh-CN"/>
        </w:rPr>
      </w:pPr>
    </w:p>
    <w:p w14:paraId="71D08548" w14:textId="77777777" w:rsidR="00DE2266" w:rsidRDefault="00340B81">
      <w:pPr>
        <w:snapToGrid w:val="0"/>
        <w:spacing w:line="360" w:lineRule="auto"/>
        <w:rPr>
          <w:b/>
          <w:color w:val="000000"/>
          <w:szCs w:val="21"/>
          <w:lang w:val="zh-CN"/>
        </w:rPr>
      </w:pPr>
      <w:r>
        <w:rPr>
          <w:rFonts w:hint="eastAsia"/>
          <w:b/>
          <w:color w:val="000000"/>
          <w:szCs w:val="21"/>
          <w:lang w:val="zh-CN"/>
        </w:rPr>
        <w:t>目录八、技术条款偏离表格式</w:t>
      </w:r>
    </w:p>
    <w:p w14:paraId="67960A6C" w14:textId="77777777" w:rsidR="00DE2266" w:rsidRDefault="00340B81">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DE2266" w14:paraId="03374078" w14:textId="77777777">
        <w:trPr>
          <w:trHeight w:val="284"/>
          <w:jc w:val="center"/>
        </w:trPr>
        <w:tc>
          <w:tcPr>
            <w:tcW w:w="6496" w:type="dxa"/>
            <w:gridSpan w:val="4"/>
            <w:tcBorders>
              <w:top w:val="nil"/>
              <w:left w:val="nil"/>
              <w:bottom w:val="single" w:sz="6" w:space="0" w:color="auto"/>
              <w:right w:val="nil"/>
            </w:tcBorders>
            <w:vAlign w:val="center"/>
          </w:tcPr>
          <w:p w14:paraId="021AC767" w14:textId="77777777" w:rsidR="00DE2266" w:rsidRDefault="00340B81">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586058B0" w14:textId="77777777" w:rsidR="00DE2266" w:rsidRDefault="00340B8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E2266" w14:paraId="4B616DA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9B0EE9E" w14:textId="77777777" w:rsidR="00DE2266" w:rsidRDefault="00340B81">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13BF17FE" w14:textId="77777777" w:rsidR="00DE2266" w:rsidRDefault="00340B81">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250827BE" w14:textId="77777777" w:rsidR="00DE2266" w:rsidRDefault="00340B81">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E96DE7" w14:textId="77777777" w:rsidR="00DE2266" w:rsidRDefault="00340B81">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4A2A1481" w14:textId="77777777" w:rsidR="00DE2266" w:rsidRDefault="00340B81">
            <w:pPr>
              <w:adjustRightInd w:val="0"/>
              <w:spacing w:line="360" w:lineRule="auto"/>
              <w:jc w:val="center"/>
              <w:rPr>
                <w:color w:val="000000"/>
                <w:szCs w:val="21"/>
                <w:lang w:val="zh-CN"/>
              </w:rPr>
            </w:pPr>
            <w:r>
              <w:rPr>
                <w:rFonts w:hint="eastAsia"/>
                <w:color w:val="000000"/>
                <w:szCs w:val="21"/>
                <w:lang w:val="zh-CN"/>
              </w:rPr>
              <w:t>偏离</w:t>
            </w:r>
          </w:p>
        </w:tc>
      </w:tr>
      <w:tr w:rsidR="00DE2266" w14:paraId="0D37D1E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3B99DB9" w14:textId="77777777" w:rsidR="00DE2266" w:rsidRDefault="00DE226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2E4C987" w14:textId="77777777" w:rsidR="00DE2266" w:rsidRDefault="00DE226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E141BAF" w14:textId="77777777" w:rsidR="00DE2266" w:rsidRDefault="00DE226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76C1AC" w14:textId="77777777" w:rsidR="00DE2266" w:rsidRDefault="00DE226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F0A6B2" w14:textId="77777777" w:rsidR="00DE2266" w:rsidRDefault="00DE2266">
            <w:pPr>
              <w:adjustRightInd w:val="0"/>
              <w:spacing w:line="360" w:lineRule="auto"/>
              <w:jc w:val="center"/>
              <w:rPr>
                <w:color w:val="000000"/>
                <w:szCs w:val="21"/>
                <w:lang w:val="zh-CN"/>
              </w:rPr>
            </w:pPr>
          </w:p>
        </w:tc>
      </w:tr>
      <w:tr w:rsidR="00DE2266" w14:paraId="20679D3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17B8F10" w14:textId="77777777" w:rsidR="00DE2266" w:rsidRDefault="00DE226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C2C28FC" w14:textId="77777777" w:rsidR="00DE2266" w:rsidRDefault="00DE226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52D3305" w14:textId="77777777" w:rsidR="00DE2266" w:rsidRDefault="00DE226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0B412C" w14:textId="77777777" w:rsidR="00DE2266" w:rsidRDefault="00DE226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4D026A6" w14:textId="77777777" w:rsidR="00DE2266" w:rsidRDefault="00DE2266">
            <w:pPr>
              <w:adjustRightInd w:val="0"/>
              <w:spacing w:line="360" w:lineRule="auto"/>
              <w:jc w:val="center"/>
              <w:rPr>
                <w:color w:val="000000"/>
                <w:szCs w:val="21"/>
                <w:lang w:val="zh-CN"/>
              </w:rPr>
            </w:pPr>
          </w:p>
        </w:tc>
      </w:tr>
      <w:tr w:rsidR="00DE2266" w14:paraId="458D4F4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0680C6" w14:textId="77777777" w:rsidR="00DE2266" w:rsidRDefault="00DE226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E86FE34" w14:textId="77777777" w:rsidR="00DE2266" w:rsidRDefault="00DE226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D2D54C" w14:textId="77777777" w:rsidR="00DE2266" w:rsidRDefault="00DE226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24DBE99" w14:textId="77777777" w:rsidR="00DE2266" w:rsidRDefault="00DE226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959BF8" w14:textId="77777777" w:rsidR="00DE2266" w:rsidRDefault="00DE2266">
            <w:pPr>
              <w:adjustRightInd w:val="0"/>
              <w:spacing w:line="360" w:lineRule="auto"/>
              <w:jc w:val="center"/>
              <w:rPr>
                <w:color w:val="000000"/>
                <w:szCs w:val="21"/>
                <w:lang w:val="zh-CN"/>
              </w:rPr>
            </w:pPr>
          </w:p>
        </w:tc>
      </w:tr>
      <w:tr w:rsidR="00DE2266" w14:paraId="45348A0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2692D5" w14:textId="77777777" w:rsidR="00DE2266" w:rsidRDefault="00DE226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DBD8E2" w14:textId="77777777" w:rsidR="00DE2266" w:rsidRDefault="00DE226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81C3856" w14:textId="77777777" w:rsidR="00DE2266" w:rsidRDefault="00DE226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DA9F3BD" w14:textId="77777777" w:rsidR="00DE2266" w:rsidRDefault="00DE226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BF871DA" w14:textId="77777777" w:rsidR="00DE2266" w:rsidRDefault="00DE2266">
            <w:pPr>
              <w:adjustRightInd w:val="0"/>
              <w:spacing w:line="360" w:lineRule="auto"/>
              <w:jc w:val="center"/>
              <w:rPr>
                <w:color w:val="000000"/>
                <w:szCs w:val="21"/>
                <w:lang w:val="zh-CN"/>
              </w:rPr>
            </w:pPr>
          </w:p>
        </w:tc>
      </w:tr>
      <w:tr w:rsidR="00DE2266" w14:paraId="3D9D4A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9FA2C8" w14:textId="77777777" w:rsidR="00DE2266" w:rsidRDefault="00DE226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63498A5" w14:textId="77777777" w:rsidR="00DE2266" w:rsidRDefault="00DE226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AD09815" w14:textId="77777777" w:rsidR="00DE2266" w:rsidRDefault="00DE226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672291" w14:textId="77777777" w:rsidR="00DE2266" w:rsidRDefault="00DE226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2A5CC59" w14:textId="77777777" w:rsidR="00DE2266" w:rsidRDefault="00DE2266">
            <w:pPr>
              <w:adjustRightInd w:val="0"/>
              <w:spacing w:line="360" w:lineRule="auto"/>
              <w:jc w:val="center"/>
              <w:rPr>
                <w:color w:val="000000"/>
                <w:szCs w:val="21"/>
                <w:lang w:val="zh-CN"/>
              </w:rPr>
            </w:pPr>
          </w:p>
        </w:tc>
      </w:tr>
      <w:tr w:rsidR="00DE2266" w14:paraId="7681EAA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643A85F" w14:textId="77777777" w:rsidR="00DE2266" w:rsidRDefault="00DE226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C9F27B7" w14:textId="77777777" w:rsidR="00DE2266" w:rsidRDefault="00DE226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0C38435" w14:textId="77777777" w:rsidR="00DE2266" w:rsidRDefault="00DE226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7B387F2" w14:textId="77777777" w:rsidR="00DE2266" w:rsidRDefault="00DE226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D732C93" w14:textId="77777777" w:rsidR="00DE2266" w:rsidRDefault="00DE2266">
            <w:pPr>
              <w:adjustRightInd w:val="0"/>
              <w:spacing w:line="360" w:lineRule="auto"/>
              <w:jc w:val="center"/>
              <w:rPr>
                <w:color w:val="000000"/>
                <w:szCs w:val="21"/>
                <w:lang w:val="zh-CN"/>
              </w:rPr>
            </w:pPr>
          </w:p>
        </w:tc>
      </w:tr>
    </w:tbl>
    <w:p w14:paraId="7113EE31" w14:textId="77777777" w:rsidR="00DE2266" w:rsidRDefault="00340B8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4A5D2CD" w14:textId="77777777" w:rsidR="00DE2266" w:rsidRDefault="00340B81">
      <w:pPr>
        <w:adjustRightInd w:val="0"/>
        <w:spacing w:line="360" w:lineRule="auto"/>
        <w:rPr>
          <w:color w:val="000000"/>
          <w:szCs w:val="21"/>
          <w:lang w:val="zh-CN"/>
        </w:rPr>
      </w:pPr>
      <w:r>
        <w:rPr>
          <w:rFonts w:hint="eastAsia"/>
          <w:color w:val="000000"/>
          <w:szCs w:val="21"/>
          <w:lang w:val="zh-CN"/>
        </w:rPr>
        <w:t>说明：</w:t>
      </w:r>
    </w:p>
    <w:p w14:paraId="0894C5D6" w14:textId="77777777" w:rsidR="00DE2266" w:rsidRDefault="00340B81">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4E766188" w14:textId="77777777" w:rsidR="00DE2266" w:rsidRDefault="00340B81">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2E88807D" w14:textId="77777777" w:rsidR="00DE2266" w:rsidRDefault="00DE2266">
      <w:pPr>
        <w:adjustRightInd w:val="0"/>
        <w:spacing w:line="240" w:lineRule="atLeast"/>
        <w:rPr>
          <w:color w:val="000000"/>
          <w:szCs w:val="21"/>
          <w:lang w:val="zh-CN"/>
        </w:rPr>
      </w:pPr>
    </w:p>
    <w:p w14:paraId="45B60C55" w14:textId="77777777" w:rsidR="00DE2266" w:rsidRDefault="00DE2266">
      <w:pPr>
        <w:adjustRightInd w:val="0"/>
        <w:spacing w:line="240" w:lineRule="atLeast"/>
        <w:rPr>
          <w:color w:val="000000"/>
          <w:szCs w:val="21"/>
          <w:lang w:val="zh-CN"/>
        </w:rPr>
      </w:pPr>
    </w:p>
    <w:p w14:paraId="7403F94F" w14:textId="77777777" w:rsidR="00DE2266" w:rsidRDefault="00340B81">
      <w:pPr>
        <w:adjustRightInd w:val="0"/>
        <w:spacing w:line="360" w:lineRule="auto"/>
        <w:rPr>
          <w:b/>
          <w:color w:val="000000"/>
          <w:szCs w:val="21"/>
          <w:lang w:val="zh-CN"/>
        </w:rPr>
      </w:pPr>
      <w:r>
        <w:rPr>
          <w:rFonts w:hint="eastAsia"/>
          <w:b/>
          <w:color w:val="000000"/>
          <w:szCs w:val="21"/>
          <w:lang w:val="zh-CN"/>
        </w:rPr>
        <w:t>目录九、商务条款偏离表格式</w:t>
      </w:r>
    </w:p>
    <w:p w14:paraId="57804322" w14:textId="77777777" w:rsidR="00DE2266" w:rsidRDefault="00340B81">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DE2266" w14:paraId="050C5B53" w14:textId="77777777">
        <w:trPr>
          <w:trHeight w:val="284"/>
          <w:tblHeader/>
          <w:jc w:val="center"/>
        </w:trPr>
        <w:tc>
          <w:tcPr>
            <w:tcW w:w="6386" w:type="dxa"/>
            <w:gridSpan w:val="4"/>
            <w:tcBorders>
              <w:top w:val="nil"/>
              <w:left w:val="nil"/>
              <w:right w:val="nil"/>
            </w:tcBorders>
            <w:vAlign w:val="center"/>
          </w:tcPr>
          <w:p w14:paraId="6E9C5DDE" w14:textId="77777777" w:rsidR="00DE2266" w:rsidRDefault="00340B81">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FCA0AC6" w14:textId="77777777" w:rsidR="00DE2266" w:rsidRDefault="00340B8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E2266" w14:paraId="3FD6A7A8" w14:textId="77777777">
        <w:trPr>
          <w:trHeight w:val="284"/>
          <w:jc w:val="center"/>
        </w:trPr>
        <w:tc>
          <w:tcPr>
            <w:tcW w:w="651" w:type="dxa"/>
            <w:vAlign w:val="center"/>
          </w:tcPr>
          <w:p w14:paraId="46182956" w14:textId="77777777" w:rsidR="00DE2266" w:rsidRDefault="00340B8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27F6AC33" w14:textId="77777777" w:rsidR="00DE2266" w:rsidRDefault="00340B81">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3D38DFD8" w14:textId="77777777" w:rsidR="00DE2266" w:rsidRDefault="00340B81">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49F0279A" w14:textId="77777777" w:rsidR="00DE2266" w:rsidRDefault="00340B81">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1D2C1963" w14:textId="77777777" w:rsidR="00DE2266" w:rsidRDefault="00340B81">
            <w:pPr>
              <w:adjustRightInd w:val="0"/>
              <w:spacing w:line="360" w:lineRule="auto"/>
              <w:jc w:val="center"/>
              <w:rPr>
                <w:color w:val="000000"/>
                <w:szCs w:val="21"/>
                <w:lang w:val="zh-CN"/>
              </w:rPr>
            </w:pPr>
            <w:r>
              <w:rPr>
                <w:rFonts w:hint="eastAsia"/>
                <w:color w:val="000000"/>
                <w:szCs w:val="21"/>
                <w:lang w:val="zh-CN"/>
              </w:rPr>
              <w:t>偏离</w:t>
            </w:r>
          </w:p>
        </w:tc>
      </w:tr>
      <w:tr w:rsidR="00DE2266" w14:paraId="4831A447" w14:textId="77777777">
        <w:trPr>
          <w:trHeight w:val="284"/>
          <w:jc w:val="center"/>
        </w:trPr>
        <w:tc>
          <w:tcPr>
            <w:tcW w:w="651" w:type="dxa"/>
            <w:vAlign w:val="center"/>
          </w:tcPr>
          <w:p w14:paraId="28EAB6D1" w14:textId="77777777" w:rsidR="00DE2266" w:rsidRDefault="00DE2266">
            <w:pPr>
              <w:adjustRightInd w:val="0"/>
              <w:spacing w:line="360" w:lineRule="auto"/>
              <w:jc w:val="center"/>
              <w:rPr>
                <w:color w:val="000000"/>
                <w:szCs w:val="21"/>
                <w:lang w:val="zh-CN"/>
              </w:rPr>
            </w:pPr>
          </w:p>
        </w:tc>
        <w:tc>
          <w:tcPr>
            <w:tcW w:w="1620" w:type="dxa"/>
            <w:vAlign w:val="center"/>
          </w:tcPr>
          <w:p w14:paraId="4F744126" w14:textId="77777777" w:rsidR="00DE2266" w:rsidRDefault="00DE2266">
            <w:pPr>
              <w:adjustRightInd w:val="0"/>
              <w:spacing w:line="360" w:lineRule="auto"/>
              <w:jc w:val="center"/>
              <w:rPr>
                <w:color w:val="000000"/>
                <w:szCs w:val="21"/>
                <w:lang w:val="zh-CN"/>
              </w:rPr>
            </w:pPr>
          </w:p>
        </w:tc>
        <w:tc>
          <w:tcPr>
            <w:tcW w:w="2700" w:type="dxa"/>
            <w:vAlign w:val="center"/>
          </w:tcPr>
          <w:p w14:paraId="39F424C0" w14:textId="77777777" w:rsidR="00DE2266" w:rsidRDefault="00DE2266">
            <w:pPr>
              <w:adjustRightInd w:val="0"/>
              <w:spacing w:line="360" w:lineRule="auto"/>
              <w:jc w:val="center"/>
              <w:rPr>
                <w:color w:val="000000"/>
                <w:szCs w:val="21"/>
                <w:lang w:val="zh-CN"/>
              </w:rPr>
            </w:pPr>
          </w:p>
        </w:tc>
        <w:tc>
          <w:tcPr>
            <w:tcW w:w="2873" w:type="dxa"/>
            <w:gridSpan w:val="2"/>
            <w:vAlign w:val="center"/>
          </w:tcPr>
          <w:p w14:paraId="66329A56" w14:textId="77777777" w:rsidR="00DE2266" w:rsidRDefault="00DE2266">
            <w:pPr>
              <w:adjustRightInd w:val="0"/>
              <w:spacing w:line="360" w:lineRule="auto"/>
              <w:jc w:val="center"/>
              <w:rPr>
                <w:color w:val="000000"/>
                <w:szCs w:val="21"/>
                <w:lang w:val="zh-CN"/>
              </w:rPr>
            </w:pPr>
          </w:p>
        </w:tc>
        <w:tc>
          <w:tcPr>
            <w:tcW w:w="1372" w:type="dxa"/>
            <w:vAlign w:val="center"/>
          </w:tcPr>
          <w:p w14:paraId="3E57C51C" w14:textId="77777777" w:rsidR="00DE2266" w:rsidRDefault="00DE2266">
            <w:pPr>
              <w:adjustRightInd w:val="0"/>
              <w:spacing w:line="360" w:lineRule="auto"/>
              <w:jc w:val="center"/>
              <w:rPr>
                <w:color w:val="000000"/>
                <w:szCs w:val="21"/>
                <w:lang w:val="zh-CN"/>
              </w:rPr>
            </w:pPr>
          </w:p>
        </w:tc>
      </w:tr>
      <w:tr w:rsidR="00DE2266" w14:paraId="21A99C99" w14:textId="77777777">
        <w:trPr>
          <w:trHeight w:val="284"/>
          <w:jc w:val="center"/>
        </w:trPr>
        <w:tc>
          <w:tcPr>
            <w:tcW w:w="651" w:type="dxa"/>
            <w:vAlign w:val="center"/>
          </w:tcPr>
          <w:p w14:paraId="33782138" w14:textId="77777777" w:rsidR="00DE2266" w:rsidRDefault="00DE2266">
            <w:pPr>
              <w:adjustRightInd w:val="0"/>
              <w:spacing w:line="360" w:lineRule="auto"/>
              <w:jc w:val="center"/>
              <w:rPr>
                <w:color w:val="000000"/>
                <w:szCs w:val="21"/>
                <w:lang w:val="zh-CN"/>
              </w:rPr>
            </w:pPr>
          </w:p>
        </w:tc>
        <w:tc>
          <w:tcPr>
            <w:tcW w:w="1620" w:type="dxa"/>
            <w:vAlign w:val="center"/>
          </w:tcPr>
          <w:p w14:paraId="229F2AA0" w14:textId="77777777" w:rsidR="00DE2266" w:rsidRDefault="00DE2266">
            <w:pPr>
              <w:adjustRightInd w:val="0"/>
              <w:spacing w:line="360" w:lineRule="auto"/>
              <w:jc w:val="center"/>
              <w:rPr>
                <w:color w:val="000000"/>
                <w:szCs w:val="21"/>
                <w:lang w:val="zh-CN"/>
              </w:rPr>
            </w:pPr>
          </w:p>
        </w:tc>
        <w:tc>
          <w:tcPr>
            <w:tcW w:w="2700" w:type="dxa"/>
            <w:vAlign w:val="center"/>
          </w:tcPr>
          <w:p w14:paraId="4F330854" w14:textId="77777777" w:rsidR="00DE2266" w:rsidRDefault="00DE2266">
            <w:pPr>
              <w:adjustRightInd w:val="0"/>
              <w:spacing w:line="360" w:lineRule="auto"/>
              <w:jc w:val="center"/>
              <w:rPr>
                <w:color w:val="000000"/>
                <w:szCs w:val="21"/>
                <w:lang w:val="zh-CN"/>
              </w:rPr>
            </w:pPr>
          </w:p>
        </w:tc>
        <w:tc>
          <w:tcPr>
            <w:tcW w:w="2873" w:type="dxa"/>
            <w:gridSpan w:val="2"/>
            <w:vAlign w:val="center"/>
          </w:tcPr>
          <w:p w14:paraId="73D34DF0" w14:textId="77777777" w:rsidR="00DE2266" w:rsidRDefault="00DE2266">
            <w:pPr>
              <w:adjustRightInd w:val="0"/>
              <w:spacing w:line="360" w:lineRule="auto"/>
              <w:jc w:val="center"/>
              <w:rPr>
                <w:color w:val="000000"/>
                <w:szCs w:val="21"/>
                <w:lang w:val="zh-CN"/>
              </w:rPr>
            </w:pPr>
          </w:p>
        </w:tc>
        <w:tc>
          <w:tcPr>
            <w:tcW w:w="1372" w:type="dxa"/>
            <w:vAlign w:val="center"/>
          </w:tcPr>
          <w:p w14:paraId="0C61DEB6" w14:textId="77777777" w:rsidR="00DE2266" w:rsidRDefault="00DE2266">
            <w:pPr>
              <w:adjustRightInd w:val="0"/>
              <w:spacing w:line="360" w:lineRule="auto"/>
              <w:jc w:val="center"/>
              <w:rPr>
                <w:color w:val="000000"/>
                <w:szCs w:val="21"/>
                <w:lang w:val="zh-CN"/>
              </w:rPr>
            </w:pPr>
          </w:p>
        </w:tc>
      </w:tr>
      <w:tr w:rsidR="00DE2266" w14:paraId="543A1458" w14:textId="77777777">
        <w:trPr>
          <w:trHeight w:val="284"/>
          <w:jc w:val="center"/>
        </w:trPr>
        <w:tc>
          <w:tcPr>
            <w:tcW w:w="651" w:type="dxa"/>
            <w:vAlign w:val="center"/>
          </w:tcPr>
          <w:p w14:paraId="02E96111" w14:textId="77777777" w:rsidR="00DE2266" w:rsidRDefault="00DE2266">
            <w:pPr>
              <w:adjustRightInd w:val="0"/>
              <w:spacing w:line="360" w:lineRule="auto"/>
              <w:jc w:val="center"/>
              <w:rPr>
                <w:color w:val="000000"/>
                <w:szCs w:val="21"/>
                <w:lang w:val="zh-CN"/>
              </w:rPr>
            </w:pPr>
          </w:p>
        </w:tc>
        <w:tc>
          <w:tcPr>
            <w:tcW w:w="1620" w:type="dxa"/>
            <w:vAlign w:val="center"/>
          </w:tcPr>
          <w:p w14:paraId="4E3D8797" w14:textId="77777777" w:rsidR="00DE2266" w:rsidRDefault="00DE2266">
            <w:pPr>
              <w:adjustRightInd w:val="0"/>
              <w:spacing w:line="360" w:lineRule="auto"/>
              <w:jc w:val="center"/>
              <w:rPr>
                <w:color w:val="000000"/>
                <w:szCs w:val="21"/>
                <w:lang w:val="zh-CN"/>
              </w:rPr>
            </w:pPr>
          </w:p>
        </w:tc>
        <w:tc>
          <w:tcPr>
            <w:tcW w:w="2700" w:type="dxa"/>
            <w:vAlign w:val="center"/>
          </w:tcPr>
          <w:p w14:paraId="29879176" w14:textId="77777777" w:rsidR="00DE2266" w:rsidRDefault="00DE2266">
            <w:pPr>
              <w:adjustRightInd w:val="0"/>
              <w:spacing w:line="360" w:lineRule="auto"/>
              <w:jc w:val="center"/>
              <w:rPr>
                <w:color w:val="000000"/>
                <w:szCs w:val="21"/>
                <w:lang w:val="zh-CN"/>
              </w:rPr>
            </w:pPr>
          </w:p>
        </w:tc>
        <w:tc>
          <w:tcPr>
            <w:tcW w:w="2873" w:type="dxa"/>
            <w:gridSpan w:val="2"/>
            <w:vAlign w:val="center"/>
          </w:tcPr>
          <w:p w14:paraId="50E43209" w14:textId="77777777" w:rsidR="00DE2266" w:rsidRDefault="00DE2266">
            <w:pPr>
              <w:adjustRightInd w:val="0"/>
              <w:spacing w:line="360" w:lineRule="auto"/>
              <w:jc w:val="center"/>
              <w:rPr>
                <w:color w:val="000000"/>
                <w:szCs w:val="21"/>
                <w:lang w:val="zh-CN"/>
              </w:rPr>
            </w:pPr>
          </w:p>
        </w:tc>
        <w:tc>
          <w:tcPr>
            <w:tcW w:w="1372" w:type="dxa"/>
            <w:vAlign w:val="center"/>
          </w:tcPr>
          <w:p w14:paraId="5D6058C3" w14:textId="77777777" w:rsidR="00DE2266" w:rsidRDefault="00DE2266">
            <w:pPr>
              <w:adjustRightInd w:val="0"/>
              <w:spacing w:line="360" w:lineRule="auto"/>
              <w:jc w:val="center"/>
              <w:rPr>
                <w:color w:val="000000"/>
                <w:szCs w:val="21"/>
                <w:lang w:val="zh-CN"/>
              </w:rPr>
            </w:pPr>
          </w:p>
        </w:tc>
      </w:tr>
      <w:tr w:rsidR="00DE2266" w14:paraId="4806472A" w14:textId="77777777">
        <w:trPr>
          <w:trHeight w:val="284"/>
          <w:jc w:val="center"/>
        </w:trPr>
        <w:tc>
          <w:tcPr>
            <w:tcW w:w="651" w:type="dxa"/>
            <w:vAlign w:val="center"/>
          </w:tcPr>
          <w:p w14:paraId="532B5633" w14:textId="77777777" w:rsidR="00DE2266" w:rsidRDefault="00DE2266">
            <w:pPr>
              <w:adjustRightInd w:val="0"/>
              <w:spacing w:line="360" w:lineRule="auto"/>
              <w:jc w:val="center"/>
              <w:rPr>
                <w:color w:val="000000"/>
                <w:szCs w:val="21"/>
                <w:lang w:val="zh-CN"/>
              </w:rPr>
            </w:pPr>
          </w:p>
        </w:tc>
        <w:tc>
          <w:tcPr>
            <w:tcW w:w="1620" w:type="dxa"/>
            <w:vAlign w:val="center"/>
          </w:tcPr>
          <w:p w14:paraId="4096C163" w14:textId="77777777" w:rsidR="00DE2266" w:rsidRDefault="00DE2266">
            <w:pPr>
              <w:adjustRightInd w:val="0"/>
              <w:spacing w:line="360" w:lineRule="auto"/>
              <w:jc w:val="center"/>
              <w:rPr>
                <w:color w:val="000000"/>
                <w:szCs w:val="21"/>
                <w:lang w:val="zh-CN"/>
              </w:rPr>
            </w:pPr>
          </w:p>
        </w:tc>
        <w:tc>
          <w:tcPr>
            <w:tcW w:w="2700" w:type="dxa"/>
            <w:vAlign w:val="center"/>
          </w:tcPr>
          <w:p w14:paraId="7285CB27" w14:textId="77777777" w:rsidR="00DE2266" w:rsidRDefault="00DE2266">
            <w:pPr>
              <w:adjustRightInd w:val="0"/>
              <w:spacing w:line="360" w:lineRule="auto"/>
              <w:jc w:val="center"/>
              <w:rPr>
                <w:color w:val="000000"/>
                <w:szCs w:val="21"/>
                <w:lang w:val="zh-CN"/>
              </w:rPr>
            </w:pPr>
          </w:p>
        </w:tc>
        <w:tc>
          <w:tcPr>
            <w:tcW w:w="2873" w:type="dxa"/>
            <w:gridSpan w:val="2"/>
            <w:vAlign w:val="center"/>
          </w:tcPr>
          <w:p w14:paraId="11CF8F5B" w14:textId="77777777" w:rsidR="00DE2266" w:rsidRDefault="00DE2266">
            <w:pPr>
              <w:adjustRightInd w:val="0"/>
              <w:spacing w:line="360" w:lineRule="auto"/>
              <w:jc w:val="center"/>
              <w:rPr>
                <w:color w:val="000000"/>
                <w:szCs w:val="21"/>
                <w:lang w:val="zh-CN"/>
              </w:rPr>
            </w:pPr>
          </w:p>
        </w:tc>
        <w:tc>
          <w:tcPr>
            <w:tcW w:w="1372" w:type="dxa"/>
            <w:vAlign w:val="center"/>
          </w:tcPr>
          <w:p w14:paraId="62BB5705" w14:textId="77777777" w:rsidR="00DE2266" w:rsidRDefault="00DE2266">
            <w:pPr>
              <w:adjustRightInd w:val="0"/>
              <w:spacing w:line="360" w:lineRule="auto"/>
              <w:jc w:val="center"/>
              <w:rPr>
                <w:color w:val="000000"/>
                <w:szCs w:val="21"/>
                <w:lang w:val="zh-CN"/>
              </w:rPr>
            </w:pPr>
          </w:p>
        </w:tc>
      </w:tr>
      <w:tr w:rsidR="00DE2266" w14:paraId="29CA7CD8" w14:textId="77777777">
        <w:trPr>
          <w:trHeight w:val="284"/>
          <w:jc w:val="center"/>
        </w:trPr>
        <w:tc>
          <w:tcPr>
            <w:tcW w:w="651" w:type="dxa"/>
            <w:vAlign w:val="center"/>
          </w:tcPr>
          <w:p w14:paraId="33E4E2C3" w14:textId="77777777" w:rsidR="00DE2266" w:rsidRDefault="00DE2266">
            <w:pPr>
              <w:adjustRightInd w:val="0"/>
              <w:spacing w:line="360" w:lineRule="auto"/>
              <w:jc w:val="center"/>
              <w:rPr>
                <w:color w:val="000000"/>
                <w:szCs w:val="21"/>
                <w:lang w:val="zh-CN"/>
              </w:rPr>
            </w:pPr>
          </w:p>
        </w:tc>
        <w:tc>
          <w:tcPr>
            <w:tcW w:w="1620" w:type="dxa"/>
            <w:vAlign w:val="center"/>
          </w:tcPr>
          <w:p w14:paraId="6EDC17C5" w14:textId="77777777" w:rsidR="00DE2266" w:rsidRDefault="00DE2266">
            <w:pPr>
              <w:adjustRightInd w:val="0"/>
              <w:spacing w:line="360" w:lineRule="auto"/>
              <w:jc w:val="center"/>
              <w:rPr>
                <w:color w:val="000000"/>
                <w:szCs w:val="21"/>
                <w:lang w:val="zh-CN"/>
              </w:rPr>
            </w:pPr>
          </w:p>
        </w:tc>
        <w:tc>
          <w:tcPr>
            <w:tcW w:w="2700" w:type="dxa"/>
            <w:vAlign w:val="center"/>
          </w:tcPr>
          <w:p w14:paraId="0C88E4F8" w14:textId="77777777" w:rsidR="00DE2266" w:rsidRDefault="00DE2266">
            <w:pPr>
              <w:adjustRightInd w:val="0"/>
              <w:spacing w:line="360" w:lineRule="auto"/>
              <w:jc w:val="center"/>
              <w:rPr>
                <w:color w:val="000000"/>
                <w:szCs w:val="21"/>
                <w:lang w:val="zh-CN"/>
              </w:rPr>
            </w:pPr>
          </w:p>
        </w:tc>
        <w:tc>
          <w:tcPr>
            <w:tcW w:w="2873" w:type="dxa"/>
            <w:gridSpan w:val="2"/>
            <w:vAlign w:val="center"/>
          </w:tcPr>
          <w:p w14:paraId="7AC4B011" w14:textId="77777777" w:rsidR="00DE2266" w:rsidRDefault="00DE2266">
            <w:pPr>
              <w:adjustRightInd w:val="0"/>
              <w:spacing w:line="360" w:lineRule="auto"/>
              <w:jc w:val="center"/>
              <w:rPr>
                <w:color w:val="000000"/>
                <w:szCs w:val="21"/>
                <w:lang w:val="zh-CN"/>
              </w:rPr>
            </w:pPr>
          </w:p>
        </w:tc>
        <w:tc>
          <w:tcPr>
            <w:tcW w:w="1372" w:type="dxa"/>
            <w:vAlign w:val="center"/>
          </w:tcPr>
          <w:p w14:paraId="66A3824C" w14:textId="77777777" w:rsidR="00DE2266" w:rsidRDefault="00DE2266">
            <w:pPr>
              <w:adjustRightInd w:val="0"/>
              <w:spacing w:line="360" w:lineRule="auto"/>
              <w:jc w:val="center"/>
              <w:rPr>
                <w:color w:val="000000"/>
                <w:szCs w:val="21"/>
                <w:lang w:val="zh-CN"/>
              </w:rPr>
            </w:pPr>
          </w:p>
        </w:tc>
      </w:tr>
      <w:tr w:rsidR="00DE2266" w14:paraId="13F469C0" w14:textId="77777777">
        <w:trPr>
          <w:trHeight w:val="284"/>
          <w:jc w:val="center"/>
        </w:trPr>
        <w:tc>
          <w:tcPr>
            <w:tcW w:w="651" w:type="dxa"/>
            <w:vAlign w:val="center"/>
          </w:tcPr>
          <w:p w14:paraId="58243F23" w14:textId="77777777" w:rsidR="00DE2266" w:rsidRDefault="00DE2266">
            <w:pPr>
              <w:adjustRightInd w:val="0"/>
              <w:spacing w:line="360" w:lineRule="auto"/>
              <w:jc w:val="center"/>
              <w:rPr>
                <w:color w:val="000000"/>
                <w:szCs w:val="21"/>
                <w:lang w:val="zh-CN"/>
              </w:rPr>
            </w:pPr>
          </w:p>
        </w:tc>
        <w:tc>
          <w:tcPr>
            <w:tcW w:w="1620" w:type="dxa"/>
            <w:vAlign w:val="center"/>
          </w:tcPr>
          <w:p w14:paraId="0197054C" w14:textId="77777777" w:rsidR="00DE2266" w:rsidRDefault="00DE2266">
            <w:pPr>
              <w:adjustRightInd w:val="0"/>
              <w:spacing w:line="360" w:lineRule="auto"/>
              <w:jc w:val="center"/>
              <w:rPr>
                <w:color w:val="000000"/>
                <w:szCs w:val="21"/>
                <w:lang w:val="zh-CN"/>
              </w:rPr>
            </w:pPr>
          </w:p>
        </w:tc>
        <w:tc>
          <w:tcPr>
            <w:tcW w:w="2700" w:type="dxa"/>
            <w:vAlign w:val="center"/>
          </w:tcPr>
          <w:p w14:paraId="19B2F773" w14:textId="77777777" w:rsidR="00DE2266" w:rsidRDefault="00DE2266">
            <w:pPr>
              <w:adjustRightInd w:val="0"/>
              <w:spacing w:line="360" w:lineRule="auto"/>
              <w:jc w:val="center"/>
              <w:rPr>
                <w:color w:val="000000"/>
                <w:szCs w:val="21"/>
                <w:lang w:val="zh-CN"/>
              </w:rPr>
            </w:pPr>
          </w:p>
        </w:tc>
        <w:tc>
          <w:tcPr>
            <w:tcW w:w="2873" w:type="dxa"/>
            <w:gridSpan w:val="2"/>
            <w:vAlign w:val="center"/>
          </w:tcPr>
          <w:p w14:paraId="01CBAB28" w14:textId="77777777" w:rsidR="00DE2266" w:rsidRDefault="00DE2266">
            <w:pPr>
              <w:adjustRightInd w:val="0"/>
              <w:spacing w:line="360" w:lineRule="auto"/>
              <w:jc w:val="center"/>
              <w:rPr>
                <w:color w:val="000000"/>
                <w:szCs w:val="21"/>
                <w:lang w:val="zh-CN"/>
              </w:rPr>
            </w:pPr>
          </w:p>
        </w:tc>
        <w:tc>
          <w:tcPr>
            <w:tcW w:w="1372" w:type="dxa"/>
            <w:vAlign w:val="center"/>
          </w:tcPr>
          <w:p w14:paraId="7D71DB3B" w14:textId="77777777" w:rsidR="00DE2266" w:rsidRDefault="00DE2266">
            <w:pPr>
              <w:adjustRightInd w:val="0"/>
              <w:spacing w:line="360" w:lineRule="auto"/>
              <w:jc w:val="center"/>
              <w:rPr>
                <w:color w:val="000000"/>
                <w:szCs w:val="21"/>
                <w:lang w:val="zh-CN"/>
              </w:rPr>
            </w:pPr>
          </w:p>
        </w:tc>
      </w:tr>
      <w:tr w:rsidR="00DE2266" w14:paraId="53770261" w14:textId="77777777">
        <w:trPr>
          <w:jc w:val="center"/>
        </w:trPr>
        <w:tc>
          <w:tcPr>
            <w:tcW w:w="651" w:type="dxa"/>
            <w:vAlign w:val="center"/>
          </w:tcPr>
          <w:p w14:paraId="2289AE90" w14:textId="77777777" w:rsidR="00DE2266" w:rsidRDefault="00DE2266">
            <w:pPr>
              <w:spacing w:line="360" w:lineRule="auto"/>
              <w:rPr>
                <w:rFonts w:cs="Arial"/>
                <w:color w:val="000000"/>
                <w:szCs w:val="21"/>
              </w:rPr>
            </w:pPr>
          </w:p>
        </w:tc>
        <w:tc>
          <w:tcPr>
            <w:tcW w:w="1620" w:type="dxa"/>
            <w:vAlign w:val="center"/>
          </w:tcPr>
          <w:p w14:paraId="16FA8C8D" w14:textId="77777777" w:rsidR="00DE2266" w:rsidRDefault="00DE2266">
            <w:pPr>
              <w:spacing w:line="360" w:lineRule="auto"/>
              <w:rPr>
                <w:rFonts w:cs="Arial"/>
                <w:color w:val="000000"/>
                <w:szCs w:val="21"/>
              </w:rPr>
            </w:pPr>
          </w:p>
        </w:tc>
        <w:tc>
          <w:tcPr>
            <w:tcW w:w="2700" w:type="dxa"/>
            <w:vAlign w:val="center"/>
          </w:tcPr>
          <w:p w14:paraId="24EEC694" w14:textId="77777777" w:rsidR="00DE2266" w:rsidRDefault="00DE2266">
            <w:pPr>
              <w:spacing w:line="360" w:lineRule="auto"/>
              <w:rPr>
                <w:rFonts w:cs="Arial"/>
                <w:color w:val="000000"/>
                <w:szCs w:val="21"/>
              </w:rPr>
            </w:pPr>
          </w:p>
        </w:tc>
        <w:tc>
          <w:tcPr>
            <w:tcW w:w="2873" w:type="dxa"/>
            <w:gridSpan w:val="2"/>
            <w:vAlign w:val="center"/>
          </w:tcPr>
          <w:p w14:paraId="7744EEEF" w14:textId="77777777" w:rsidR="00DE2266" w:rsidRDefault="00DE2266">
            <w:pPr>
              <w:spacing w:line="360" w:lineRule="auto"/>
              <w:rPr>
                <w:rFonts w:cs="Arial"/>
                <w:color w:val="000000"/>
                <w:szCs w:val="21"/>
              </w:rPr>
            </w:pPr>
          </w:p>
        </w:tc>
        <w:tc>
          <w:tcPr>
            <w:tcW w:w="1372" w:type="dxa"/>
            <w:vAlign w:val="center"/>
          </w:tcPr>
          <w:p w14:paraId="2A8F387E" w14:textId="77777777" w:rsidR="00DE2266" w:rsidRDefault="00DE2266">
            <w:pPr>
              <w:spacing w:line="360" w:lineRule="auto"/>
              <w:rPr>
                <w:rFonts w:cs="Arial"/>
                <w:color w:val="000000"/>
                <w:szCs w:val="21"/>
              </w:rPr>
            </w:pPr>
          </w:p>
        </w:tc>
      </w:tr>
    </w:tbl>
    <w:p w14:paraId="17A31D74" w14:textId="77777777" w:rsidR="00DE2266" w:rsidRDefault="00340B8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7ADB94A" w14:textId="77777777" w:rsidR="00DE2266" w:rsidRDefault="00340B81">
      <w:pPr>
        <w:adjustRightInd w:val="0"/>
        <w:spacing w:line="360" w:lineRule="auto"/>
        <w:rPr>
          <w:color w:val="000000"/>
          <w:szCs w:val="21"/>
          <w:lang w:val="zh-CN"/>
        </w:rPr>
      </w:pPr>
      <w:r>
        <w:rPr>
          <w:rFonts w:hint="eastAsia"/>
          <w:color w:val="000000"/>
          <w:szCs w:val="21"/>
          <w:lang w:val="zh-CN"/>
        </w:rPr>
        <w:t>说明：如果行数不够，请自行增加。</w:t>
      </w:r>
    </w:p>
    <w:p w14:paraId="0EAA3709" w14:textId="77777777" w:rsidR="00DE2266" w:rsidRDefault="00DE2266">
      <w:pPr>
        <w:adjustRightInd w:val="0"/>
        <w:spacing w:line="240" w:lineRule="atLeast"/>
        <w:rPr>
          <w:color w:val="000000"/>
          <w:szCs w:val="21"/>
          <w:lang w:val="zh-CN"/>
        </w:rPr>
      </w:pPr>
    </w:p>
    <w:p w14:paraId="330DFE01" w14:textId="77777777" w:rsidR="00DE2266" w:rsidRDefault="00DE2266">
      <w:pPr>
        <w:spacing w:line="240" w:lineRule="atLeast"/>
        <w:rPr>
          <w:b/>
          <w:color w:val="000000"/>
        </w:rPr>
      </w:pPr>
    </w:p>
    <w:p w14:paraId="3AD64CDF" w14:textId="77777777" w:rsidR="00DE2266" w:rsidRDefault="00340B81">
      <w:pPr>
        <w:spacing w:line="240" w:lineRule="atLeast"/>
        <w:rPr>
          <w:b/>
        </w:rPr>
      </w:pPr>
      <w:r>
        <w:rPr>
          <w:rFonts w:hint="eastAsia"/>
          <w:b/>
        </w:rPr>
        <w:t>目录十、项目实施、集成方案</w:t>
      </w:r>
    </w:p>
    <w:p w14:paraId="4A4FDF0D" w14:textId="77777777" w:rsidR="00DE2266" w:rsidRDefault="00DE2266">
      <w:pPr>
        <w:spacing w:line="240" w:lineRule="atLeast"/>
        <w:rPr>
          <w:b/>
        </w:rPr>
      </w:pPr>
    </w:p>
    <w:p w14:paraId="752CDFF8" w14:textId="77777777" w:rsidR="00DE2266" w:rsidRDefault="00340B81">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55991CA9" w14:textId="77777777" w:rsidR="00DE2266" w:rsidRDefault="00DE2266">
      <w:pPr>
        <w:spacing w:line="240" w:lineRule="atLeast"/>
        <w:rPr>
          <w:rFonts w:ascii="黑体" w:eastAsia="黑体"/>
          <w:color w:val="000000"/>
          <w:sz w:val="36"/>
          <w:szCs w:val="36"/>
          <w:lang w:val="zh-CN"/>
        </w:rPr>
      </w:pPr>
    </w:p>
    <w:p w14:paraId="6DED6B10" w14:textId="77777777" w:rsidR="00DE2266" w:rsidRDefault="00DE2266">
      <w:pPr>
        <w:spacing w:line="240" w:lineRule="atLeast"/>
        <w:rPr>
          <w:rFonts w:ascii="黑体" w:eastAsia="黑体"/>
          <w:color w:val="000000"/>
          <w:sz w:val="36"/>
          <w:szCs w:val="36"/>
        </w:rPr>
      </w:pPr>
    </w:p>
    <w:p w14:paraId="483145B0" w14:textId="77777777" w:rsidR="00DE2266" w:rsidRDefault="00DE2266">
      <w:pPr>
        <w:spacing w:line="240" w:lineRule="atLeast"/>
        <w:rPr>
          <w:rFonts w:ascii="黑体" w:eastAsia="黑体"/>
          <w:color w:val="000000"/>
          <w:sz w:val="36"/>
          <w:szCs w:val="36"/>
        </w:rPr>
      </w:pPr>
    </w:p>
    <w:p w14:paraId="254B5AF7" w14:textId="77777777" w:rsidR="00DE2266" w:rsidRDefault="00DE2266">
      <w:pPr>
        <w:spacing w:line="240" w:lineRule="atLeast"/>
        <w:rPr>
          <w:rFonts w:ascii="黑体" w:eastAsia="黑体"/>
          <w:color w:val="000000"/>
          <w:sz w:val="36"/>
          <w:szCs w:val="36"/>
        </w:rPr>
      </w:pPr>
    </w:p>
    <w:p w14:paraId="56ED6A08" w14:textId="77777777" w:rsidR="00DE2266" w:rsidRDefault="00DE2266">
      <w:pPr>
        <w:spacing w:line="240" w:lineRule="atLeast"/>
        <w:rPr>
          <w:rFonts w:ascii="黑体" w:eastAsia="黑体"/>
          <w:color w:val="000000"/>
          <w:sz w:val="36"/>
          <w:szCs w:val="36"/>
        </w:rPr>
      </w:pPr>
    </w:p>
    <w:p w14:paraId="6D098680" w14:textId="77777777" w:rsidR="00DE2266" w:rsidRDefault="00DE2266">
      <w:pPr>
        <w:spacing w:line="240" w:lineRule="atLeast"/>
        <w:rPr>
          <w:rFonts w:ascii="黑体" w:eastAsia="黑体"/>
          <w:color w:val="000000"/>
          <w:sz w:val="36"/>
          <w:szCs w:val="36"/>
        </w:rPr>
      </w:pPr>
    </w:p>
    <w:p w14:paraId="2179D549" w14:textId="77777777" w:rsidR="00DE2266" w:rsidRDefault="00DE2266">
      <w:pPr>
        <w:spacing w:line="240" w:lineRule="atLeast"/>
        <w:rPr>
          <w:sz w:val="28"/>
          <w:szCs w:val="28"/>
        </w:rPr>
      </w:pPr>
    </w:p>
    <w:p w14:paraId="59F823DD" w14:textId="77777777" w:rsidR="00DE2266" w:rsidRDefault="00340B81">
      <w:pPr>
        <w:spacing w:line="240" w:lineRule="atLeast"/>
        <w:rPr>
          <w:b/>
        </w:rPr>
      </w:pPr>
      <w:r>
        <w:rPr>
          <w:rFonts w:hint="eastAsia"/>
          <w:b/>
        </w:rPr>
        <w:t>目录十一、服务与承诺</w:t>
      </w:r>
    </w:p>
    <w:p w14:paraId="1F84C707" w14:textId="77777777" w:rsidR="00DE2266" w:rsidRDefault="00DE2266">
      <w:pPr>
        <w:spacing w:line="240" w:lineRule="atLeast"/>
        <w:rPr>
          <w:b/>
        </w:rPr>
      </w:pPr>
    </w:p>
    <w:p w14:paraId="43D4270B" w14:textId="77777777" w:rsidR="00DE2266" w:rsidRDefault="00340B81">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3CEAA01F" w14:textId="77777777" w:rsidR="00DE2266" w:rsidRDefault="00DE2266">
      <w:pPr>
        <w:spacing w:line="240" w:lineRule="atLeast"/>
        <w:rPr>
          <w:rFonts w:ascii="黑体" w:eastAsia="黑体"/>
          <w:color w:val="000000"/>
          <w:sz w:val="36"/>
          <w:szCs w:val="36"/>
          <w:lang w:val="zh-CN"/>
        </w:rPr>
      </w:pPr>
    </w:p>
    <w:p w14:paraId="100D97E9" w14:textId="77777777" w:rsidR="00DE2266" w:rsidRDefault="00DE2266">
      <w:pPr>
        <w:spacing w:line="240" w:lineRule="atLeast"/>
        <w:rPr>
          <w:rFonts w:ascii="黑体" w:eastAsia="黑体"/>
          <w:color w:val="000000"/>
          <w:sz w:val="36"/>
          <w:szCs w:val="36"/>
          <w:lang w:val="zh-CN"/>
        </w:rPr>
      </w:pPr>
    </w:p>
    <w:p w14:paraId="74898688" w14:textId="77777777" w:rsidR="00DE2266" w:rsidRDefault="00DE2266">
      <w:pPr>
        <w:spacing w:line="240" w:lineRule="atLeast"/>
        <w:rPr>
          <w:rFonts w:ascii="黑体" w:eastAsia="黑体"/>
          <w:color w:val="000000"/>
          <w:sz w:val="36"/>
          <w:szCs w:val="36"/>
          <w:lang w:val="zh-CN"/>
        </w:rPr>
      </w:pPr>
    </w:p>
    <w:p w14:paraId="5AFAF4C8" w14:textId="77777777" w:rsidR="00DE2266" w:rsidRDefault="00DE2266">
      <w:pPr>
        <w:spacing w:line="240" w:lineRule="atLeast"/>
        <w:rPr>
          <w:rFonts w:ascii="黑体" w:eastAsia="黑体"/>
          <w:color w:val="000000"/>
          <w:sz w:val="36"/>
          <w:szCs w:val="36"/>
          <w:lang w:val="zh-CN"/>
        </w:rPr>
      </w:pPr>
    </w:p>
    <w:p w14:paraId="688D93B7" w14:textId="77777777" w:rsidR="00DE2266" w:rsidRDefault="00DE2266">
      <w:pPr>
        <w:spacing w:line="240" w:lineRule="atLeast"/>
        <w:rPr>
          <w:rFonts w:ascii="黑体" w:eastAsia="黑体"/>
          <w:color w:val="000000"/>
          <w:sz w:val="36"/>
          <w:szCs w:val="36"/>
          <w:lang w:val="zh-CN"/>
        </w:rPr>
      </w:pPr>
    </w:p>
    <w:p w14:paraId="1A68C560" w14:textId="77777777" w:rsidR="00DE2266" w:rsidRDefault="00DE2266">
      <w:pPr>
        <w:spacing w:line="240" w:lineRule="atLeast"/>
        <w:rPr>
          <w:rFonts w:ascii="黑体" w:eastAsia="黑体"/>
          <w:color w:val="000000"/>
          <w:sz w:val="36"/>
          <w:szCs w:val="36"/>
          <w:lang w:val="zh-CN"/>
        </w:rPr>
      </w:pPr>
    </w:p>
    <w:p w14:paraId="4068AAF3" w14:textId="77777777" w:rsidR="00DE2266" w:rsidRDefault="00DE2266">
      <w:pPr>
        <w:spacing w:line="240" w:lineRule="atLeast"/>
        <w:rPr>
          <w:rFonts w:ascii="黑体" w:eastAsia="黑体"/>
          <w:color w:val="000000"/>
          <w:sz w:val="36"/>
          <w:szCs w:val="36"/>
          <w:lang w:val="zh-CN"/>
        </w:rPr>
      </w:pPr>
    </w:p>
    <w:p w14:paraId="0A72F32A" w14:textId="77777777" w:rsidR="00DE2266" w:rsidRDefault="00DE2266">
      <w:pPr>
        <w:spacing w:line="240" w:lineRule="atLeast"/>
        <w:rPr>
          <w:color w:val="000000"/>
        </w:rPr>
      </w:pPr>
    </w:p>
    <w:p w14:paraId="76E73F49" w14:textId="77777777" w:rsidR="00DE2266" w:rsidRDefault="00340B81">
      <w:pPr>
        <w:spacing w:line="240" w:lineRule="atLeast"/>
        <w:rPr>
          <w:b/>
        </w:rPr>
      </w:pPr>
      <w:r>
        <w:rPr>
          <w:rFonts w:hint="eastAsia"/>
          <w:b/>
        </w:rPr>
        <w:t>目录十二、投标需要的其他证明文件及材料</w:t>
      </w:r>
    </w:p>
    <w:p w14:paraId="2073DA18" w14:textId="77777777" w:rsidR="00DE2266" w:rsidRDefault="00DE2266">
      <w:pPr>
        <w:spacing w:line="240" w:lineRule="atLeast"/>
        <w:rPr>
          <w:b/>
        </w:rPr>
      </w:pPr>
    </w:p>
    <w:p w14:paraId="178286E4" w14:textId="77777777" w:rsidR="00DE2266" w:rsidRDefault="00DE2266">
      <w:pPr>
        <w:spacing w:line="240" w:lineRule="atLeast"/>
        <w:rPr>
          <w:b/>
        </w:rPr>
      </w:pPr>
    </w:p>
    <w:p w14:paraId="057D86D7" w14:textId="77777777" w:rsidR="00DE2266" w:rsidRDefault="00340B81">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14:paraId="3BAA8773" w14:textId="77777777" w:rsidR="00DE2266" w:rsidRDefault="00DE2266">
      <w:pPr>
        <w:spacing w:line="240" w:lineRule="atLeast"/>
        <w:rPr>
          <w:b/>
        </w:rPr>
      </w:pPr>
    </w:p>
    <w:p w14:paraId="181B1A1A" w14:textId="77777777" w:rsidR="00DE2266" w:rsidRDefault="00DE2266">
      <w:pPr>
        <w:spacing w:line="240" w:lineRule="atLeast"/>
        <w:rPr>
          <w:b/>
        </w:rPr>
      </w:pPr>
    </w:p>
    <w:p w14:paraId="62C50A52" w14:textId="77777777" w:rsidR="00DE2266" w:rsidRDefault="00DE2266">
      <w:pPr>
        <w:spacing w:line="240" w:lineRule="atLeast"/>
        <w:rPr>
          <w:b/>
        </w:rPr>
      </w:pPr>
    </w:p>
    <w:p w14:paraId="3C29D271" w14:textId="77777777" w:rsidR="00DE2266" w:rsidRDefault="00DE2266">
      <w:pPr>
        <w:spacing w:line="240" w:lineRule="atLeast"/>
        <w:rPr>
          <w:b/>
        </w:rPr>
      </w:pPr>
    </w:p>
    <w:p w14:paraId="2B7B0D0C" w14:textId="77777777" w:rsidR="00DE2266" w:rsidRDefault="00DE2266">
      <w:pPr>
        <w:spacing w:line="240" w:lineRule="atLeast"/>
        <w:rPr>
          <w:b/>
        </w:rPr>
      </w:pPr>
    </w:p>
    <w:p w14:paraId="2AB05097" w14:textId="77777777" w:rsidR="00DE2266" w:rsidRDefault="00DE2266">
      <w:pPr>
        <w:spacing w:line="240" w:lineRule="atLeast"/>
        <w:rPr>
          <w:b/>
        </w:rPr>
      </w:pPr>
    </w:p>
    <w:p w14:paraId="4910726B" w14:textId="77777777" w:rsidR="00DE2266" w:rsidRDefault="00DE2266">
      <w:pPr>
        <w:spacing w:line="240" w:lineRule="atLeast"/>
        <w:rPr>
          <w:b/>
        </w:rPr>
      </w:pPr>
    </w:p>
    <w:p w14:paraId="17024A3E" w14:textId="77777777" w:rsidR="00DE2266" w:rsidRDefault="00DE2266">
      <w:pPr>
        <w:spacing w:line="240" w:lineRule="atLeast"/>
        <w:rPr>
          <w:b/>
        </w:rPr>
      </w:pPr>
    </w:p>
    <w:p w14:paraId="4DE6D80E" w14:textId="77777777" w:rsidR="00DE2266" w:rsidRDefault="00DE2266">
      <w:pPr>
        <w:spacing w:line="240" w:lineRule="atLeast"/>
        <w:rPr>
          <w:b/>
        </w:rPr>
      </w:pPr>
    </w:p>
    <w:p w14:paraId="2BFB7F62" w14:textId="77777777" w:rsidR="00DE2266" w:rsidRDefault="00DE2266">
      <w:pPr>
        <w:spacing w:line="240" w:lineRule="atLeast"/>
        <w:rPr>
          <w:b/>
        </w:rPr>
      </w:pPr>
    </w:p>
    <w:p w14:paraId="6A529476" w14:textId="77777777" w:rsidR="00DE2266" w:rsidRDefault="00DE2266">
      <w:pPr>
        <w:spacing w:line="240" w:lineRule="atLeast"/>
        <w:rPr>
          <w:b/>
        </w:rPr>
      </w:pPr>
    </w:p>
    <w:p w14:paraId="7D16661A" w14:textId="77777777" w:rsidR="00DE2266" w:rsidRDefault="00DE2266">
      <w:pPr>
        <w:spacing w:line="240" w:lineRule="atLeast"/>
        <w:rPr>
          <w:b/>
        </w:rPr>
      </w:pPr>
    </w:p>
    <w:p w14:paraId="5F580195" w14:textId="77777777" w:rsidR="00DE2266" w:rsidRDefault="00340B81">
      <w:pPr>
        <w:spacing w:line="360" w:lineRule="auto"/>
        <w:rPr>
          <w:b/>
        </w:rPr>
      </w:pPr>
      <w:r>
        <w:rPr>
          <w:rFonts w:hint="eastAsia"/>
          <w:b/>
        </w:rPr>
        <w:t>附件一、</w:t>
      </w:r>
      <w:r>
        <w:rPr>
          <w:rFonts w:hint="eastAsia"/>
          <w:b/>
          <w:color w:val="000000"/>
        </w:rPr>
        <w:t>中小企业声明函格式</w:t>
      </w:r>
    </w:p>
    <w:p w14:paraId="4E41A0FF" w14:textId="77777777" w:rsidR="00DE2266" w:rsidRDefault="00340B81">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14:paraId="46CA37BE" w14:textId="77777777" w:rsidR="00DE2266" w:rsidRDefault="00340B81">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56C95D72" w14:textId="77777777" w:rsidR="00DE2266" w:rsidRDefault="00340B81">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0612CE10" w14:textId="77777777" w:rsidR="00DE2266" w:rsidRDefault="00340B81">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1A77E1A7" w14:textId="77777777" w:rsidR="00DE2266" w:rsidRDefault="00340B81">
      <w:pPr>
        <w:spacing w:line="360" w:lineRule="auto"/>
        <w:ind w:firstLine="420"/>
        <w:rPr>
          <w:color w:val="000000"/>
        </w:rPr>
      </w:pPr>
      <w:r>
        <w:rPr>
          <w:rFonts w:hint="eastAsia"/>
          <w:color w:val="000000"/>
        </w:rPr>
        <w:t>本公司对上述声明的真实性负责。如有虚假，将依法承担相应责任。</w:t>
      </w:r>
    </w:p>
    <w:p w14:paraId="04189319" w14:textId="77777777" w:rsidR="00DE2266" w:rsidRDefault="00DE2266">
      <w:pPr>
        <w:spacing w:line="360" w:lineRule="auto"/>
        <w:rPr>
          <w:color w:val="000000"/>
        </w:rPr>
      </w:pPr>
    </w:p>
    <w:p w14:paraId="3DCFC7E0" w14:textId="77777777" w:rsidR="00DE2266" w:rsidRDefault="00340B81">
      <w:pPr>
        <w:spacing w:line="360" w:lineRule="auto"/>
        <w:ind w:firstLineChars="2000" w:firstLine="4800"/>
        <w:rPr>
          <w:color w:val="000000"/>
        </w:rPr>
      </w:pPr>
      <w:r>
        <w:rPr>
          <w:rFonts w:hint="eastAsia"/>
          <w:color w:val="000000"/>
        </w:rPr>
        <w:t>企业名称（盖章）：</w:t>
      </w:r>
    </w:p>
    <w:p w14:paraId="6733B324" w14:textId="77777777" w:rsidR="00DE2266" w:rsidRDefault="00340B81">
      <w:pPr>
        <w:spacing w:line="360" w:lineRule="auto"/>
        <w:ind w:firstLineChars="2000" w:firstLine="4800"/>
        <w:rPr>
          <w:color w:val="000000"/>
        </w:rPr>
      </w:pPr>
      <w:r>
        <w:rPr>
          <w:rFonts w:hint="eastAsia"/>
          <w:color w:val="000000"/>
        </w:rPr>
        <w:t>日　　　　　　期：</w:t>
      </w:r>
    </w:p>
    <w:p w14:paraId="456C52F4" w14:textId="77777777" w:rsidR="00DE2266" w:rsidRDefault="00DE2266">
      <w:pPr>
        <w:spacing w:line="240" w:lineRule="atLeast"/>
        <w:rPr>
          <w:color w:val="000000"/>
        </w:rPr>
      </w:pPr>
    </w:p>
    <w:p w14:paraId="67B7438A" w14:textId="77777777" w:rsidR="00DE2266" w:rsidRDefault="00DE2266">
      <w:pPr>
        <w:spacing w:line="240" w:lineRule="atLeast"/>
        <w:rPr>
          <w:color w:val="000000"/>
        </w:rPr>
      </w:pPr>
    </w:p>
    <w:p w14:paraId="7CA6EA5C" w14:textId="77777777" w:rsidR="00DE2266" w:rsidRDefault="00340B81">
      <w:pPr>
        <w:adjustRightInd w:val="0"/>
        <w:spacing w:line="240" w:lineRule="atLeast"/>
        <w:rPr>
          <w:b/>
          <w:color w:val="000000"/>
        </w:rPr>
      </w:pPr>
      <w:r>
        <w:rPr>
          <w:rFonts w:hint="eastAsia"/>
          <w:b/>
          <w:color w:val="000000"/>
        </w:rPr>
        <w:t>附件二、无重大违法记录声明格式</w:t>
      </w:r>
    </w:p>
    <w:p w14:paraId="2A79B479" w14:textId="77777777" w:rsidR="00DE2266" w:rsidRDefault="00DE2266">
      <w:pPr>
        <w:adjustRightInd w:val="0"/>
        <w:spacing w:line="240" w:lineRule="atLeast"/>
        <w:rPr>
          <w:b/>
          <w:color w:val="000000"/>
        </w:rPr>
      </w:pPr>
    </w:p>
    <w:p w14:paraId="1A0D52E9" w14:textId="77777777" w:rsidR="00DE2266" w:rsidRDefault="00340B81">
      <w:pPr>
        <w:jc w:val="center"/>
        <w:rPr>
          <w:rFonts w:ascii="黑体" w:eastAsia="黑体"/>
          <w:color w:val="000000"/>
          <w:sz w:val="36"/>
          <w:szCs w:val="36"/>
        </w:rPr>
      </w:pPr>
      <w:r>
        <w:rPr>
          <w:rFonts w:ascii="黑体" w:eastAsia="黑体" w:hint="eastAsia"/>
          <w:color w:val="000000"/>
          <w:sz w:val="36"/>
          <w:szCs w:val="36"/>
        </w:rPr>
        <w:t>无重大违法记录声明</w:t>
      </w:r>
    </w:p>
    <w:p w14:paraId="0C327D07" w14:textId="77777777" w:rsidR="00DE2266" w:rsidRDefault="00DE2266">
      <w:pPr>
        <w:spacing w:line="360" w:lineRule="auto"/>
        <w:rPr>
          <w:color w:val="000000"/>
        </w:rPr>
      </w:pPr>
    </w:p>
    <w:p w14:paraId="07F33ADB" w14:textId="77777777" w:rsidR="00DE2266" w:rsidRDefault="00340B81">
      <w:pPr>
        <w:spacing w:line="360" w:lineRule="auto"/>
        <w:rPr>
          <w:color w:val="000000"/>
        </w:rPr>
      </w:pPr>
      <w:r>
        <w:rPr>
          <w:rFonts w:hint="eastAsia"/>
          <w:color w:val="000000"/>
        </w:rPr>
        <w:t>南京市口腔医院医疗设备科：</w:t>
      </w:r>
    </w:p>
    <w:p w14:paraId="192597B6" w14:textId="77777777" w:rsidR="00DE2266" w:rsidRDefault="00340B81">
      <w:pPr>
        <w:spacing w:line="360" w:lineRule="auto"/>
        <w:rPr>
          <w:color w:val="000000"/>
        </w:rPr>
      </w:pPr>
      <w:r>
        <w:rPr>
          <w:rFonts w:hint="eastAsia"/>
          <w:color w:val="000000"/>
        </w:rPr>
        <w:t xml:space="preserve">    我单位                                       （供应商名称）郑重声明：</w:t>
      </w:r>
    </w:p>
    <w:p w14:paraId="5239E4C7" w14:textId="77777777" w:rsidR="00DE2266" w:rsidRDefault="00340B81">
      <w:pPr>
        <w:spacing w:line="360" w:lineRule="auto"/>
        <w:rPr>
          <w:color w:val="000000"/>
        </w:rPr>
      </w:pPr>
      <w:r>
        <w:rPr>
          <w:rFonts w:hint="eastAsia"/>
          <w:color w:val="000000"/>
        </w:rPr>
        <w:t xml:space="preserve">    参加政府采购活动前3年内在经营活动中        （在下划线上如实填写：有或没有）重大违法记录。</w:t>
      </w:r>
    </w:p>
    <w:p w14:paraId="120A80F6" w14:textId="77777777" w:rsidR="00DE2266" w:rsidRDefault="00340B81">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3802089A" w14:textId="77777777" w:rsidR="00DE2266" w:rsidRDefault="00340B81">
      <w:pPr>
        <w:spacing w:line="360" w:lineRule="auto"/>
        <w:rPr>
          <w:color w:val="000000"/>
        </w:rPr>
      </w:pPr>
      <w:r>
        <w:rPr>
          <w:rFonts w:hint="eastAsia"/>
          <w:color w:val="000000"/>
        </w:rPr>
        <w:t xml:space="preserve">                                    </w:t>
      </w:r>
    </w:p>
    <w:p w14:paraId="4110CE5E" w14:textId="77777777" w:rsidR="00DE2266" w:rsidRDefault="00340B81">
      <w:pPr>
        <w:spacing w:line="360" w:lineRule="auto"/>
        <w:rPr>
          <w:sz w:val="30"/>
          <w:szCs w:val="30"/>
        </w:rPr>
      </w:pPr>
      <w:r>
        <w:rPr>
          <w:rFonts w:hint="eastAsia"/>
          <w:color w:val="000000"/>
        </w:rPr>
        <w:t xml:space="preserve">                                                      声明人：（公章）</w:t>
      </w:r>
    </w:p>
    <w:p w14:paraId="3CC9BE7F" w14:textId="77777777" w:rsidR="00DE2266" w:rsidRDefault="00340B81">
      <w:pPr>
        <w:spacing w:line="360" w:lineRule="auto"/>
        <w:rPr>
          <w:color w:val="000000"/>
        </w:rPr>
      </w:pPr>
      <w:r>
        <w:rPr>
          <w:rFonts w:hint="eastAsia"/>
          <w:sz w:val="30"/>
          <w:szCs w:val="30"/>
        </w:rPr>
        <w:t xml:space="preserve">                                      </w:t>
      </w:r>
      <w:r>
        <w:rPr>
          <w:rFonts w:hint="eastAsia"/>
          <w:color w:val="000000"/>
        </w:rPr>
        <w:t>年     月    日</w:t>
      </w:r>
    </w:p>
    <w:p w14:paraId="229DD984" w14:textId="77777777" w:rsidR="00DE2266" w:rsidRDefault="00DE2266">
      <w:pPr>
        <w:spacing w:line="360" w:lineRule="auto"/>
        <w:rPr>
          <w:color w:val="000000"/>
        </w:rPr>
      </w:pPr>
    </w:p>
    <w:p w14:paraId="1CAE6C74" w14:textId="77777777" w:rsidR="00DE2266" w:rsidRDefault="00DE2266">
      <w:pPr>
        <w:spacing w:line="360" w:lineRule="auto"/>
        <w:rPr>
          <w:color w:val="000000"/>
        </w:rPr>
      </w:pPr>
    </w:p>
    <w:p w14:paraId="6A836D43" w14:textId="77777777" w:rsidR="00DE2266" w:rsidRDefault="00DE2266">
      <w:pPr>
        <w:spacing w:line="360" w:lineRule="auto"/>
        <w:rPr>
          <w:color w:val="000000"/>
        </w:rPr>
      </w:pPr>
    </w:p>
    <w:p w14:paraId="4F039C59" w14:textId="77777777" w:rsidR="00DE2266" w:rsidRDefault="00DE2266">
      <w:pPr>
        <w:spacing w:line="360" w:lineRule="auto"/>
        <w:rPr>
          <w:color w:val="000000"/>
        </w:rPr>
      </w:pPr>
    </w:p>
    <w:p w14:paraId="5891E995" w14:textId="77777777" w:rsidR="00DE2266" w:rsidRDefault="00340B81">
      <w:pPr>
        <w:spacing w:line="360" w:lineRule="auto"/>
        <w:rPr>
          <w:b/>
          <w:color w:val="000000"/>
        </w:rPr>
      </w:pPr>
      <w:r>
        <w:rPr>
          <w:rFonts w:hint="eastAsia"/>
          <w:b/>
          <w:color w:val="000000"/>
        </w:rPr>
        <w:t>附件三、具备履行合同所必需的设备和专业技术能力的声明格式及证明材料</w:t>
      </w:r>
    </w:p>
    <w:p w14:paraId="70BADE81" w14:textId="77777777" w:rsidR="00DE2266" w:rsidRDefault="00340B81">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BF6F1D9" w14:textId="77777777" w:rsidR="00DE2266" w:rsidRDefault="00340B81">
      <w:pPr>
        <w:spacing w:line="360" w:lineRule="auto"/>
        <w:rPr>
          <w:color w:val="000000"/>
        </w:rPr>
      </w:pPr>
      <w:r>
        <w:rPr>
          <w:rFonts w:hint="eastAsia"/>
          <w:color w:val="000000"/>
        </w:rPr>
        <w:t>南京市口腔医院医疗设备科：</w:t>
      </w:r>
    </w:p>
    <w:p w14:paraId="5BA8FCC1" w14:textId="77777777" w:rsidR="00DE2266" w:rsidRDefault="00340B81">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7CF559AB" w14:textId="77777777" w:rsidR="00DE2266" w:rsidRDefault="00340B81">
      <w:pPr>
        <w:spacing w:line="460" w:lineRule="exact"/>
        <w:ind w:firstLine="492"/>
        <w:rPr>
          <w:color w:val="000000"/>
        </w:rPr>
      </w:pPr>
      <w:r>
        <w:rPr>
          <w:rFonts w:hint="eastAsia"/>
          <w:color w:val="000000"/>
        </w:rPr>
        <w:t>主要设备有：                          。( 若有 )</w:t>
      </w:r>
    </w:p>
    <w:p w14:paraId="6B7DE1FD" w14:textId="77777777" w:rsidR="00DE2266" w:rsidRDefault="00340B81">
      <w:pPr>
        <w:spacing w:line="460" w:lineRule="exact"/>
        <w:ind w:firstLine="492"/>
        <w:rPr>
          <w:color w:val="000000"/>
        </w:rPr>
      </w:pPr>
      <w:r>
        <w:rPr>
          <w:rFonts w:hint="eastAsia"/>
          <w:color w:val="000000"/>
        </w:rPr>
        <w:t>主要专业技术能力有：                  。( 若有 )</w:t>
      </w:r>
    </w:p>
    <w:p w14:paraId="5753A444" w14:textId="77777777" w:rsidR="00DE2266" w:rsidRDefault="00340B81">
      <w:pPr>
        <w:spacing w:line="360" w:lineRule="auto"/>
        <w:rPr>
          <w:color w:val="000000"/>
        </w:rPr>
      </w:pPr>
      <w:r>
        <w:rPr>
          <w:rFonts w:hint="eastAsia"/>
          <w:color w:val="000000"/>
        </w:rPr>
        <w:t xml:space="preserve">                                      </w:t>
      </w:r>
    </w:p>
    <w:p w14:paraId="3ED19A32" w14:textId="77777777" w:rsidR="00DE2266" w:rsidRDefault="00DE2266">
      <w:pPr>
        <w:spacing w:line="360" w:lineRule="auto"/>
        <w:rPr>
          <w:color w:val="000000"/>
        </w:rPr>
      </w:pPr>
    </w:p>
    <w:p w14:paraId="0A1553AC" w14:textId="77777777" w:rsidR="00DE2266" w:rsidRDefault="00340B81">
      <w:pPr>
        <w:spacing w:line="360" w:lineRule="auto"/>
        <w:rPr>
          <w:color w:val="000000"/>
        </w:rPr>
      </w:pPr>
      <w:r>
        <w:rPr>
          <w:rFonts w:hint="eastAsia"/>
          <w:color w:val="000000"/>
        </w:rPr>
        <w:lastRenderedPageBreak/>
        <w:t xml:space="preserve">                                           声明人：（公章）</w:t>
      </w:r>
    </w:p>
    <w:p w14:paraId="6F37A959" w14:textId="77777777" w:rsidR="00DE2266" w:rsidRDefault="00340B81">
      <w:pPr>
        <w:spacing w:line="460" w:lineRule="exact"/>
        <w:rPr>
          <w:color w:val="000000"/>
        </w:rPr>
      </w:pPr>
      <w:r>
        <w:rPr>
          <w:rFonts w:hint="eastAsia"/>
          <w:bCs/>
        </w:rPr>
        <w:t xml:space="preserve">                                     </w:t>
      </w:r>
      <w:r>
        <w:rPr>
          <w:rFonts w:hint="eastAsia"/>
          <w:color w:val="000000"/>
        </w:rPr>
        <w:t>日期：______年    月    日</w:t>
      </w:r>
    </w:p>
    <w:p w14:paraId="4568C08E" w14:textId="77777777" w:rsidR="00DE2266" w:rsidRDefault="00DE2266">
      <w:pPr>
        <w:spacing w:line="360" w:lineRule="auto"/>
        <w:rPr>
          <w:color w:val="000000"/>
        </w:rPr>
      </w:pPr>
    </w:p>
    <w:p w14:paraId="5EAFDFED" w14:textId="77777777" w:rsidR="00DE2266" w:rsidRDefault="00340B81">
      <w:pPr>
        <w:spacing w:line="460" w:lineRule="exact"/>
        <w:ind w:firstLine="492"/>
        <w:rPr>
          <w:color w:val="000000"/>
        </w:rPr>
      </w:pPr>
      <w:r>
        <w:rPr>
          <w:rFonts w:hint="eastAsia"/>
          <w:color w:val="000000"/>
        </w:rPr>
        <w:t>其他证明材料及文件：（如果投标人认为需要提供的话）</w:t>
      </w:r>
    </w:p>
    <w:p w14:paraId="1C2E66DC" w14:textId="77777777" w:rsidR="00DE2266" w:rsidRDefault="00DE2266">
      <w:pPr>
        <w:spacing w:line="360" w:lineRule="auto"/>
        <w:rPr>
          <w:color w:val="000000"/>
        </w:rPr>
      </w:pPr>
    </w:p>
    <w:p w14:paraId="3B2CBEA5" w14:textId="77777777" w:rsidR="00DE2266" w:rsidRDefault="00DE2266">
      <w:pPr>
        <w:autoSpaceDE w:val="0"/>
        <w:autoSpaceDN w:val="0"/>
        <w:adjustRightInd w:val="0"/>
        <w:spacing w:line="240" w:lineRule="atLeast"/>
        <w:ind w:left="560"/>
        <w:jc w:val="center"/>
        <w:outlineLvl w:val="0"/>
        <w:rPr>
          <w:color w:val="000000"/>
        </w:rPr>
      </w:pPr>
    </w:p>
    <w:p w14:paraId="3E9A86AD" w14:textId="77777777" w:rsidR="00DE2266" w:rsidRDefault="00DE2266">
      <w:pPr>
        <w:autoSpaceDE w:val="0"/>
        <w:autoSpaceDN w:val="0"/>
        <w:adjustRightInd w:val="0"/>
        <w:spacing w:line="240" w:lineRule="atLeast"/>
        <w:ind w:left="560"/>
        <w:jc w:val="center"/>
        <w:outlineLvl w:val="0"/>
        <w:rPr>
          <w:color w:val="000000"/>
        </w:rPr>
      </w:pPr>
    </w:p>
    <w:p w14:paraId="492D604E" w14:textId="77777777" w:rsidR="00DE2266" w:rsidRDefault="00DE2266">
      <w:pPr>
        <w:contextualSpacing/>
      </w:pPr>
    </w:p>
    <w:sectPr w:rsidR="00DE2266">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A9702" w14:textId="77777777" w:rsidR="00CB5835" w:rsidRDefault="00CB5835" w:rsidP="00A242F3">
      <w:r>
        <w:separator/>
      </w:r>
    </w:p>
  </w:endnote>
  <w:endnote w:type="continuationSeparator" w:id="0">
    <w:p w14:paraId="3A2EB37E" w14:textId="77777777" w:rsidR="00CB5835" w:rsidRDefault="00CB5835" w:rsidP="00A2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altName w:val="STKaiti"/>
    <w:panose1 w:val="02010600040101010101"/>
    <w:charset w:val="86"/>
    <w:family w:val="auto"/>
    <w:pitch w:val="variable"/>
    <w:sig w:usb0="00000287" w:usb1="080F0000" w:usb2="00000010" w:usb3="00000000" w:csb0="0004009F" w:csb1="00000000"/>
  </w:font>
  <w:font w:name="Georgia">
    <w:altName w:val="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altName w:val="宋体"/>
    <w:panose1 w:val="020B0503020204020204"/>
    <w:charset w:val="86"/>
    <w:family w:val="swiss"/>
    <w:pitch w:val="variable"/>
    <w:sig w:usb0="80000287" w:usb1="28CF3C52" w:usb2="00000016" w:usb3="00000000" w:csb0="0004001F" w:csb1="00000000"/>
  </w:font>
  <w:font w:name="华文细黑">
    <w:altName w:val="STXihei"/>
    <w:panose1 w:val="02010600040101010101"/>
    <w:charset w:val="86"/>
    <w:family w:val="auto"/>
    <w:pitch w:val="variable"/>
    <w:sig w:usb0="00000287" w:usb1="080F0000" w:usb2="00000010" w:usb3="00000000" w:csb0="0004009F" w:csb1="00000000"/>
  </w:font>
  <w:font w:name="Helvetica Neue">
    <w:altName w:val="﷽﷽﷽﷽﷽﷽﷽Ԅ܆ईଊഌ༎薏傾㭅躽羫윾와"/>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AFF" w:usb1="C0007843" w:usb2="00000009" w:usb3="00000000" w:csb0="000001FF" w:csb1="00000000"/>
  </w:font>
  <w:font w:name="华文仿宋">
    <w:altName w:val="STFangsong"/>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52142" w14:textId="77777777" w:rsidR="00CB5835" w:rsidRDefault="00CB5835" w:rsidP="00A242F3">
      <w:r>
        <w:separator/>
      </w:r>
    </w:p>
  </w:footnote>
  <w:footnote w:type="continuationSeparator" w:id="0">
    <w:p w14:paraId="68452BB6" w14:textId="77777777" w:rsidR="00CB5835" w:rsidRDefault="00CB5835" w:rsidP="00A24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473990"/>
    <w:multiLevelType w:val="singleLevel"/>
    <w:tmpl w:val="9D473990"/>
    <w:lvl w:ilvl="0">
      <w:start w:val="1"/>
      <w:numFmt w:val="chineseCounting"/>
      <w:suff w:val="nothing"/>
      <w:lvlText w:val="（%1）"/>
      <w:lvlJc w:val="left"/>
      <w:rPr>
        <w:rFonts w:hint="eastAsia"/>
      </w:rPr>
    </w:lvl>
  </w:abstractNum>
  <w:abstractNum w:abstractNumId="1" w15:restartNumberingAfterBreak="0">
    <w:nsid w:val="A15DA305"/>
    <w:multiLevelType w:val="singleLevel"/>
    <w:tmpl w:val="A15DA305"/>
    <w:lvl w:ilvl="0">
      <w:start w:val="5"/>
      <w:numFmt w:val="chineseCounting"/>
      <w:suff w:val="nothing"/>
      <w:lvlText w:val="（%1）"/>
      <w:lvlJc w:val="left"/>
      <w:rPr>
        <w:rFonts w:hint="eastAsia"/>
      </w:rPr>
    </w:lvl>
  </w:abstractNum>
  <w:abstractNum w:abstractNumId="2" w15:restartNumberingAfterBreak="0">
    <w:nsid w:val="A2BBD102"/>
    <w:multiLevelType w:val="singleLevel"/>
    <w:tmpl w:val="A2BBD102"/>
    <w:lvl w:ilvl="0">
      <w:start w:val="1"/>
      <w:numFmt w:val="chineseCounting"/>
      <w:suff w:val="nothing"/>
      <w:lvlText w:val="（%1）"/>
      <w:lvlJc w:val="left"/>
      <w:rPr>
        <w:rFonts w:hint="eastAsia"/>
      </w:rPr>
    </w:lvl>
  </w:abstractNum>
  <w:abstractNum w:abstractNumId="3" w15:restartNumberingAfterBreak="0">
    <w:nsid w:val="AC37DA2D"/>
    <w:multiLevelType w:val="singleLevel"/>
    <w:tmpl w:val="AC37DA2D"/>
    <w:lvl w:ilvl="0">
      <w:start w:val="1"/>
      <w:numFmt w:val="chineseCounting"/>
      <w:suff w:val="nothing"/>
      <w:lvlText w:val="（%1）"/>
      <w:lvlJc w:val="left"/>
      <w:rPr>
        <w:rFonts w:hint="eastAsia"/>
      </w:rPr>
    </w:lvl>
  </w:abstractNum>
  <w:abstractNum w:abstractNumId="4" w15:restartNumberingAfterBreak="0">
    <w:nsid w:val="BCFEAAC3"/>
    <w:multiLevelType w:val="singleLevel"/>
    <w:tmpl w:val="BCFEAAC3"/>
    <w:lvl w:ilvl="0">
      <w:start w:val="3"/>
      <w:numFmt w:val="decimal"/>
      <w:suff w:val="nothing"/>
      <w:lvlText w:val="%1、"/>
      <w:lvlJc w:val="left"/>
    </w:lvl>
  </w:abstractNum>
  <w:abstractNum w:abstractNumId="5" w15:restartNumberingAfterBreak="0">
    <w:nsid w:val="BF8A3B1D"/>
    <w:multiLevelType w:val="singleLevel"/>
    <w:tmpl w:val="BF8A3B1D"/>
    <w:lvl w:ilvl="0">
      <w:start w:val="1"/>
      <w:numFmt w:val="decimal"/>
      <w:suff w:val="nothing"/>
      <w:lvlText w:val="%1、"/>
      <w:lvlJc w:val="left"/>
    </w:lvl>
  </w:abstractNum>
  <w:abstractNum w:abstractNumId="6"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7" w15:restartNumberingAfterBreak="0">
    <w:nsid w:val="017B0D25"/>
    <w:multiLevelType w:val="hybridMultilevel"/>
    <w:tmpl w:val="CC7C6B3A"/>
    <w:lvl w:ilvl="0" w:tplc="06228B2E">
      <w:start w:val="1"/>
      <w:numFmt w:val="japaneseCounting"/>
      <w:lvlText w:val="（%1）"/>
      <w:lvlJc w:val="left"/>
      <w:pPr>
        <w:ind w:left="1247" w:hanging="76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134A33FD"/>
    <w:multiLevelType w:val="hybridMultilevel"/>
    <w:tmpl w:val="8FB0BDD6"/>
    <w:lvl w:ilvl="0" w:tplc="AF96B35E">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0" w15:restartNumberingAfterBreak="0">
    <w:nsid w:val="27C48D61"/>
    <w:multiLevelType w:val="singleLevel"/>
    <w:tmpl w:val="27C48D61"/>
    <w:lvl w:ilvl="0">
      <w:start w:val="6"/>
      <w:numFmt w:val="chineseCounting"/>
      <w:suff w:val="nothing"/>
      <w:lvlText w:val="（%1）"/>
      <w:lvlJc w:val="left"/>
      <w:rPr>
        <w:rFonts w:hint="eastAsia"/>
      </w:rPr>
    </w:lvl>
  </w:abstractNum>
  <w:abstractNum w:abstractNumId="11" w15:restartNumberingAfterBreak="0">
    <w:nsid w:val="36D3016E"/>
    <w:multiLevelType w:val="hybridMultilevel"/>
    <w:tmpl w:val="AF9C9EB0"/>
    <w:lvl w:ilvl="0" w:tplc="F5682D00">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3BB00D4D"/>
    <w:multiLevelType w:val="singleLevel"/>
    <w:tmpl w:val="3BB00D4D"/>
    <w:lvl w:ilvl="0">
      <w:start w:val="1"/>
      <w:numFmt w:val="chineseCounting"/>
      <w:suff w:val="nothing"/>
      <w:lvlText w:val="（%1）"/>
      <w:lvlJc w:val="left"/>
      <w:rPr>
        <w:rFonts w:hint="eastAsia"/>
      </w:rPr>
    </w:lvl>
  </w:abstractNum>
  <w:abstractNum w:abstractNumId="13" w15:restartNumberingAfterBreak="0">
    <w:nsid w:val="5580021A"/>
    <w:multiLevelType w:val="singleLevel"/>
    <w:tmpl w:val="5580021A"/>
    <w:lvl w:ilvl="0">
      <w:start w:val="1"/>
      <w:numFmt w:val="decimal"/>
      <w:suff w:val="nothing"/>
      <w:lvlText w:val="%1、"/>
      <w:lvlJc w:val="left"/>
    </w:lvl>
  </w:abstractNum>
  <w:abstractNum w:abstractNumId="14" w15:restartNumberingAfterBreak="0">
    <w:nsid w:val="56FBA042"/>
    <w:multiLevelType w:val="singleLevel"/>
    <w:tmpl w:val="56FBA042"/>
    <w:lvl w:ilvl="0">
      <w:start w:val="1"/>
      <w:numFmt w:val="chineseCounting"/>
      <w:suff w:val="nothing"/>
      <w:lvlText w:val="（%1）"/>
      <w:lvlJc w:val="left"/>
      <w:rPr>
        <w:rFonts w:hint="eastAsia"/>
      </w:rPr>
    </w:lvl>
  </w:abstractNum>
  <w:abstractNum w:abstractNumId="15" w15:restartNumberingAfterBreak="0">
    <w:nsid w:val="599A9729"/>
    <w:multiLevelType w:val="singleLevel"/>
    <w:tmpl w:val="599A9729"/>
    <w:lvl w:ilvl="0">
      <w:start w:val="9"/>
      <w:numFmt w:val="chineseCounting"/>
      <w:suff w:val="space"/>
      <w:lvlText w:val="第%1条"/>
      <w:lvlJc w:val="left"/>
      <w:rPr>
        <w:rFonts w:hint="eastAsia"/>
      </w:rPr>
    </w:lvl>
  </w:abstractNum>
  <w:abstractNum w:abstractNumId="16" w15:restartNumberingAfterBreak="0">
    <w:nsid w:val="5A33D100"/>
    <w:multiLevelType w:val="singleLevel"/>
    <w:tmpl w:val="5A33D100"/>
    <w:lvl w:ilvl="0">
      <w:start w:val="1"/>
      <w:numFmt w:val="decimal"/>
      <w:lvlText w:val="%1."/>
      <w:lvlJc w:val="left"/>
      <w:pPr>
        <w:tabs>
          <w:tab w:val="num" w:pos="312"/>
        </w:tabs>
      </w:pPr>
    </w:lvl>
  </w:abstractNum>
  <w:abstractNum w:abstractNumId="17" w15:restartNumberingAfterBreak="0">
    <w:nsid w:val="62DD1358"/>
    <w:multiLevelType w:val="singleLevel"/>
    <w:tmpl w:val="62DD1358"/>
    <w:lvl w:ilvl="0">
      <w:start w:val="1"/>
      <w:numFmt w:val="chineseCounting"/>
      <w:suff w:val="space"/>
      <w:lvlText w:val="第%1条"/>
      <w:lvlJc w:val="left"/>
      <w:rPr>
        <w:rFonts w:hint="eastAsia"/>
      </w:rPr>
    </w:lvl>
  </w:abstractNum>
  <w:abstractNum w:abstractNumId="1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9" w15:restartNumberingAfterBreak="0">
    <w:nsid w:val="75CCE342"/>
    <w:multiLevelType w:val="singleLevel"/>
    <w:tmpl w:val="75CCE342"/>
    <w:lvl w:ilvl="0">
      <w:start w:val="2"/>
      <w:numFmt w:val="decimal"/>
      <w:suff w:val="nothing"/>
      <w:lvlText w:val="%1、"/>
      <w:lvlJc w:val="left"/>
    </w:lvl>
  </w:abstractNum>
  <w:num w:numId="1">
    <w:abstractNumId w:val="18"/>
  </w:num>
  <w:num w:numId="2">
    <w:abstractNumId w:val="6"/>
  </w:num>
  <w:num w:numId="3">
    <w:abstractNumId w:val="9"/>
  </w:num>
  <w:num w:numId="4">
    <w:abstractNumId w:val="11"/>
  </w:num>
  <w:num w:numId="5">
    <w:abstractNumId w:val="7"/>
  </w:num>
  <w:num w:numId="6">
    <w:abstractNumId w:val="8"/>
  </w:num>
  <w:num w:numId="7">
    <w:abstractNumId w:val="17"/>
  </w:num>
  <w:num w:numId="8">
    <w:abstractNumId w:val="10"/>
  </w:num>
  <w:num w:numId="9">
    <w:abstractNumId w:val="5"/>
  </w:num>
  <w:num w:numId="10">
    <w:abstractNumId w:val="4"/>
  </w:num>
  <w:num w:numId="11">
    <w:abstractNumId w:val="15"/>
  </w:num>
  <w:num w:numId="12">
    <w:abstractNumId w:val="1"/>
  </w:num>
  <w:num w:numId="13">
    <w:abstractNumId w:val="2"/>
  </w:num>
  <w:num w:numId="14">
    <w:abstractNumId w:val="13"/>
  </w:num>
  <w:num w:numId="15">
    <w:abstractNumId w:val="16"/>
  </w:num>
  <w:num w:numId="16">
    <w:abstractNumId w:val="0"/>
  </w:num>
  <w:num w:numId="17">
    <w:abstractNumId w:val="3"/>
  </w:num>
  <w:num w:numId="18">
    <w:abstractNumId w:val="14"/>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54A87"/>
    <w:rsid w:val="000C6631"/>
    <w:rsid w:val="00105A22"/>
    <w:rsid w:val="00122CF6"/>
    <w:rsid w:val="00140F67"/>
    <w:rsid w:val="001D4262"/>
    <w:rsid w:val="0028440E"/>
    <w:rsid w:val="002A6628"/>
    <w:rsid w:val="002B3839"/>
    <w:rsid w:val="002F54C3"/>
    <w:rsid w:val="00310FD0"/>
    <w:rsid w:val="00340B81"/>
    <w:rsid w:val="003C139F"/>
    <w:rsid w:val="004A3CD4"/>
    <w:rsid w:val="004C2C03"/>
    <w:rsid w:val="004E4984"/>
    <w:rsid w:val="00511102"/>
    <w:rsid w:val="00517019"/>
    <w:rsid w:val="005413B2"/>
    <w:rsid w:val="005B1D58"/>
    <w:rsid w:val="005D48FD"/>
    <w:rsid w:val="005E60EE"/>
    <w:rsid w:val="0061774B"/>
    <w:rsid w:val="00622149"/>
    <w:rsid w:val="006A12E0"/>
    <w:rsid w:val="006B0537"/>
    <w:rsid w:val="00732D75"/>
    <w:rsid w:val="00792542"/>
    <w:rsid w:val="00794A5E"/>
    <w:rsid w:val="007C0B22"/>
    <w:rsid w:val="007D5005"/>
    <w:rsid w:val="007D7CD7"/>
    <w:rsid w:val="00865B3A"/>
    <w:rsid w:val="008A7315"/>
    <w:rsid w:val="008B717C"/>
    <w:rsid w:val="00967479"/>
    <w:rsid w:val="009771F3"/>
    <w:rsid w:val="009D40E8"/>
    <w:rsid w:val="009F3FF7"/>
    <w:rsid w:val="009F66D7"/>
    <w:rsid w:val="00A22505"/>
    <w:rsid w:val="00A23BC6"/>
    <w:rsid w:val="00A242F3"/>
    <w:rsid w:val="00AD2BD9"/>
    <w:rsid w:val="00B12EAD"/>
    <w:rsid w:val="00BC6214"/>
    <w:rsid w:val="00BD6A0A"/>
    <w:rsid w:val="00BE56EE"/>
    <w:rsid w:val="00C075D2"/>
    <w:rsid w:val="00C133DE"/>
    <w:rsid w:val="00CB5835"/>
    <w:rsid w:val="00D75F37"/>
    <w:rsid w:val="00D76914"/>
    <w:rsid w:val="00D90989"/>
    <w:rsid w:val="00DC7590"/>
    <w:rsid w:val="00DE2266"/>
    <w:rsid w:val="00DF744A"/>
    <w:rsid w:val="00E25D2E"/>
    <w:rsid w:val="00E54FF1"/>
    <w:rsid w:val="00EE32E4"/>
    <w:rsid w:val="00EF7656"/>
    <w:rsid w:val="00F419D8"/>
    <w:rsid w:val="00FB107F"/>
    <w:rsid w:val="040A203F"/>
    <w:rsid w:val="20891A11"/>
    <w:rsid w:val="2C5760A8"/>
    <w:rsid w:val="2D4A60A7"/>
    <w:rsid w:val="3EF95E73"/>
    <w:rsid w:val="4A3E4575"/>
    <w:rsid w:val="51210335"/>
    <w:rsid w:val="5FD417DF"/>
    <w:rsid w:val="6F0D232D"/>
    <w:rsid w:val="729427A2"/>
    <w:rsid w:val="7BC04EAE"/>
    <w:rsid w:val="7F3E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9EF109"/>
  <w15:docId w15:val="{F2E0E327-527E-8941-860D-DCE6A0186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qFormat/>
    <w:rPr>
      <w:b/>
      <w:bCs/>
      <w:sz w:val="24"/>
      <w:szCs w:val="24"/>
    </w:rPr>
  </w:style>
  <w:style w:type="paragraph" w:styleId="a5">
    <w:name w:val="annotation text"/>
    <w:basedOn w:val="a"/>
    <w:link w:val="a7"/>
    <w:uiPriority w:val="99"/>
    <w:qFormat/>
    <w:pPr>
      <w:widowControl w:val="0"/>
    </w:pPr>
    <w:rPr>
      <w:rFonts w:ascii="Times New Roman" w:hAnsi="Times New Roman" w:cs="Times New Roman"/>
      <w:sz w:val="20"/>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qFormat/>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qFormat/>
    <w:pPr>
      <w:spacing w:after="120"/>
    </w:p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qFormat/>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6">
    <w:name w:val="endnote text"/>
    <w:basedOn w:val="a"/>
    <w:link w:val="af7"/>
    <w:uiPriority w:val="99"/>
    <w:semiHidden/>
    <w:qFormat/>
    <w:pPr>
      <w:widowControl w:val="0"/>
      <w:snapToGrid w:val="0"/>
    </w:pPr>
    <w:rPr>
      <w:rFonts w:ascii="Times New Roman" w:hAnsi="Times New Roman" w:cs="Times New Roman"/>
    </w:rPr>
  </w:style>
  <w:style w:type="paragraph" w:styleId="af8">
    <w:name w:val="Balloon Text"/>
    <w:basedOn w:val="a"/>
    <w:link w:val="af9"/>
    <w:uiPriority w:val="99"/>
    <w:semiHidden/>
    <w:qFormat/>
    <w:pPr>
      <w:widowControl w:val="0"/>
      <w:jc w:val="both"/>
    </w:pPr>
    <w:rPr>
      <w:rFonts w:ascii="Times New Roman" w:hAnsi="Times New Roman" w:cs="Times New Roman"/>
      <w:sz w:val="18"/>
      <w:szCs w:val="18"/>
    </w:rPr>
  </w:style>
  <w:style w:type="paragraph" w:styleId="afa">
    <w:name w:val="footer"/>
    <w:basedOn w:val="a"/>
    <w:link w:val="afb"/>
    <w:uiPriority w:val="99"/>
    <w:unhideWhenUsed/>
    <w:qFormat/>
    <w:pPr>
      <w:tabs>
        <w:tab w:val="center" w:pos="4153"/>
        <w:tab w:val="right" w:pos="8306"/>
      </w:tabs>
      <w:snapToGrid w:val="0"/>
    </w:pPr>
    <w:rPr>
      <w:sz w:val="18"/>
      <w:szCs w:val="18"/>
    </w:rPr>
  </w:style>
  <w:style w:type="paragraph" w:styleId="25">
    <w:name w:val="Body Text First Indent 2"/>
    <w:basedOn w:val="af0"/>
    <w:link w:val="26"/>
    <w:uiPriority w:val="99"/>
    <w:qFormat/>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qFormat/>
    <w:rPr>
      <w:vertAlign w:val="superscript"/>
    </w:rPr>
  </w:style>
  <w:style w:type="character" w:styleId="affc">
    <w:name w:val="page number"/>
    <w:uiPriority w:val="99"/>
    <w:qFormat/>
    <w:rPr>
      <w:rFonts w:cs="Times New Roman"/>
    </w:rPr>
  </w:style>
  <w:style w:type="character" w:styleId="affd">
    <w:name w:val="FollowedHyperlink"/>
    <w:uiPriority w:val="99"/>
    <w:qFormat/>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0">
    <w:name w:val="Hyperlink"/>
    <w:uiPriority w:val="99"/>
    <w:qFormat/>
    <w:rPr>
      <w:color w:val="000000"/>
      <w:u w:val="none"/>
    </w:rPr>
  </w:style>
  <w:style w:type="character" w:styleId="afff1">
    <w:name w:val="annotation reference"/>
    <w:qFormat/>
    <w:rPr>
      <w:sz w:val="21"/>
    </w:rPr>
  </w:style>
  <w:style w:type="character" w:styleId="afff2">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table" w:styleId="afff3">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qFormat/>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7">
    <w:name w:val="尾注文本 字符"/>
    <w:link w:val="af6"/>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7">
    <w:name w:val="批注文字 字符"/>
    <w:link w:val="a5"/>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5">
    <w:name w:val="脚注文本 字符"/>
    <w:link w:val="aff4"/>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6">
    <w:name w:val="正文首行缩进 2 字符"/>
    <w:link w:val="25"/>
    <w:uiPriority w:val="99"/>
    <w:qFormat/>
    <w:locked/>
    <w:rPr>
      <w:rFonts w:cs="Times New Roman"/>
    </w:rPr>
  </w:style>
  <w:style w:type="character" w:customStyle="1" w:styleId="af9">
    <w:name w:val="批注框文本 字符"/>
    <w:link w:val="af8"/>
    <w:uiPriority w:val="99"/>
    <w:semiHidden/>
    <w:qFormat/>
    <w:locked/>
    <w:rPr>
      <w:rFonts w:ascii="Times New Roman" w:hAnsi="Times New Roman" w:cs="Times New Roman"/>
      <w:sz w:val="18"/>
      <w:szCs w:val="18"/>
    </w:rPr>
  </w:style>
  <w:style w:type="character" w:customStyle="1" w:styleId="aff">
    <w:name w:val="签名 字符"/>
    <w:link w:val="afe"/>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d">
    <w:name w:val="文档结构图 字符"/>
    <w:link w:val="ac"/>
    <w:uiPriority w:val="99"/>
    <w:semiHidden/>
    <w:qFormat/>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f1">
    <w:name w:val="正文文本缩进 字符"/>
    <w:link w:val="af0"/>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3">
    <w:name w:val="纯文本 字符"/>
    <w:link w:val="af2"/>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2">
    <w:name w:val="副标题 字符"/>
    <w:link w:val="aff1"/>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5">
    <w:name w:val="日期 字符"/>
    <w:link w:val="af4"/>
    <w:uiPriority w:val="99"/>
    <w:qFormat/>
    <w:locked/>
    <w:rPr>
      <w:rFonts w:ascii="Times New Roman" w:hAnsi="Times New Roman" w:cs="Times New Roman"/>
    </w:rPr>
  </w:style>
  <w:style w:type="character" w:customStyle="1" w:styleId="aff9">
    <w:name w:val="标题 字符"/>
    <w:link w:val="aff8"/>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f">
    <w:name w:val="称呼 字符"/>
    <w:link w:val="ae"/>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a">
    <w:name w:val="正文首行缩进 字符"/>
    <w:basedOn w:val="afff4"/>
    <w:link w:val="a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pPr>
      <w:widowControl w:val="0"/>
      <w:jc w:val="both"/>
    </w:pPr>
    <w:rPr>
      <w:rFonts w:eastAsia="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c"/>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c"/>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qFormat/>
    <w:pPr>
      <w:autoSpaceDE w:val="0"/>
      <w:autoSpaceDN w:val="0"/>
      <w:ind w:firstLineChars="200" w:firstLine="200"/>
      <w:jc w:val="both"/>
    </w:pPr>
    <w:rPr>
      <w:rFonts w:ascii="宋体"/>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F397F7-5F09-4654-BE90-72E54BD34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25</Pages>
  <Words>2046</Words>
  <Characters>11664</Characters>
  <Application>Microsoft Office Word</Application>
  <DocSecurity>0</DocSecurity>
  <Lines>97</Lines>
  <Paragraphs>27</Paragraphs>
  <ScaleCrop>false</ScaleCrop>
  <Company>MS</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9</cp:revision>
  <dcterms:created xsi:type="dcterms:W3CDTF">2021-01-19T00:40:00Z</dcterms:created>
  <dcterms:modified xsi:type="dcterms:W3CDTF">2021-01-19T08:45:00Z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